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0" w:after="0" w:line="240" w:lineRule="auto"/>
        <w:ind w:firstLine="0"/>
        <w:jc w:val="center"/>
        <w:outlineLvl w:val="0"/>
      </w:pPr>
      <w:r>
        <w:rPr>
          <w:rFonts w:ascii="黑体" w:hAnsi="黑体" w:eastAsia="黑体" w:cs="黑体"/>
          <w:b/>
          <w:color w:val="000000"/>
          <w:sz w:val="44"/>
        </w:rPr>
        <w:t>2026年单位预算信息公开目录</w:t>
      </w:r>
    </w:p>
    <w:p>
      <w:pPr>
        <w:spacing w:before="0" w:after="0" w:line="240" w:lineRule="auto"/>
        <w:ind w:firstLine="0"/>
        <w:jc w:val="center"/>
        <w:outlineLvl w:val="9"/>
      </w:pPr>
      <w:r>
        <w:rPr>
          <w:rFonts w:ascii="黑体" w:hAnsi="黑体" w:eastAsia="黑体" w:cs="黑体"/>
          <w:b/>
          <w:color w:val="000000"/>
          <w:sz w:val="30"/>
        </w:rPr>
        <w:t xml:space="preserve"> </w:t>
      </w:r>
    </w:p>
    <w:p>
      <w:pPr>
        <w:pStyle w:val="2"/>
        <w:tabs>
          <w:tab w:val="right" w:leader="dot" w:pos="14562"/>
        </w:tabs>
      </w:pPr>
      <w:r>
        <w:fldChar w:fldCharType="begin"/>
      </w:r>
      <w:r>
        <w:instrText xml:space="preserve">TOC \o "4-4" \h \z \u</w:instrText>
      </w:r>
      <w:r>
        <w:fldChar w:fldCharType="separate"/>
      </w:r>
      <w:r>
        <w:fldChar w:fldCharType="begin"/>
      </w:r>
      <w:r>
        <w:instrText xml:space="preserve">HYPERLINK \l _Toc_4_4_0000000001</w:instrText>
      </w:r>
      <w:r>
        <w:fldChar w:fldCharType="separate"/>
      </w:r>
      <w:r>
        <w:rPr>
          <w:b w:val="0"/>
        </w:rPr>
        <w:t>一、秦皇岛北戴河新区社会发展局本级收支预算</w:t>
      </w:r>
      <w:r>
        <w:tab/>
      </w:r>
      <w:r>
        <w:fldChar w:fldCharType="begin"/>
      </w:r>
      <w:r>
        <w:instrText xml:space="preserve">PAGEREF _Toc_4_4_0000000001 \h</w:instrText>
      </w:r>
      <w:r>
        <w:fldChar w:fldCharType="separate"/>
      </w:r>
      <w:r>
        <w:t>1</w:t>
      </w:r>
      <w:r>
        <w:fldChar w:fldCharType="end"/>
      </w:r>
      <w:r>
        <w:fldChar w:fldCharType="end"/>
      </w:r>
    </w:p>
    <w:p>
      <w:pPr>
        <w:pStyle w:val="2"/>
        <w:tabs>
          <w:tab w:val="right" w:leader="dot" w:pos="14562"/>
        </w:tabs>
      </w:pPr>
      <w:r>
        <w:fldChar w:fldCharType="begin"/>
      </w:r>
      <w:r>
        <w:instrText xml:space="preserve">HYPERLINK \l _Toc_4_4_0000000002</w:instrText>
      </w:r>
      <w:r>
        <w:fldChar w:fldCharType="separate"/>
      </w:r>
      <w:r>
        <w:rPr>
          <w:b w:val="0"/>
        </w:rPr>
        <w:t>二、秦皇岛北戴河新区民政事业服务中心收支预算</w:t>
      </w:r>
      <w:r>
        <w:tab/>
      </w:r>
      <w:r>
        <w:fldChar w:fldCharType="begin"/>
      </w:r>
      <w:r>
        <w:instrText xml:space="preserve">PAGEREF _Toc_4_4_0000000002 \h</w:instrText>
      </w:r>
      <w:r>
        <w:fldChar w:fldCharType="separate"/>
      </w:r>
      <w:r>
        <w:t>351</w:t>
      </w:r>
      <w:r>
        <w:fldChar w:fldCharType="end"/>
      </w:r>
      <w:r>
        <w:fldChar w:fldCharType="end"/>
      </w:r>
    </w:p>
    <w:p>
      <w:pPr>
        <w:sectPr>
          <w:pgSz w:w="16840" w:h="11900" w:orient="landscape"/>
          <w:pgMar w:top="1587" w:right="1134" w:bottom="1361" w:left="1134" w:header="720" w:footer="720" w:gutter="0"/>
          <w:pgNumType w:start="1"/>
        </w:sectPr>
      </w:pPr>
      <w:r>
        <w:fldChar w:fldCharType="end"/>
      </w:r>
    </w:p>
    <w:p>
      <w:pPr>
        <w:spacing w:before="0" w:after="0"/>
        <w:ind w:firstLine="0"/>
        <w:jc w:val="center"/>
        <w:outlineLvl w:val="3"/>
      </w:pPr>
      <w:bookmarkStart w:id="0" w:name="_Toc_4_4_0000000001"/>
      <w:r>
        <w:rPr>
          <w:rFonts w:ascii="方正小标宋_GBK" w:hAnsi="方正小标宋_GBK" w:eastAsia="方正小标宋_GBK" w:cs="方正小标宋_GBK"/>
          <w:b w:val="0"/>
          <w:color w:val="000000"/>
          <w:sz w:val="44"/>
        </w:rPr>
        <w:t>一、秦皇岛北戴河新区社会发展局本级收支预算</w:t>
      </w:r>
      <w:bookmarkEnd w:id="0"/>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5"/>
        <w:gridCol w:w="2126"/>
        <w:gridCol w:w="4535"/>
        <w:gridCol w:w="212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pPr>
              <w:pStyle w:val="9"/>
            </w:pPr>
            <w:r>
              <w:t>314001秦皇岛北戴河新区社会发展局本级</w:t>
            </w:r>
          </w:p>
        </w:tc>
        <w:tc>
          <w:tcPr>
            <w:tcW w:w="2126" w:type="dxa"/>
            <w:tcBorders>
              <w:top w:val="single" w:color="FFFFFF" w:sz="6" w:space="0"/>
              <w:left w:val="single" w:color="FFFFFF" w:sz="6" w:space="0"/>
              <w:right w:val="single" w:color="FFFFFF" w:sz="6" w:space="0"/>
            </w:tcBorders>
            <w:vAlign w:val="center"/>
          </w:tcPr>
          <w:p>
            <w:pPr>
              <w:pStyle w:val="8"/>
            </w:pPr>
            <w:r>
              <w:t>预算年度：2026</w:t>
            </w:r>
          </w:p>
        </w:tc>
        <w:tc>
          <w:tcPr>
            <w:tcW w:w="6661"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6661" w:type="dxa"/>
            <w:gridSpan w:val="2"/>
            <w:vAlign w:val="center"/>
          </w:tcPr>
          <w:p>
            <w:pPr>
              <w:pStyle w:val="10"/>
            </w:pPr>
            <w:r>
              <w:t>收入</w:t>
            </w:r>
          </w:p>
        </w:tc>
        <w:tc>
          <w:tcPr>
            <w:tcW w:w="6661" w:type="dxa"/>
            <w:gridSpan w:val="2"/>
            <w:vAlign w:val="center"/>
          </w:tcPr>
          <w:p>
            <w:pPr>
              <w:pStyle w:val="10"/>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4535" w:type="dxa"/>
            <w:vAlign w:val="center"/>
          </w:tcPr>
          <w:p>
            <w:pPr>
              <w:pStyle w:val="10"/>
            </w:pPr>
            <w:r>
              <w:t>项  目</w:t>
            </w:r>
          </w:p>
        </w:tc>
        <w:tc>
          <w:tcPr>
            <w:tcW w:w="2126" w:type="dxa"/>
            <w:vAlign w:val="center"/>
          </w:tcPr>
          <w:p>
            <w:pPr>
              <w:pStyle w:val="10"/>
            </w:pPr>
            <w:r>
              <w:t>预算数</w:t>
            </w:r>
          </w:p>
        </w:tc>
        <w:tc>
          <w:tcPr>
            <w:tcW w:w="4535" w:type="dxa"/>
            <w:vAlign w:val="center"/>
          </w:tcPr>
          <w:p>
            <w:pPr>
              <w:pStyle w:val="10"/>
            </w:pPr>
            <w:r>
              <w:t>项  目</w:t>
            </w:r>
          </w:p>
        </w:tc>
        <w:tc>
          <w:tcPr>
            <w:tcW w:w="2126" w:type="dxa"/>
            <w:vAlign w:val="center"/>
          </w:tcPr>
          <w:p>
            <w:pPr>
              <w:pStyle w:val="10"/>
            </w:pPr>
            <w:r>
              <w:t>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4535" w:type="dxa"/>
            <w:vAlign w:val="center"/>
          </w:tcPr>
          <w:p>
            <w:pPr>
              <w:pStyle w:val="10"/>
            </w:pPr>
            <w:r>
              <w:t>1</w:t>
            </w:r>
          </w:p>
        </w:tc>
        <w:tc>
          <w:tcPr>
            <w:tcW w:w="2126" w:type="dxa"/>
            <w:vAlign w:val="center"/>
          </w:tcPr>
          <w:p>
            <w:pPr>
              <w:pStyle w:val="10"/>
            </w:pPr>
            <w:r>
              <w:t>2</w:t>
            </w:r>
          </w:p>
        </w:tc>
        <w:tc>
          <w:tcPr>
            <w:tcW w:w="4535" w:type="dxa"/>
            <w:vAlign w:val="center"/>
          </w:tcPr>
          <w:p>
            <w:pPr>
              <w:pStyle w:val="10"/>
            </w:pPr>
            <w:r>
              <w:t>3</w:t>
            </w:r>
          </w:p>
        </w:tc>
        <w:tc>
          <w:tcPr>
            <w:tcW w:w="2126" w:type="dxa"/>
            <w:vAlign w:val="center"/>
          </w:tcPr>
          <w:p>
            <w:pPr>
              <w:pStyle w:val="10"/>
            </w:pPr>
            <w: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4535" w:type="dxa"/>
            <w:vAlign w:val="center"/>
          </w:tcPr>
          <w:p>
            <w:pPr>
              <w:pStyle w:val="12"/>
            </w:pPr>
            <w:r>
              <w:t>一、一般公共预算拨款收入</w:t>
            </w:r>
          </w:p>
        </w:tc>
        <w:tc>
          <w:tcPr>
            <w:tcW w:w="2126" w:type="dxa"/>
            <w:vAlign w:val="center"/>
          </w:tcPr>
          <w:p>
            <w:pPr>
              <w:pStyle w:val="11"/>
            </w:pPr>
            <w:r>
              <w:t>20514.30</w:t>
            </w:r>
          </w:p>
        </w:tc>
        <w:tc>
          <w:tcPr>
            <w:tcW w:w="4535" w:type="dxa"/>
            <w:vAlign w:val="center"/>
          </w:tcPr>
          <w:p>
            <w:pPr>
              <w:pStyle w:val="12"/>
            </w:pPr>
            <w:r>
              <w:t>一、一般公共服务支出</w:t>
            </w:r>
          </w:p>
        </w:tc>
        <w:tc>
          <w:tcPr>
            <w:tcW w:w="2126" w:type="dxa"/>
            <w:vAlign w:val="center"/>
          </w:tcPr>
          <w:p>
            <w:pPr>
              <w:pStyle w:val="11"/>
            </w:pPr>
            <w:r>
              <w:t>946.88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4535" w:type="dxa"/>
            <w:vAlign w:val="center"/>
          </w:tcPr>
          <w:p>
            <w:pPr>
              <w:pStyle w:val="12"/>
            </w:pPr>
            <w:r>
              <w:t>二、政府性基金预算拨款收入</w:t>
            </w:r>
          </w:p>
        </w:tc>
        <w:tc>
          <w:tcPr>
            <w:tcW w:w="2126" w:type="dxa"/>
            <w:vAlign w:val="center"/>
          </w:tcPr>
          <w:p>
            <w:pPr>
              <w:pStyle w:val="11"/>
            </w:pPr>
            <w:r>
              <w:t>3070.10</w:t>
            </w:r>
          </w:p>
        </w:tc>
        <w:tc>
          <w:tcPr>
            <w:tcW w:w="4535" w:type="dxa"/>
            <w:vAlign w:val="center"/>
          </w:tcPr>
          <w:p>
            <w:pPr>
              <w:pStyle w:val="12"/>
            </w:pPr>
            <w:r>
              <w:t>二、外交支出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4535" w:type="dxa"/>
            <w:vAlign w:val="center"/>
          </w:tcPr>
          <w:p>
            <w:pPr>
              <w:pStyle w:val="12"/>
            </w:pPr>
            <w:r>
              <w:t>三、国有资本经营预算拨款收入</w:t>
            </w:r>
          </w:p>
        </w:tc>
        <w:tc>
          <w:tcPr>
            <w:tcW w:w="2126" w:type="dxa"/>
            <w:vAlign w:val="center"/>
          </w:tcPr>
          <w:p>
            <w:pPr>
              <w:pStyle w:val="11"/>
            </w:pPr>
          </w:p>
        </w:tc>
        <w:tc>
          <w:tcPr>
            <w:tcW w:w="4535" w:type="dxa"/>
            <w:vAlign w:val="center"/>
          </w:tcPr>
          <w:p>
            <w:pPr>
              <w:pStyle w:val="12"/>
            </w:pPr>
            <w:r>
              <w:t>三、国防支出</w:t>
            </w:r>
          </w:p>
        </w:tc>
        <w:tc>
          <w:tcPr>
            <w:tcW w:w="2126" w:type="dxa"/>
            <w:vAlign w:val="center"/>
          </w:tcPr>
          <w:p>
            <w:pPr>
              <w:pStyle w:val="11"/>
            </w:pPr>
            <w:r>
              <w:t>162.00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4535" w:type="dxa"/>
            <w:vAlign w:val="center"/>
          </w:tcPr>
          <w:p>
            <w:pPr>
              <w:pStyle w:val="12"/>
            </w:pPr>
            <w:r>
              <w:t>四、财政专户管理资金收入</w:t>
            </w:r>
          </w:p>
        </w:tc>
        <w:tc>
          <w:tcPr>
            <w:tcW w:w="2126" w:type="dxa"/>
            <w:vAlign w:val="center"/>
          </w:tcPr>
          <w:p>
            <w:pPr>
              <w:pStyle w:val="11"/>
            </w:pPr>
            <w:r>
              <w:t>10.00</w:t>
            </w:r>
          </w:p>
        </w:tc>
        <w:tc>
          <w:tcPr>
            <w:tcW w:w="4535" w:type="dxa"/>
            <w:vAlign w:val="center"/>
          </w:tcPr>
          <w:p>
            <w:pPr>
              <w:pStyle w:val="12"/>
            </w:pPr>
            <w:r>
              <w:t>四、公共安全支出</w:t>
            </w:r>
          </w:p>
        </w:tc>
        <w:tc>
          <w:tcPr>
            <w:tcW w:w="2126" w:type="dxa"/>
            <w:vAlign w:val="center"/>
          </w:tcPr>
          <w:p>
            <w:pPr>
              <w:pStyle w:val="11"/>
            </w:pPr>
            <w:r>
              <w:t>44.70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4535" w:type="dxa"/>
            <w:vAlign w:val="center"/>
          </w:tcPr>
          <w:p>
            <w:pPr>
              <w:pStyle w:val="12"/>
            </w:pPr>
            <w:r>
              <w:t>五、单位资金</w:t>
            </w:r>
          </w:p>
        </w:tc>
        <w:tc>
          <w:tcPr>
            <w:tcW w:w="2126" w:type="dxa"/>
            <w:vAlign w:val="center"/>
          </w:tcPr>
          <w:p>
            <w:pPr>
              <w:pStyle w:val="11"/>
            </w:pPr>
          </w:p>
        </w:tc>
        <w:tc>
          <w:tcPr>
            <w:tcW w:w="4535" w:type="dxa"/>
            <w:vAlign w:val="center"/>
          </w:tcPr>
          <w:p>
            <w:pPr>
              <w:pStyle w:val="12"/>
            </w:pPr>
            <w:r>
              <w:t>五、教育支出</w:t>
            </w:r>
          </w:p>
        </w:tc>
        <w:tc>
          <w:tcPr>
            <w:tcW w:w="2126" w:type="dxa"/>
            <w:vAlign w:val="center"/>
          </w:tcPr>
          <w:p>
            <w:pPr>
              <w:pStyle w:val="11"/>
            </w:pPr>
            <w:r>
              <w:t>5840.41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六、科学技术支出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七、文化旅游体育与传媒支出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八、社会保障和就业支出</w:t>
            </w:r>
          </w:p>
        </w:tc>
        <w:tc>
          <w:tcPr>
            <w:tcW w:w="2126" w:type="dxa"/>
            <w:vAlign w:val="center"/>
          </w:tcPr>
          <w:p>
            <w:pPr>
              <w:pStyle w:val="11"/>
            </w:pPr>
            <w:r>
              <w:t>2552.76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九、社会保险基金支出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十、卫生健康支出</w:t>
            </w:r>
          </w:p>
        </w:tc>
        <w:tc>
          <w:tcPr>
            <w:tcW w:w="2126" w:type="dxa"/>
            <w:vAlign w:val="center"/>
          </w:tcPr>
          <w:p>
            <w:pPr>
              <w:pStyle w:val="11"/>
            </w:pPr>
            <w:r>
              <w:t>132.46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十一、节能环保支出</w:t>
            </w:r>
          </w:p>
        </w:tc>
        <w:tc>
          <w:tcPr>
            <w:tcW w:w="2126" w:type="dxa"/>
            <w:vAlign w:val="center"/>
          </w:tcPr>
          <w:p>
            <w:pPr>
              <w:pStyle w:val="11"/>
            </w:pPr>
            <w:r>
              <w:t>10461.02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十二、城乡社区支出</w:t>
            </w:r>
          </w:p>
        </w:tc>
        <w:tc>
          <w:tcPr>
            <w:tcW w:w="2126" w:type="dxa"/>
            <w:vAlign w:val="center"/>
          </w:tcPr>
          <w:p>
            <w:pPr>
              <w:pStyle w:val="11"/>
            </w:pPr>
            <w:r>
              <w:t>3088.00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十三、农林水支出</w:t>
            </w:r>
          </w:p>
        </w:tc>
        <w:tc>
          <w:tcPr>
            <w:tcW w:w="2126" w:type="dxa"/>
            <w:vAlign w:val="center"/>
          </w:tcPr>
          <w:p>
            <w:pPr>
              <w:pStyle w:val="11"/>
            </w:pPr>
            <w:r>
              <w:t>2488.23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十四、交通运输支出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十五、资源勘探工业信息等支出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十六、商业服务业等支出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十七、金融支出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十八、援助其他地区支出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十九、自然资源海洋气象等支出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二十、住房保障支出</w:t>
            </w:r>
          </w:p>
        </w:tc>
        <w:tc>
          <w:tcPr>
            <w:tcW w:w="2126" w:type="dxa"/>
            <w:vAlign w:val="center"/>
          </w:tcPr>
          <w:p>
            <w:pPr>
              <w:pStyle w:val="11"/>
            </w:pPr>
            <w:r>
              <w:t>96.47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二十一、粮油物资储备支出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二十二、国有资本经营预算支出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二十三、灾害防治及应急管理支出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二十四、预备费</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二十五、其他支出</w:t>
            </w:r>
          </w:p>
        </w:tc>
        <w:tc>
          <w:tcPr>
            <w:tcW w:w="2126" w:type="dxa"/>
            <w:vAlign w:val="center"/>
          </w:tcPr>
          <w:p>
            <w:pPr>
              <w:pStyle w:val="11"/>
            </w:pPr>
            <w:r>
              <w:t>1667.28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二十六、转移性支出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二十七、债务还本支出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二十八、债务付息支出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二十九、债务发行费用支出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三十、抗疫特别国债安排的支出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31</w:t>
            </w:r>
          </w:p>
        </w:tc>
        <w:tc>
          <w:tcPr>
            <w:tcW w:w="4535" w:type="dxa"/>
            <w:vAlign w:val="center"/>
          </w:tcPr>
          <w:p>
            <w:pPr>
              <w:pStyle w:val="14"/>
            </w:pPr>
            <w:r>
              <w:t>本年收入合计</w:t>
            </w:r>
          </w:p>
        </w:tc>
        <w:tc>
          <w:tcPr>
            <w:tcW w:w="2126" w:type="dxa"/>
            <w:vAlign w:val="center"/>
          </w:tcPr>
          <w:p>
            <w:pPr>
              <w:pStyle w:val="15"/>
            </w:pPr>
            <w:r>
              <w:t>23594.40</w:t>
            </w:r>
          </w:p>
        </w:tc>
        <w:tc>
          <w:tcPr>
            <w:tcW w:w="4535" w:type="dxa"/>
            <w:vAlign w:val="center"/>
          </w:tcPr>
          <w:p>
            <w:pPr>
              <w:pStyle w:val="14"/>
            </w:pPr>
            <w:r>
              <w:t>本年支出合计</w:t>
            </w:r>
          </w:p>
        </w:tc>
        <w:tc>
          <w:tcPr>
            <w:tcW w:w="2126" w:type="dxa"/>
            <w:vAlign w:val="center"/>
          </w:tcPr>
          <w:p>
            <w:pPr>
              <w:pStyle w:val="15"/>
            </w:pPr>
            <w:r>
              <w:t>27480.22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32</w:t>
            </w:r>
          </w:p>
        </w:tc>
        <w:tc>
          <w:tcPr>
            <w:tcW w:w="4535" w:type="dxa"/>
            <w:vAlign w:val="center"/>
          </w:tcPr>
          <w:p>
            <w:pPr>
              <w:pStyle w:val="12"/>
            </w:pPr>
            <w:r>
              <w:t>上年结转结余</w:t>
            </w:r>
          </w:p>
        </w:tc>
        <w:tc>
          <w:tcPr>
            <w:tcW w:w="2126" w:type="dxa"/>
            <w:vAlign w:val="center"/>
          </w:tcPr>
          <w:p>
            <w:pPr>
              <w:pStyle w:val="11"/>
            </w:pPr>
            <w:r>
              <w:t>3885.82</w:t>
            </w:r>
          </w:p>
        </w:tc>
        <w:tc>
          <w:tcPr>
            <w:tcW w:w="4535" w:type="dxa"/>
            <w:vAlign w:val="center"/>
          </w:tcPr>
          <w:p>
            <w:pPr>
              <w:pStyle w:val="12"/>
            </w:pPr>
            <w:r>
              <w:t>年终结转结余</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33</w:t>
            </w:r>
          </w:p>
        </w:tc>
        <w:tc>
          <w:tcPr>
            <w:tcW w:w="4535" w:type="dxa"/>
            <w:vAlign w:val="center"/>
          </w:tcPr>
          <w:p>
            <w:pPr>
              <w:pStyle w:val="14"/>
            </w:pPr>
            <w:r>
              <w:t>收入总计</w:t>
            </w:r>
          </w:p>
        </w:tc>
        <w:tc>
          <w:tcPr>
            <w:tcW w:w="2126" w:type="dxa"/>
            <w:vAlign w:val="center"/>
          </w:tcPr>
          <w:p>
            <w:pPr>
              <w:pStyle w:val="15"/>
            </w:pPr>
            <w:r>
              <w:t>27480.22</w:t>
            </w:r>
          </w:p>
        </w:tc>
        <w:tc>
          <w:tcPr>
            <w:tcW w:w="4535" w:type="dxa"/>
            <w:vAlign w:val="center"/>
          </w:tcPr>
          <w:p>
            <w:pPr>
              <w:pStyle w:val="14"/>
            </w:pPr>
            <w:r>
              <w:t>支出总计</w:t>
            </w:r>
          </w:p>
        </w:tc>
        <w:tc>
          <w:tcPr>
            <w:tcW w:w="2126" w:type="dxa"/>
            <w:vAlign w:val="center"/>
          </w:tcPr>
          <w:p>
            <w:pPr>
              <w:pStyle w:val="15"/>
            </w:pPr>
            <w:r>
              <w:t>27480.22</w:t>
            </w:r>
          </w:p>
        </w:tc>
      </w:tr>
    </w:tbl>
    <w:p>
      <w:pPr>
        <w:sectPr>
          <w:footerReference r:id="rId3" w:type="default"/>
          <w:footerReference r:id="rId4" w:type="even"/>
          <w:pgSz w:w="16840" w:h="11900" w:orient="landscape"/>
          <w:pgMar w:top="1361" w:right="1020" w:bottom="1134" w:left="1020" w:header="720" w:footer="720" w:gutter="0"/>
          <w:pgNumType w:start="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单位预算收入总表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pPr>
              <w:pStyle w:val="9"/>
            </w:pPr>
            <w:r>
              <w:t>314001秦皇岛北戴河新区社会发展局本级</w:t>
            </w:r>
          </w:p>
        </w:tc>
        <w:tc>
          <w:tcPr>
            <w:tcW w:w="3402" w:type="dxa"/>
            <w:gridSpan w:val="3"/>
            <w:tcBorders>
              <w:top w:val="single" w:color="FFFFFF" w:sz="6" w:space="0"/>
              <w:left w:val="single" w:color="FFFFFF" w:sz="6" w:space="0"/>
              <w:right w:val="single" w:color="FFFFFF" w:sz="6" w:space="0"/>
            </w:tcBorders>
            <w:vAlign w:val="center"/>
          </w:tcPr>
          <w:p>
            <w:pPr>
              <w:pStyle w:val="8"/>
            </w:pPr>
            <w:r>
              <w:t>预算年度：2026</w:t>
            </w:r>
          </w:p>
        </w:tc>
        <w:tc>
          <w:tcPr>
            <w:tcW w:w="5670" w:type="dxa"/>
            <w:gridSpan w:val="5"/>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pPr>
              <w:pStyle w:val="10"/>
            </w:pPr>
            <w:r>
              <w:t>序号</w:t>
            </w:r>
          </w:p>
        </w:tc>
        <w:tc>
          <w:tcPr>
            <w:tcW w:w="2551" w:type="dxa"/>
            <w:gridSpan w:val="2"/>
            <w:vAlign w:val="center"/>
          </w:tcPr>
          <w:p>
            <w:pPr>
              <w:pStyle w:val="10"/>
            </w:pPr>
            <w:r>
              <w:t>功能分类科目</w:t>
            </w:r>
          </w:p>
        </w:tc>
        <w:tc>
          <w:tcPr>
            <w:tcW w:w="1134" w:type="dxa"/>
            <w:vMerge w:val="restart"/>
            <w:vAlign w:val="center"/>
          </w:tcPr>
          <w:p>
            <w:pPr>
              <w:pStyle w:val="10"/>
            </w:pPr>
            <w:r>
              <w:t>合计</w:t>
            </w:r>
          </w:p>
        </w:tc>
        <w:tc>
          <w:tcPr>
            <w:tcW w:w="9072" w:type="dxa"/>
            <w:gridSpan w:val="8"/>
            <w:vAlign w:val="center"/>
          </w:tcPr>
          <w:p>
            <w:pPr>
              <w:pStyle w:val="10"/>
            </w:pPr>
            <w:r>
              <w:t>本年收入</w:t>
            </w:r>
          </w:p>
        </w:tc>
        <w:tc>
          <w:tcPr>
            <w:tcW w:w="1134" w:type="dxa"/>
            <w:vMerge w:val="restart"/>
            <w:vAlign w:val="center"/>
          </w:tcPr>
          <w:p>
            <w:pPr>
              <w:pStyle w:val="10"/>
            </w:pPr>
            <w:r>
              <w:t>上年结转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tc>
        <w:tc>
          <w:tcPr>
            <w:tcW w:w="992" w:type="dxa"/>
            <w:vAlign w:val="center"/>
          </w:tcPr>
          <w:p>
            <w:pPr>
              <w:pStyle w:val="10"/>
            </w:pPr>
            <w:r>
              <w:t>科目    编码</w:t>
            </w:r>
          </w:p>
        </w:tc>
        <w:tc>
          <w:tcPr>
            <w:tcW w:w="1559" w:type="dxa"/>
            <w:vAlign w:val="center"/>
          </w:tcPr>
          <w:p>
            <w:pPr>
              <w:pStyle w:val="10"/>
            </w:pPr>
            <w:r>
              <w:t>科目名称</w:t>
            </w:r>
          </w:p>
        </w:tc>
        <w:tc>
          <w:tcPr>
            <w:tcW w:w="1134" w:type="dxa"/>
            <w:vMerge w:val="continue"/>
          </w:tcPr>
          <w:p/>
        </w:tc>
        <w:tc>
          <w:tcPr>
            <w:tcW w:w="1134" w:type="dxa"/>
            <w:vAlign w:val="center"/>
          </w:tcPr>
          <w:p>
            <w:pPr>
              <w:pStyle w:val="10"/>
            </w:pPr>
            <w:r>
              <w:t>小计</w:t>
            </w:r>
          </w:p>
        </w:tc>
        <w:tc>
          <w:tcPr>
            <w:tcW w:w="1134" w:type="dxa"/>
            <w:vAlign w:val="center"/>
          </w:tcPr>
          <w:p>
            <w:pPr>
              <w:pStyle w:val="10"/>
            </w:pPr>
            <w:r>
              <w:t>财政拨款 收入</w:t>
            </w:r>
          </w:p>
        </w:tc>
        <w:tc>
          <w:tcPr>
            <w:tcW w:w="1134" w:type="dxa"/>
            <w:vAlign w:val="center"/>
          </w:tcPr>
          <w:p>
            <w:pPr>
              <w:pStyle w:val="10"/>
            </w:pPr>
            <w:r>
              <w:t>财政专户 收入</w:t>
            </w:r>
          </w:p>
        </w:tc>
        <w:tc>
          <w:tcPr>
            <w:tcW w:w="1134" w:type="dxa"/>
            <w:vAlign w:val="center"/>
          </w:tcPr>
          <w:p>
            <w:pPr>
              <w:pStyle w:val="10"/>
            </w:pPr>
            <w:r>
              <w:t>事业收入</w:t>
            </w:r>
          </w:p>
        </w:tc>
        <w:tc>
          <w:tcPr>
            <w:tcW w:w="1134" w:type="dxa"/>
            <w:vAlign w:val="center"/>
          </w:tcPr>
          <w:p>
            <w:pPr>
              <w:pStyle w:val="10"/>
            </w:pPr>
            <w:r>
              <w:t>经营收入</w:t>
            </w:r>
          </w:p>
        </w:tc>
        <w:tc>
          <w:tcPr>
            <w:tcW w:w="1134" w:type="dxa"/>
            <w:vAlign w:val="center"/>
          </w:tcPr>
          <w:p>
            <w:pPr>
              <w:pStyle w:val="10"/>
            </w:pPr>
            <w:r>
              <w:t>上级补助收入</w:t>
            </w:r>
          </w:p>
        </w:tc>
        <w:tc>
          <w:tcPr>
            <w:tcW w:w="1134" w:type="dxa"/>
            <w:vAlign w:val="center"/>
          </w:tcPr>
          <w:p>
            <w:pPr>
              <w:pStyle w:val="10"/>
            </w:pPr>
            <w:r>
              <w:t>附属单位上缴收入</w:t>
            </w:r>
          </w:p>
        </w:tc>
        <w:tc>
          <w:tcPr>
            <w:tcW w:w="1134" w:type="dxa"/>
            <w:vAlign w:val="center"/>
          </w:tcPr>
          <w:p>
            <w:pPr>
              <w:pStyle w:val="10"/>
            </w:pPr>
            <w:r>
              <w:t>其他收入</w:t>
            </w:r>
          </w:p>
        </w:tc>
        <w:tc>
          <w:tcPr>
            <w:tcW w:w="113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pPr>
              <w:pStyle w:val="10"/>
            </w:pPr>
            <w:r>
              <w:t>栏次</w:t>
            </w:r>
          </w:p>
        </w:tc>
        <w:tc>
          <w:tcPr>
            <w:tcW w:w="992" w:type="dxa"/>
            <w:vAlign w:val="center"/>
          </w:tcPr>
          <w:p>
            <w:pPr>
              <w:pStyle w:val="10"/>
            </w:pPr>
            <w:r>
              <w:t>1</w:t>
            </w:r>
          </w:p>
        </w:tc>
        <w:tc>
          <w:tcPr>
            <w:tcW w:w="1559" w:type="dxa"/>
            <w:vAlign w:val="center"/>
          </w:tcPr>
          <w:p>
            <w:pPr>
              <w:pStyle w:val="10"/>
            </w:pPr>
            <w:r>
              <w:t>2</w:t>
            </w:r>
          </w:p>
        </w:tc>
        <w:tc>
          <w:tcPr>
            <w:tcW w:w="1134" w:type="dxa"/>
            <w:vAlign w:val="center"/>
          </w:tcPr>
          <w:p>
            <w:pPr>
              <w:pStyle w:val="10"/>
            </w:pPr>
            <w:r>
              <w:t>3</w:t>
            </w:r>
          </w:p>
        </w:tc>
        <w:tc>
          <w:tcPr>
            <w:tcW w:w="1134" w:type="dxa"/>
            <w:vAlign w:val="center"/>
          </w:tcPr>
          <w:p>
            <w:pPr>
              <w:pStyle w:val="10"/>
            </w:pPr>
            <w:r>
              <w:t>4</w:t>
            </w:r>
          </w:p>
        </w:tc>
        <w:tc>
          <w:tcPr>
            <w:tcW w:w="1134" w:type="dxa"/>
            <w:vAlign w:val="center"/>
          </w:tcPr>
          <w:p>
            <w:pPr>
              <w:pStyle w:val="10"/>
            </w:pPr>
            <w:r>
              <w:t>5</w:t>
            </w:r>
          </w:p>
        </w:tc>
        <w:tc>
          <w:tcPr>
            <w:tcW w:w="1134" w:type="dxa"/>
            <w:vAlign w:val="center"/>
          </w:tcPr>
          <w:p>
            <w:pPr>
              <w:pStyle w:val="10"/>
            </w:pPr>
            <w:r>
              <w:t>6</w:t>
            </w:r>
          </w:p>
        </w:tc>
        <w:tc>
          <w:tcPr>
            <w:tcW w:w="1134" w:type="dxa"/>
            <w:vAlign w:val="center"/>
          </w:tcPr>
          <w:p>
            <w:pPr>
              <w:pStyle w:val="10"/>
            </w:pPr>
            <w:r>
              <w:t>7</w:t>
            </w:r>
          </w:p>
        </w:tc>
        <w:tc>
          <w:tcPr>
            <w:tcW w:w="1134" w:type="dxa"/>
            <w:vAlign w:val="center"/>
          </w:tcPr>
          <w:p>
            <w:pPr>
              <w:pStyle w:val="10"/>
            </w:pPr>
            <w:r>
              <w:t>8</w:t>
            </w:r>
          </w:p>
        </w:tc>
        <w:tc>
          <w:tcPr>
            <w:tcW w:w="1134" w:type="dxa"/>
            <w:vAlign w:val="center"/>
          </w:tcPr>
          <w:p>
            <w:pPr>
              <w:pStyle w:val="10"/>
            </w:pPr>
            <w:r>
              <w:t>9</w:t>
            </w:r>
          </w:p>
        </w:tc>
        <w:tc>
          <w:tcPr>
            <w:tcW w:w="1134" w:type="dxa"/>
            <w:vAlign w:val="center"/>
          </w:tcPr>
          <w:p>
            <w:pPr>
              <w:pStyle w:val="10"/>
            </w:pPr>
            <w:r>
              <w:t>10</w:t>
            </w:r>
          </w:p>
        </w:tc>
        <w:tc>
          <w:tcPr>
            <w:tcW w:w="1134" w:type="dxa"/>
            <w:vAlign w:val="center"/>
          </w:tcPr>
          <w:p>
            <w:pPr>
              <w:pStyle w:val="10"/>
            </w:pPr>
            <w:r>
              <w:t>11</w:t>
            </w:r>
          </w:p>
        </w:tc>
        <w:tc>
          <w:tcPr>
            <w:tcW w:w="1134" w:type="dxa"/>
            <w:vAlign w:val="center"/>
          </w:tcPr>
          <w:p>
            <w:pPr>
              <w:pStyle w:val="10"/>
            </w:pPr>
            <w:r>
              <w:t>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w:t>
            </w:r>
          </w:p>
        </w:tc>
        <w:tc>
          <w:tcPr>
            <w:tcW w:w="992" w:type="dxa"/>
            <w:vAlign w:val="center"/>
          </w:tcPr>
          <w:p>
            <w:pPr>
              <w:pStyle w:val="16"/>
            </w:pPr>
          </w:p>
        </w:tc>
        <w:tc>
          <w:tcPr>
            <w:tcW w:w="1559" w:type="dxa"/>
            <w:vAlign w:val="center"/>
          </w:tcPr>
          <w:p>
            <w:pPr>
              <w:pStyle w:val="14"/>
            </w:pPr>
            <w:r>
              <w:t>合计</w:t>
            </w:r>
          </w:p>
        </w:tc>
        <w:tc>
          <w:tcPr>
            <w:tcW w:w="1134" w:type="dxa"/>
            <w:vAlign w:val="center"/>
          </w:tcPr>
          <w:p>
            <w:pPr>
              <w:pStyle w:val="15"/>
            </w:pPr>
            <w:r>
              <w:t>27480.22</w:t>
            </w:r>
          </w:p>
        </w:tc>
        <w:tc>
          <w:tcPr>
            <w:tcW w:w="1134" w:type="dxa"/>
            <w:vAlign w:val="center"/>
          </w:tcPr>
          <w:p>
            <w:pPr>
              <w:pStyle w:val="15"/>
            </w:pPr>
            <w:r>
              <w:t>23594.40</w:t>
            </w:r>
          </w:p>
        </w:tc>
        <w:tc>
          <w:tcPr>
            <w:tcW w:w="1134" w:type="dxa"/>
            <w:vAlign w:val="center"/>
          </w:tcPr>
          <w:p>
            <w:pPr>
              <w:pStyle w:val="15"/>
            </w:pPr>
            <w:r>
              <w:t>23584.40</w:t>
            </w:r>
          </w:p>
        </w:tc>
        <w:tc>
          <w:tcPr>
            <w:tcW w:w="1134" w:type="dxa"/>
            <w:vAlign w:val="center"/>
          </w:tcPr>
          <w:p>
            <w:pPr>
              <w:pStyle w:val="15"/>
            </w:pPr>
            <w:r>
              <w:t>10.00</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r>
              <w:t>3885.82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w:t>
            </w:r>
          </w:p>
        </w:tc>
        <w:tc>
          <w:tcPr>
            <w:tcW w:w="992" w:type="dxa"/>
            <w:vAlign w:val="center"/>
          </w:tcPr>
          <w:p>
            <w:pPr>
              <w:pStyle w:val="12"/>
            </w:pPr>
            <w:r>
              <w:t>201</w:t>
            </w:r>
          </w:p>
        </w:tc>
        <w:tc>
          <w:tcPr>
            <w:tcW w:w="1559" w:type="dxa"/>
            <w:vAlign w:val="center"/>
          </w:tcPr>
          <w:p>
            <w:pPr>
              <w:pStyle w:val="12"/>
            </w:pPr>
            <w:r>
              <w:t>一般公共服务支出</w:t>
            </w:r>
          </w:p>
        </w:tc>
        <w:tc>
          <w:tcPr>
            <w:tcW w:w="1134" w:type="dxa"/>
            <w:vAlign w:val="center"/>
          </w:tcPr>
          <w:p>
            <w:pPr>
              <w:pStyle w:val="11"/>
            </w:pPr>
            <w:r>
              <w:t>946.88</w:t>
            </w:r>
          </w:p>
        </w:tc>
        <w:tc>
          <w:tcPr>
            <w:tcW w:w="1134" w:type="dxa"/>
            <w:vAlign w:val="center"/>
          </w:tcPr>
          <w:p>
            <w:pPr>
              <w:pStyle w:val="11"/>
            </w:pPr>
            <w:r>
              <w:t>946.88</w:t>
            </w:r>
          </w:p>
        </w:tc>
        <w:tc>
          <w:tcPr>
            <w:tcW w:w="1134" w:type="dxa"/>
            <w:vAlign w:val="center"/>
          </w:tcPr>
          <w:p>
            <w:pPr>
              <w:pStyle w:val="11"/>
            </w:pPr>
            <w:r>
              <w:t>946.88</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3</w:t>
            </w:r>
          </w:p>
        </w:tc>
        <w:tc>
          <w:tcPr>
            <w:tcW w:w="992" w:type="dxa"/>
            <w:vAlign w:val="center"/>
          </w:tcPr>
          <w:p>
            <w:pPr>
              <w:pStyle w:val="12"/>
            </w:pPr>
            <w:r>
              <w:t>20103</w:t>
            </w:r>
          </w:p>
        </w:tc>
        <w:tc>
          <w:tcPr>
            <w:tcW w:w="1559" w:type="dxa"/>
            <w:vAlign w:val="center"/>
          </w:tcPr>
          <w:p>
            <w:pPr>
              <w:pStyle w:val="12"/>
            </w:pPr>
            <w:r>
              <w:t>政府办公厅（室）及相关机构事务</w:t>
            </w:r>
          </w:p>
        </w:tc>
        <w:tc>
          <w:tcPr>
            <w:tcW w:w="1134" w:type="dxa"/>
            <w:vAlign w:val="center"/>
          </w:tcPr>
          <w:p>
            <w:pPr>
              <w:pStyle w:val="11"/>
            </w:pPr>
            <w:r>
              <w:t>946.88</w:t>
            </w:r>
          </w:p>
        </w:tc>
        <w:tc>
          <w:tcPr>
            <w:tcW w:w="1134" w:type="dxa"/>
            <w:vAlign w:val="center"/>
          </w:tcPr>
          <w:p>
            <w:pPr>
              <w:pStyle w:val="11"/>
            </w:pPr>
            <w:r>
              <w:t>946.88</w:t>
            </w:r>
          </w:p>
        </w:tc>
        <w:tc>
          <w:tcPr>
            <w:tcW w:w="1134" w:type="dxa"/>
            <w:vAlign w:val="center"/>
          </w:tcPr>
          <w:p>
            <w:pPr>
              <w:pStyle w:val="11"/>
            </w:pPr>
            <w:r>
              <w:t>946.88</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4</w:t>
            </w:r>
          </w:p>
        </w:tc>
        <w:tc>
          <w:tcPr>
            <w:tcW w:w="992" w:type="dxa"/>
            <w:vAlign w:val="center"/>
          </w:tcPr>
          <w:p>
            <w:pPr>
              <w:pStyle w:val="12"/>
            </w:pPr>
            <w:r>
              <w:t>2010301</w:t>
            </w:r>
          </w:p>
        </w:tc>
        <w:tc>
          <w:tcPr>
            <w:tcW w:w="1559" w:type="dxa"/>
            <w:vAlign w:val="center"/>
          </w:tcPr>
          <w:p>
            <w:pPr>
              <w:pStyle w:val="12"/>
            </w:pPr>
            <w:r>
              <w:t>行政运行</w:t>
            </w:r>
          </w:p>
        </w:tc>
        <w:tc>
          <w:tcPr>
            <w:tcW w:w="1134" w:type="dxa"/>
            <w:vAlign w:val="center"/>
          </w:tcPr>
          <w:p>
            <w:pPr>
              <w:pStyle w:val="11"/>
            </w:pPr>
            <w:r>
              <w:t>946.88</w:t>
            </w:r>
          </w:p>
        </w:tc>
        <w:tc>
          <w:tcPr>
            <w:tcW w:w="1134" w:type="dxa"/>
            <w:vAlign w:val="center"/>
          </w:tcPr>
          <w:p>
            <w:pPr>
              <w:pStyle w:val="11"/>
            </w:pPr>
            <w:r>
              <w:t>946.88</w:t>
            </w:r>
          </w:p>
        </w:tc>
        <w:tc>
          <w:tcPr>
            <w:tcW w:w="1134" w:type="dxa"/>
            <w:vAlign w:val="center"/>
          </w:tcPr>
          <w:p>
            <w:pPr>
              <w:pStyle w:val="11"/>
            </w:pPr>
            <w:r>
              <w:t>946.88</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5</w:t>
            </w:r>
          </w:p>
        </w:tc>
        <w:tc>
          <w:tcPr>
            <w:tcW w:w="992" w:type="dxa"/>
            <w:vAlign w:val="center"/>
          </w:tcPr>
          <w:p>
            <w:pPr>
              <w:pStyle w:val="12"/>
            </w:pPr>
            <w:r>
              <w:t>203</w:t>
            </w:r>
          </w:p>
        </w:tc>
        <w:tc>
          <w:tcPr>
            <w:tcW w:w="1559" w:type="dxa"/>
            <w:vAlign w:val="center"/>
          </w:tcPr>
          <w:p>
            <w:pPr>
              <w:pStyle w:val="12"/>
            </w:pPr>
            <w:r>
              <w:t>国防支出</w:t>
            </w:r>
          </w:p>
        </w:tc>
        <w:tc>
          <w:tcPr>
            <w:tcW w:w="1134" w:type="dxa"/>
            <w:vAlign w:val="center"/>
          </w:tcPr>
          <w:p>
            <w:pPr>
              <w:pStyle w:val="11"/>
            </w:pPr>
            <w:r>
              <w:t>162.00</w:t>
            </w:r>
          </w:p>
        </w:tc>
        <w:tc>
          <w:tcPr>
            <w:tcW w:w="1134" w:type="dxa"/>
            <w:vAlign w:val="center"/>
          </w:tcPr>
          <w:p>
            <w:pPr>
              <w:pStyle w:val="11"/>
            </w:pPr>
            <w:r>
              <w:t>162.00</w:t>
            </w:r>
          </w:p>
        </w:tc>
        <w:tc>
          <w:tcPr>
            <w:tcW w:w="1134" w:type="dxa"/>
            <w:vAlign w:val="center"/>
          </w:tcPr>
          <w:p>
            <w:pPr>
              <w:pStyle w:val="11"/>
            </w:pPr>
            <w:r>
              <w:t>162.00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6</w:t>
            </w:r>
          </w:p>
        </w:tc>
        <w:tc>
          <w:tcPr>
            <w:tcW w:w="992" w:type="dxa"/>
            <w:vAlign w:val="center"/>
          </w:tcPr>
          <w:p>
            <w:pPr>
              <w:pStyle w:val="12"/>
            </w:pPr>
            <w:r>
              <w:t>20306</w:t>
            </w:r>
          </w:p>
        </w:tc>
        <w:tc>
          <w:tcPr>
            <w:tcW w:w="1559" w:type="dxa"/>
            <w:vAlign w:val="center"/>
          </w:tcPr>
          <w:p>
            <w:pPr>
              <w:pStyle w:val="12"/>
            </w:pPr>
            <w:r>
              <w:t>国防动员</w:t>
            </w:r>
          </w:p>
        </w:tc>
        <w:tc>
          <w:tcPr>
            <w:tcW w:w="1134" w:type="dxa"/>
            <w:vAlign w:val="center"/>
          </w:tcPr>
          <w:p>
            <w:pPr>
              <w:pStyle w:val="11"/>
            </w:pPr>
            <w:r>
              <w:t>162.00</w:t>
            </w:r>
          </w:p>
        </w:tc>
        <w:tc>
          <w:tcPr>
            <w:tcW w:w="1134" w:type="dxa"/>
            <w:vAlign w:val="center"/>
          </w:tcPr>
          <w:p>
            <w:pPr>
              <w:pStyle w:val="11"/>
            </w:pPr>
            <w:r>
              <w:t>162.00</w:t>
            </w:r>
          </w:p>
        </w:tc>
        <w:tc>
          <w:tcPr>
            <w:tcW w:w="1134" w:type="dxa"/>
            <w:vAlign w:val="center"/>
          </w:tcPr>
          <w:p>
            <w:pPr>
              <w:pStyle w:val="11"/>
            </w:pPr>
            <w:r>
              <w:t>162.00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7</w:t>
            </w:r>
          </w:p>
        </w:tc>
        <w:tc>
          <w:tcPr>
            <w:tcW w:w="992" w:type="dxa"/>
            <w:vAlign w:val="center"/>
          </w:tcPr>
          <w:p>
            <w:pPr>
              <w:pStyle w:val="12"/>
            </w:pPr>
            <w:r>
              <w:t>2030607</w:t>
            </w:r>
          </w:p>
        </w:tc>
        <w:tc>
          <w:tcPr>
            <w:tcW w:w="1559" w:type="dxa"/>
            <w:vAlign w:val="center"/>
          </w:tcPr>
          <w:p>
            <w:pPr>
              <w:pStyle w:val="12"/>
            </w:pPr>
            <w:r>
              <w:t>民兵</w:t>
            </w:r>
          </w:p>
        </w:tc>
        <w:tc>
          <w:tcPr>
            <w:tcW w:w="1134" w:type="dxa"/>
            <w:vAlign w:val="center"/>
          </w:tcPr>
          <w:p>
            <w:pPr>
              <w:pStyle w:val="11"/>
            </w:pPr>
            <w:r>
              <w:t>47.00</w:t>
            </w:r>
          </w:p>
        </w:tc>
        <w:tc>
          <w:tcPr>
            <w:tcW w:w="1134" w:type="dxa"/>
            <w:vAlign w:val="center"/>
          </w:tcPr>
          <w:p>
            <w:pPr>
              <w:pStyle w:val="11"/>
            </w:pPr>
            <w:r>
              <w:t>47.00</w:t>
            </w:r>
          </w:p>
        </w:tc>
        <w:tc>
          <w:tcPr>
            <w:tcW w:w="1134" w:type="dxa"/>
            <w:vAlign w:val="center"/>
          </w:tcPr>
          <w:p>
            <w:pPr>
              <w:pStyle w:val="11"/>
            </w:pPr>
            <w:r>
              <w:t>47.00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8</w:t>
            </w:r>
          </w:p>
        </w:tc>
        <w:tc>
          <w:tcPr>
            <w:tcW w:w="992" w:type="dxa"/>
            <w:vAlign w:val="center"/>
          </w:tcPr>
          <w:p>
            <w:pPr>
              <w:pStyle w:val="12"/>
            </w:pPr>
            <w:r>
              <w:t>2030699</w:t>
            </w:r>
          </w:p>
        </w:tc>
        <w:tc>
          <w:tcPr>
            <w:tcW w:w="1559" w:type="dxa"/>
            <w:vAlign w:val="center"/>
          </w:tcPr>
          <w:p>
            <w:pPr>
              <w:pStyle w:val="12"/>
            </w:pPr>
            <w:r>
              <w:t>其他国防动员支出</w:t>
            </w:r>
          </w:p>
        </w:tc>
        <w:tc>
          <w:tcPr>
            <w:tcW w:w="1134" w:type="dxa"/>
            <w:vAlign w:val="center"/>
          </w:tcPr>
          <w:p>
            <w:pPr>
              <w:pStyle w:val="11"/>
            </w:pPr>
            <w:r>
              <w:t>115.00</w:t>
            </w:r>
          </w:p>
        </w:tc>
        <w:tc>
          <w:tcPr>
            <w:tcW w:w="1134" w:type="dxa"/>
            <w:vAlign w:val="center"/>
          </w:tcPr>
          <w:p>
            <w:pPr>
              <w:pStyle w:val="11"/>
            </w:pPr>
            <w:r>
              <w:t>115.00</w:t>
            </w:r>
          </w:p>
        </w:tc>
        <w:tc>
          <w:tcPr>
            <w:tcW w:w="1134" w:type="dxa"/>
            <w:vAlign w:val="center"/>
          </w:tcPr>
          <w:p>
            <w:pPr>
              <w:pStyle w:val="11"/>
            </w:pPr>
            <w:r>
              <w:t>115.00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9</w:t>
            </w:r>
          </w:p>
        </w:tc>
        <w:tc>
          <w:tcPr>
            <w:tcW w:w="992" w:type="dxa"/>
            <w:vAlign w:val="center"/>
          </w:tcPr>
          <w:p>
            <w:pPr>
              <w:pStyle w:val="12"/>
            </w:pPr>
            <w:r>
              <w:t>204</w:t>
            </w:r>
          </w:p>
        </w:tc>
        <w:tc>
          <w:tcPr>
            <w:tcW w:w="1559" w:type="dxa"/>
            <w:vAlign w:val="center"/>
          </w:tcPr>
          <w:p>
            <w:pPr>
              <w:pStyle w:val="12"/>
            </w:pPr>
            <w:r>
              <w:t>公共安全支出</w:t>
            </w:r>
          </w:p>
        </w:tc>
        <w:tc>
          <w:tcPr>
            <w:tcW w:w="1134" w:type="dxa"/>
            <w:vAlign w:val="center"/>
          </w:tcPr>
          <w:p>
            <w:pPr>
              <w:pStyle w:val="11"/>
            </w:pPr>
            <w:r>
              <w:t>44.70</w:t>
            </w:r>
          </w:p>
        </w:tc>
        <w:tc>
          <w:tcPr>
            <w:tcW w:w="1134" w:type="dxa"/>
            <w:vAlign w:val="center"/>
          </w:tcPr>
          <w:p>
            <w:pPr>
              <w:pStyle w:val="11"/>
            </w:pPr>
            <w:r>
              <w:t>44.70</w:t>
            </w:r>
          </w:p>
        </w:tc>
        <w:tc>
          <w:tcPr>
            <w:tcW w:w="1134" w:type="dxa"/>
            <w:vAlign w:val="center"/>
          </w:tcPr>
          <w:p>
            <w:pPr>
              <w:pStyle w:val="11"/>
            </w:pPr>
            <w:r>
              <w:t>44.70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10</w:t>
            </w:r>
          </w:p>
        </w:tc>
        <w:tc>
          <w:tcPr>
            <w:tcW w:w="992" w:type="dxa"/>
            <w:vAlign w:val="center"/>
          </w:tcPr>
          <w:p>
            <w:pPr>
              <w:pStyle w:val="12"/>
            </w:pPr>
            <w:r>
              <w:t>20401</w:t>
            </w:r>
          </w:p>
        </w:tc>
        <w:tc>
          <w:tcPr>
            <w:tcW w:w="1559" w:type="dxa"/>
            <w:vAlign w:val="center"/>
          </w:tcPr>
          <w:p>
            <w:pPr>
              <w:pStyle w:val="12"/>
            </w:pPr>
            <w:r>
              <w:t>武装警察部队</w:t>
            </w:r>
          </w:p>
        </w:tc>
        <w:tc>
          <w:tcPr>
            <w:tcW w:w="1134" w:type="dxa"/>
            <w:vAlign w:val="center"/>
          </w:tcPr>
          <w:p>
            <w:pPr>
              <w:pStyle w:val="11"/>
            </w:pPr>
            <w:r>
              <w:t>20.00</w:t>
            </w:r>
          </w:p>
        </w:tc>
        <w:tc>
          <w:tcPr>
            <w:tcW w:w="1134" w:type="dxa"/>
            <w:vAlign w:val="center"/>
          </w:tcPr>
          <w:p>
            <w:pPr>
              <w:pStyle w:val="11"/>
            </w:pPr>
            <w:r>
              <w:t>20.00</w:t>
            </w:r>
          </w:p>
        </w:tc>
        <w:tc>
          <w:tcPr>
            <w:tcW w:w="1134" w:type="dxa"/>
            <w:vAlign w:val="center"/>
          </w:tcPr>
          <w:p>
            <w:pPr>
              <w:pStyle w:val="11"/>
            </w:pPr>
            <w:r>
              <w:t>20.00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11</w:t>
            </w:r>
          </w:p>
        </w:tc>
        <w:tc>
          <w:tcPr>
            <w:tcW w:w="992" w:type="dxa"/>
            <w:vAlign w:val="center"/>
          </w:tcPr>
          <w:p>
            <w:pPr>
              <w:pStyle w:val="12"/>
            </w:pPr>
            <w:r>
              <w:t>2040199</w:t>
            </w:r>
          </w:p>
        </w:tc>
        <w:tc>
          <w:tcPr>
            <w:tcW w:w="1559" w:type="dxa"/>
            <w:vAlign w:val="center"/>
          </w:tcPr>
          <w:p>
            <w:pPr>
              <w:pStyle w:val="12"/>
            </w:pPr>
            <w:r>
              <w:t>其他武装警察部队支出</w:t>
            </w:r>
          </w:p>
        </w:tc>
        <w:tc>
          <w:tcPr>
            <w:tcW w:w="1134" w:type="dxa"/>
            <w:vAlign w:val="center"/>
          </w:tcPr>
          <w:p>
            <w:pPr>
              <w:pStyle w:val="11"/>
            </w:pPr>
            <w:r>
              <w:t>20.00</w:t>
            </w:r>
          </w:p>
        </w:tc>
        <w:tc>
          <w:tcPr>
            <w:tcW w:w="1134" w:type="dxa"/>
            <w:vAlign w:val="center"/>
          </w:tcPr>
          <w:p>
            <w:pPr>
              <w:pStyle w:val="11"/>
            </w:pPr>
            <w:r>
              <w:t>20.00</w:t>
            </w:r>
          </w:p>
        </w:tc>
        <w:tc>
          <w:tcPr>
            <w:tcW w:w="1134" w:type="dxa"/>
            <w:vAlign w:val="center"/>
          </w:tcPr>
          <w:p>
            <w:pPr>
              <w:pStyle w:val="11"/>
            </w:pPr>
            <w:r>
              <w:t>20.00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12</w:t>
            </w:r>
          </w:p>
        </w:tc>
        <w:tc>
          <w:tcPr>
            <w:tcW w:w="992" w:type="dxa"/>
            <w:vAlign w:val="center"/>
          </w:tcPr>
          <w:p>
            <w:pPr>
              <w:pStyle w:val="12"/>
            </w:pPr>
            <w:r>
              <w:t>20402</w:t>
            </w:r>
          </w:p>
        </w:tc>
        <w:tc>
          <w:tcPr>
            <w:tcW w:w="1559" w:type="dxa"/>
            <w:vAlign w:val="center"/>
          </w:tcPr>
          <w:p>
            <w:pPr>
              <w:pStyle w:val="12"/>
            </w:pPr>
            <w:r>
              <w:t>公安</w:t>
            </w:r>
          </w:p>
        </w:tc>
        <w:tc>
          <w:tcPr>
            <w:tcW w:w="1134" w:type="dxa"/>
            <w:vAlign w:val="center"/>
          </w:tcPr>
          <w:p>
            <w:pPr>
              <w:pStyle w:val="11"/>
            </w:pPr>
            <w:r>
              <w:t>9.70</w:t>
            </w:r>
          </w:p>
        </w:tc>
        <w:tc>
          <w:tcPr>
            <w:tcW w:w="1134" w:type="dxa"/>
            <w:vAlign w:val="center"/>
          </w:tcPr>
          <w:p>
            <w:pPr>
              <w:pStyle w:val="11"/>
            </w:pPr>
            <w:r>
              <w:t>9.70</w:t>
            </w:r>
          </w:p>
        </w:tc>
        <w:tc>
          <w:tcPr>
            <w:tcW w:w="1134" w:type="dxa"/>
            <w:vAlign w:val="center"/>
          </w:tcPr>
          <w:p>
            <w:pPr>
              <w:pStyle w:val="11"/>
            </w:pPr>
            <w:r>
              <w:t>9.70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13</w:t>
            </w:r>
          </w:p>
        </w:tc>
        <w:tc>
          <w:tcPr>
            <w:tcW w:w="992" w:type="dxa"/>
            <w:vAlign w:val="center"/>
          </w:tcPr>
          <w:p>
            <w:pPr>
              <w:pStyle w:val="12"/>
            </w:pPr>
            <w:r>
              <w:t>2040219</w:t>
            </w:r>
          </w:p>
        </w:tc>
        <w:tc>
          <w:tcPr>
            <w:tcW w:w="1559" w:type="dxa"/>
            <w:vAlign w:val="center"/>
          </w:tcPr>
          <w:p>
            <w:pPr>
              <w:pStyle w:val="12"/>
            </w:pPr>
            <w:r>
              <w:t>信息化建设</w:t>
            </w:r>
          </w:p>
        </w:tc>
        <w:tc>
          <w:tcPr>
            <w:tcW w:w="1134" w:type="dxa"/>
            <w:vAlign w:val="center"/>
          </w:tcPr>
          <w:p>
            <w:pPr>
              <w:pStyle w:val="11"/>
            </w:pPr>
            <w:r>
              <w:t>9.70</w:t>
            </w:r>
          </w:p>
        </w:tc>
        <w:tc>
          <w:tcPr>
            <w:tcW w:w="1134" w:type="dxa"/>
            <w:vAlign w:val="center"/>
          </w:tcPr>
          <w:p>
            <w:pPr>
              <w:pStyle w:val="11"/>
            </w:pPr>
            <w:r>
              <w:t>9.70</w:t>
            </w:r>
          </w:p>
        </w:tc>
        <w:tc>
          <w:tcPr>
            <w:tcW w:w="1134" w:type="dxa"/>
            <w:vAlign w:val="center"/>
          </w:tcPr>
          <w:p>
            <w:pPr>
              <w:pStyle w:val="11"/>
            </w:pPr>
            <w:r>
              <w:t>9.70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14</w:t>
            </w:r>
          </w:p>
        </w:tc>
        <w:tc>
          <w:tcPr>
            <w:tcW w:w="992" w:type="dxa"/>
            <w:vAlign w:val="center"/>
          </w:tcPr>
          <w:p>
            <w:pPr>
              <w:pStyle w:val="12"/>
            </w:pPr>
            <w:r>
              <w:t>20499</w:t>
            </w:r>
          </w:p>
        </w:tc>
        <w:tc>
          <w:tcPr>
            <w:tcW w:w="1559" w:type="dxa"/>
            <w:vAlign w:val="center"/>
          </w:tcPr>
          <w:p>
            <w:pPr>
              <w:pStyle w:val="12"/>
            </w:pPr>
            <w:r>
              <w:t>其他公共安全支出</w:t>
            </w:r>
          </w:p>
        </w:tc>
        <w:tc>
          <w:tcPr>
            <w:tcW w:w="1134" w:type="dxa"/>
            <w:vAlign w:val="center"/>
          </w:tcPr>
          <w:p>
            <w:pPr>
              <w:pStyle w:val="11"/>
            </w:pPr>
            <w:r>
              <w:t>15.00</w:t>
            </w:r>
          </w:p>
        </w:tc>
        <w:tc>
          <w:tcPr>
            <w:tcW w:w="1134" w:type="dxa"/>
            <w:vAlign w:val="center"/>
          </w:tcPr>
          <w:p>
            <w:pPr>
              <w:pStyle w:val="11"/>
            </w:pPr>
            <w:r>
              <w:t>15.00</w:t>
            </w:r>
          </w:p>
        </w:tc>
        <w:tc>
          <w:tcPr>
            <w:tcW w:w="1134" w:type="dxa"/>
            <w:vAlign w:val="center"/>
          </w:tcPr>
          <w:p>
            <w:pPr>
              <w:pStyle w:val="11"/>
            </w:pPr>
            <w:r>
              <w:t>15.00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15</w:t>
            </w:r>
          </w:p>
        </w:tc>
        <w:tc>
          <w:tcPr>
            <w:tcW w:w="992" w:type="dxa"/>
            <w:vAlign w:val="center"/>
          </w:tcPr>
          <w:p>
            <w:pPr>
              <w:pStyle w:val="12"/>
            </w:pPr>
            <w:r>
              <w:t>2049999</w:t>
            </w:r>
          </w:p>
        </w:tc>
        <w:tc>
          <w:tcPr>
            <w:tcW w:w="1559" w:type="dxa"/>
            <w:vAlign w:val="center"/>
          </w:tcPr>
          <w:p>
            <w:pPr>
              <w:pStyle w:val="12"/>
            </w:pPr>
            <w:r>
              <w:t>其他公共安全支出</w:t>
            </w:r>
          </w:p>
        </w:tc>
        <w:tc>
          <w:tcPr>
            <w:tcW w:w="1134" w:type="dxa"/>
            <w:vAlign w:val="center"/>
          </w:tcPr>
          <w:p>
            <w:pPr>
              <w:pStyle w:val="11"/>
            </w:pPr>
            <w:r>
              <w:t>15.00</w:t>
            </w:r>
          </w:p>
        </w:tc>
        <w:tc>
          <w:tcPr>
            <w:tcW w:w="1134" w:type="dxa"/>
            <w:vAlign w:val="center"/>
          </w:tcPr>
          <w:p>
            <w:pPr>
              <w:pStyle w:val="11"/>
            </w:pPr>
            <w:r>
              <w:t>15.00</w:t>
            </w:r>
          </w:p>
        </w:tc>
        <w:tc>
          <w:tcPr>
            <w:tcW w:w="1134" w:type="dxa"/>
            <w:vAlign w:val="center"/>
          </w:tcPr>
          <w:p>
            <w:pPr>
              <w:pStyle w:val="11"/>
            </w:pPr>
            <w:r>
              <w:t>15.00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16</w:t>
            </w:r>
          </w:p>
        </w:tc>
        <w:tc>
          <w:tcPr>
            <w:tcW w:w="992" w:type="dxa"/>
            <w:vAlign w:val="center"/>
          </w:tcPr>
          <w:p>
            <w:pPr>
              <w:pStyle w:val="12"/>
            </w:pPr>
            <w:r>
              <w:t>205</w:t>
            </w:r>
          </w:p>
        </w:tc>
        <w:tc>
          <w:tcPr>
            <w:tcW w:w="1559" w:type="dxa"/>
            <w:vAlign w:val="center"/>
          </w:tcPr>
          <w:p>
            <w:pPr>
              <w:pStyle w:val="12"/>
            </w:pPr>
            <w:r>
              <w:t>教育支出</w:t>
            </w:r>
          </w:p>
        </w:tc>
        <w:tc>
          <w:tcPr>
            <w:tcW w:w="1134" w:type="dxa"/>
            <w:vAlign w:val="center"/>
          </w:tcPr>
          <w:p>
            <w:pPr>
              <w:pStyle w:val="11"/>
            </w:pPr>
            <w:r>
              <w:t>5840.41</w:t>
            </w:r>
          </w:p>
        </w:tc>
        <w:tc>
          <w:tcPr>
            <w:tcW w:w="1134" w:type="dxa"/>
            <w:vAlign w:val="center"/>
          </w:tcPr>
          <w:p>
            <w:pPr>
              <w:pStyle w:val="11"/>
            </w:pPr>
            <w:r>
              <w:t>5382.90</w:t>
            </w:r>
          </w:p>
        </w:tc>
        <w:tc>
          <w:tcPr>
            <w:tcW w:w="1134" w:type="dxa"/>
            <w:vAlign w:val="center"/>
          </w:tcPr>
          <w:p>
            <w:pPr>
              <w:pStyle w:val="11"/>
            </w:pPr>
            <w:r>
              <w:t>5372.90</w:t>
            </w:r>
          </w:p>
        </w:tc>
        <w:tc>
          <w:tcPr>
            <w:tcW w:w="1134" w:type="dxa"/>
            <w:vAlign w:val="center"/>
          </w:tcPr>
          <w:p>
            <w:pPr>
              <w:pStyle w:val="11"/>
            </w:pPr>
            <w:r>
              <w:t>10.00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457.51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17</w:t>
            </w:r>
          </w:p>
        </w:tc>
        <w:tc>
          <w:tcPr>
            <w:tcW w:w="992" w:type="dxa"/>
            <w:vAlign w:val="center"/>
          </w:tcPr>
          <w:p>
            <w:pPr>
              <w:pStyle w:val="12"/>
            </w:pPr>
            <w:r>
              <w:t>20501</w:t>
            </w:r>
          </w:p>
        </w:tc>
        <w:tc>
          <w:tcPr>
            <w:tcW w:w="1559" w:type="dxa"/>
            <w:vAlign w:val="center"/>
          </w:tcPr>
          <w:p>
            <w:pPr>
              <w:pStyle w:val="12"/>
            </w:pPr>
            <w:r>
              <w:t>教育管理事务</w:t>
            </w:r>
          </w:p>
        </w:tc>
        <w:tc>
          <w:tcPr>
            <w:tcW w:w="1134" w:type="dxa"/>
            <w:vAlign w:val="center"/>
          </w:tcPr>
          <w:p>
            <w:pPr>
              <w:pStyle w:val="11"/>
            </w:pPr>
            <w:r>
              <w:t>49.00</w:t>
            </w:r>
          </w:p>
        </w:tc>
        <w:tc>
          <w:tcPr>
            <w:tcW w:w="1134" w:type="dxa"/>
            <w:vAlign w:val="center"/>
          </w:tcPr>
          <w:p>
            <w:pPr>
              <w:pStyle w:val="11"/>
            </w:pPr>
            <w:r>
              <w:t>49.00</w:t>
            </w:r>
          </w:p>
        </w:tc>
        <w:tc>
          <w:tcPr>
            <w:tcW w:w="1134" w:type="dxa"/>
            <w:vAlign w:val="center"/>
          </w:tcPr>
          <w:p>
            <w:pPr>
              <w:pStyle w:val="11"/>
            </w:pPr>
            <w:r>
              <w:t>49.00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18</w:t>
            </w:r>
          </w:p>
        </w:tc>
        <w:tc>
          <w:tcPr>
            <w:tcW w:w="992" w:type="dxa"/>
            <w:vAlign w:val="center"/>
          </w:tcPr>
          <w:p>
            <w:pPr>
              <w:pStyle w:val="12"/>
            </w:pPr>
            <w:r>
              <w:t>2050102</w:t>
            </w:r>
          </w:p>
        </w:tc>
        <w:tc>
          <w:tcPr>
            <w:tcW w:w="1559" w:type="dxa"/>
            <w:vAlign w:val="center"/>
          </w:tcPr>
          <w:p>
            <w:pPr>
              <w:pStyle w:val="12"/>
            </w:pPr>
            <w:r>
              <w:t>一般行政管理事务</w:t>
            </w:r>
          </w:p>
        </w:tc>
        <w:tc>
          <w:tcPr>
            <w:tcW w:w="1134" w:type="dxa"/>
            <w:vAlign w:val="center"/>
          </w:tcPr>
          <w:p>
            <w:pPr>
              <w:pStyle w:val="11"/>
            </w:pPr>
            <w:r>
              <w:t>49.00</w:t>
            </w:r>
          </w:p>
        </w:tc>
        <w:tc>
          <w:tcPr>
            <w:tcW w:w="1134" w:type="dxa"/>
            <w:vAlign w:val="center"/>
          </w:tcPr>
          <w:p>
            <w:pPr>
              <w:pStyle w:val="11"/>
            </w:pPr>
            <w:r>
              <w:t>49.00</w:t>
            </w:r>
          </w:p>
        </w:tc>
        <w:tc>
          <w:tcPr>
            <w:tcW w:w="1134" w:type="dxa"/>
            <w:vAlign w:val="center"/>
          </w:tcPr>
          <w:p>
            <w:pPr>
              <w:pStyle w:val="11"/>
            </w:pPr>
            <w:r>
              <w:t>49.00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19</w:t>
            </w:r>
          </w:p>
        </w:tc>
        <w:tc>
          <w:tcPr>
            <w:tcW w:w="992" w:type="dxa"/>
            <w:vAlign w:val="center"/>
          </w:tcPr>
          <w:p>
            <w:pPr>
              <w:pStyle w:val="12"/>
            </w:pPr>
            <w:r>
              <w:t>20502</w:t>
            </w:r>
          </w:p>
        </w:tc>
        <w:tc>
          <w:tcPr>
            <w:tcW w:w="1559" w:type="dxa"/>
            <w:vAlign w:val="center"/>
          </w:tcPr>
          <w:p>
            <w:pPr>
              <w:pStyle w:val="12"/>
            </w:pPr>
            <w:r>
              <w:t>普通教育</w:t>
            </w:r>
          </w:p>
        </w:tc>
        <w:tc>
          <w:tcPr>
            <w:tcW w:w="1134" w:type="dxa"/>
            <w:vAlign w:val="center"/>
          </w:tcPr>
          <w:p>
            <w:pPr>
              <w:pStyle w:val="11"/>
            </w:pPr>
            <w:r>
              <w:t>2680.91</w:t>
            </w:r>
          </w:p>
        </w:tc>
        <w:tc>
          <w:tcPr>
            <w:tcW w:w="1134" w:type="dxa"/>
            <w:vAlign w:val="center"/>
          </w:tcPr>
          <w:p>
            <w:pPr>
              <w:pStyle w:val="11"/>
            </w:pPr>
            <w:r>
              <w:t>2223.40</w:t>
            </w:r>
          </w:p>
        </w:tc>
        <w:tc>
          <w:tcPr>
            <w:tcW w:w="1134" w:type="dxa"/>
            <w:vAlign w:val="center"/>
          </w:tcPr>
          <w:p>
            <w:pPr>
              <w:pStyle w:val="11"/>
            </w:pPr>
            <w:r>
              <w:t>2213.40</w:t>
            </w:r>
          </w:p>
        </w:tc>
        <w:tc>
          <w:tcPr>
            <w:tcW w:w="1134" w:type="dxa"/>
            <w:vAlign w:val="center"/>
          </w:tcPr>
          <w:p>
            <w:pPr>
              <w:pStyle w:val="11"/>
            </w:pPr>
            <w:r>
              <w:t>10.00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457.51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20</w:t>
            </w:r>
          </w:p>
        </w:tc>
        <w:tc>
          <w:tcPr>
            <w:tcW w:w="992" w:type="dxa"/>
            <w:vAlign w:val="center"/>
          </w:tcPr>
          <w:p>
            <w:pPr>
              <w:pStyle w:val="12"/>
            </w:pPr>
            <w:r>
              <w:t>2050201</w:t>
            </w:r>
          </w:p>
        </w:tc>
        <w:tc>
          <w:tcPr>
            <w:tcW w:w="1559" w:type="dxa"/>
            <w:vAlign w:val="center"/>
          </w:tcPr>
          <w:p>
            <w:pPr>
              <w:pStyle w:val="12"/>
            </w:pPr>
            <w:r>
              <w:t>学前教育</w:t>
            </w:r>
          </w:p>
        </w:tc>
        <w:tc>
          <w:tcPr>
            <w:tcW w:w="1134" w:type="dxa"/>
            <w:vAlign w:val="center"/>
          </w:tcPr>
          <w:p>
            <w:pPr>
              <w:pStyle w:val="11"/>
            </w:pPr>
            <w:r>
              <w:t>597.35</w:t>
            </w:r>
          </w:p>
        </w:tc>
        <w:tc>
          <w:tcPr>
            <w:tcW w:w="1134" w:type="dxa"/>
            <w:vAlign w:val="center"/>
          </w:tcPr>
          <w:p>
            <w:pPr>
              <w:pStyle w:val="11"/>
            </w:pPr>
            <w:r>
              <w:t>356.00</w:t>
            </w:r>
          </w:p>
        </w:tc>
        <w:tc>
          <w:tcPr>
            <w:tcW w:w="1134" w:type="dxa"/>
            <w:vAlign w:val="center"/>
          </w:tcPr>
          <w:p>
            <w:pPr>
              <w:pStyle w:val="11"/>
            </w:pPr>
            <w:r>
              <w:t>356.00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241.35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21</w:t>
            </w:r>
          </w:p>
        </w:tc>
        <w:tc>
          <w:tcPr>
            <w:tcW w:w="992" w:type="dxa"/>
            <w:vAlign w:val="center"/>
          </w:tcPr>
          <w:p>
            <w:pPr>
              <w:pStyle w:val="12"/>
            </w:pPr>
            <w:r>
              <w:t>2050202</w:t>
            </w:r>
          </w:p>
        </w:tc>
        <w:tc>
          <w:tcPr>
            <w:tcW w:w="1559" w:type="dxa"/>
            <w:vAlign w:val="center"/>
          </w:tcPr>
          <w:p>
            <w:pPr>
              <w:pStyle w:val="12"/>
            </w:pPr>
            <w:r>
              <w:t>小学教育</w:t>
            </w:r>
          </w:p>
        </w:tc>
        <w:tc>
          <w:tcPr>
            <w:tcW w:w="1134" w:type="dxa"/>
            <w:vAlign w:val="center"/>
          </w:tcPr>
          <w:p>
            <w:pPr>
              <w:pStyle w:val="11"/>
            </w:pPr>
            <w:r>
              <w:t>53.00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53.00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22</w:t>
            </w:r>
          </w:p>
        </w:tc>
        <w:tc>
          <w:tcPr>
            <w:tcW w:w="992" w:type="dxa"/>
            <w:vAlign w:val="center"/>
          </w:tcPr>
          <w:p>
            <w:pPr>
              <w:pStyle w:val="12"/>
            </w:pPr>
            <w:r>
              <w:t>2050204</w:t>
            </w:r>
          </w:p>
        </w:tc>
        <w:tc>
          <w:tcPr>
            <w:tcW w:w="1559" w:type="dxa"/>
            <w:vAlign w:val="center"/>
          </w:tcPr>
          <w:p>
            <w:pPr>
              <w:pStyle w:val="12"/>
            </w:pPr>
            <w:r>
              <w:t>高中教育</w:t>
            </w:r>
          </w:p>
        </w:tc>
        <w:tc>
          <w:tcPr>
            <w:tcW w:w="1134" w:type="dxa"/>
            <w:vAlign w:val="center"/>
          </w:tcPr>
          <w:p>
            <w:pPr>
              <w:pStyle w:val="11"/>
            </w:pPr>
            <w:r>
              <w:t>10.00</w:t>
            </w:r>
          </w:p>
        </w:tc>
        <w:tc>
          <w:tcPr>
            <w:tcW w:w="1134" w:type="dxa"/>
            <w:vAlign w:val="center"/>
          </w:tcPr>
          <w:p>
            <w:pPr>
              <w:pStyle w:val="11"/>
            </w:pPr>
            <w:r>
              <w:t>10.00</w:t>
            </w:r>
          </w:p>
        </w:tc>
        <w:tc>
          <w:tcPr>
            <w:tcW w:w="1134" w:type="dxa"/>
            <w:vAlign w:val="center"/>
          </w:tcPr>
          <w:p>
            <w:pPr>
              <w:pStyle w:val="11"/>
            </w:pPr>
          </w:p>
        </w:tc>
        <w:tc>
          <w:tcPr>
            <w:tcW w:w="1134" w:type="dxa"/>
            <w:vAlign w:val="center"/>
          </w:tcPr>
          <w:p>
            <w:pPr>
              <w:pStyle w:val="11"/>
            </w:pPr>
            <w:r>
              <w:t>10.00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23</w:t>
            </w:r>
          </w:p>
        </w:tc>
        <w:tc>
          <w:tcPr>
            <w:tcW w:w="992" w:type="dxa"/>
            <w:vAlign w:val="center"/>
          </w:tcPr>
          <w:p>
            <w:pPr>
              <w:pStyle w:val="12"/>
            </w:pPr>
            <w:r>
              <w:t>2050299</w:t>
            </w:r>
          </w:p>
        </w:tc>
        <w:tc>
          <w:tcPr>
            <w:tcW w:w="1559" w:type="dxa"/>
            <w:vAlign w:val="center"/>
          </w:tcPr>
          <w:p>
            <w:pPr>
              <w:pStyle w:val="12"/>
            </w:pPr>
            <w:r>
              <w:t>其他普通教育支出</w:t>
            </w:r>
          </w:p>
        </w:tc>
        <w:tc>
          <w:tcPr>
            <w:tcW w:w="1134" w:type="dxa"/>
            <w:vAlign w:val="center"/>
          </w:tcPr>
          <w:p>
            <w:pPr>
              <w:pStyle w:val="11"/>
            </w:pPr>
            <w:r>
              <w:t>2020.56</w:t>
            </w:r>
          </w:p>
        </w:tc>
        <w:tc>
          <w:tcPr>
            <w:tcW w:w="1134" w:type="dxa"/>
            <w:vAlign w:val="center"/>
          </w:tcPr>
          <w:p>
            <w:pPr>
              <w:pStyle w:val="11"/>
            </w:pPr>
            <w:r>
              <w:t>1857.40</w:t>
            </w:r>
          </w:p>
        </w:tc>
        <w:tc>
          <w:tcPr>
            <w:tcW w:w="1134" w:type="dxa"/>
            <w:vAlign w:val="center"/>
          </w:tcPr>
          <w:p>
            <w:pPr>
              <w:pStyle w:val="11"/>
            </w:pPr>
            <w:r>
              <w:t>1857.40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163.16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24</w:t>
            </w:r>
          </w:p>
        </w:tc>
        <w:tc>
          <w:tcPr>
            <w:tcW w:w="992" w:type="dxa"/>
            <w:vAlign w:val="center"/>
          </w:tcPr>
          <w:p>
            <w:pPr>
              <w:pStyle w:val="12"/>
            </w:pPr>
            <w:r>
              <w:t>20507</w:t>
            </w:r>
          </w:p>
        </w:tc>
        <w:tc>
          <w:tcPr>
            <w:tcW w:w="1559" w:type="dxa"/>
            <w:vAlign w:val="center"/>
          </w:tcPr>
          <w:p>
            <w:pPr>
              <w:pStyle w:val="12"/>
            </w:pPr>
            <w:r>
              <w:t>特殊教育</w:t>
            </w:r>
          </w:p>
        </w:tc>
        <w:tc>
          <w:tcPr>
            <w:tcW w:w="1134" w:type="dxa"/>
            <w:vAlign w:val="center"/>
          </w:tcPr>
          <w:p>
            <w:pPr>
              <w:pStyle w:val="11"/>
            </w:pPr>
            <w:r>
              <w:t>4.00</w:t>
            </w:r>
          </w:p>
        </w:tc>
        <w:tc>
          <w:tcPr>
            <w:tcW w:w="1134" w:type="dxa"/>
            <w:vAlign w:val="center"/>
          </w:tcPr>
          <w:p>
            <w:pPr>
              <w:pStyle w:val="11"/>
            </w:pPr>
            <w:r>
              <w:t>4.00</w:t>
            </w:r>
          </w:p>
        </w:tc>
        <w:tc>
          <w:tcPr>
            <w:tcW w:w="1134" w:type="dxa"/>
            <w:vAlign w:val="center"/>
          </w:tcPr>
          <w:p>
            <w:pPr>
              <w:pStyle w:val="11"/>
            </w:pPr>
            <w:r>
              <w:t>4.00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25</w:t>
            </w:r>
          </w:p>
        </w:tc>
        <w:tc>
          <w:tcPr>
            <w:tcW w:w="992" w:type="dxa"/>
            <w:vAlign w:val="center"/>
          </w:tcPr>
          <w:p>
            <w:pPr>
              <w:pStyle w:val="12"/>
            </w:pPr>
            <w:r>
              <w:t>2050701</w:t>
            </w:r>
          </w:p>
        </w:tc>
        <w:tc>
          <w:tcPr>
            <w:tcW w:w="1559" w:type="dxa"/>
            <w:vAlign w:val="center"/>
          </w:tcPr>
          <w:p>
            <w:pPr>
              <w:pStyle w:val="12"/>
            </w:pPr>
            <w:r>
              <w:t>特殊学校教育</w:t>
            </w:r>
          </w:p>
        </w:tc>
        <w:tc>
          <w:tcPr>
            <w:tcW w:w="1134" w:type="dxa"/>
            <w:vAlign w:val="center"/>
          </w:tcPr>
          <w:p>
            <w:pPr>
              <w:pStyle w:val="11"/>
            </w:pPr>
            <w:r>
              <w:t>4.00</w:t>
            </w:r>
          </w:p>
        </w:tc>
        <w:tc>
          <w:tcPr>
            <w:tcW w:w="1134" w:type="dxa"/>
            <w:vAlign w:val="center"/>
          </w:tcPr>
          <w:p>
            <w:pPr>
              <w:pStyle w:val="11"/>
            </w:pPr>
            <w:r>
              <w:t>4.00</w:t>
            </w:r>
          </w:p>
        </w:tc>
        <w:tc>
          <w:tcPr>
            <w:tcW w:w="1134" w:type="dxa"/>
            <w:vAlign w:val="center"/>
          </w:tcPr>
          <w:p>
            <w:pPr>
              <w:pStyle w:val="11"/>
            </w:pPr>
            <w:r>
              <w:t>4.00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26</w:t>
            </w:r>
          </w:p>
        </w:tc>
        <w:tc>
          <w:tcPr>
            <w:tcW w:w="992" w:type="dxa"/>
            <w:vAlign w:val="center"/>
          </w:tcPr>
          <w:p>
            <w:pPr>
              <w:pStyle w:val="12"/>
            </w:pPr>
            <w:r>
              <w:t>20509</w:t>
            </w:r>
          </w:p>
        </w:tc>
        <w:tc>
          <w:tcPr>
            <w:tcW w:w="1559" w:type="dxa"/>
            <w:vAlign w:val="center"/>
          </w:tcPr>
          <w:p>
            <w:pPr>
              <w:pStyle w:val="12"/>
            </w:pPr>
            <w:r>
              <w:t>教育费附加安排的支出</w:t>
            </w:r>
          </w:p>
        </w:tc>
        <w:tc>
          <w:tcPr>
            <w:tcW w:w="1134" w:type="dxa"/>
            <w:vAlign w:val="center"/>
          </w:tcPr>
          <w:p>
            <w:pPr>
              <w:pStyle w:val="11"/>
            </w:pPr>
            <w:r>
              <w:t>3106.50</w:t>
            </w:r>
          </w:p>
        </w:tc>
        <w:tc>
          <w:tcPr>
            <w:tcW w:w="1134" w:type="dxa"/>
            <w:vAlign w:val="center"/>
          </w:tcPr>
          <w:p>
            <w:pPr>
              <w:pStyle w:val="11"/>
            </w:pPr>
            <w:r>
              <w:t>3106.50</w:t>
            </w:r>
          </w:p>
        </w:tc>
        <w:tc>
          <w:tcPr>
            <w:tcW w:w="1134" w:type="dxa"/>
            <w:vAlign w:val="center"/>
          </w:tcPr>
          <w:p>
            <w:pPr>
              <w:pStyle w:val="11"/>
            </w:pPr>
            <w:r>
              <w:t>3106.50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27</w:t>
            </w:r>
          </w:p>
        </w:tc>
        <w:tc>
          <w:tcPr>
            <w:tcW w:w="992" w:type="dxa"/>
            <w:vAlign w:val="center"/>
          </w:tcPr>
          <w:p>
            <w:pPr>
              <w:pStyle w:val="12"/>
            </w:pPr>
            <w:r>
              <w:t>2050999</w:t>
            </w:r>
          </w:p>
        </w:tc>
        <w:tc>
          <w:tcPr>
            <w:tcW w:w="1559" w:type="dxa"/>
            <w:vAlign w:val="center"/>
          </w:tcPr>
          <w:p>
            <w:pPr>
              <w:pStyle w:val="12"/>
            </w:pPr>
            <w:r>
              <w:t>其他教育费附加安排的支出</w:t>
            </w:r>
          </w:p>
        </w:tc>
        <w:tc>
          <w:tcPr>
            <w:tcW w:w="1134" w:type="dxa"/>
            <w:vAlign w:val="center"/>
          </w:tcPr>
          <w:p>
            <w:pPr>
              <w:pStyle w:val="11"/>
            </w:pPr>
            <w:r>
              <w:t>3106.50</w:t>
            </w:r>
          </w:p>
        </w:tc>
        <w:tc>
          <w:tcPr>
            <w:tcW w:w="1134" w:type="dxa"/>
            <w:vAlign w:val="center"/>
          </w:tcPr>
          <w:p>
            <w:pPr>
              <w:pStyle w:val="11"/>
            </w:pPr>
            <w:r>
              <w:t>3106.50</w:t>
            </w:r>
          </w:p>
        </w:tc>
        <w:tc>
          <w:tcPr>
            <w:tcW w:w="1134" w:type="dxa"/>
            <w:vAlign w:val="center"/>
          </w:tcPr>
          <w:p>
            <w:pPr>
              <w:pStyle w:val="11"/>
            </w:pPr>
            <w:r>
              <w:t>3106.50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28</w:t>
            </w:r>
          </w:p>
        </w:tc>
        <w:tc>
          <w:tcPr>
            <w:tcW w:w="992" w:type="dxa"/>
            <w:vAlign w:val="center"/>
          </w:tcPr>
          <w:p>
            <w:pPr>
              <w:pStyle w:val="12"/>
            </w:pPr>
            <w:r>
              <w:t>208</w:t>
            </w:r>
          </w:p>
        </w:tc>
        <w:tc>
          <w:tcPr>
            <w:tcW w:w="1559" w:type="dxa"/>
            <w:vAlign w:val="center"/>
          </w:tcPr>
          <w:p>
            <w:pPr>
              <w:pStyle w:val="12"/>
            </w:pPr>
            <w:r>
              <w:t>社会保障和就业支出</w:t>
            </w:r>
          </w:p>
        </w:tc>
        <w:tc>
          <w:tcPr>
            <w:tcW w:w="1134" w:type="dxa"/>
            <w:vAlign w:val="center"/>
          </w:tcPr>
          <w:p>
            <w:pPr>
              <w:pStyle w:val="11"/>
            </w:pPr>
            <w:r>
              <w:t>2552.76</w:t>
            </w:r>
          </w:p>
        </w:tc>
        <w:tc>
          <w:tcPr>
            <w:tcW w:w="1134" w:type="dxa"/>
            <w:vAlign w:val="center"/>
          </w:tcPr>
          <w:p>
            <w:pPr>
              <w:pStyle w:val="11"/>
            </w:pPr>
            <w:r>
              <w:t>2536.65</w:t>
            </w:r>
          </w:p>
        </w:tc>
        <w:tc>
          <w:tcPr>
            <w:tcW w:w="1134" w:type="dxa"/>
            <w:vAlign w:val="center"/>
          </w:tcPr>
          <w:p>
            <w:pPr>
              <w:pStyle w:val="11"/>
            </w:pPr>
            <w:r>
              <w:t>2536.65</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16.11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29</w:t>
            </w:r>
          </w:p>
        </w:tc>
        <w:tc>
          <w:tcPr>
            <w:tcW w:w="992" w:type="dxa"/>
            <w:vAlign w:val="center"/>
          </w:tcPr>
          <w:p>
            <w:pPr>
              <w:pStyle w:val="12"/>
            </w:pPr>
            <w:r>
              <w:t>20802</w:t>
            </w:r>
          </w:p>
        </w:tc>
        <w:tc>
          <w:tcPr>
            <w:tcW w:w="1559" w:type="dxa"/>
            <w:vAlign w:val="center"/>
          </w:tcPr>
          <w:p>
            <w:pPr>
              <w:pStyle w:val="12"/>
            </w:pPr>
            <w:r>
              <w:t>民政管理事务</w:t>
            </w:r>
          </w:p>
        </w:tc>
        <w:tc>
          <w:tcPr>
            <w:tcW w:w="1134" w:type="dxa"/>
            <w:vAlign w:val="center"/>
          </w:tcPr>
          <w:p>
            <w:pPr>
              <w:pStyle w:val="11"/>
            </w:pPr>
            <w:r>
              <w:t>80.00</w:t>
            </w:r>
          </w:p>
        </w:tc>
        <w:tc>
          <w:tcPr>
            <w:tcW w:w="1134" w:type="dxa"/>
            <w:vAlign w:val="center"/>
          </w:tcPr>
          <w:p>
            <w:pPr>
              <w:pStyle w:val="11"/>
            </w:pPr>
            <w:r>
              <w:t>80.00</w:t>
            </w:r>
          </w:p>
        </w:tc>
        <w:tc>
          <w:tcPr>
            <w:tcW w:w="1134" w:type="dxa"/>
            <w:vAlign w:val="center"/>
          </w:tcPr>
          <w:p>
            <w:pPr>
              <w:pStyle w:val="11"/>
            </w:pPr>
            <w:r>
              <w:t>80.00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30</w:t>
            </w:r>
          </w:p>
        </w:tc>
        <w:tc>
          <w:tcPr>
            <w:tcW w:w="992" w:type="dxa"/>
            <w:vAlign w:val="center"/>
          </w:tcPr>
          <w:p>
            <w:pPr>
              <w:pStyle w:val="12"/>
            </w:pPr>
            <w:r>
              <w:t>2080299</w:t>
            </w:r>
          </w:p>
        </w:tc>
        <w:tc>
          <w:tcPr>
            <w:tcW w:w="1559" w:type="dxa"/>
            <w:vAlign w:val="center"/>
          </w:tcPr>
          <w:p>
            <w:pPr>
              <w:pStyle w:val="12"/>
            </w:pPr>
            <w:r>
              <w:t>其他民政管理事务支出</w:t>
            </w:r>
          </w:p>
        </w:tc>
        <w:tc>
          <w:tcPr>
            <w:tcW w:w="1134" w:type="dxa"/>
            <w:vAlign w:val="center"/>
          </w:tcPr>
          <w:p>
            <w:pPr>
              <w:pStyle w:val="11"/>
            </w:pPr>
            <w:r>
              <w:t>80.00</w:t>
            </w:r>
          </w:p>
        </w:tc>
        <w:tc>
          <w:tcPr>
            <w:tcW w:w="1134" w:type="dxa"/>
            <w:vAlign w:val="center"/>
          </w:tcPr>
          <w:p>
            <w:pPr>
              <w:pStyle w:val="11"/>
            </w:pPr>
            <w:r>
              <w:t>80.00</w:t>
            </w:r>
          </w:p>
        </w:tc>
        <w:tc>
          <w:tcPr>
            <w:tcW w:w="1134" w:type="dxa"/>
            <w:vAlign w:val="center"/>
          </w:tcPr>
          <w:p>
            <w:pPr>
              <w:pStyle w:val="11"/>
            </w:pPr>
            <w:r>
              <w:t>80.00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31</w:t>
            </w:r>
          </w:p>
        </w:tc>
        <w:tc>
          <w:tcPr>
            <w:tcW w:w="992" w:type="dxa"/>
            <w:vAlign w:val="center"/>
          </w:tcPr>
          <w:p>
            <w:pPr>
              <w:pStyle w:val="12"/>
            </w:pPr>
            <w:r>
              <w:t>20805</w:t>
            </w:r>
          </w:p>
        </w:tc>
        <w:tc>
          <w:tcPr>
            <w:tcW w:w="1559" w:type="dxa"/>
            <w:vAlign w:val="center"/>
          </w:tcPr>
          <w:p>
            <w:pPr>
              <w:pStyle w:val="12"/>
            </w:pPr>
            <w:r>
              <w:t>行政事业单位养老支出</w:t>
            </w:r>
          </w:p>
        </w:tc>
        <w:tc>
          <w:tcPr>
            <w:tcW w:w="1134" w:type="dxa"/>
            <w:vAlign w:val="center"/>
          </w:tcPr>
          <w:p>
            <w:pPr>
              <w:pStyle w:val="11"/>
            </w:pPr>
            <w:r>
              <w:t>240.34</w:t>
            </w:r>
          </w:p>
        </w:tc>
        <w:tc>
          <w:tcPr>
            <w:tcW w:w="1134" w:type="dxa"/>
            <w:vAlign w:val="center"/>
          </w:tcPr>
          <w:p>
            <w:pPr>
              <w:pStyle w:val="11"/>
            </w:pPr>
            <w:r>
              <w:t>240.34</w:t>
            </w:r>
          </w:p>
        </w:tc>
        <w:tc>
          <w:tcPr>
            <w:tcW w:w="1134" w:type="dxa"/>
            <w:vAlign w:val="center"/>
          </w:tcPr>
          <w:p>
            <w:pPr>
              <w:pStyle w:val="11"/>
            </w:pPr>
            <w:r>
              <w:t>240.34</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32</w:t>
            </w:r>
          </w:p>
        </w:tc>
        <w:tc>
          <w:tcPr>
            <w:tcW w:w="992" w:type="dxa"/>
            <w:vAlign w:val="center"/>
          </w:tcPr>
          <w:p>
            <w:pPr>
              <w:pStyle w:val="12"/>
            </w:pPr>
            <w:r>
              <w:t>2080501</w:t>
            </w:r>
          </w:p>
        </w:tc>
        <w:tc>
          <w:tcPr>
            <w:tcW w:w="1559" w:type="dxa"/>
            <w:vAlign w:val="center"/>
          </w:tcPr>
          <w:p>
            <w:pPr>
              <w:pStyle w:val="12"/>
            </w:pPr>
            <w:r>
              <w:t>行政单位离退休</w:t>
            </w:r>
          </w:p>
        </w:tc>
        <w:tc>
          <w:tcPr>
            <w:tcW w:w="1134" w:type="dxa"/>
            <w:vAlign w:val="center"/>
          </w:tcPr>
          <w:p>
            <w:pPr>
              <w:pStyle w:val="11"/>
            </w:pPr>
            <w:r>
              <w:t>78.15</w:t>
            </w:r>
          </w:p>
        </w:tc>
        <w:tc>
          <w:tcPr>
            <w:tcW w:w="1134" w:type="dxa"/>
            <w:vAlign w:val="center"/>
          </w:tcPr>
          <w:p>
            <w:pPr>
              <w:pStyle w:val="11"/>
            </w:pPr>
            <w:r>
              <w:t>78.15</w:t>
            </w:r>
          </w:p>
        </w:tc>
        <w:tc>
          <w:tcPr>
            <w:tcW w:w="1134" w:type="dxa"/>
            <w:vAlign w:val="center"/>
          </w:tcPr>
          <w:p>
            <w:pPr>
              <w:pStyle w:val="11"/>
            </w:pPr>
            <w:r>
              <w:t>78.15</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33</w:t>
            </w:r>
          </w:p>
        </w:tc>
        <w:tc>
          <w:tcPr>
            <w:tcW w:w="992" w:type="dxa"/>
            <w:vAlign w:val="center"/>
          </w:tcPr>
          <w:p>
            <w:pPr>
              <w:pStyle w:val="12"/>
            </w:pPr>
            <w:r>
              <w:t>2080505</w:t>
            </w:r>
          </w:p>
        </w:tc>
        <w:tc>
          <w:tcPr>
            <w:tcW w:w="1559" w:type="dxa"/>
            <w:vAlign w:val="center"/>
          </w:tcPr>
          <w:p>
            <w:pPr>
              <w:pStyle w:val="12"/>
            </w:pPr>
            <w:r>
              <w:t>机关事业单位基本养老保险缴费支出</w:t>
            </w:r>
          </w:p>
        </w:tc>
        <w:tc>
          <w:tcPr>
            <w:tcW w:w="1134" w:type="dxa"/>
            <w:vAlign w:val="center"/>
          </w:tcPr>
          <w:p>
            <w:pPr>
              <w:pStyle w:val="11"/>
            </w:pPr>
            <w:r>
              <w:t>118.39</w:t>
            </w:r>
          </w:p>
        </w:tc>
        <w:tc>
          <w:tcPr>
            <w:tcW w:w="1134" w:type="dxa"/>
            <w:vAlign w:val="center"/>
          </w:tcPr>
          <w:p>
            <w:pPr>
              <w:pStyle w:val="11"/>
            </w:pPr>
            <w:r>
              <w:t>118.39</w:t>
            </w:r>
          </w:p>
        </w:tc>
        <w:tc>
          <w:tcPr>
            <w:tcW w:w="1134" w:type="dxa"/>
            <w:vAlign w:val="center"/>
          </w:tcPr>
          <w:p>
            <w:pPr>
              <w:pStyle w:val="11"/>
            </w:pPr>
            <w:r>
              <w:t>118.39</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34</w:t>
            </w:r>
          </w:p>
        </w:tc>
        <w:tc>
          <w:tcPr>
            <w:tcW w:w="992" w:type="dxa"/>
            <w:vAlign w:val="center"/>
          </w:tcPr>
          <w:p>
            <w:pPr>
              <w:pStyle w:val="12"/>
            </w:pPr>
            <w:r>
              <w:t>2080506</w:t>
            </w:r>
          </w:p>
        </w:tc>
        <w:tc>
          <w:tcPr>
            <w:tcW w:w="1559" w:type="dxa"/>
            <w:vAlign w:val="center"/>
          </w:tcPr>
          <w:p>
            <w:pPr>
              <w:pStyle w:val="12"/>
            </w:pPr>
            <w:r>
              <w:t>机关事业单位职业年金缴费支出</w:t>
            </w:r>
          </w:p>
        </w:tc>
        <w:tc>
          <w:tcPr>
            <w:tcW w:w="1134" w:type="dxa"/>
            <w:vAlign w:val="center"/>
          </w:tcPr>
          <w:p>
            <w:pPr>
              <w:pStyle w:val="11"/>
            </w:pPr>
            <w:r>
              <w:t>43.80</w:t>
            </w:r>
          </w:p>
        </w:tc>
        <w:tc>
          <w:tcPr>
            <w:tcW w:w="1134" w:type="dxa"/>
            <w:vAlign w:val="center"/>
          </w:tcPr>
          <w:p>
            <w:pPr>
              <w:pStyle w:val="11"/>
            </w:pPr>
            <w:r>
              <w:t>43.80</w:t>
            </w:r>
          </w:p>
        </w:tc>
        <w:tc>
          <w:tcPr>
            <w:tcW w:w="1134" w:type="dxa"/>
            <w:vAlign w:val="center"/>
          </w:tcPr>
          <w:p>
            <w:pPr>
              <w:pStyle w:val="11"/>
            </w:pPr>
            <w:r>
              <w:t>43.80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35</w:t>
            </w:r>
          </w:p>
        </w:tc>
        <w:tc>
          <w:tcPr>
            <w:tcW w:w="992" w:type="dxa"/>
            <w:vAlign w:val="center"/>
          </w:tcPr>
          <w:p>
            <w:pPr>
              <w:pStyle w:val="12"/>
            </w:pPr>
            <w:r>
              <w:t>20808</w:t>
            </w:r>
          </w:p>
        </w:tc>
        <w:tc>
          <w:tcPr>
            <w:tcW w:w="1559" w:type="dxa"/>
            <w:vAlign w:val="center"/>
          </w:tcPr>
          <w:p>
            <w:pPr>
              <w:pStyle w:val="12"/>
            </w:pPr>
            <w:r>
              <w:t>抚恤</w:t>
            </w:r>
          </w:p>
        </w:tc>
        <w:tc>
          <w:tcPr>
            <w:tcW w:w="1134" w:type="dxa"/>
            <w:vAlign w:val="center"/>
          </w:tcPr>
          <w:p>
            <w:pPr>
              <w:pStyle w:val="11"/>
            </w:pPr>
            <w:r>
              <w:t>1096.20</w:t>
            </w:r>
          </w:p>
        </w:tc>
        <w:tc>
          <w:tcPr>
            <w:tcW w:w="1134" w:type="dxa"/>
            <w:vAlign w:val="center"/>
          </w:tcPr>
          <w:p>
            <w:pPr>
              <w:pStyle w:val="11"/>
            </w:pPr>
            <w:r>
              <w:t>1086.00</w:t>
            </w:r>
          </w:p>
        </w:tc>
        <w:tc>
          <w:tcPr>
            <w:tcW w:w="1134" w:type="dxa"/>
            <w:vAlign w:val="center"/>
          </w:tcPr>
          <w:p>
            <w:pPr>
              <w:pStyle w:val="11"/>
            </w:pPr>
            <w:r>
              <w:t>1086.00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10.20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36</w:t>
            </w:r>
          </w:p>
        </w:tc>
        <w:tc>
          <w:tcPr>
            <w:tcW w:w="992" w:type="dxa"/>
            <w:vAlign w:val="center"/>
          </w:tcPr>
          <w:p>
            <w:pPr>
              <w:pStyle w:val="12"/>
            </w:pPr>
            <w:r>
              <w:t>2080805</w:t>
            </w:r>
          </w:p>
        </w:tc>
        <w:tc>
          <w:tcPr>
            <w:tcW w:w="1559" w:type="dxa"/>
            <w:vAlign w:val="center"/>
          </w:tcPr>
          <w:p>
            <w:pPr>
              <w:pStyle w:val="12"/>
            </w:pPr>
            <w:r>
              <w:t>义务兵优待</w:t>
            </w:r>
          </w:p>
        </w:tc>
        <w:tc>
          <w:tcPr>
            <w:tcW w:w="1134" w:type="dxa"/>
            <w:vAlign w:val="center"/>
          </w:tcPr>
          <w:p>
            <w:pPr>
              <w:pStyle w:val="11"/>
            </w:pPr>
            <w:r>
              <w:t>280.20</w:t>
            </w:r>
          </w:p>
        </w:tc>
        <w:tc>
          <w:tcPr>
            <w:tcW w:w="1134" w:type="dxa"/>
            <w:vAlign w:val="center"/>
          </w:tcPr>
          <w:p>
            <w:pPr>
              <w:pStyle w:val="11"/>
            </w:pPr>
            <w:r>
              <w:t>270.00</w:t>
            </w:r>
          </w:p>
        </w:tc>
        <w:tc>
          <w:tcPr>
            <w:tcW w:w="1134" w:type="dxa"/>
            <w:vAlign w:val="center"/>
          </w:tcPr>
          <w:p>
            <w:pPr>
              <w:pStyle w:val="11"/>
            </w:pPr>
            <w:r>
              <w:t>270.00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10.20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37</w:t>
            </w:r>
          </w:p>
        </w:tc>
        <w:tc>
          <w:tcPr>
            <w:tcW w:w="992" w:type="dxa"/>
            <w:vAlign w:val="center"/>
          </w:tcPr>
          <w:p>
            <w:pPr>
              <w:pStyle w:val="12"/>
            </w:pPr>
            <w:r>
              <w:t>2080899</w:t>
            </w:r>
          </w:p>
        </w:tc>
        <w:tc>
          <w:tcPr>
            <w:tcW w:w="1559" w:type="dxa"/>
            <w:vAlign w:val="center"/>
          </w:tcPr>
          <w:p>
            <w:pPr>
              <w:pStyle w:val="12"/>
            </w:pPr>
            <w:r>
              <w:t>其他优抚支出</w:t>
            </w:r>
          </w:p>
        </w:tc>
        <w:tc>
          <w:tcPr>
            <w:tcW w:w="1134" w:type="dxa"/>
            <w:vAlign w:val="center"/>
          </w:tcPr>
          <w:p>
            <w:pPr>
              <w:pStyle w:val="11"/>
            </w:pPr>
            <w:r>
              <w:t>816.00</w:t>
            </w:r>
          </w:p>
        </w:tc>
        <w:tc>
          <w:tcPr>
            <w:tcW w:w="1134" w:type="dxa"/>
            <w:vAlign w:val="center"/>
          </w:tcPr>
          <w:p>
            <w:pPr>
              <w:pStyle w:val="11"/>
            </w:pPr>
            <w:r>
              <w:t>816.00</w:t>
            </w:r>
          </w:p>
        </w:tc>
        <w:tc>
          <w:tcPr>
            <w:tcW w:w="1134" w:type="dxa"/>
            <w:vAlign w:val="center"/>
          </w:tcPr>
          <w:p>
            <w:pPr>
              <w:pStyle w:val="11"/>
            </w:pPr>
            <w:r>
              <w:t>816.00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38</w:t>
            </w:r>
          </w:p>
        </w:tc>
        <w:tc>
          <w:tcPr>
            <w:tcW w:w="992" w:type="dxa"/>
            <w:vAlign w:val="center"/>
          </w:tcPr>
          <w:p>
            <w:pPr>
              <w:pStyle w:val="12"/>
            </w:pPr>
            <w:r>
              <w:t>20809</w:t>
            </w:r>
          </w:p>
        </w:tc>
        <w:tc>
          <w:tcPr>
            <w:tcW w:w="1559" w:type="dxa"/>
            <w:vAlign w:val="center"/>
          </w:tcPr>
          <w:p>
            <w:pPr>
              <w:pStyle w:val="12"/>
            </w:pPr>
            <w:r>
              <w:t>退役安置</w:t>
            </w:r>
          </w:p>
        </w:tc>
        <w:tc>
          <w:tcPr>
            <w:tcW w:w="1134" w:type="dxa"/>
            <w:vAlign w:val="center"/>
          </w:tcPr>
          <w:p>
            <w:pPr>
              <w:pStyle w:val="11"/>
            </w:pPr>
            <w:r>
              <w:t>184.38</w:t>
            </w:r>
          </w:p>
        </w:tc>
        <w:tc>
          <w:tcPr>
            <w:tcW w:w="1134" w:type="dxa"/>
            <w:vAlign w:val="center"/>
          </w:tcPr>
          <w:p>
            <w:pPr>
              <w:pStyle w:val="11"/>
            </w:pPr>
            <w:r>
              <w:t>183.30</w:t>
            </w:r>
          </w:p>
        </w:tc>
        <w:tc>
          <w:tcPr>
            <w:tcW w:w="1134" w:type="dxa"/>
            <w:vAlign w:val="center"/>
          </w:tcPr>
          <w:p>
            <w:pPr>
              <w:pStyle w:val="11"/>
            </w:pPr>
            <w:r>
              <w:t>183.30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1.08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39</w:t>
            </w:r>
          </w:p>
        </w:tc>
        <w:tc>
          <w:tcPr>
            <w:tcW w:w="992" w:type="dxa"/>
            <w:vAlign w:val="center"/>
          </w:tcPr>
          <w:p>
            <w:pPr>
              <w:pStyle w:val="12"/>
            </w:pPr>
            <w:r>
              <w:t>2080901</w:t>
            </w:r>
          </w:p>
        </w:tc>
        <w:tc>
          <w:tcPr>
            <w:tcW w:w="1559" w:type="dxa"/>
            <w:vAlign w:val="center"/>
          </w:tcPr>
          <w:p>
            <w:pPr>
              <w:pStyle w:val="12"/>
            </w:pPr>
            <w:r>
              <w:t>退役士兵安置</w:t>
            </w:r>
          </w:p>
        </w:tc>
        <w:tc>
          <w:tcPr>
            <w:tcW w:w="1134" w:type="dxa"/>
            <w:vAlign w:val="center"/>
          </w:tcPr>
          <w:p>
            <w:pPr>
              <w:pStyle w:val="11"/>
            </w:pPr>
            <w:r>
              <w:t>143.00</w:t>
            </w:r>
          </w:p>
        </w:tc>
        <w:tc>
          <w:tcPr>
            <w:tcW w:w="1134" w:type="dxa"/>
            <w:vAlign w:val="center"/>
          </w:tcPr>
          <w:p>
            <w:pPr>
              <w:pStyle w:val="11"/>
            </w:pPr>
            <w:r>
              <w:t>143.00</w:t>
            </w:r>
          </w:p>
        </w:tc>
        <w:tc>
          <w:tcPr>
            <w:tcW w:w="1134" w:type="dxa"/>
            <w:vAlign w:val="center"/>
          </w:tcPr>
          <w:p>
            <w:pPr>
              <w:pStyle w:val="11"/>
            </w:pPr>
            <w:r>
              <w:t>143.00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40</w:t>
            </w:r>
          </w:p>
        </w:tc>
        <w:tc>
          <w:tcPr>
            <w:tcW w:w="992" w:type="dxa"/>
            <w:vAlign w:val="center"/>
          </w:tcPr>
          <w:p>
            <w:pPr>
              <w:pStyle w:val="12"/>
            </w:pPr>
            <w:r>
              <w:t>2080904</w:t>
            </w:r>
          </w:p>
        </w:tc>
        <w:tc>
          <w:tcPr>
            <w:tcW w:w="1559" w:type="dxa"/>
            <w:vAlign w:val="center"/>
          </w:tcPr>
          <w:p>
            <w:pPr>
              <w:pStyle w:val="12"/>
            </w:pPr>
            <w:r>
              <w:t>退役士兵管理教育</w:t>
            </w:r>
          </w:p>
        </w:tc>
        <w:tc>
          <w:tcPr>
            <w:tcW w:w="1134" w:type="dxa"/>
            <w:vAlign w:val="center"/>
          </w:tcPr>
          <w:p>
            <w:pPr>
              <w:pStyle w:val="11"/>
            </w:pPr>
            <w:r>
              <w:t>1.38</w:t>
            </w:r>
          </w:p>
        </w:tc>
        <w:tc>
          <w:tcPr>
            <w:tcW w:w="1134" w:type="dxa"/>
            <w:vAlign w:val="center"/>
          </w:tcPr>
          <w:p>
            <w:pPr>
              <w:pStyle w:val="11"/>
            </w:pPr>
            <w:r>
              <w:t>0.30</w:t>
            </w:r>
          </w:p>
        </w:tc>
        <w:tc>
          <w:tcPr>
            <w:tcW w:w="1134" w:type="dxa"/>
            <w:vAlign w:val="center"/>
          </w:tcPr>
          <w:p>
            <w:pPr>
              <w:pStyle w:val="11"/>
            </w:pPr>
            <w:r>
              <w:t>0.30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1.08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41</w:t>
            </w:r>
          </w:p>
        </w:tc>
        <w:tc>
          <w:tcPr>
            <w:tcW w:w="992" w:type="dxa"/>
            <w:vAlign w:val="center"/>
          </w:tcPr>
          <w:p>
            <w:pPr>
              <w:pStyle w:val="12"/>
            </w:pPr>
            <w:r>
              <w:t>2080905</w:t>
            </w:r>
          </w:p>
        </w:tc>
        <w:tc>
          <w:tcPr>
            <w:tcW w:w="1559" w:type="dxa"/>
            <w:vAlign w:val="center"/>
          </w:tcPr>
          <w:p>
            <w:pPr>
              <w:pStyle w:val="12"/>
            </w:pPr>
            <w:r>
              <w:t>军队转业干部安置</w:t>
            </w:r>
          </w:p>
        </w:tc>
        <w:tc>
          <w:tcPr>
            <w:tcW w:w="1134" w:type="dxa"/>
            <w:vAlign w:val="center"/>
          </w:tcPr>
          <w:p>
            <w:pPr>
              <w:pStyle w:val="11"/>
            </w:pPr>
            <w:r>
              <w:t>40.00</w:t>
            </w:r>
          </w:p>
        </w:tc>
        <w:tc>
          <w:tcPr>
            <w:tcW w:w="1134" w:type="dxa"/>
            <w:vAlign w:val="center"/>
          </w:tcPr>
          <w:p>
            <w:pPr>
              <w:pStyle w:val="11"/>
            </w:pPr>
            <w:r>
              <w:t>40.00</w:t>
            </w:r>
          </w:p>
        </w:tc>
        <w:tc>
          <w:tcPr>
            <w:tcW w:w="1134" w:type="dxa"/>
            <w:vAlign w:val="center"/>
          </w:tcPr>
          <w:p>
            <w:pPr>
              <w:pStyle w:val="11"/>
            </w:pPr>
            <w:r>
              <w:t>40.00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42</w:t>
            </w:r>
          </w:p>
        </w:tc>
        <w:tc>
          <w:tcPr>
            <w:tcW w:w="992" w:type="dxa"/>
            <w:vAlign w:val="center"/>
          </w:tcPr>
          <w:p>
            <w:pPr>
              <w:pStyle w:val="12"/>
            </w:pPr>
            <w:r>
              <w:t>20810</w:t>
            </w:r>
          </w:p>
        </w:tc>
        <w:tc>
          <w:tcPr>
            <w:tcW w:w="1559" w:type="dxa"/>
            <w:vAlign w:val="center"/>
          </w:tcPr>
          <w:p>
            <w:pPr>
              <w:pStyle w:val="12"/>
            </w:pPr>
            <w:r>
              <w:t>社会福利</w:t>
            </w:r>
          </w:p>
        </w:tc>
        <w:tc>
          <w:tcPr>
            <w:tcW w:w="1134" w:type="dxa"/>
            <w:vAlign w:val="center"/>
          </w:tcPr>
          <w:p>
            <w:pPr>
              <w:pStyle w:val="11"/>
            </w:pPr>
            <w:r>
              <w:t>263.00</w:t>
            </w:r>
          </w:p>
        </w:tc>
        <w:tc>
          <w:tcPr>
            <w:tcW w:w="1134" w:type="dxa"/>
            <w:vAlign w:val="center"/>
          </w:tcPr>
          <w:p>
            <w:pPr>
              <w:pStyle w:val="11"/>
            </w:pPr>
            <w:r>
              <w:t>263.00</w:t>
            </w:r>
          </w:p>
        </w:tc>
        <w:tc>
          <w:tcPr>
            <w:tcW w:w="1134" w:type="dxa"/>
            <w:vAlign w:val="center"/>
          </w:tcPr>
          <w:p>
            <w:pPr>
              <w:pStyle w:val="11"/>
            </w:pPr>
            <w:r>
              <w:t>263.00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43</w:t>
            </w:r>
          </w:p>
        </w:tc>
        <w:tc>
          <w:tcPr>
            <w:tcW w:w="992" w:type="dxa"/>
            <w:vAlign w:val="center"/>
          </w:tcPr>
          <w:p>
            <w:pPr>
              <w:pStyle w:val="12"/>
            </w:pPr>
            <w:r>
              <w:t>2081001</w:t>
            </w:r>
          </w:p>
        </w:tc>
        <w:tc>
          <w:tcPr>
            <w:tcW w:w="1559" w:type="dxa"/>
            <w:vAlign w:val="center"/>
          </w:tcPr>
          <w:p>
            <w:pPr>
              <w:pStyle w:val="12"/>
            </w:pPr>
            <w:r>
              <w:t>儿童福利</w:t>
            </w:r>
          </w:p>
        </w:tc>
        <w:tc>
          <w:tcPr>
            <w:tcW w:w="1134" w:type="dxa"/>
            <w:vAlign w:val="center"/>
          </w:tcPr>
          <w:p>
            <w:pPr>
              <w:pStyle w:val="11"/>
            </w:pPr>
            <w:r>
              <w:t>5.00</w:t>
            </w:r>
          </w:p>
        </w:tc>
        <w:tc>
          <w:tcPr>
            <w:tcW w:w="1134" w:type="dxa"/>
            <w:vAlign w:val="center"/>
          </w:tcPr>
          <w:p>
            <w:pPr>
              <w:pStyle w:val="11"/>
            </w:pPr>
            <w:r>
              <w:t>5.00</w:t>
            </w:r>
          </w:p>
        </w:tc>
        <w:tc>
          <w:tcPr>
            <w:tcW w:w="1134" w:type="dxa"/>
            <w:vAlign w:val="center"/>
          </w:tcPr>
          <w:p>
            <w:pPr>
              <w:pStyle w:val="11"/>
            </w:pPr>
            <w:r>
              <w:t>5.00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44</w:t>
            </w:r>
          </w:p>
        </w:tc>
        <w:tc>
          <w:tcPr>
            <w:tcW w:w="992" w:type="dxa"/>
            <w:vAlign w:val="center"/>
          </w:tcPr>
          <w:p>
            <w:pPr>
              <w:pStyle w:val="12"/>
            </w:pPr>
            <w:r>
              <w:t>2081002</w:t>
            </w:r>
          </w:p>
        </w:tc>
        <w:tc>
          <w:tcPr>
            <w:tcW w:w="1559" w:type="dxa"/>
            <w:vAlign w:val="center"/>
          </w:tcPr>
          <w:p>
            <w:pPr>
              <w:pStyle w:val="12"/>
            </w:pPr>
            <w:r>
              <w:t>老年福利</w:t>
            </w:r>
          </w:p>
        </w:tc>
        <w:tc>
          <w:tcPr>
            <w:tcW w:w="1134" w:type="dxa"/>
            <w:vAlign w:val="center"/>
          </w:tcPr>
          <w:p>
            <w:pPr>
              <w:pStyle w:val="11"/>
            </w:pPr>
            <w:r>
              <w:t>109.00</w:t>
            </w:r>
          </w:p>
        </w:tc>
        <w:tc>
          <w:tcPr>
            <w:tcW w:w="1134" w:type="dxa"/>
            <w:vAlign w:val="center"/>
          </w:tcPr>
          <w:p>
            <w:pPr>
              <w:pStyle w:val="11"/>
            </w:pPr>
            <w:r>
              <w:t>109.00</w:t>
            </w:r>
          </w:p>
        </w:tc>
        <w:tc>
          <w:tcPr>
            <w:tcW w:w="1134" w:type="dxa"/>
            <w:vAlign w:val="center"/>
          </w:tcPr>
          <w:p>
            <w:pPr>
              <w:pStyle w:val="11"/>
            </w:pPr>
            <w:r>
              <w:t>109.00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45</w:t>
            </w:r>
          </w:p>
        </w:tc>
        <w:tc>
          <w:tcPr>
            <w:tcW w:w="992" w:type="dxa"/>
            <w:vAlign w:val="center"/>
          </w:tcPr>
          <w:p>
            <w:pPr>
              <w:pStyle w:val="12"/>
            </w:pPr>
            <w:r>
              <w:t>2081005</w:t>
            </w:r>
          </w:p>
        </w:tc>
        <w:tc>
          <w:tcPr>
            <w:tcW w:w="1559" w:type="dxa"/>
            <w:vAlign w:val="center"/>
          </w:tcPr>
          <w:p>
            <w:pPr>
              <w:pStyle w:val="12"/>
            </w:pPr>
            <w:r>
              <w:t>社会福利事业单位</w:t>
            </w:r>
          </w:p>
        </w:tc>
        <w:tc>
          <w:tcPr>
            <w:tcW w:w="1134" w:type="dxa"/>
            <w:vAlign w:val="center"/>
          </w:tcPr>
          <w:p>
            <w:pPr>
              <w:pStyle w:val="11"/>
            </w:pPr>
            <w:r>
              <w:t>149.00</w:t>
            </w:r>
          </w:p>
        </w:tc>
        <w:tc>
          <w:tcPr>
            <w:tcW w:w="1134" w:type="dxa"/>
            <w:vAlign w:val="center"/>
          </w:tcPr>
          <w:p>
            <w:pPr>
              <w:pStyle w:val="11"/>
            </w:pPr>
            <w:r>
              <w:t>149.00</w:t>
            </w:r>
          </w:p>
        </w:tc>
        <w:tc>
          <w:tcPr>
            <w:tcW w:w="1134" w:type="dxa"/>
            <w:vAlign w:val="center"/>
          </w:tcPr>
          <w:p>
            <w:pPr>
              <w:pStyle w:val="11"/>
            </w:pPr>
            <w:r>
              <w:t>149.00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46</w:t>
            </w:r>
          </w:p>
        </w:tc>
        <w:tc>
          <w:tcPr>
            <w:tcW w:w="992" w:type="dxa"/>
            <w:vAlign w:val="center"/>
          </w:tcPr>
          <w:p>
            <w:pPr>
              <w:pStyle w:val="12"/>
            </w:pPr>
            <w:r>
              <w:t>20811</w:t>
            </w:r>
          </w:p>
        </w:tc>
        <w:tc>
          <w:tcPr>
            <w:tcW w:w="1559" w:type="dxa"/>
            <w:vAlign w:val="center"/>
          </w:tcPr>
          <w:p>
            <w:pPr>
              <w:pStyle w:val="12"/>
            </w:pPr>
            <w:r>
              <w:t>残疾人事业</w:t>
            </w:r>
          </w:p>
        </w:tc>
        <w:tc>
          <w:tcPr>
            <w:tcW w:w="1134" w:type="dxa"/>
            <w:vAlign w:val="center"/>
          </w:tcPr>
          <w:p>
            <w:pPr>
              <w:pStyle w:val="11"/>
            </w:pPr>
            <w:r>
              <w:t>155.04</w:t>
            </w:r>
          </w:p>
        </w:tc>
        <w:tc>
          <w:tcPr>
            <w:tcW w:w="1134" w:type="dxa"/>
            <w:vAlign w:val="center"/>
          </w:tcPr>
          <w:p>
            <w:pPr>
              <w:pStyle w:val="11"/>
            </w:pPr>
            <w:r>
              <w:t>150.21</w:t>
            </w:r>
          </w:p>
        </w:tc>
        <w:tc>
          <w:tcPr>
            <w:tcW w:w="1134" w:type="dxa"/>
            <w:vAlign w:val="center"/>
          </w:tcPr>
          <w:p>
            <w:pPr>
              <w:pStyle w:val="11"/>
            </w:pPr>
            <w:r>
              <w:t>150.21</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4.83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47</w:t>
            </w:r>
          </w:p>
        </w:tc>
        <w:tc>
          <w:tcPr>
            <w:tcW w:w="992" w:type="dxa"/>
            <w:vAlign w:val="center"/>
          </w:tcPr>
          <w:p>
            <w:pPr>
              <w:pStyle w:val="12"/>
            </w:pPr>
            <w:r>
              <w:t>2081104</w:t>
            </w:r>
          </w:p>
        </w:tc>
        <w:tc>
          <w:tcPr>
            <w:tcW w:w="1559" w:type="dxa"/>
            <w:vAlign w:val="center"/>
          </w:tcPr>
          <w:p>
            <w:pPr>
              <w:pStyle w:val="12"/>
            </w:pPr>
            <w:r>
              <w:t>残疾人康复</w:t>
            </w:r>
          </w:p>
        </w:tc>
        <w:tc>
          <w:tcPr>
            <w:tcW w:w="1134" w:type="dxa"/>
            <w:vAlign w:val="center"/>
          </w:tcPr>
          <w:p>
            <w:pPr>
              <w:pStyle w:val="11"/>
            </w:pPr>
            <w:r>
              <w:t>3.31</w:t>
            </w:r>
          </w:p>
        </w:tc>
        <w:tc>
          <w:tcPr>
            <w:tcW w:w="1134" w:type="dxa"/>
            <w:vAlign w:val="center"/>
          </w:tcPr>
          <w:p>
            <w:pPr>
              <w:pStyle w:val="11"/>
            </w:pPr>
            <w:r>
              <w:t>1.75</w:t>
            </w:r>
          </w:p>
        </w:tc>
        <w:tc>
          <w:tcPr>
            <w:tcW w:w="1134" w:type="dxa"/>
            <w:vAlign w:val="center"/>
          </w:tcPr>
          <w:p>
            <w:pPr>
              <w:pStyle w:val="11"/>
            </w:pPr>
            <w:r>
              <w:t>1.75</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1.56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48</w:t>
            </w:r>
          </w:p>
        </w:tc>
        <w:tc>
          <w:tcPr>
            <w:tcW w:w="992" w:type="dxa"/>
            <w:vAlign w:val="center"/>
          </w:tcPr>
          <w:p>
            <w:pPr>
              <w:pStyle w:val="12"/>
            </w:pPr>
            <w:r>
              <w:t>2081105</w:t>
            </w:r>
          </w:p>
        </w:tc>
        <w:tc>
          <w:tcPr>
            <w:tcW w:w="1559" w:type="dxa"/>
            <w:vAlign w:val="center"/>
          </w:tcPr>
          <w:p>
            <w:pPr>
              <w:pStyle w:val="12"/>
            </w:pPr>
            <w:r>
              <w:t>残疾人就业</w:t>
            </w:r>
          </w:p>
        </w:tc>
        <w:tc>
          <w:tcPr>
            <w:tcW w:w="1134" w:type="dxa"/>
            <w:vAlign w:val="center"/>
          </w:tcPr>
          <w:p>
            <w:pPr>
              <w:pStyle w:val="11"/>
            </w:pPr>
            <w:r>
              <w:t>1.20</w:t>
            </w:r>
          </w:p>
        </w:tc>
        <w:tc>
          <w:tcPr>
            <w:tcW w:w="1134" w:type="dxa"/>
            <w:vAlign w:val="center"/>
          </w:tcPr>
          <w:p>
            <w:pPr>
              <w:pStyle w:val="11"/>
            </w:pPr>
            <w:r>
              <w:t>1.20</w:t>
            </w:r>
          </w:p>
        </w:tc>
        <w:tc>
          <w:tcPr>
            <w:tcW w:w="1134" w:type="dxa"/>
            <w:vAlign w:val="center"/>
          </w:tcPr>
          <w:p>
            <w:pPr>
              <w:pStyle w:val="11"/>
            </w:pPr>
            <w:r>
              <w:t>1.20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49</w:t>
            </w:r>
          </w:p>
        </w:tc>
        <w:tc>
          <w:tcPr>
            <w:tcW w:w="992" w:type="dxa"/>
            <w:vAlign w:val="center"/>
          </w:tcPr>
          <w:p>
            <w:pPr>
              <w:pStyle w:val="12"/>
            </w:pPr>
            <w:r>
              <w:t>2081107</w:t>
            </w:r>
          </w:p>
        </w:tc>
        <w:tc>
          <w:tcPr>
            <w:tcW w:w="1559" w:type="dxa"/>
            <w:vAlign w:val="center"/>
          </w:tcPr>
          <w:p>
            <w:pPr>
              <w:pStyle w:val="12"/>
            </w:pPr>
            <w:r>
              <w:t>残疾人生活和护理补贴</w:t>
            </w:r>
          </w:p>
        </w:tc>
        <w:tc>
          <w:tcPr>
            <w:tcW w:w="1134" w:type="dxa"/>
            <w:vAlign w:val="center"/>
          </w:tcPr>
          <w:p>
            <w:pPr>
              <w:pStyle w:val="11"/>
            </w:pPr>
            <w:r>
              <w:t>110.70</w:t>
            </w:r>
          </w:p>
        </w:tc>
        <w:tc>
          <w:tcPr>
            <w:tcW w:w="1134" w:type="dxa"/>
            <w:vAlign w:val="center"/>
          </w:tcPr>
          <w:p>
            <w:pPr>
              <w:pStyle w:val="11"/>
            </w:pPr>
            <w:r>
              <w:t>110.70</w:t>
            </w:r>
          </w:p>
        </w:tc>
        <w:tc>
          <w:tcPr>
            <w:tcW w:w="1134" w:type="dxa"/>
            <w:vAlign w:val="center"/>
          </w:tcPr>
          <w:p>
            <w:pPr>
              <w:pStyle w:val="11"/>
            </w:pPr>
            <w:r>
              <w:t>110.70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50</w:t>
            </w:r>
          </w:p>
        </w:tc>
        <w:tc>
          <w:tcPr>
            <w:tcW w:w="992" w:type="dxa"/>
            <w:vAlign w:val="center"/>
          </w:tcPr>
          <w:p>
            <w:pPr>
              <w:pStyle w:val="12"/>
            </w:pPr>
            <w:r>
              <w:t>2081199</w:t>
            </w:r>
          </w:p>
        </w:tc>
        <w:tc>
          <w:tcPr>
            <w:tcW w:w="1559" w:type="dxa"/>
            <w:vAlign w:val="center"/>
          </w:tcPr>
          <w:p>
            <w:pPr>
              <w:pStyle w:val="12"/>
            </w:pPr>
            <w:r>
              <w:t>其他残疾人事业支出</w:t>
            </w:r>
          </w:p>
        </w:tc>
        <w:tc>
          <w:tcPr>
            <w:tcW w:w="1134" w:type="dxa"/>
            <w:vAlign w:val="center"/>
          </w:tcPr>
          <w:p>
            <w:pPr>
              <w:pStyle w:val="11"/>
            </w:pPr>
            <w:r>
              <w:t>39.83</w:t>
            </w:r>
          </w:p>
        </w:tc>
        <w:tc>
          <w:tcPr>
            <w:tcW w:w="1134" w:type="dxa"/>
            <w:vAlign w:val="center"/>
          </w:tcPr>
          <w:p>
            <w:pPr>
              <w:pStyle w:val="11"/>
            </w:pPr>
            <w:r>
              <w:t>36.56</w:t>
            </w:r>
          </w:p>
        </w:tc>
        <w:tc>
          <w:tcPr>
            <w:tcW w:w="1134" w:type="dxa"/>
            <w:vAlign w:val="center"/>
          </w:tcPr>
          <w:p>
            <w:pPr>
              <w:pStyle w:val="11"/>
            </w:pPr>
            <w:r>
              <w:t>36.56</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3.27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51</w:t>
            </w:r>
          </w:p>
        </w:tc>
        <w:tc>
          <w:tcPr>
            <w:tcW w:w="992" w:type="dxa"/>
            <w:vAlign w:val="center"/>
          </w:tcPr>
          <w:p>
            <w:pPr>
              <w:pStyle w:val="12"/>
            </w:pPr>
            <w:r>
              <w:t>20819</w:t>
            </w:r>
          </w:p>
        </w:tc>
        <w:tc>
          <w:tcPr>
            <w:tcW w:w="1559" w:type="dxa"/>
            <w:vAlign w:val="center"/>
          </w:tcPr>
          <w:p>
            <w:pPr>
              <w:pStyle w:val="12"/>
            </w:pPr>
            <w:r>
              <w:t>最低生活保障</w:t>
            </w:r>
          </w:p>
        </w:tc>
        <w:tc>
          <w:tcPr>
            <w:tcW w:w="1134" w:type="dxa"/>
            <w:vAlign w:val="center"/>
          </w:tcPr>
          <w:p>
            <w:pPr>
              <w:pStyle w:val="11"/>
            </w:pPr>
            <w:r>
              <w:t>166.50</w:t>
            </w:r>
          </w:p>
        </w:tc>
        <w:tc>
          <w:tcPr>
            <w:tcW w:w="1134" w:type="dxa"/>
            <w:vAlign w:val="center"/>
          </w:tcPr>
          <w:p>
            <w:pPr>
              <w:pStyle w:val="11"/>
            </w:pPr>
            <w:r>
              <w:t>166.50</w:t>
            </w:r>
          </w:p>
        </w:tc>
        <w:tc>
          <w:tcPr>
            <w:tcW w:w="1134" w:type="dxa"/>
            <w:vAlign w:val="center"/>
          </w:tcPr>
          <w:p>
            <w:pPr>
              <w:pStyle w:val="11"/>
            </w:pPr>
            <w:r>
              <w:t>166.50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52</w:t>
            </w:r>
          </w:p>
        </w:tc>
        <w:tc>
          <w:tcPr>
            <w:tcW w:w="992" w:type="dxa"/>
            <w:vAlign w:val="center"/>
          </w:tcPr>
          <w:p>
            <w:pPr>
              <w:pStyle w:val="12"/>
            </w:pPr>
            <w:r>
              <w:t>2081901</w:t>
            </w:r>
          </w:p>
        </w:tc>
        <w:tc>
          <w:tcPr>
            <w:tcW w:w="1559" w:type="dxa"/>
            <w:vAlign w:val="center"/>
          </w:tcPr>
          <w:p>
            <w:pPr>
              <w:pStyle w:val="12"/>
            </w:pPr>
            <w:r>
              <w:t>城市最低生活保障金支出</w:t>
            </w:r>
          </w:p>
        </w:tc>
        <w:tc>
          <w:tcPr>
            <w:tcW w:w="1134" w:type="dxa"/>
            <w:vAlign w:val="center"/>
          </w:tcPr>
          <w:p>
            <w:pPr>
              <w:pStyle w:val="11"/>
            </w:pPr>
            <w:r>
              <w:t>13.00</w:t>
            </w:r>
          </w:p>
        </w:tc>
        <w:tc>
          <w:tcPr>
            <w:tcW w:w="1134" w:type="dxa"/>
            <w:vAlign w:val="center"/>
          </w:tcPr>
          <w:p>
            <w:pPr>
              <w:pStyle w:val="11"/>
            </w:pPr>
            <w:r>
              <w:t>13.00</w:t>
            </w:r>
          </w:p>
        </w:tc>
        <w:tc>
          <w:tcPr>
            <w:tcW w:w="1134" w:type="dxa"/>
            <w:vAlign w:val="center"/>
          </w:tcPr>
          <w:p>
            <w:pPr>
              <w:pStyle w:val="11"/>
            </w:pPr>
            <w:r>
              <w:t>13.00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53</w:t>
            </w:r>
          </w:p>
        </w:tc>
        <w:tc>
          <w:tcPr>
            <w:tcW w:w="992" w:type="dxa"/>
            <w:vAlign w:val="center"/>
          </w:tcPr>
          <w:p>
            <w:pPr>
              <w:pStyle w:val="12"/>
            </w:pPr>
            <w:r>
              <w:t>2081902</w:t>
            </w:r>
          </w:p>
        </w:tc>
        <w:tc>
          <w:tcPr>
            <w:tcW w:w="1559" w:type="dxa"/>
            <w:vAlign w:val="center"/>
          </w:tcPr>
          <w:p>
            <w:pPr>
              <w:pStyle w:val="12"/>
            </w:pPr>
            <w:r>
              <w:t>农村最低生活保障金支出</w:t>
            </w:r>
          </w:p>
        </w:tc>
        <w:tc>
          <w:tcPr>
            <w:tcW w:w="1134" w:type="dxa"/>
            <w:vAlign w:val="center"/>
          </w:tcPr>
          <w:p>
            <w:pPr>
              <w:pStyle w:val="11"/>
            </w:pPr>
            <w:r>
              <w:t>153.50</w:t>
            </w:r>
          </w:p>
        </w:tc>
        <w:tc>
          <w:tcPr>
            <w:tcW w:w="1134" w:type="dxa"/>
            <w:vAlign w:val="center"/>
          </w:tcPr>
          <w:p>
            <w:pPr>
              <w:pStyle w:val="11"/>
            </w:pPr>
            <w:r>
              <w:t>153.50</w:t>
            </w:r>
          </w:p>
        </w:tc>
        <w:tc>
          <w:tcPr>
            <w:tcW w:w="1134" w:type="dxa"/>
            <w:vAlign w:val="center"/>
          </w:tcPr>
          <w:p>
            <w:pPr>
              <w:pStyle w:val="11"/>
            </w:pPr>
            <w:r>
              <w:t>153.50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54</w:t>
            </w:r>
          </w:p>
        </w:tc>
        <w:tc>
          <w:tcPr>
            <w:tcW w:w="992" w:type="dxa"/>
            <w:vAlign w:val="center"/>
          </w:tcPr>
          <w:p>
            <w:pPr>
              <w:pStyle w:val="12"/>
            </w:pPr>
            <w:r>
              <w:t>20820</w:t>
            </w:r>
          </w:p>
        </w:tc>
        <w:tc>
          <w:tcPr>
            <w:tcW w:w="1559" w:type="dxa"/>
            <w:vAlign w:val="center"/>
          </w:tcPr>
          <w:p>
            <w:pPr>
              <w:pStyle w:val="12"/>
            </w:pPr>
            <w:r>
              <w:t>临时救助</w:t>
            </w:r>
          </w:p>
        </w:tc>
        <w:tc>
          <w:tcPr>
            <w:tcW w:w="1134" w:type="dxa"/>
            <w:vAlign w:val="center"/>
          </w:tcPr>
          <w:p>
            <w:pPr>
              <w:pStyle w:val="11"/>
            </w:pPr>
            <w:r>
              <w:t>35.00</w:t>
            </w:r>
          </w:p>
        </w:tc>
        <w:tc>
          <w:tcPr>
            <w:tcW w:w="1134" w:type="dxa"/>
            <w:vAlign w:val="center"/>
          </w:tcPr>
          <w:p>
            <w:pPr>
              <w:pStyle w:val="11"/>
            </w:pPr>
            <w:r>
              <w:t>35.00</w:t>
            </w:r>
          </w:p>
        </w:tc>
        <w:tc>
          <w:tcPr>
            <w:tcW w:w="1134" w:type="dxa"/>
            <w:vAlign w:val="center"/>
          </w:tcPr>
          <w:p>
            <w:pPr>
              <w:pStyle w:val="11"/>
            </w:pPr>
            <w:r>
              <w:t>35.00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55</w:t>
            </w:r>
          </w:p>
        </w:tc>
        <w:tc>
          <w:tcPr>
            <w:tcW w:w="992" w:type="dxa"/>
            <w:vAlign w:val="center"/>
          </w:tcPr>
          <w:p>
            <w:pPr>
              <w:pStyle w:val="12"/>
            </w:pPr>
            <w:r>
              <w:t>2082001</w:t>
            </w:r>
          </w:p>
        </w:tc>
        <w:tc>
          <w:tcPr>
            <w:tcW w:w="1559" w:type="dxa"/>
            <w:vAlign w:val="center"/>
          </w:tcPr>
          <w:p>
            <w:pPr>
              <w:pStyle w:val="12"/>
            </w:pPr>
            <w:r>
              <w:t>临时救助支出</w:t>
            </w:r>
          </w:p>
        </w:tc>
        <w:tc>
          <w:tcPr>
            <w:tcW w:w="1134" w:type="dxa"/>
            <w:vAlign w:val="center"/>
          </w:tcPr>
          <w:p>
            <w:pPr>
              <w:pStyle w:val="11"/>
            </w:pPr>
            <w:r>
              <w:t>35.00</w:t>
            </w:r>
          </w:p>
        </w:tc>
        <w:tc>
          <w:tcPr>
            <w:tcW w:w="1134" w:type="dxa"/>
            <w:vAlign w:val="center"/>
          </w:tcPr>
          <w:p>
            <w:pPr>
              <w:pStyle w:val="11"/>
            </w:pPr>
            <w:r>
              <w:t>35.00</w:t>
            </w:r>
          </w:p>
        </w:tc>
        <w:tc>
          <w:tcPr>
            <w:tcW w:w="1134" w:type="dxa"/>
            <w:vAlign w:val="center"/>
          </w:tcPr>
          <w:p>
            <w:pPr>
              <w:pStyle w:val="11"/>
            </w:pPr>
            <w:r>
              <w:t>35.00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56</w:t>
            </w:r>
          </w:p>
        </w:tc>
        <w:tc>
          <w:tcPr>
            <w:tcW w:w="992" w:type="dxa"/>
            <w:vAlign w:val="center"/>
          </w:tcPr>
          <w:p>
            <w:pPr>
              <w:pStyle w:val="12"/>
            </w:pPr>
            <w:r>
              <w:t>20821</w:t>
            </w:r>
          </w:p>
        </w:tc>
        <w:tc>
          <w:tcPr>
            <w:tcW w:w="1559" w:type="dxa"/>
            <w:vAlign w:val="center"/>
          </w:tcPr>
          <w:p>
            <w:pPr>
              <w:pStyle w:val="12"/>
            </w:pPr>
            <w:r>
              <w:t>特困人员救助供养</w:t>
            </w:r>
          </w:p>
        </w:tc>
        <w:tc>
          <w:tcPr>
            <w:tcW w:w="1134" w:type="dxa"/>
            <w:vAlign w:val="center"/>
          </w:tcPr>
          <w:p>
            <w:pPr>
              <w:pStyle w:val="11"/>
            </w:pPr>
            <w:r>
              <w:t>243.80</w:t>
            </w:r>
          </w:p>
        </w:tc>
        <w:tc>
          <w:tcPr>
            <w:tcW w:w="1134" w:type="dxa"/>
            <w:vAlign w:val="center"/>
          </w:tcPr>
          <w:p>
            <w:pPr>
              <w:pStyle w:val="11"/>
            </w:pPr>
            <w:r>
              <w:t>243.80</w:t>
            </w:r>
          </w:p>
        </w:tc>
        <w:tc>
          <w:tcPr>
            <w:tcW w:w="1134" w:type="dxa"/>
            <w:vAlign w:val="center"/>
          </w:tcPr>
          <w:p>
            <w:pPr>
              <w:pStyle w:val="11"/>
            </w:pPr>
            <w:r>
              <w:t>243.80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57</w:t>
            </w:r>
          </w:p>
        </w:tc>
        <w:tc>
          <w:tcPr>
            <w:tcW w:w="992" w:type="dxa"/>
            <w:vAlign w:val="center"/>
          </w:tcPr>
          <w:p>
            <w:pPr>
              <w:pStyle w:val="12"/>
            </w:pPr>
            <w:r>
              <w:t>2082101</w:t>
            </w:r>
          </w:p>
        </w:tc>
        <w:tc>
          <w:tcPr>
            <w:tcW w:w="1559" w:type="dxa"/>
            <w:vAlign w:val="center"/>
          </w:tcPr>
          <w:p>
            <w:pPr>
              <w:pStyle w:val="12"/>
            </w:pPr>
            <w:r>
              <w:t>城市特困人员救助供养支出</w:t>
            </w:r>
          </w:p>
        </w:tc>
        <w:tc>
          <w:tcPr>
            <w:tcW w:w="1134" w:type="dxa"/>
            <w:vAlign w:val="center"/>
          </w:tcPr>
          <w:p>
            <w:pPr>
              <w:pStyle w:val="11"/>
            </w:pPr>
            <w:r>
              <w:t>0.80</w:t>
            </w:r>
          </w:p>
        </w:tc>
        <w:tc>
          <w:tcPr>
            <w:tcW w:w="1134" w:type="dxa"/>
            <w:vAlign w:val="center"/>
          </w:tcPr>
          <w:p>
            <w:pPr>
              <w:pStyle w:val="11"/>
            </w:pPr>
            <w:r>
              <w:t>0.80</w:t>
            </w:r>
          </w:p>
        </w:tc>
        <w:tc>
          <w:tcPr>
            <w:tcW w:w="1134" w:type="dxa"/>
            <w:vAlign w:val="center"/>
          </w:tcPr>
          <w:p>
            <w:pPr>
              <w:pStyle w:val="11"/>
            </w:pPr>
            <w:r>
              <w:t>0.80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58</w:t>
            </w:r>
          </w:p>
        </w:tc>
        <w:tc>
          <w:tcPr>
            <w:tcW w:w="992" w:type="dxa"/>
            <w:vAlign w:val="center"/>
          </w:tcPr>
          <w:p>
            <w:pPr>
              <w:pStyle w:val="12"/>
            </w:pPr>
            <w:r>
              <w:t>2082102</w:t>
            </w:r>
          </w:p>
        </w:tc>
        <w:tc>
          <w:tcPr>
            <w:tcW w:w="1559" w:type="dxa"/>
            <w:vAlign w:val="center"/>
          </w:tcPr>
          <w:p>
            <w:pPr>
              <w:pStyle w:val="12"/>
            </w:pPr>
            <w:r>
              <w:t>农村特困人员救助供养支出</w:t>
            </w:r>
          </w:p>
        </w:tc>
        <w:tc>
          <w:tcPr>
            <w:tcW w:w="1134" w:type="dxa"/>
            <w:vAlign w:val="center"/>
          </w:tcPr>
          <w:p>
            <w:pPr>
              <w:pStyle w:val="11"/>
            </w:pPr>
            <w:r>
              <w:t>243.00</w:t>
            </w:r>
          </w:p>
        </w:tc>
        <w:tc>
          <w:tcPr>
            <w:tcW w:w="1134" w:type="dxa"/>
            <w:vAlign w:val="center"/>
          </w:tcPr>
          <w:p>
            <w:pPr>
              <w:pStyle w:val="11"/>
            </w:pPr>
            <w:r>
              <w:t>243.00</w:t>
            </w:r>
          </w:p>
        </w:tc>
        <w:tc>
          <w:tcPr>
            <w:tcW w:w="1134" w:type="dxa"/>
            <w:vAlign w:val="center"/>
          </w:tcPr>
          <w:p>
            <w:pPr>
              <w:pStyle w:val="11"/>
            </w:pPr>
            <w:r>
              <w:t>243.00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59</w:t>
            </w:r>
          </w:p>
        </w:tc>
        <w:tc>
          <w:tcPr>
            <w:tcW w:w="992" w:type="dxa"/>
            <w:vAlign w:val="center"/>
          </w:tcPr>
          <w:p>
            <w:pPr>
              <w:pStyle w:val="12"/>
            </w:pPr>
            <w:r>
              <w:t>20825</w:t>
            </w:r>
          </w:p>
        </w:tc>
        <w:tc>
          <w:tcPr>
            <w:tcW w:w="1559" w:type="dxa"/>
            <w:vAlign w:val="center"/>
          </w:tcPr>
          <w:p>
            <w:pPr>
              <w:pStyle w:val="12"/>
            </w:pPr>
            <w:r>
              <w:t>其他生活救助</w:t>
            </w:r>
          </w:p>
        </w:tc>
        <w:tc>
          <w:tcPr>
            <w:tcW w:w="1134" w:type="dxa"/>
            <w:vAlign w:val="center"/>
          </w:tcPr>
          <w:p>
            <w:pPr>
              <w:pStyle w:val="11"/>
            </w:pPr>
            <w:r>
              <w:t>10.00</w:t>
            </w:r>
          </w:p>
        </w:tc>
        <w:tc>
          <w:tcPr>
            <w:tcW w:w="1134" w:type="dxa"/>
            <w:vAlign w:val="center"/>
          </w:tcPr>
          <w:p>
            <w:pPr>
              <w:pStyle w:val="11"/>
            </w:pPr>
            <w:r>
              <w:t>10.00</w:t>
            </w:r>
          </w:p>
        </w:tc>
        <w:tc>
          <w:tcPr>
            <w:tcW w:w="1134" w:type="dxa"/>
            <w:vAlign w:val="center"/>
          </w:tcPr>
          <w:p>
            <w:pPr>
              <w:pStyle w:val="11"/>
            </w:pPr>
            <w:r>
              <w:t>10.00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60</w:t>
            </w:r>
          </w:p>
        </w:tc>
        <w:tc>
          <w:tcPr>
            <w:tcW w:w="992" w:type="dxa"/>
            <w:vAlign w:val="center"/>
          </w:tcPr>
          <w:p>
            <w:pPr>
              <w:pStyle w:val="12"/>
            </w:pPr>
            <w:r>
              <w:t>2082502</w:t>
            </w:r>
          </w:p>
        </w:tc>
        <w:tc>
          <w:tcPr>
            <w:tcW w:w="1559" w:type="dxa"/>
            <w:vAlign w:val="center"/>
          </w:tcPr>
          <w:p>
            <w:pPr>
              <w:pStyle w:val="12"/>
            </w:pPr>
            <w:r>
              <w:t>其他农村生活救助</w:t>
            </w:r>
          </w:p>
        </w:tc>
        <w:tc>
          <w:tcPr>
            <w:tcW w:w="1134" w:type="dxa"/>
            <w:vAlign w:val="center"/>
          </w:tcPr>
          <w:p>
            <w:pPr>
              <w:pStyle w:val="11"/>
            </w:pPr>
            <w:r>
              <w:t>10.00</w:t>
            </w:r>
          </w:p>
        </w:tc>
        <w:tc>
          <w:tcPr>
            <w:tcW w:w="1134" w:type="dxa"/>
            <w:vAlign w:val="center"/>
          </w:tcPr>
          <w:p>
            <w:pPr>
              <w:pStyle w:val="11"/>
            </w:pPr>
            <w:r>
              <w:t>10.00</w:t>
            </w:r>
          </w:p>
        </w:tc>
        <w:tc>
          <w:tcPr>
            <w:tcW w:w="1134" w:type="dxa"/>
            <w:vAlign w:val="center"/>
          </w:tcPr>
          <w:p>
            <w:pPr>
              <w:pStyle w:val="11"/>
            </w:pPr>
            <w:r>
              <w:t>10.00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61</w:t>
            </w:r>
          </w:p>
        </w:tc>
        <w:tc>
          <w:tcPr>
            <w:tcW w:w="992" w:type="dxa"/>
            <w:vAlign w:val="center"/>
          </w:tcPr>
          <w:p>
            <w:pPr>
              <w:pStyle w:val="12"/>
            </w:pPr>
            <w:r>
              <w:t>20828</w:t>
            </w:r>
          </w:p>
        </w:tc>
        <w:tc>
          <w:tcPr>
            <w:tcW w:w="1559" w:type="dxa"/>
            <w:vAlign w:val="center"/>
          </w:tcPr>
          <w:p>
            <w:pPr>
              <w:pStyle w:val="12"/>
            </w:pPr>
            <w:r>
              <w:t>退役军人管理事务</w:t>
            </w:r>
          </w:p>
        </w:tc>
        <w:tc>
          <w:tcPr>
            <w:tcW w:w="1134" w:type="dxa"/>
            <w:vAlign w:val="center"/>
          </w:tcPr>
          <w:p>
            <w:pPr>
              <w:pStyle w:val="11"/>
            </w:pPr>
            <w:r>
              <w:t>78.50</w:t>
            </w:r>
          </w:p>
        </w:tc>
        <w:tc>
          <w:tcPr>
            <w:tcW w:w="1134" w:type="dxa"/>
            <w:vAlign w:val="center"/>
          </w:tcPr>
          <w:p>
            <w:pPr>
              <w:pStyle w:val="11"/>
            </w:pPr>
            <w:r>
              <w:t>78.50</w:t>
            </w:r>
          </w:p>
        </w:tc>
        <w:tc>
          <w:tcPr>
            <w:tcW w:w="1134" w:type="dxa"/>
            <w:vAlign w:val="center"/>
          </w:tcPr>
          <w:p>
            <w:pPr>
              <w:pStyle w:val="11"/>
            </w:pPr>
            <w:r>
              <w:t>78.50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62</w:t>
            </w:r>
          </w:p>
        </w:tc>
        <w:tc>
          <w:tcPr>
            <w:tcW w:w="992" w:type="dxa"/>
            <w:vAlign w:val="center"/>
          </w:tcPr>
          <w:p>
            <w:pPr>
              <w:pStyle w:val="12"/>
            </w:pPr>
            <w:r>
              <w:t>2082801</w:t>
            </w:r>
          </w:p>
        </w:tc>
        <w:tc>
          <w:tcPr>
            <w:tcW w:w="1559" w:type="dxa"/>
            <w:vAlign w:val="center"/>
          </w:tcPr>
          <w:p>
            <w:pPr>
              <w:pStyle w:val="12"/>
            </w:pPr>
            <w:r>
              <w:t>行政运行</w:t>
            </w:r>
          </w:p>
        </w:tc>
        <w:tc>
          <w:tcPr>
            <w:tcW w:w="1134" w:type="dxa"/>
            <w:vAlign w:val="center"/>
          </w:tcPr>
          <w:p>
            <w:pPr>
              <w:pStyle w:val="11"/>
            </w:pPr>
            <w:r>
              <w:t>78.50</w:t>
            </w:r>
          </w:p>
        </w:tc>
        <w:tc>
          <w:tcPr>
            <w:tcW w:w="1134" w:type="dxa"/>
            <w:vAlign w:val="center"/>
          </w:tcPr>
          <w:p>
            <w:pPr>
              <w:pStyle w:val="11"/>
            </w:pPr>
            <w:r>
              <w:t>78.50</w:t>
            </w:r>
          </w:p>
        </w:tc>
        <w:tc>
          <w:tcPr>
            <w:tcW w:w="1134" w:type="dxa"/>
            <w:vAlign w:val="center"/>
          </w:tcPr>
          <w:p>
            <w:pPr>
              <w:pStyle w:val="11"/>
            </w:pPr>
            <w:r>
              <w:t>78.50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63</w:t>
            </w:r>
          </w:p>
        </w:tc>
        <w:tc>
          <w:tcPr>
            <w:tcW w:w="992" w:type="dxa"/>
            <w:vAlign w:val="center"/>
          </w:tcPr>
          <w:p>
            <w:pPr>
              <w:pStyle w:val="12"/>
            </w:pPr>
            <w:r>
              <w:t>210</w:t>
            </w:r>
          </w:p>
        </w:tc>
        <w:tc>
          <w:tcPr>
            <w:tcW w:w="1559" w:type="dxa"/>
            <w:vAlign w:val="center"/>
          </w:tcPr>
          <w:p>
            <w:pPr>
              <w:pStyle w:val="12"/>
            </w:pPr>
            <w:r>
              <w:t>卫生健康支出</w:t>
            </w:r>
          </w:p>
        </w:tc>
        <w:tc>
          <w:tcPr>
            <w:tcW w:w="1134" w:type="dxa"/>
            <w:vAlign w:val="center"/>
          </w:tcPr>
          <w:p>
            <w:pPr>
              <w:pStyle w:val="11"/>
            </w:pPr>
            <w:r>
              <w:t>132.46</w:t>
            </w:r>
          </w:p>
        </w:tc>
        <w:tc>
          <w:tcPr>
            <w:tcW w:w="1134" w:type="dxa"/>
            <w:vAlign w:val="center"/>
          </w:tcPr>
          <w:p>
            <w:pPr>
              <w:pStyle w:val="11"/>
            </w:pPr>
            <w:r>
              <w:t>132.46</w:t>
            </w:r>
          </w:p>
        </w:tc>
        <w:tc>
          <w:tcPr>
            <w:tcW w:w="1134" w:type="dxa"/>
            <w:vAlign w:val="center"/>
          </w:tcPr>
          <w:p>
            <w:pPr>
              <w:pStyle w:val="11"/>
            </w:pPr>
            <w:r>
              <w:t>132.46</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64</w:t>
            </w:r>
          </w:p>
        </w:tc>
        <w:tc>
          <w:tcPr>
            <w:tcW w:w="992" w:type="dxa"/>
            <w:vAlign w:val="center"/>
          </w:tcPr>
          <w:p>
            <w:pPr>
              <w:pStyle w:val="12"/>
            </w:pPr>
            <w:r>
              <w:t>21011</w:t>
            </w:r>
          </w:p>
        </w:tc>
        <w:tc>
          <w:tcPr>
            <w:tcW w:w="1559" w:type="dxa"/>
            <w:vAlign w:val="center"/>
          </w:tcPr>
          <w:p>
            <w:pPr>
              <w:pStyle w:val="12"/>
            </w:pPr>
            <w:r>
              <w:t>行政事业单位医疗</w:t>
            </w:r>
          </w:p>
        </w:tc>
        <w:tc>
          <w:tcPr>
            <w:tcW w:w="1134" w:type="dxa"/>
            <w:vAlign w:val="center"/>
          </w:tcPr>
          <w:p>
            <w:pPr>
              <w:pStyle w:val="11"/>
            </w:pPr>
            <w:r>
              <w:t>112.46</w:t>
            </w:r>
          </w:p>
        </w:tc>
        <w:tc>
          <w:tcPr>
            <w:tcW w:w="1134" w:type="dxa"/>
            <w:vAlign w:val="center"/>
          </w:tcPr>
          <w:p>
            <w:pPr>
              <w:pStyle w:val="11"/>
            </w:pPr>
            <w:r>
              <w:t>112.46</w:t>
            </w:r>
          </w:p>
        </w:tc>
        <w:tc>
          <w:tcPr>
            <w:tcW w:w="1134" w:type="dxa"/>
            <w:vAlign w:val="center"/>
          </w:tcPr>
          <w:p>
            <w:pPr>
              <w:pStyle w:val="11"/>
            </w:pPr>
            <w:r>
              <w:t>112.46</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65</w:t>
            </w:r>
          </w:p>
        </w:tc>
        <w:tc>
          <w:tcPr>
            <w:tcW w:w="992" w:type="dxa"/>
            <w:vAlign w:val="center"/>
          </w:tcPr>
          <w:p>
            <w:pPr>
              <w:pStyle w:val="12"/>
            </w:pPr>
            <w:r>
              <w:t>2101101</w:t>
            </w:r>
          </w:p>
        </w:tc>
        <w:tc>
          <w:tcPr>
            <w:tcW w:w="1559" w:type="dxa"/>
            <w:vAlign w:val="center"/>
          </w:tcPr>
          <w:p>
            <w:pPr>
              <w:pStyle w:val="12"/>
            </w:pPr>
            <w:r>
              <w:t>行政单位医疗</w:t>
            </w:r>
          </w:p>
        </w:tc>
        <w:tc>
          <w:tcPr>
            <w:tcW w:w="1134" w:type="dxa"/>
            <w:vAlign w:val="center"/>
          </w:tcPr>
          <w:p>
            <w:pPr>
              <w:pStyle w:val="11"/>
            </w:pPr>
            <w:r>
              <w:t>112.46</w:t>
            </w:r>
          </w:p>
        </w:tc>
        <w:tc>
          <w:tcPr>
            <w:tcW w:w="1134" w:type="dxa"/>
            <w:vAlign w:val="center"/>
          </w:tcPr>
          <w:p>
            <w:pPr>
              <w:pStyle w:val="11"/>
            </w:pPr>
            <w:r>
              <w:t>112.46</w:t>
            </w:r>
          </w:p>
        </w:tc>
        <w:tc>
          <w:tcPr>
            <w:tcW w:w="1134" w:type="dxa"/>
            <w:vAlign w:val="center"/>
          </w:tcPr>
          <w:p>
            <w:pPr>
              <w:pStyle w:val="11"/>
            </w:pPr>
            <w:r>
              <w:t>112.46</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66</w:t>
            </w:r>
          </w:p>
        </w:tc>
        <w:tc>
          <w:tcPr>
            <w:tcW w:w="992" w:type="dxa"/>
            <w:vAlign w:val="center"/>
          </w:tcPr>
          <w:p>
            <w:pPr>
              <w:pStyle w:val="12"/>
            </w:pPr>
            <w:r>
              <w:t>21014</w:t>
            </w:r>
          </w:p>
        </w:tc>
        <w:tc>
          <w:tcPr>
            <w:tcW w:w="1559" w:type="dxa"/>
            <w:vAlign w:val="center"/>
          </w:tcPr>
          <w:p>
            <w:pPr>
              <w:pStyle w:val="12"/>
            </w:pPr>
            <w:r>
              <w:t>优抚对象医疗</w:t>
            </w:r>
          </w:p>
        </w:tc>
        <w:tc>
          <w:tcPr>
            <w:tcW w:w="1134" w:type="dxa"/>
            <w:vAlign w:val="center"/>
          </w:tcPr>
          <w:p>
            <w:pPr>
              <w:pStyle w:val="11"/>
            </w:pPr>
            <w:r>
              <w:t>20.00</w:t>
            </w:r>
          </w:p>
        </w:tc>
        <w:tc>
          <w:tcPr>
            <w:tcW w:w="1134" w:type="dxa"/>
            <w:vAlign w:val="center"/>
          </w:tcPr>
          <w:p>
            <w:pPr>
              <w:pStyle w:val="11"/>
            </w:pPr>
            <w:r>
              <w:t>20.00</w:t>
            </w:r>
          </w:p>
        </w:tc>
        <w:tc>
          <w:tcPr>
            <w:tcW w:w="1134" w:type="dxa"/>
            <w:vAlign w:val="center"/>
          </w:tcPr>
          <w:p>
            <w:pPr>
              <w:pStyle w:val="11"/>
            </w:pPr>
            <w:r>
              <w:t>20.00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67</w:t>
            </w:r>
          </w:p>
        </w:tc>
        <w:tc>
          <w:tcPr>
            <w:tcW w:w="992" w:type="dxa"/>
            <w:vAlign w:val="center"/>
          </w:tcPr>
          <w:p>
            <w:pPr>
              <w:pStyle w:val="12"/>
            </w:pPr>
            <w:r>
              <w:t>2101401</w:t>
            </w:r>
          </w:p>
        </w:tc>
        <w:tc>
          <w:tcPr>
            <w:tcW w:w="1559" w:type="dxa"/>
            <w:vAlign w:val="center"/>
          </w:tcPr>
          <w:p>
            <w:pPr>
              <w:pStyle w:val="12"/>
            </w:pPr>
            <w:r>
              <w:t>优抚对象医疗补助</w:t>
            </w:r>
          </w:p>
        </w:tc>
        <w:tc>
          <w:tcPr>
            <w:tcW w:w="1134" w:type="dxa"/>
            <w:vAlign w:val="center"/>
          </w:tcPr>
          <w:p>
            <w:pPr>
              <w:pStyle w:val="11"/>
            </w:pPr>
            <w:r>
              <w:t>20.00</w:t>
            </w:r>
          </w:p>
        </w:tc>
        <w:tc>
          <w:tcPr>
            <w:tcW w:w="1134" w:type="dxa"/>
            <w:vAlign w:val="center"/>
          </w:tcPr>
          <w:p>
            <w:pPr>
              <w:pStyle w:val="11"/>
            </w:pPr>
            <w:r>
              <w:t>20.00</w:t>
            </w:r>
          </w:p>
        </w:tc>
        <w:tc>
          <w:tcPr>
            <w:tcW w:w="1134" w:type="dxa"/>
            <w:vAlign w:val="center"/>
          </w:tcPr>
          <w:p>
            <w:pPr>
              <w:pStyle w:val="11"/>
            </w:pPr>
            <w:r>
              <w:t>20.00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68</w:t>
            </w:r>
          </w:p>
        </w:tc>
        <w:tc>
          <w:tcPr>
            <w:tcW w:w="992" w:type="dxa"/>
            <w:vAlign w:val="center"/>
          </w:tcPr>
          <w:p>
            <w:pPr>
              <w:pStyle w:val="12"/>
            </w:pPr>
            <w:r>
              <w:t>211</w:t>
            </w:r>
          </w:p>
        </w:tc>
        <w:tc>
          <w:tcPr>
            <w:tcW w:w="1559" w:type="dxa"/>
            <w:vAlign w:val="center"/>
          </w:tcPr>
          <w:p>
            <w:pPr>
              <w:pStyle w:val="12"/>
            </w:pPr>
            <w:r>
              <w:t>节能环保支出</w:t>
            </w:r>
          </w:p>
        </w:tc>
        <w:tc>
          <w:tcPr>
            <w:tcW w:w="1134" w:type="dxa"/>
            <w:vAlign w:val="center"/>
          </w:tcPr>
          <w:p>
            <w:pPr>
              <w:pStyle w:val="11"/>
            </w:pPr>
            <w:r>
              <w:t>10461.02</w:t>
            </w:r>
          </w:p>
        </w:tc>
        <w:tc>
          <w:tcPr>
            <w:tcW w:w="1134" w:type="dxa"/>
            <w:vAlign w:val="center"/>
          </w:tcPr>
          <w:p>
            <w:pPr>
              <w:pStyle w:val="11"/>
            </w:pPr>
            <w:r>
              <w:t>9835.01</w:t>
            </w:r>
          </w:p>
        </w:tc>
        <w:tc>
          <w:tcPr>
            <w:tcW w:w="1134" w:type="dxa"/>
            <w:vAlign w:val="center"/>
          </w:tcPr>
          <w:p>
            <w:pPr>
              <w:pStyle w:val="11"/>
            </w:pPr>
            <w:r>
              <w:t>9835.01</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626.01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69</w:t>
            </w:r>
          </w:p>
        </w:tc>
        <w:tc>
          <w:tcPr>
            <w:tcW w:w="992" w:type="dxa"/>
            <w:vAlign w:val="center"/>
          </w:tcPr>
          <w:p>
            <w:pPr>
              <w:pStyle w:val="12"/>
            </w:pPr>
            <w:r>
              <w:t>21103</w:t>
            </w:r>
          </w:p>
        </w:tc>
        <w:tc>
          <w:tcPr>
            <w:tcW w:w="1559" w:type="dxa"/>
            <w:vAlign w:val="center"/>
          </w:tcPr>
          <w:p>
            <w:pPr>
              <w:pStyle w:val="12"/>
            </w:pPr>
            <w:r>
              <w:t>污染防治</w:t>
            </w:r>
          </w:p>
        </w:tc>
        <w:tc>
          <w:tcPr>
            <w:tcW w:w="1134" w:type="dxa"/>
            <w:vAlign w:val="center"/>
          </w:tcPr>
          <w:p>
            <w:pPr>
              <w:pStyle w:val="11"/>
            </w:pPr>
            <w:r>
              <w:t>2349.72</w:t>
            </w:r>
          </w:p>
        </w:tc>
        <w:tc>
          <w:tcPr>
            <w:tcW w:w="1134" w:type="dxa"/>
            <w:vAlign w:val="center"/>
          </w:tcPr>
          <w:p>
            <w:pPr>
              <w:pStyle w:val="11"/>
            </w:pPr>
            <w:r>
              <w:t>1748.21</w:t>
            </w:r>
          </w:p>
        </w:tc>
        <w:tc>
          <w:tcPr>
            <w:tcW w:w="1134" w:type="dxa"/>
            <w:vAlign w:val="center"/>
          </w:tcPr>
          <w:p>
            <w:pPr>
              <w:pStyle w:val="11"/>
            </w:pPr>
            <w:r>
              <w:t>1748.21</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601.51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70</w:t>
            </w:r>
          </w:p>
        </w:tc>
        <w:tc>
          <w:tcPr>
            <w:tcW w:w="992" w:type="dxa"/>
            <w:vAlign w:val="center"/>
          </w:tcPr>
          <w:p>
            <w:pPr>
              <w:pStyle w:val="12"/>
            </w:pPr>
            <w:r>
              <w:t>2110301</w:t>
            </w:r>
          </w:p>
        </w:tc>
        <w:tc>
          <w:tcPr>
            <w:tcW w:w="1559" w:type="dxa"/>
            <w:vAlign w:val="center"/>
          </w:tcPr>
          <w:p>
            <w:pPr>
              <w:pStyle w:val="12"/>
            </w:pPr>
            <w:r>
              <w:t>大气</w:t>
            </w:r>
          </w:p>
        </w:tc>
        <w:tc>
          <w:tcPr>
            <w:tcW w:w="1134" w:type="dxa"/>
            <w:vAlign w:val="center"/>
          </w:tcPr>
          <w:p>
            <w:pPr>
              <w:pStyle w:val="11"/>
            </w:pPr>
            <w:r>
              <w:t>674.39</w:t>
            </w:r>
          </w:p>
        </w:tc>
        <w:tc>
          <w:tcPr>
            <w:tcW w:w="1134" w:type="dxa"/>
            <w:vAlign w:val="center"/>
          </w:tcPr>
          <w:p>
            <w:pPr>
              <w:pStyle w:val="11"/>
            </w:pPr>
            <w:r>
              <w:t>672.88</w:t>
            </w:r>
          </w:p>
        </w:tc>
        <w:tc>
          <w:tcPr>
            <w:tcW w:w="1134" w:type="dxa"/>
            <w:vAlign w:val="center"/>
          </w:tcPr>
          <w:p>
            <w:pPr>
              <w:pStyle w:val="11"/>
            </w:pPr>
            <w:r>
              <w:t>672.88</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1.51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71</w:t>
            </w:r>
          </w:p>
        </w:tc>
        <w:tc>
          <w:tcPr>
            <w:tcW w:w="992" w:type="dxa"/>
            <w:vAlign w:val="center"/>
          </w:tcPr>
          <w:p>
            <w:pPr>
              <w:pStyle w:val="12"/>
            </w:pPr>
            <w:r>
              <w:t>2110302</w:t>
            </w:r>
          </w:p>
        </w:tc>
        <w:tc>
          <w:tcPr>
            <w:tcW w:w="1559" w:type="dxa"/>
            <w:vAlign w:val="center"/>
          </w:tcPr>
          <w:p>
            <w:pPr>
              <w:pStyle w:val="12"/>
            </w:pPr>
            <w:r>
              <w:t>水体</w:t>
            </w:r>
          </w:p>
        </w:tc>
        <w:tc>
          <w:tcPr>
            <w:tcW w:w="1134" w:type="dxa"/>
            <w:vAlign w:val="center"/>
          </w:tcPr>
          <w:p>
            <w:pPr>
              <w:pStyle w:val="11"/>
            </w:pPr>
            <w:r>
              <w:t>1670.00</w:t>
            </w:r>
          </w:p>
        </w:tc>
        <w:tc>
          <w:tcPr>
            <w:tcW w:w="1134" w:type="dxa"/>
            <w:vAlign w:val="center"/>
          </w:tcPr>
          <w:p>
            <w:pPr>
              <w:pStyle w:val="11"/>
            </w:pPr>
            <w:r>
              <w:t>1070.00</w:t>
            </w:r>
          </w:p>
        </w:tc>
        <w:tc>
          <w:tcPr>
            <w:tcW w:w="1134" w:type="dxa"/>
            <w:vAlign w:val="center"/>
          </w:tcPr>
          <w:p>
            <w:pPr>
              <w:pStyle w:val="11"/>
            </w:pPr>
            <w:r>
              <w:t>1070.00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600.00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72</w:t>
            </w:r>
          </w:p>
        </w:tc>
        <w:tc>
          <w:tcPr>
            <w:tcW w:w="992" w:type="dxa"/>
            <w:vAlign w:val="center"/>
          </w:tcPr>
          <w:p>
            <w:pPr>
              <w:pStyle w:val="12"/>
            </w:pPr>
            <w:r>
              <w:t>2110399</w:t>
            </w:r>
          </w:p>
        </w:tc>
        <w:tc>
          <w:tcPr>
            <w:tcW w:w="1559" w:type="dxa"/>
            <w:vAlign w:val="center"/>
          </w:tcPr>
          <w:p>
            <w:pPr>
              <w:pStyle w:val="12"/>
            </w:pPr>
            <w:r>
              <w:t>其他污染防治支出</w:t>
            </w:r>
          </w:p>
        </w:tc>
        <w:tc>
          <w:tcPr>
            <w:tcW w:w="1134" w:type="dxa"/>
            <w:vAlign w:val="center"/>
          </w:tcPr>
          <w:p>
            <w:pPr>
              <w:pStyle w:val="11"/>
            </w:pPr>
            <w:r>
              <w:t>5.33</w:t>
            </w:r>
          </w:p>
        </w:tc>
        <w:tc>
          <w:tcPr>
            <w:tcW w:w="1134" w:type="dxa"/>
            <w:vAlign w:val="center"/>
          </w:tcPr>
          <w:p>
            <w:pPr>
              <w:pStyle w:val="11"/>
            </w:pPr>
            <w:r>
              <w:t>5.33</w:t>
            </w:r>
          </w:p>
        </w:tc>
        <w:tc>
          <w:tcPr>
            <w:tcW w:w="1134" w:type="dxa"/>
            <w:vAlign w:val="center"/>
          </w:tcPr>
          <w:p>
            <w:pPr>
              <w:pStyle w:val="11"/>
            </w:pPr>
            <w:r>
              <w:t>5.33</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73</w:t>
            </w:r>
          </w:p>
        </w:tc>
        <w:tc>
          <w:tcPr>
            <w:tcW w:w="992" w:type="dxa"/>
            <w:vAlign w:val="center"/>
          </w:tcPr>
          <w:p>
            <w:pPr>
              <w:pStyle w:val="12"/>
            </w:pPr>
            <w:r>
              <w:t>21104</w:t>
            </w:r>
          </w:p>
        </w:tc>
        <w:tc>
          <w:tcPr>
            <w:tcW w:w="1559" w:type="dxa"/>
            <w:vAlign w:val="center"/>
          </w:tcPr>
          <w:p>
            <w:pPr>
              <w:pStyle w:val="12"/>
            </w:pPr>
            <w:r>
              <w:t>自然生态保护</w:t>
            </w:r>
          </w:p>
        </w:tc>
        <w:tc>
          <w:tcPr>
            <w:tcW w:w="1134" w:type="dxa"/>
            <w:vAlign w:val="center"/>
          </w:tcPr>
          <w:p>
            <w:pPr>
              <w:pStyle w:val="11"/>
            </w:pPr>
            <w:r>
              <w:t>8111.30</w:t>
            </w:r>
          </w:p>
        </w:tc>
        <w:tc>
          <w:tcPr>
            <w:tcW w:w="1134" w:type="dxa"/>
            <w:vAlign w:val="center"/>
          </w:tcPr>
          <w:p>
            <w:pPr>
              <w:pStyle w:val="11"/>
            </w:pPr>
            <w:r>
              <w:t>8086.80</w:t>
            </w:r>
          </w:p>
        </w:tc>
        <w:tc>
          <w:tcPr>
            <w:tcW w:w="1134" w:type="dxa"/>
            <w:vAlign w:val="center"/>
          </w:tcPr>
          <w:p>
            <w:pPr>
              <w:pStyle w:val="11"/>
            </w:pPr>
            <w:r>
              <w:t>8086.80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24.50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74</w:t>
            </w:r>
          </w:p>
        </w:tc>
        <w:tc>
          <w:tcPr>
            <w:tcW w:w="992" w:type="dxa"/>
            <w:vAlign w:val="center"/>
          </w:tcPr>
          <w:p>
            <w:pPr>
              <w:pStyle w:val="12"/>
            </w:pPr>
            <w:r>
              <w:t>2110402</w:t>
            </w:r>
          </w:p>
        </w:tc>
        <w:tc>
          <w:tcPr>
            <w:tcW w:w="1559" w:type="dxa"/>
            <w:vAlign w:val="center"/>
          </w:tcPr>
          <w:p>
            <w:pPr>
              <w:pStyle w:val="12"/>
            </w:pPr>
            <w:r>
              <w:t>农村环境保护</w:t>
            </w:r>
          </w:p>
        </w:tc>
        <w:tc>
          <w:tcPr>
            <w:tcW w:w="1134" w:type="dxa"/>
            <w:vAlign w:val="center"/>
          </w:tcPr>
          <w:p>
            <w:pPr>
              <w:pStyle w:val="11"/>
            </w:pPr>
            <w:r>
              <w:t>8111.30</w:t>
            </w:r>
          </w:p>
        </w:tc>
        <w:tc>
          <w:tcPr>
            <w:tcW w:w="1134" w:type="dxa"/>
            <w:vAlign w:val="center"/>
          </w:tcPr>
          <w:p>
            <w:pPr>
              <w:pStyle w:val="11"/>
            </w:pPr>
            <w:r>
              <w:t>8086.80</w:t>
            </w:r>
          </w:p>
        </w:tc>
        <w:tc>
          <w:tcPr>
            <w:tcW w:w="1134" w:type="dxa"/>
            <w:vAlign w:val="center"/>
          </w:tcPr>
          <w:p>
            <w:pPr>
              <w:pStyle w:val="11"/>
            </w:pPr>
            <w:r>
              <w:t>8086.80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24.50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75</w:t>
            </w:r>
          </w:p>
        </w:tc>
        <w:tc>
          <w:tcPr>
            <w:tcW w:w="992" w:type="dxa"/>
            <w:vAlign w:val="center"/>
          </w:tcPr>
          <w:p>
            <w:pPr>
              <w:pStyle w:val="12"/>
            </w:pPr>
            <w:r>
              <w:t>212</w:t>
            </w:r>
          </w:p>
        </w:tc>
        <w:tc>
          <w:tcPr>
            <w:tcW w:w="1559" w:type="dxa"/>
            <w:vAlign w:val="center"/>
          </w:tcPr>
          <w:p>
            <w:pPr>
              <w:pStyle w:val="12"/>
            </w:pPr>
            <w:r>
              <w:t>城乡社区支出</w:t>
            </w:r>
          </w:p>
        </w:tc>
        <w:tc>
          <w:tcPr>
            <w:tcW w:w="1134" w:type="dxa"/>
            <w:vAlign w:val="center"/>
          </w:tcPr>
          <w:p>
            <w:pPr>
              <w:pStyle w:val="11"/>
            </w:pPr>
            <w:r>
              <w:t>3088.00</w:t>
            </w:r>
          </w:p>
        </w:tc>
        <w:tc>
          <w:tcPr>
            <w:tcW w:w="1134" w:type="dxa"/>
            <w:vAlign w:val="center"/>
          </w:tcPr>
          <w:p>
            <w:pPr>
              <w:pStyle w:val="11"/>
            </w:pPr>
            <w:r>
              <w:t>2998.00</w:t>
            </w:r>
          </w:p>
        </w:tc>
        <w:tc>
          <w:tcPr>
            <w:tcW w:w="1134" w:type="dxa"/>
            <w:vAlign w:val="center"/>
          </w:tcPr>
          <w:p>
            <w:pPr>
              <w:pStyle w:val="11"/>
            </w:pPr>
            <w:r>
              <w:t>2998.00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90.00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76</w:t>
            </w:r>
          </w:p>
        </w:tc>
        <w:tc>
          <w:tcPr>
            <w:tcW w:w="992" w:type="dxa"/>
            <w:vAlign w:val="center"/>
          </w:tcPr>
          <w:p>
            <w:pPr>
              <w:pStyle w:val="12"/>
            </w:pPr>
            <w:r>
              <w:t>21208</w:t>
            </w:r>
          </w:p>
        </w:tc>
        <w:tc>
          <w:tcPr>
            <w:tcW w:w="1559" w:type="dxa"/>
            <w:vAlign w:val="center"/>
          </w:tcPr>
          <w:p>
            <w:pPr>
              <w:pStyle w:val="12"/>
            </w:pPr>
            <w:r>
              <w:t>国有土地使用权出让收入安排的支出</w:t>
            </w:r>
          </w:p>
        </w:tc>
        <w:tc>
          <w:tcPr>
            <w:tcW w:w="1134" w:type="dxa"/>
            <w:vAlign w:val="center"/>
          </w:tcPr>
          <w:p>
            <w:pPr>
              <w:pStyle w:val="11"/>
            </w:pPr>
            <w:r>
              <w:t>3088.00</w:t>
            </w:r>
          </w:p>
        </w:tc>
        <w:tc>
          <w:tcPr>
            <w:tcW w:w="1134" w:type="dxa"/>
            <w:vAlign w:val="center"/>
          </w:tcPr>
          <w:p>
            <w:pPr>
              <w:pStyle w:val="11"/>
            </w:pPr>
            <w:r>
              <w:t>2998.00</w:t>
            </w:r>
          </w:p>
        </w:tc>
        <w:tc>
          <w:tcPr>
            <w:tcW w:w="1134" w:type="dxa"/>
            <w:vAlign w:val="center"/>
          </w:tcPr>
          <w:p>
            <w:pPr>
              <w:pStyle w:val="11"/>
            </w:pPr>
            <w:r>
              <w:t>2998.00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90.00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77</w:t>
            </w:r>
          </w:p>
        </w:tc>
        <w:tc>
          <w:tcPr>
            <w:tcW w:w="992" w:type="dxa"/>
            <w:vAlign w:val="center"/>
          </w:tcPr>
          <w:p>
            <w:pPr>
              <w:pStyle w:val="12"/>
            </w:pPr>
            <w:r>
              <w:t>2120806</w:t>
            </w:r>
          </w:p>
        </w:tc>
        <w:tc>
          <w:tcPr>
            <w:tcW w:w="1559" w:type="dxa"/>
            <w:vAlign w:val="center"/>
          </w:tcPr>
          <w:p>
            <w:pPr>
              <w:pStyle w:val="12"/>
            </w:pPr>
            <w:r>
              <w:t>土地出让业务支出</w:t>
            </w:r>
          </w:p>
        </w:tc>
        <w:tc>
          <w:tcPr>
            <w:tcW w:w="1134" w:type="dxa"/>
            <w:vAlign w:val="center"/>
          </w:tcPr>
          <w:p>
            <w:pPr>
              <w:pStyle w:val="11"/>
            </w:pPr>
            <w:r>
              <w:t>250.00</w:t>
            </w:r>
          </w:p>
        </w:tc>
        <w:tc>
          <w:tcPr>
            <w:tcW w:w="1134" w:type="dxa"/>
            <w:vAlign w:val="center"/>
          </w:tcPr>
          <w:p>
            <w:pPr>
              <w:pStyle w:val="11"/>
            </w:pPr>
            <w:r>
              <w:t>250.00</w:t>
            </w:r>
          </w:p>
        </w:tc>
        <w:tc>
          <w:tcPr>
            <w:tcW w:w="1134" w:type="dxa"/>
            <w:vAlign w:val="center"/>
          </w:tcPr>
          <w:p>
            <w:pPr>
              <w:pStyle w:val="11"/>
            </w:pPr>
            <w:r>
              <w:t>250.00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78</w:t>
            </w:r>
          </w:p>
        </w:tc>
        <w:tc>
          <w:tcPr>
            <w:tcW w:w="992" w:type="dxa"/>
            <w:vAlign w:val="center"/>
          </w:tcPr>
          <w:p>
            <w:pPr>
              <w:pStyle w:val="12"/>
            </w:pPr>
            <w:r>
              <w:t>2120816</w:t>
            </w:r>
          </w:p>
        </w:tc>
        <w:tc>
          <w:tcPr>
            <w:tcW w:w="1559" w:type="dxa"/>
            <w:vAlign w:val="center"/>
          </w:tcPr>
          <w:p>
            <w:pPr>
              <w:pStyle w:val="12"/>
            </w:pPr>
            <w:r>
              <w:t>农业农村生态环境支出</w:t>
            </w:r>
          </w:p>
        </w:tc>
        <w:tc>
          <w:tcPr>
            <w:tcW w:w="1134" w:type="dxa"/>
            <w:vAlign w:val="center"/>
          </w:tcPr>
          <w:p>
            <w:pPr>
              <w:pStyle w:val="11"/>
            </w:pPr>
            <w:r>
              <w:t>2838.00</w:t>
            </w:r>
          </w:p>
        </w:tc>
        <w:tc>
          <w:tcPr>
            <w:tcW w:w="1134" w:type="dxa"/>
            <w:vAlign w:val="center"/>
          </w:tcPr>
          <w:p>
            <w:pPr>
              <w:pStyle w:val="11"/>
            </w:pPr>
            <w:r>
              <w:t>2748.00</w:t>
            </w:r>
          </w:p>
        </w:tc>
        <w:tc>
          <w:tcPr>
            <w:tcW w:w="1134" w:type="dxa"/>
            <w:vAlign w:val="center"/>
          </w:tcPr>
          <w:p>
            <w:pPr>
              <w:pStyle w:val="11"/>
            </w:pPr>
            <w:r>
              <w:t>2748.00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90.00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79</w:t>
            </w:r>
          </w:p>
        </w:tc>
        <w:tc>
          <w:tcPr>
            <w:tcW w:w="992" w:type="dxa"/>
            <w:vAlign w:val="center"/>
          </w:tcPr>
          <w:p>
            <w:pPr>
              <w:pStyle w:val="12"/>
            </w:pPr>
            <w:r>
              <w:t>213</w:t>
            </w:r>
          </w:p>
        </w:tc>
        <w:tc>
          <w:tcPr>
            <w:tcW w:w="1559" w:type="dxa"/>
            <w:vAlign w:val="center"/>
          </w:tcPr>
          <w:p>
            <w:pPr>
              <w:pStyle w:val="12"/>
            </w:pPr>
            <w:r>
              <w:t>农林水支出</w:t>
            </w:r>
          </w:p>
        </w:tc>
        <w:tc>
          <w:tcPr>
            <w:tcW w:w="1134" w:type="dxa"/>
            <w:vAlign w:val="center"/>
          </w:tcPr>
          <w:p>
            <w:pPr>
              <w:pStyle w:val="11"/>
            </w:pPr>
            <w:r>
              <w:t>2488.23</w:t>
            </w:r>
          </w:p>
        </w:tc>
        <w:tc>
          <w:tcPr>
            <w:tcW w:w="1134" w:type="dxa"/>
            <w:vAlign w:val="center"/>
          </w:tcPr>
          <w:p>
            <w:pPr>
              <w:pStyle w:val="11"/>
            </w:pPr>
            <w:r>
              <w:t>1457.99</w:t>
            </w:r>
          </w:p>
        </w:tc>
        <w:tc>
          <w:tcPr>
            <w:tcW w:w="1134" w:type="dxa"/>
            <w:vAlign w:val="center"/>
          </w:tcPr>
          <w:p>
            <w:pPr>
              <w:pStyle w:val="11"/>
            </w:pPr>
            <w:r>
              <w:t>1457.99</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1030.25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80</w:t>
            </w:r>
          </w:p>
        </w:tc>
        <w:tc>
          <w:tcPr>
            <w:tcW w:w="992" w:type="dxa"/>
            <w:vAlign w:val="center"/>
          </w:tcPr>
          <w:p>
            <w:pPr>
              <w:pStyle w:val="12"/>
            </w:pPr>
            <w:r>
              <w:t>21301</w:t>
            </w:r>
          </w:p>
        </w:tc>
        <w:tc>
          <w:tcPr>
            <w:tcW w:w="1559" w:type="dxa"/>
            <w:vAlign w:val="center"/>
          </w:tcPr>
          <w:p>
            <w:pPr>
              <w:pStyle w:val="12"/>
            </w:pPr>
            <w:r>
              <w:t>农业农村</w:t>
            </w:r>
          </w:p>
        </w:tc>
        <w:tc>
          <w:tcPr>
            <w:tcW w:w="1134" w:type="dxa"/>
            <w:vAlign w:val="center"/>
          </w:tcPr>
          <w:p>
            <w:pPr>
              <w:pStyle w:val="11"/>
            </w:pPr>
            <w:r>
              <w:t>1067.09</w:t>
            </w:r>
          </w:p>
        </w:tc>
        <w:tc>
          <w:tcPr>
            <w:tcW w:w="1134" w:type="dxa"/>
            <w:vAlign w:val="center"/>
          </w:tcPr>
          <w:p>
            <w:pPr>
              <w:pStyle w:val="11"/>
            </w:pPr>
            <w:r>
              <w:t>767.29</w:t>
            </w:r>
          </w:p>
        </w:tc>
        <w:tc>
          <w:tcPr>
            <w:tcW w:w="1134" w:type="dxa"/>
            <w:vAlign w:val="center"/>
          </w:tcPr>
          <w:p>
            <w:pPr>
              <w:pStyle w:val="11"/>
            </w:pPr>
            <w:r>
              <w:t>767.29</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299.81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81</w:t>
            </w:r>
          </w:p>
        </w:tc>
        <w:tc>
          <w:tcPr>
            <w:tcW w:w="992" w:type="dxa"/>
            <w:vAlign w:val="center"/>
          </w:tcPr>
          <w:p>
            <w:pPr>
              <w:pStyle w:val="12"/>
            </w:pPr>
            <w:r>
              <w:t>2130108</w:t>
            </w:r>
          </w:p>
        </w:tc>
        <w:tc>
          <w:tcPr>
            <w:tcW w:w="1559" w:type="dxa"/>
            <w:vAlign w:val="center"/>
          </w:tcPr>
          <w:p>
            <w:pPr>
              <w:pStyle w:val="12"/>
            </w:pPr>
            <w:r>
              <w:t>病虫害控制</w:t>
            </w:r>
          </w:p>
        </w:tc>
        <w:tc>
          <w:tcPr>
            <w:tcW w:w="1134" w:type="dxa"/>
            <w:vAlign w:val="center"/>
          </w:tcPr>
          <w:p>
            <w:pPr>
              <w:pStyle w:val="11"/>
            </w:pPr>
            <w:r>
              <w:t>43.65</w:t>
            </w:r>
          </w:p>
        </w:tc>
        <w:tc>
          <w:tcPr>
            <w:tcW w:w="1134" w:type="dxa"/>
            <w:vAlign w:val="center"/>
          </w:tcPr>
          <w:p>
            <w:pPr>
              <w:pStyle w:val="11"/>
            </w:pPr>
            <w:r>
              <w:t>42.49</w:t>
            </w:r>
          </w:p>
        </w:tc>
        <w:tc>
          <w:tcPr>
            <w:tcW w:w="1134" w:type="dxa"/>
            <w:vAlign w:val="center"/>
          </w:tcPr>
          <w:p>
            <w:pPr>
              <w:pStyle w:val="11"/>
            </w:pPr>
            <w:r>
              <w:t>42.49</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1.16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82</w:t>
            </w:r>
          </w:p>
        </w:tc>
        <w:tc>
          <w:tcPr>
            <w:tcW w:w="992" w:type="dxa"/>
            <w:vAlign w:val="center"/>
          </w:tcPr>
          <w:p>
            <w:pPr>
              <w:pStyle w:val="12"/>
            </w:pPr>
            <w:r>
              <w:t>2130109</w:t>
            </w:r>
          </w:p>
        </w:tc>
        <w:tc>
          <w:tcPr>
            <w:tcW w:w="1559" w:type="dxa"/>
            <w:vAlign w:val="center"/>
          </w:tcPr>
          <w:p>
            <w:pPr>
              <w:pStyle w:val="12"/>
            </w:pPr>
            <w:r>
              <w:t>农产品质量安全</w:t>
            </w:r>
          </w:p>
        </w:tc>
        <w:tc>
          <w:tcPr>
            <w:tcW w:w="1134" w:type="dxa"/>
            <w:vAlign w:val="center"/>
          </w:tcPr>
          <w:p>
            <w:pPr>
              <w:pStyle w:val="11"/>
            </w:pPr>
            <w:r>
              <w:t>16.70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16.70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83</w:t>
            </w:r>
          </w:p>
        </w:tc>
        <w:tc>
          <w:tcPr>
            <w:tcW w:w="992" w:type="dxa"/>
            <w:vAlign w:val="center"/>
          </w:tcPr>
          <w:p>
            <w:pPr>
              <w:pStyle w:val="12"/>
            </w:pPr>
            <w:r>
              <w:t>2130119</w:t>
            </w:r>
          </w:p>
        </w:tc>
        <w:tc>
          <w:tcPr>
            <w:tcW w:w="1559" w:type="dxa"/>
            <w:vAlign w:val="center"/>
          </w:tcPr>
          <w:p>
            <w:pPr>
              <w:pStyle w:val="12"/>
            </w:pPr>
            <w:r>
              <w:t>防灾救灾</w:t>
            </w:r>
          </w:p>
        </w:tc>
        <w:tc>
          <w:tcPr>
            <w:tcW w:w="1134" w:type="dxa"/>
            <w:vAlign w:val="center"/>
          </w:tcPr>
          <w:p>
            <w:pPr>
              <w:pStyle w:val="11"/>
            </w:pPr>
            <w:r>
              <w:t>17.70</w:t>
            </w:r>
          </w:p>
        </w:tc>
        <w:tc>
          <w:tcPr>
            <w:tcW w:w="1134" w:type="dxa"/>
            <w:vAlign w:val="center"/>
          </w:tcPr>
          <w:p>
            <w:pPr>
              <w:pStyle w:val="11"/>
            </w:pPr>
            <w:r>
              <w:t>17.70</w:t>
            </w:r>
          </w:p>
        </w:tc>
        <w:tc>
          <w:tcPr>
            <w:tcW w:w="1134" w:type="dxa"/>
            <w:vAlign w:val="center"/>
          </w:tcPr>
          <w:p>
            <w:pPr>
              <w:pStyle w:val="11"/>
            </w:pPr>
            <w:r>
              <w:t>17.70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84</w:t>
            </w:r>
          </w:p>
        </w:tc>
        <w:tc>
          <w:tcPr>
            <w:tcW w:w="992" w:type="dxa"/>
            <w:vAlign w:val="center"/>
          </w:tcPr>
          <w:p>
            <w:pPr>
              <w:pStyle w:val="12"/>
            </w:pPr>
            <w:r>
              <w:t>2130120</w:t>
            </w:r>
          </w:p>
        </w:tc>
        <w:tc>
          <w:tcPr>
            <w:tcW w:w="1559" w:type="dxa"/>
            <w:vAlign w:val="center"/>
          </w:tcPr>
          <w:p>
            <w:pPr>
              <w:pStyle w:val="12"/>
            </w:pPr>
            <w:r>
              <w:t>稳定农民收入补贴</w:t>
            </w:r>
          </w:p>
        </w:tc>
        <w:tc>
          <w:tcPr>
            <w:tcW w:w="1134" w:type="dxa"/>
            <w:vAlign w:val="center"/>
          </w:tcPr>
          <w:p>
            <w:pPr>
              <w:pStyle w:val="11"/>
            </w:pPr>
            <w:r>
              <w:t>327.01</w:t>
            </w:r>
          </w:p>
        </w:tc>
        <w:tc>
          <w:tcPr>
            <w:tcW w:w="1134" w:type="dxa"/>
            <w:vAlign w:val="center"/>
          </w:tcPr>
          <w:p>
            <w:pPr>
              <w:pStyle w:val="11"/>
            </w:pPr>
            <w:r>
              <w:t>327.00</w:t>
            </w:r>
          </w:p>
        </w:tc>
        <w:tc>
          <w:tcPr>
            <w:tcW w:w="1134" w:type="dxa"/>
            <w:vAlign w:val="center"/>
          </w:tcPr>
          <w:p>
            <w:pPr>
              <w:pStyle w:val="11"/>
            </w:pPr>
            <w:r>
              <w:t>327.00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0.01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85</w:t>
            </w:r>
          </w:p>
        </w:tc>
        <w:tc>
          <w:tcPr>
            <w:tcW w:w="992" w:type="dxa"/>
            <w:vAlign w:val="center"/>
          </w:tcPr>
          <w:p>
            <w:pPr>
              <w:pStyle w:val="12"/>
            </w:pPr>
            <w:r>
              <w:t>2130122</w:t>
            </w:r>
          </w:p>
        </w:tc>
        <w:tc>
          <w:tcPr>
            <w:tcW w:w="1559" w:type="dxa"/>
            <w:vAlign w:val="center"/>
          </w:tcPr>
          <w:p>
            <w:pPr>
              <w:pStyle w:val="12"/>
            </w:pPr>
            <w:r>
              <w:t>农业生产发展</w:t>
            </w:r>
          </w:p>
        </w:tc>
        <w:tc>
          <w:tcPr>
            <w:tcW w:w="1134" w:type="dxa"/>
            <w:vAlign w:val="center"/>
          </w:tcPr>
          <w:p>
            <w:pPr>
              <w:pStyle w:val="11"/>
            </w:pPr>
            <w:r>
              <w:t>30.90</w:t>
            </w:r>
          </w:p>
        </w:tc>
        <w:tc>
          <w:tcPr>
            <w:tcW w:w="1134" w:type="dxa"/>
            <w:vAlign w:val="center"/>
          </w:tcPr>
          <w:p>
            <w:pPr>
              <w:pStyle w:val="11"/>
            </w:pPr>
            <w:r>
              <w:t>30.90</w:t>
            </w:r>
          </w:p>
        </w:tc>
        <w:tc>
          <w:tcPr>
            <w:tcW w:w="1134" w:type="dxa"/>
            <w:vAlign w:val="center"/>
          </w:tcPr>
          <w:p>
            <w:pPr>
              <w:pStyle w:val="11"/>
            </w:pPr>
            <w:r>
              <w:t>30.90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86</w:t>
            </w:r>
          </w:p>
        </w:tc>
        <w:tc>
          <w:tcPr>
            <w:tcW w:w="992" w:type="dxa"/>
            <w:vAlign w:val="center"/>
          </w:tcPr>
          <w:p>
            <w:pPr>
              <w:pStyle w:val="12"/>
            </w:pPr>
            <w:r>
              <w:t>2130124</w:t>
            </w:r>
          </w:p>
        </w:tc>
        <w:tc>
          <w:tcPr>
            <w:tcW w:w="1559" w:type="dxa"/>
            <w:vAlign w:val="center"/>
          </w:tcPr>
          <w:p>
            <w:pPr>
              <w:pStyle w:val="12"/>
            </w:pPr>
            <w:r>
              <w:t>农村合作经济</w:t>
            </w:r>
          </w:p>
        </w:tc>
        <w:tc>
          <w:tcPr>
            <w:tcW w:w="1134" w:type="dxa"/>
            <w:vAlign w:val="center"/>
          </w:tcPr>
          <w:p>
            <w:pPr>
              <w:pStyle w:val="11"/>
            </w:pPr>
            <w:r>
              <w:t>1.60</w:t>
            </w:r>
          </w:p>
        </w:tc>
        <w:tc>
          <w:tcPr>
            <w:tcW w:w="1134" w:type="dxa"/>
            <w:vAlign w:val="center"/>
          </w:tcPr>
          <w:p>
            <w:pPr>
              <w:pStyle w:val="11"/>
            </w:pPr>
            <w:r>
              <w:t>0.70</w:t>
            </w:r>
          </w:p>
        </w:tc>
        <w:tc>
          <w:tcPr>
            <w:tcW w:w="1134" w:type="dxa"/>
            <w:vAlign w:val="center"/>
          </w:tcPr>
          <w:p>
            <w:pPr>
              <w:pStyle w:val="11"/>
            </w:pPr>
            <w:r>
              <w:t>0.70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0.90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87</w:t>
            </w:r>
          </w:p>
        </w:tc>
        <w:tc>
          <w:tcPr>
            <w:tcW w:w="992" w:type="dxa"/>
            <w:vAlign w:val="center"/>
          </w:tcPr>
          <w:p>
            <w:pPr>
              <w:pStyle w:val="12"/>
            </w:pPr>
            <w:r>
              <w:t>2130126</w:t>
            </w:r>
          </w:p>
        </w:tc>
        <w:tc>
          <w:tcPr>
            <w:tcW w:w="1559" w:type="dxa"/>
            <w:vAlign w:val="center"/>
          </w:tcPr>
          <w:p>
            <w:pPr>
              <w:pStyle w:val="12"/>
            </w:pPr>
            <w:r>
              <w:t>农村社会事业</w:t>
            </w:r>
          </w:p>
        </w:tc>
        <w:tc>
          <w:tcPr>
            <w:tcW w:w="1134" w:type="dxa"/>
            <w:vAlign w:val="center"/>
          </w:tcPr>
          <w:p>
            <w:pPr>
              <w:pStyle w:val="11"/>
            </w:pPr>
            <w:r>
              <w:t>483.98</w:t>
            </w:r>
          </w:p>
        </w:tc>
        <w:tc>
          <w:tcPr>
            <w:tcW w:w="1134" w:type="dxa"/>
            <w:vAlign w:val="center"/>
          </w:tcPr>
          <w:p>
            <w:pPr>
              <w:pStyle w:val="11"/>
            </w:pPr>
            <w:r>
              <w:t>203.00</w:t>
            </w:r>
          </w:p>
        </w:tc>
        <w:tc>
          <w:tcPr>
            <w:tcW w:w="1134" w:type="dxa"/>
            <w:vAlign w:val="center"/>
          </w:tcPr>
          <w:p>
            <w:pPr>
              <w:pStyle w:val="11"/>
            </w:pPr>
            <w:r>
              <w:t>203.00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280.98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88</w:t>
            </w:r>
          </w:p>
        </w:tc>
        <w:tc>
          <w:tcPr>
            <w:tcW w:w="992" w:type="dxa"/>
            <w:vAlign w:val="center"/>
          </w:tcPr>
          <w:p>
            <w:pPr>
              <w:pStyle w:val="12"/>
            </w:pPr>
            <w:r>
              <w:t>2130153</w:t>
            </w:r>
          </w:p>
        </w:tc>
        <w:tc>
          <w:tcPr>
            <w:tcW w:w="1559" w:type="dxa"/>
            <w:vAlign w:val="center"/>
          </w:tcPr>
          <w:p>
            <w:pPr>
              <w:pStyle w:val="12"/>
            </w:pPr>
            <w:r>
              <w:t>耕地建设与利用</w:t>
            </w:r>
          </w:p>
        </w:tc>
        <w:tc>
          <w:tcPr>
            <w:tcW w:w="1134" w:type="dxa"/>
            <w:vAlign w:val="center"/>
          </w:tcPr>
          <w:p>
            <w:pPr>
              <w:pStyle w:val="11"/>
            </w:pPr>
            <w:r>
              <w:t>0.06</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0.06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89</w:t>
            </w:r>
          </w:p>
        </w:tc>
        <w:tc>
          <w:tcPr>
            <w:tcW w:w="992" w:type="dxa"/>
            <w:vAlign w:val="center"/>
          </w:tcPr>
          <w:p>
            <w:pPr>
              <w:pStyle w:val="12"/>
            </w:pPr>
            <w:r>
              <w:t>2130199</w:t>
            </w:r>
          </w:p>
        </w:tc>
        <w:tc>
          <w:tcPr>
            <w:tcW w:w="1559" w:type="dxa"/>
            <w:vAlign w:val="center"/>
          </w:tcPr>
          <w:p>
            <w:pPr>
              <w:pStyle w:val="12"/>
            </w:pPr>
            <w:r>
              <w:t>其他农业农村支出</w:t>
            </w:r>
          </w:p>
        </w:tc>
        <w:tc>
          <w:tcPr>
            <w:tcW w:w="1134" w:type="dxa"/>
            <w:vAlign w:val="center"/>
          </w:tcPr>
          <w:p>
            <w:pPr>
              <w:pStyle w:val="11"/>
            </w:pPr>
            <w:r>
              <w:t>145.50</w:t>
            </w:r>
          </w:p>
        </w:tc>
        <w:tc>
          <w:tcPr>
            <w:tcW w:w="1134" w:type="dxa"/>
            <w:vAlign w:val="center"/>
          </w:tcPr>
          <w:p>
            <w:pPr>
              <w:pStyle w:val="11"/>
            </w:pPr>
            <w:r>
              <w:t>145.50</w:t>
            </w:r>
          </w:p>
        </w:tc>
        <w:tc>
          <w:tcPr>
            <w:tcW w:w="1134" w:type="dxa"/>
            <w:vAlign w:val="center"/>
          </w:tcPr>
          <w:p>
            <w:pPr>
              <w:pStyle w:val="11"/>
            </w:pPr>
            <w:r>
              <w:t>145.50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90</w:t>
            </w:r>
          </w:p>
        </w:tc>
        <w:tc>
          <w:tcPr>
            <w:tcW w:w="992" w:type="dxa"/>
            <w:vAlign w:val="center"/>
          </w:tcPr>
          <w:p>
            <w:pPr>
              <w:pStyle w:val="12"/>
            </w:pPr>
            <w:r>
              <w:t>21303</w:t>
            </w:r>
          </w:p>
        </w:tc>
        <w:tc>
          <w:tcPr>
            <w:tcW w:w="1559" w:type="dxa"/>
            <w:vAlign w:val="center"/>
          </w:tcPr>
          <w:p>
            <w:pPr>
              <w:pStyle w:val="12"/>
            </w:pPr>
            <w:r>
              <w:t>水利</w:t>
            </w:r>
          </w:p>
        </w:tc>
        <w:tc>
          <w:tcPr>
            <w:tcW w:w="1134" w:type="dxa"/>
            <w:vAlign w:val="center"/>
          </w:tcPr>
          <w:p>
            <w:pPr>
              <w:pStyle w:val="11"/>
            </w:pPr>
            <w:r>
              <w:t>975.38</w:t>
            </w:r>
          </w:p>
        </w:tc>
        <w:tc>
          <w:tcPr>
            <w:tcW w:w="1134" w:type="dxa"/>
            <w:vAlign w:val="center"/>
          </w:tcPr>
          <w:p>
            <w:pPr>
              <w:pStyle w:val="11"/>
            </w:pPr>
            <w:r>
              <w:t>244.94</w:t>
            </w:r>
          </w:p>
        </w:tc>
        <w:tc>
          <w:tcPr>
            <w:tcW w:w="1134" w:type="dxa"/>
            <w:vAlign w:val="center"/>
          </w:tcPr>
          <w:p>
            <w:pPr>
              <w:pStyle w:val="11"/>
            </w:pPr>
            <w:r>
              <w:t>244.94</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730.44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91</w:t>
            </w:r>
          </w:p>
        </w:tc>
        <w:tc>
          <w:tcPr>
            <w:tcW w:w="992" w:type="dxa"/>
            <w:vAlign w:val="center"/>
          </w:tcPr>
          <w:p>
            <w:pPr>
              <w:pStyle w:val="12"/>
            </w:pPr>
            <w:r>
              <w:t>2130305</w:t>
            </w:r>
          </w:p>
        </w:tc>
        <w:tc>
          <w:tcPr>
            <w:tcW w:w="1559" w:type="dxa"/>
            <w:vAlign w:val="center"/>
          </w:tcPr>
          <w:p>
            <w:pPr>
              <w:pStyle w:val="12"/>
            </w:pPr>
            <w:r>
              <w:t>水利工程建设</w:t>
            </w:r>
          </w:p>
        </w:tc>
        <w:tc>
          <w:tcPr>
            <w:tcW w:w="1134" w:type="dxa"/>
            <w:vAlign w:val="center"/>
          </w:tcPr>
          <w:p>
            <w:pPr>
              <w:pStyle w:val="11"/>
            </w:pPr>
            <w:r>
              <w:t>300.00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300.00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92</w:t>
            </w:r>
          </w:p>
        </w:tc>
        <w:tc>
          <w:tcPr>
            <w:tcW w:w="992" w:type="dxa"/>
            <w:vAlign w:val="center"/>
          </w:tcPr>
          <w:p>
            <w:pPr>
              <w:pStyle w:val="12"/>
            </w:pPr>
            <w:r>
              <w:t>2130306</w:t>
            </w:r>
          </w:p>
        </w:tc>
        <w:tc>
          <w:tcPr>
            <w:tcW w:w="1559" w:type="dxa"/>
            <w:vAlign w:val="center"/>
          </w:tcPr>
          <w:p>
            <w:pPr>
              <w:pStyle w:val="12"/>
            </w:pPr>
            <w:r>
              <w:t>水利工程运行与维护</w:t>
            </w:r>
          </w:p>
        </w:tc>
        <w:tc>
          <w:tcPr>
            <w:tcW w:w="1134" w:type="dxa"/>
            <w:vAlign w:val="center"/>
          </w:tcPr>
          <w:p>
            <w:pPr>
              <w:pStyle w:val="11"/>
            </w:pPr>
            <w:r>
              <w:t>16.25</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16.25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93</w:t>
            </w:r>
          </w:p>
        </w:tc>
        <w:tc>
          <w:tcPr>
            <w:tcW w:w="992" w:type="dxa"/>
            <w:vAlign w:val="center"/>
          </w:tcPr>
          <w:p>
            <w:pPr>
              <w:pStyle w:val="12"/>
            </w:pPr>
            <w:r>
              <w:t>2130399</w:t>
            </w:r>
          </w:p>
        </w:tc>
        <w:tc>
          <w:tcPr>
            <w:tcW w:w="1559" w:type="dxa"/>
            <w:vAlign w:val="center"/>
          </w:tcPr>
          <w:p>
            <w:pPr>
              <w:pStyle w:val="12"/>
            </w:pPr>
            <w:r>
              <w:t>其他水利支出</w:t>
            </w:r>
          </w:p>
        </w:tc>
        <w:tc>
          <w:tcPr>
            <w:tcW w:w="1134" w:type="dxa"/>
            <w:vAlign w:val="center"/>
          </w:tcPr>
          <w:p>
            <w:pPr>
              <w:pStyle w:val="11"/>
            </w:pPr>
            <w:r>
              <w:t>659.13</w:t>
            </w:r>
          </w:p>
        </w:tc>
        <w:tc>
          <w:tcPr>
            <w:tcW w:w="1134" w:type="dxa"/>
            <w:vAlign w:val="center"/>
          </w:tcPr>
          <w:p>
            <w:pPr>
              <w:pStyle w:val="11"/>
            </w:pPr>
            <w:r>
              <w:t>244.94</w:t>
            </w:r>
          </w:p>
        </w:tc>
        <w:tc>
          <w:tcPr>
            <w:tcW w:w="1134" w:type="dxa"/>
            <w:vAlign w:val="center"/>
          </w:tcPr>
          <w:p>
            <w:pPr>
              <w:pStyle w:val="11"/>
            </w:pPr>
            <w:r>
              <w:t>244.94</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414.19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94</w:t>
            </w:r>
          </w:p>
        </w:tc>
        <w:tc>
          <w:tcPr>
            <w:tcW w:w="992" w:type="dxa"/>
            <w:vAlign w:val="center"/>
          </w:tcPr>
          <w:p>
            <w:pPr>
              <w:pStyle w:val="12"/>
            </w:pPr>
            <w:r>
              <w:t>21305</w:t>
            </w:r>
          </w:p>
        </w:tc>
        <w:tc>
          <w:tcPr>
            <w:tcW w:w="1559" w:type="dxa"/>
            <w:vAlign w:val="center"/>
          </w:tcPr>
          <w:p>
            <w:pPr>
              <w:pStyle w:val="12"/>
            </w:pPr>
            <w:r>
              <w:t>巩固脱贫攻坚成果衔接乡村振兴</w:t>
            </w:r>
          </w:p>
        </w:tc>
        <w:tc>
          <w:tcPr>
            <w:tcW w:w="1134" w:type="dxa"/>
            <w:vAlign w:val="center"/>
          </w:tcPr>
          <w:p>
            <w:pPr>
              <w:pStyle w:val="11"/>
            </w:pPr>
            <w:r>
              <w:t>64.00</w:t>
            </w:r>
          </w:p>
        </w:tc>
        <w:tc>
          <w:tcPr>
            <w:tcW w:w="1134" w:type="dxa"/>
            <w:vAlign w:val="center"/>
          </w:tcPr>
          <w:p>
            <w:pPr>
              <w:pStyle w:val="11"/>
            </w:pPr>
            <w:r>
              <w:t>64.00</w:t>
            </w:r>
          </w:p>
        </w:tc>
        <w:tc>
          <w:tcPr>
            <w:tcW w:w="1134" w:type="dxa"/>
            <w:vAlign w:val="center"/>
          </w:tcPr>
          <w:p>
            <w:pPr>
              <w:pStyle w:val="11"/>
            </w:pPr>
            <w:r>
              <w:t>64.00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95</w:t>
            </w:r>
          </w:p>
        </w:tc>
        <w:tc>
          <w:tcPr>
            <w:tcW w:w="992" w:type="dxa"/>
            <w:vAlign w:val="center"/>
          </w:tcPr>
          <w:p>
            <w:pPr>
              <w:pStyle w:val="12"/>
            </w:pPr>
            <w:r>
              <w:t>2130599</w:t>
            </w:r>
          </w:p>
        </w:tc>
        <w:tc>
          <w:tcPr>
            <w:tcW w:w="1559" w:type="dxa"/>
            <w:vAlign w:val="center"/>
          </w:tcPr>
          <w:p>
            <w:pPr>
              <w:pStyle w:val="12"/>
            </w:pPr>
            <w:r>
              <w:t>其他巩固脱贫攻坚成果衔接乡村振兴支出</w:t>
            </w:r>
          </w:p>
        </w:tc>
        <w:tc>
          <w:tcPr>
            <w:tcW w:w="1134" w:type="dxa"/>
            <w:vAlign w:val="center"/>
          </w:tcPr>
          <w:p>
            <w:pPr>
              <w:pStyle w:val="11"/>
            </w:pPr>
            <w:r>
              <w:t>64.00</w:t>
            </w:r>
          </w:p>
        </w:tc>
        <w:tc>
          <w:tcPr>
            <w:tcW w:w="1134" w:type="dxa"/>
            <w:vAlign w:val="center"/>
          </w:tcPr>
          <w:p>
            <w:pPr>
              <w:pStyle w:val="11"/>
            </w:pPr>
            <w:r>
              <w:t>64.00</w:t>
            </w:r>
          </w:p>
        </w:tc>
        <w:tc>
          <w:tcPr>
            <w:tcW w:w="1134" w:type="dxa"/>
            <w:vAlign w:val="center"/>
          </w:tcPr>
          <w:p>
            <w:pPr>
              <w:pStyle w:val="11"/>
            </w:pPr>
            <w:r>
              <w:t>64.00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96</w:t>
            </w:r>
          </w:p>
        </w:tc>
        <w:tc>
          <w:tcPr>
            <w:tcW w:w="992" w:type="dxa"/>
            <w:vAlign w:val="center"/>
          </w:tcPr>
          <w:p>
            <w:pPr>
              <w:pStyle w:val="12"/>
            </w:pPr>
            <w:r>
              <w:t>21307</w:t>
            </w:r>
          </w:p>
        </w:tc>
        <w:tc>
          <w:tcPr>
            <w:tcW w:w="1559" w:type="dxa"/>
            <w:vAlign w:val="center"/>
          </w:tcPr>
          <w:p>
            <w:pPr>
              <w:pStyle w:val="12"/>
            </w:pPr>
            <w:r>
              <w:t>农村综合改革</w:t>
            </w:r>
          </w:p>
        </w:tc>
        <w:tc>
          <w:tcPr>
            <w:tcW w:w="1134" w:type="dxa"/>
            <w:vAlign w:val="center"/>
          </w:tcPr>
          <w:p>
            <w:pPr>
              <w:pStyle w:val="11"/>
            </w:pPr>
            <w:r>
              <w:t>26.00</w:t>
            </w:r>
          </w:p>
        </w:tc>
        <w:tc>
          <w:tcPr>
            <w:tcW w:w="1134" w:type="dxa"/>
            <w:vAlign w:val="center"/>
          </w:tcPr>
          <w:p>
            <w:pPr>
              <w:pStyle w:val="11"/>
            </w:pPr>
            <w:r>
              <w:t>26.00</w:t>
            </w:r>
          </w:p>
        </w:tc>
        <w:tc>
          <w:tcPr>
            <w:tcW w:w="1134" w:type="dxa"/>
            <w:vAlign w:val="center"/>
          </w:tcPr>
          <w:p>
            <w:pPr>
              <w:pStyle w:val="11"/>
            </w:pPr>
            <w:r>
              <w:t>26.00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97</w:t>
            </w:r>
          </w:p>
        </w:tc>
        <w:tc>
          <w:tcPr>
            <w:tcW w:w="992" w:type="dxa"/>
            <w:vAlign w:val="center"/>
          </w:tcPr>
          <w:p>
            <w:pPr>
              <w:pStyle w:val="12"/>
            </w:pPr>
            <w:r>
              <w:t>2130799</w:t>
            </w:r>
          </w:p>
        </w:tc>
        <w:tc>
          <w:tcPr>
            <w:tcW w:w="1559" w:type="dxa"/>
            <w:vAlign w:val="center"/>
          </w:tcPr>
          <w:p>
            <w:pPr>
              <w:pStyle w:val="12"/>
            </w:pPr>
            <w:r>
              <w:t>其他农村综合改革支出</w:t>
            </w:r>
          </w:p>
        </w:tc>
        <w:tc>
          <w:tcPr>
            <w:tcW w:w="1134" w:type="dxa"/>
            <w:vAlign w:val="center"/>
          </w:tcPr>
          <w:p>
            <w:pPr>
              <w:pStyle w:val="11"/>
            </w:pPr>
            <w:r>
              <w:t>26.00</w:t>
            </w:r>
          </w:p>
        </w:tc>
        <w:tc>
          <w:tcPr>
            <w:tcW w:w="1134" w:type="dxa"/>
            <w:vAlign w:val="center"/>
          </w:tcPr>
          <w:p>
            <w:pPr>
              <w:pStyle w:val="11"/>
            </w:pPr>
            <w:r>
              <w:t>26.00</w:t>
            </w:r>
          </w:p>
        </w:tc>
        <w:tc>
          <w:tcPr>
            <w:tcW w:w="1134" w:type="dxa"/>
            <w:vAlign w:val="center"/>
          </w:tcPr>
          <w:p>
            <w:pPr>
              <w:pStyle w:val="11"/>
            </w:pPr>
            <w:r>
              <w:t>26.00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98</w:t>
            </w:r>
          </w:p>
        </w:tc>
        <w:tc>
          <w:tcPr>
            <w:tcW w:w="992" w:type="dxa"/>
            <w:vAlign w:val="center"/>
          </w:tcPr>
          <w:p>
            <w:pPr>
              <w:pStyle w:val="12"/>
            </w:pPr>
            <w:r>
              <w:t>21372</w:t>
            </w:r>
          </w:p>
        </w:tc>
        <w:tc>
          <w:tcPr>
            <w:tcW w:w="1559" w:type="dxa"/>
            <w:vAlign w:val="center"/>
          </w:tcPr>
          <w:p>
            <w:pPr>
              <w:pStyle w:val="12"/>
            </w:pPr>
            <w:r>
              <w:t>大中型水库移民后期扶持基金支出</w:t>
            </w:r>
          </w:p>
        </w:tc>
        <w:tc>
          <w:tcPr>
            <w:tcW w:w="1134" w:type="dxa"/>
            <w:vAlign w:val="center"/>
          </w:tcPr>
          <w:p>
            <w:pPr>
              <w:pStyle w:val="11"/>
            </w:pPr>
            <w:r>
              <w:t>52.00</w:t>
            </w:r>
          </w:p>
        </w:tc>
        <w:tc>
          <w:tcPr>
            <w:tcW w:w="1134" w:type="dxa"/>
            <w:vAlign w:val="center"/>
          </w:tcPr>
          <w:p>
            <w:pPr>
              <w:pStyle w:val="11"/>
            </w:pPr>
            <w:r>
              <w:t>52.00</w:t>
            </w:r>
          </w:p>
        </w:tc>
        <w:tc>
          <w:tcPr>
            <w:tcW w:w="1134" w:type="dxa"/>
            <w:vAlign w:val="center"/>
          </w:tcPr>
          <w:p>
            <w:pPr>
              <w:pStyle w:val="11"/>
            </w:pPr>
            <w:r>
              <w:t>52.00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99</w:t>
            </w:r>
          </w:p>
        </w:tc>
        <w:tc>
          <w:tcPr>
            <w:tcW w:w="992" w:type="dxa"/>
            <w:vAlign w:val="center"/>
          </w:tcPr>
          <w:p>
            <w:pPr>
              <w:pStyle w:val="12"/>
            </w:pPr>
            <w:r>
              <w:t>2137201</w:t>
            </w:r>
          </w:p>
        </w:tc>
        <w:tc>
          <w:tcPr>
            <w:tcW w:w="1559" w:type="dxa"/>
            <w:vAlign w:val="center"/>
          </w:tcPr>
          <w:p>
            <w:pPr>
              <w:pStyle w:val="12"/>
            </w:pPr>
            <w:r>
              <w:t>移民补助</w:t>
            </w:r>
          </w:p>
        </w:tc>
        <w:tc>
          <w:tcPr>
            <w:tcW w:w="1134" w:type="dxa"/>
            <w:vAlign w:val="center"/>
          </w:tcPr>
          <w:p>
            <w:pPr>
              <w:pStyle w:val="11"/>
            </w:pPr>
            <w:r>
              <w:t>52.00</w:t>
            </w:r>
          </w:p>
        </w:tc>
        <w:tc>
          <w:tcPr>
            <w:tcW w:w="1134" w:type="dxa"/>
            <w:vAlign w:val="center"/>
          </w:tcPr>
          <w:p>
            <w:pPr>
              <w:pStyle w:val="11"/>
            </w:pPr>
            <w:r>
              <w:t>52.00</w:t>
            </w:r>
          </w:p>
        </w:tc>
        <w:tc>
          <w:tcPr>
            <w:tcW w:w="1134" w:type="dxa"/>
            <w:vAlign w:val="center"/>
          </w:tcPr>
          <w:p>
            <w:pPr>
              <w:pStyle w:val="11"/>
            </w:pPr>
            <w:r>
              <w:t>52.00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100</w:t>
            </w:r>
          </w:p>
        </w:tc>
        <w:tc>
          <w:tcPr>
            <w:tcW w:w="992" w:type="dxa"/>
            <w:vAlign w:val="center"/>
          </w:tcPr>
          <w:p>
            <w:pPr>
              <w:pStyle w:val="12"/>
            </w:pPr>
            <w:r>
              <w:t>21373</w:t>
            </w:r>
          </w:p>
        </w:tc>
        <w:tc>
          <w:tcPr>
            <w:tcW w:w="1559" w:type="dxa"/>
            <w:vAlign w:val="center"/>
          </w:tcPr>
          <w:p>
            <w:pPr>
              <w:pStyle w:val="12"/>
            </w:pPr>
            <w:r>
              <w:t>小型水库移民扶助基金安排的支出</w:t>
            </w:r>
          </w:p>
        </w:tc>
        <w:tc>
          <w:tcPr>
            <w:tcW w:w="1134" w:type="dxa"/>
            <w:vAlign w:val="center"/>
          </w:tcPr>
          <w:p>
            <w:pPr>
              <w:pStyle w:val="11"/>
            </w:pPr>
            <w:r>
              <w:t>18.76</w:t>
            </w:r>
          </w:p>
        </w:tc>
        <w:tc>
          <w:tcPr>
            <w:tcW w:w="1134" w:type="dxa"/>
            <w:vAlign w:val="center"/>
          </w:tcPr>
          <w:p>
            <w:pPr>
              <w:pStyle w:val="11"/>
            </w:pPr>
            <w:r>
              <w:t>18.76</w:t>
            </w:r>
          </w:p>
        </w:tc>
        <w:tc>
          <w:tcPr>
            <w:tcW w:w="1134" w:type="dxa"/>
            <w:vAlign w:val="center"/>
          </w:tcPr>
          <w:p>
            <w:pPr>
              <w:pStyle w:val="11"/>
            </w:pPr>
            <w:r>
              <w:t>18.76</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101</w:t>
            </w:r>
          </w:p>
        </w:tc>
        <w:tc>
          <w:tcPr>
            <w:tcW w:w="992" w:type="dxa"/>
            <w:vAlign w:val="center"/>
          </w:tcPr>
          <w:p>
            <w:pPr>
              <w:pStyle w:val="12"/>
            </w:pPr>
            <w:r>
              <w:t>2137301</w:t>
            </w:r>
          </w:p>
        </w:tc>
        <w:tc>
          <w:tcPr>
            <w:tcW w:w="1559" w:type="dxa"/>
            <w:vAlign w:val="center"/>
          </w:tcPr>
          <w:p>
            <w:pPr>
              <w:pStyle w:val="12"/>
            </w:pPr>
            <w:r>
              <w:t>移民补助</w:t>
            </w:r>
          </w:p>
        </w:tc>
        <w:tc>
          <w:tcPr>
            <w:tcW w:w="1134" w:type="dxa"/>
            <w:vAlign w:val="center"/>
          </w:tcPr>
          <w:p>
            <w:pPr>
              <w:pStyle w:val="11"/>
            </w:pPr>
            <w:r>
              <w:t>18.76</w:t>
            </w:r>
          </w:p>
        </w:tc>
        <w:tc>
          <w:tcPr>
            <w:tcW w:w="1134" w:type="dxa"/>
            <w:vAlign w:val="center"/>
          </w:tcPr>
          <w:p>
            <w:pPr>
              <w:pStyle w:val="11"/>
            </w:pPr>
            <w:r>
              <w:t>18.76</w:t>
            </w:r>
          </w:p>
        </w:tc>
        <w:tc>
          <w:tcPr>
            <w:tcW w:w="1134" w:type="dxa"/>
            <w:vAlign w:val="center"/>
          </w:tcPr>
          <w:p>
            <w:pPr>
              <w:pStyle w:val="11"/>
            </w:pPr>
            <w:r>
              <w:t>18.76</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102</w:t>
            </w:r>
          </w:p>
        </w:tc>
        <w:tc>
          <w:tcPr>
            <w:tcW w:w="992" w:type="dxa"/>
            <w:vAlign w:val="center"/>
          </w:tcPr>
          <w:p>
            <w:pPr>
              <w:pStyle w:val="12"/>
            </w:pPr>
            <w:r>
              <w:t>21399</w:t>
            </w:r>
          </w:p>
        </w:tc>
        <w:tc>
          <w:tcPr>
            <w:tcW w:w="1559" w:type="dxa"/>
            <w:vAlign w:val="center"/>
          </w:tcPr>
          <w:p>
            <w:pPr>
              <w:pStyle w:val="12"/>
            </w:pPr>
            <w:r>
              <w:t>其他农林水支出</w:t>
            </w:r>
          </w:p>
        </w:tc>
        <w:tc>
          <w:tcPr>
            <w:tcW w:w="1134" w:type="dxa"/>
            <w:vAlign w:val="center"/>
          </w:tcPr>
          <w:p>
            <w:pPr>
              <w:pStyle w:val="11"/>
            </w:pPr>
            <w:r>
              <w:t>285.00</w:t>
            </w:r>
          </w:p>
        </w:tc>
        <w:tc>
          <w:tcPr>
            <w:tcW w:w="1134" w:type="dxa"/>
            <w:vAlign w:val="center"/>
          </w:tcPr>
          <w:p>
            <w:pPr>
              <w:pStyle w:val="11"/>
            </w:pPr>
            <w:r>
              <w:t>285.00</w:t>
            </w:r>
          </w:p>
        </w:tc>
        <w:tc>
          <w:tcPr>
            <w:tcW w:w="1134" w:type="dxa"/>
            <w:vAlign w:val="center"/>
          </w:tcPr>
          <w:p>
            <w:pPr>
              <w:pStyle w:val="11"/>
            </w:pPr>
            <w:r>
              <w:t>285.00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103</w:t>
            </w:r>
          </w:p>
        </w:tc>
        <w:tc>
          <w:tcPr>
            <w:tcW w:w="992" w:type="dxa"/>
            <w:vAlign w:val="center"/>
          </w:tcPr>
          <w:p>
            <w:pPr>
              <w:pStyle w:val="12"/>
            </w:pPr>
            <w:r>
              <w:t>2139999</w:t>
            </w:r>
          </w:p>
        </w:tc>
        <w:tc>
          <w:tcPr>
            <w:tcW w:w="1559" w:type="dxa"/>
            <w:vAlign w:val="center"/>
          </w:tcPr>
          <w:p>
            <w:pPr>
              <w:pStyle w:val="12"/>
            </w:pPr>
            <w:r>
              <w:t>其他农林水支出</w:t>
            </w:r>
          </w:p>
        </w:tc>
        <w:tc>
          <w:tcPr>
            <w:tcW w:w="1134" w:type="dxa"/>
            <w:vAlign w:val="center"/>
          </w:tcPr>
          <w:p>
            <w:pPr>
              <w:pStyle w:val="11"/>
            </w:pPr>
            <w:r>
              <w:t>285.00</w:t>
            </w:r>
          </w:p>
        </w:tc>
        <w:tc>
          <w:tcPr>
            <w:tcW w:w="1134" w:type="dxa"/>
            <w:vAlign w:val="center"/>
          </w:tcPr>
          <w:p>
            <w:pPr>
              <w:pStyle w:val="11"/>
            </w:pPr>
            <w:r>
              <w:t>285.00</w:t>
            </w:r>
          </w:p>
        </w:tc>
        <w:tc>
          <w:tcPr>
            <w:tcW w:w="1134" w:type="dxa"/>
            <w:vAlign w:val="center"/>
          </w:tcPr>
          <w:p>
            <w:pPr>
              <w:pStyle w:val="11"/>
            </w:pPr>
            <w:r>
              <w:t>285.00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104</w:t>
            </w:r>
          </w:p>
        </w:tc>
        <w:tc>
          <w:tcPr>
            <w:tcW w:w="992" w:type="dxa"/>
            <w:vAlign w:val="center"/>
          </w:tcPr>
          <w:p>
            <w:pPr>
              <w:pStyle w:val="12"/>
            </w:pPr>
            <w:r>
              <w:t>221</w:t>
            </w:r>
          </w:p>
        </w:tc>
        <w:tc>
          <w:tcPr>
            <w:tcW w:w="1559" w:type="dxa"/>
            <w:vAlign w:val="center"/>
          </w:tcPr>
          <w:p>
            <w:pPr>
              <w:pStyle w:val="12"/>
            </w:pPr>
            <w:r>
              <w:t>住房保障支出</w:t>
            </w:r>
          </w:p>
        </w:tc>
        <w:tc>
          <w:tcPr>
            <w:tcW w:w="1134" w:type="dxa"/>
            <w:vAlign w:val="center"/>
          </w:tcPr>
          <w:p>
            <w:pPr>
              <w:pStyle w:val="11"/>
            </w:pPr>
            <w:r>
              <w:t>96.47</w:t>
            </w:r>
          </w:p>
        </w:tc>
        <w:tc>
          <w:tcPr>
            <w:tcW w:w="1134" w:type="dxa"/>
            <w:vAlign w:val="center"/>
          </w:tcPr>
          <w:p>
            <w:pPr>
              <w:pStyle w:val="11"/>
            </w:pPr>
            <w:r>
              <w:t>96.47</w:t>
            </w:r>
          </w:p>
        </w:tc>
        <w:tc>
          <w:tcPr>
            <w:tcW w:w="1134" w:type="dxa"/>
            <w:vAlign w:val="center"/>
          </w:tcPr>
          <w:p>
            <w:pPr>
              <w:pStyle w:val="11"/>
            </w:pPr>
            <w:r>
              <w:t>96.47</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105</w:t>
            </w:r>
          </w:p>
        </w:tc>
        <w:tc>
          <w:tcPr>
            <w:tcW w:w="992" w:type="dxa"/>
            <w:vAlign w:val="center"/>
          </w:tcPr>
          <w:p>
            <w:pPr>
              <w:pStyle w:val="12"/>
            </w:pPr>
            <w:r>
              <w:t>22102</w:t>
            </w:r>
          </w:p>
        </w:tc>
        <w:tc>
          <w:tcPr>
            <w:tcW w:w="1559" w:type="dxa"/>
            <w:vAlign w:val="center"/>
          </w:tcPr>
          <w:p>
            <w:pPr>
              <w:pStyle w:val="12"/>
            </w:pPr>
            <w:r>
              <w:t>住房改革支出</w:t>
            </w:r>
          </w:p>
        </w:tc>
        <w:tc>
          <w:tcPr>
            <w:tcW w:w="1134" w:type="dxa"/>
            <w:vAlign w:val="center"/>
          </w:tcPr>
          <w:p>
            <w:pPr>
              <w:pStyle w:val="11"/>
            </w:pPr>
            <w:r>
              <w:t>96.47</w:t>
            </w:r>
          </w:p>
        </w:tc>
        <w:tc>
          <w:tcPr>
            <w:tcW w:w="1134" w:type="dxa"/>
            <w:vAlign w:val="center"/>
          </w:tcPr>
          <w:p>
            <w:pPr>
              <w:pStyle w:val="11"/>
            </w:pPr>
            <w:r>
              <w:t>96.47</w:t>
            </w:r>
          </w:p>
        </w:tc>
        <w:tc>
          <w:tcPr>
            <w:tcW w:w="1134" w:type="dxa"/>
            <w:vAlign w:val="center"/>
          </w:tcPr>
          <w:p>
            <w:pPr>
              <w:pStyle w:val="11"/>
            </w:pPr>
            <w:r>
              <w:t>96.47</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106</w:t>
            </w:r>
          </w:p>
        </w:tc>
        <w:tc>
          <w:tcPr>
            <w:tcW w:w="992" w:type="dxa"/>
            <w:vAlign w:val="center"/>
          </w:tcPr>
          <w:p>
            <w:pPr>
              <w:pStyle w:val="12"/>
            </w:pPr>
            <w:r>
              <w:t>2210201</w:t>
            </w:r>
          </w:p>
        </w:tc>
        <w:tc>
          <w:tcPr>
            <w:tcW w:w="1559" w:type="dxa"/>
            <w:vAlign w:val="center"/>
          </w:tcPr>
          <w:p>
            <w:pPr>
              <w:pStyle w:val="12"/>
            </w:pPr>
            <w:r>
              <w:t>住房公积金</w:t>
            </w:r>
          </w:p>
        </w:tc>
        <w:tc>
          <w:tcPr>
            <w:tcW w:w="1134" w:type="dxa"/>
            <w:vAlign w:val="center"/>
          </w:tcPr>
          <w:p>
            <w:pPr>
              <w:pStyle w:val="11"/>
            </w:pPr>
            <w:r>
              <w:t>96.47</w:t>
            </w:r>
          </w:p>
        </w:tc>
        <w:tc>
          <w:tcPr>
            <w:tcW w:w="1134" w:type="dxa"/>
            <w:vAlign w:val="center"/>
          </w:tcPr>
          <w:p>
            <w:pPr>
              <w:pStyle w:val="11"/>
            </w:pPr>
            <w:r>
              <w:t>96.47</w:t>
            </w:r>
          </w:p>
        </w:tc>
        <w:tc>
          <w:tcPr>
            <w:tcW w:w="1134" w:type="dxa"/>
            <w:vAlign w:val="center"/>
          </w:tcPr>
          <w:p>
            <w:pPr>
              <w:pStyle w:val="11"/>
            </w:pPr>
            <w:r>
              <w:t>96.47</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107</w:t>
            </w:r>
          </w:p>
        </w:tc>
        <w:tc>
          <w:tcPr>
            <w:tcW w:w="992" w:type="dxa"/>
            <w:vAlign w:val="center"/>
          </w:tcPr>
          <w:p>
            <w:pPr>
              <w:pStyle w:val="12"/>
            </w:pPr>
            <w:r>
              <w:t>229</w:t>
            </w:r>
          </w:p>
        </w:tc>
        <w:tc>
          <w:tcPr>
            <w:tcW w:w="1559" w:type="dxa"/>
            <w:vAlign w:val="center"/>
          </w:tcPr>
          <w:p>
            <w:pPr>
              <w:pStyle w:val="12"/>
            </w:pPr>
            <w:r>
              <w:t>其他支出</w:t>
            </w:r>
          </w:p>
        </w:tc>
        <w:tc>
          <w:tcPr>
            <w:tcW w:w="1134" w:type="dxa"/>
            <w:vAlign w:val="center"/>
          </w:tcPr>
          <w:p>
            <w:pPr>
              <w:pStyle w:val="11"/>
            </w:pPr>
            <w:r>
              <w:t>1667.28</w:t>
            </w:r>
          </w:p>
        </w:tc>
        <w:tc>
          <w:tcPr>
            <w:tcW w:w="1134" w:type="dxa"/>
            <w:vAlign w:val="center"/>
          </w:tcPr>
          <w:p>
            <w:pPr>
              <w:pStyle w:val="11"/>
            </w:pPr>
            <w:r>
              <w:t>1.34</w:t>
            </w:r>
          </w:p>
        </w:tc>
        <w:tc>
          <w:tcPr>
            <w:tcW w:w="1134" w:type="dxa"/>
            <w:vAlign w:val="center"/>
          </w:tcPr>
          <w:p>
            <w:pPr>
              <w:pStyle w:val="11"/>
            </w:pPr>
            <w:r>
              <w:t>1.34</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1665.94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108</w:t>
            </w:r>
          </w:p>
        </w:tc>
        <w:tc>
          <w:tcPr>
            <w:tcW w:w="992" w:type="dxa"/>
            <w:vAlign w:val="center"/>
          </w:tcPr>
          <w:p>
            <w:pPr>
              <w:pStyle w:val="12"/>
            </w:pPr>
            <w:r>
              <w:t>22904</w:t>
            </w:r>
          </w:p>
        </w:tc>
        <w:tc>
          <w:tcPr>
            <w:tcW w:w="1559" w:type="dxa"/>
            <w:vAlign w:val="center"/>
          </w:tcPr>
          <w:p>
            <w:pPr>
              <w:pStyle w:val="12"/>
            </w:pPr>
            <w:r>
              <w:t>其他政府性基金及对应专项债务收入安排的支出</w:t>
            </w:r>
          </w:p>
        </w:tc>
        <w:tc>
          <w:tcPr>
            <w:tcW w:w="1134" w:type="dxa"/>
            <w:vAlign w:val="center"/>
          </w:tcPr>
          <w:p>
            <w:pPr>
              <w:pStyle w:val="11"/>
            </w:pPr>
            <w:r>
              <w:t>1651.17</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1651.17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109</w:t>
            </w:r>
          </w:p>
        </w:tc>
        <w:tc>
          <w:tcPr>
            <w:tcW w:w="992" w:type="dxa"/>
            <w:vAlign w:val="center"/>
          </w:tcPr>
          <w:p>
            <w:pPr>
              <w:pStyle w:val="12"/>
            </w:pPr>
            <w:r>
              <w:t>2290402</w:t>
            </w:r>
          </w:p>
        </w:tc>
        <w:tc>
          <w:tcPr>
            <w:tcW w:w="1559" w:type="dxa"/>
            <w:vAlign w:val="center"/>
          </w:tcPr>
          <w:p>
            <w:pPr>
              <w:pStyle w:val="12"/>
            </w:pPr>
            <w:r>
              <w:t>其他地方自行试点项目收益专项债券收入安排的支出</w:t>
            </w:r>
          </w:p>
        </w:tc>
        <w:tc>
          <w:tcPr>
            <w:tcW w:w="1134" w:type="dxa"/>
            <w:vAlign w:val="center"/>
          </w:tcPr>
          <w:p>
            <w:pPr>
              <w:pStyle w:val="11"/>
            </w:pPr>
            <w:r>
              <w:t>1651.17</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1651.17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110</w:t>
            </w:r>
          </w:p>
        </w:tc>
        <w:tc>
          <w:tcPr>
            <w:tcW w:w="992" w:type="dxa"/>
            <w:vAlign w:val="center"/>
          </w:tcPr>
          <w:p>
            <w:pPr>
              <w:pStyle w:val="12"/>
            </w:pPr>
            <w:r>
              <w:t>22960</w:t>
            </w:r>
          </w:p>
        </w:tc>
        <w:tc>
          <w:tcPr>
            <w:tcW w:w="1559" w:type="dxa"/>
            <w:vAlign w:val="center"/>
          </w:tcPr>
          <w:p>
            <w:pPr>
              <w:pStyle w:val="12"/>
            </w:pPr>
            <w:r>
              <w:t>彩票公益金安排的支出</w:t>
            </w:r>
          </w:p>
        </w:tc>
        <w:tc>
          <w:tcPr>
            <w:tcW w:w="1134" w:type="dxa"/>
            <w:vAlign w:val="center"/>
          </w:tcPr>
          <w:p>
            <w:pPr>
              <w:pStyle w:val="11"/>
            </w:pPr>
            <w:r>
              <w:t>16.11</w:t>
            </w:r>
          </w:p>
        </w:tc>
        <w:tc>
          <w:tcPr>
            <w:tcW w:w="1134" w:type="dxa"/>
            <w:vAlign w:val="center"/>
          </w:tcPr>
          <w:p>
            <w:pPr>
              <w:pStyle w:val="11"/>
            </w:pPr>
            <w:r>
              <w:t>1.34</w:t>
            </w:r>
          </w:p>
        </w:tc>
        <w:tc>
          <w:tcPr>
            <w:tcW w:w="1134" w:type="dxa"/>
            <w:vAlign w:val="center"/>
          </w:tcPr>
          <w:p>
            <w:pPr>
              <w:pStyle w:val="11"/>
            </w:pPr>
            <w:r>
              <w:t>1.34</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14.77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111</w:t>
            </w:r>
          </w:p>
        </w:tc>
        <w:tc>
          <w:tcPr>
            <w:tcW w:w="992" w:type="dxa"/>
            <w:vAlign w:val="center"/>
          </w:tcPr>
          <w:p>
            <w:pPr>
              <w:pStyle w:val="12"/>
            </w:pPr>
            <w:r>
              <w:t>2296002</w:t>
            </w:r>
          </w:p>
        </w:tc>
        <w:tc>
          <w:tcPr>
            <w:tcW w:w="1559" w:type="dxa"/>
            <w:vAlign w:val="center"/>
          </w:tcPr>
          <w:p>
            <w:pPr>
              <w:pStyle w:val="12"/>
            </w:pPr>
            <w:r>
              <w:t>用于社会福利的彩票公益金支出</w:t>
            </w:r>
          </w:p>
        </w:tc>
        <w:tc>
          <w:tcPr>
            <w:tcW w:w="1134" w:type="dxa"/>
            <w:vAlign w:val="center"/>
          </w:tcPr>
          <w:p>
            <w:pPr>
              <w:pStyle w:val="11"/>
            </w:pPr>
            <w:r>
              <w:t>10.42</w:t>
            </w:r>
          </w:p>
        </w:tc>
        <w:tc>
          <w:tcPr>
            <w:tcW w:w="1134" w:type="dxa"/>
            <w:vAlign w:val="center"/>
          </w:tcPr>
          <w:p>
            <w:pPr>
              <w:pStyle w:val="11"/>
            </w:pPr>
            <w:r>
              <w:t>0.30</w:t>
            </w:r>
          </w:p>
        </w:tc>
        <w:tc>
          <w:tcPr>
            <w:tcW w:w="1134" w:type="dxa"/>
            <w:vAlign w:val="center"/>
          </w:tcPr>
          <w:p>
            <w:pPr>
              <w:pStyle w:val="11"/>
            </w:pPr>
            <w:r>
              <w:t>0.30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10.12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112</w:t>
            </w:r>
          </w:p>
        </w:tc>
        <w:tc>
          <w:tcPr>
            <w:tcW w:w="992" w:type="dxa"/>
            <w:vAlign w:val="center"/>
          </w:tcPr>
          <w:p>
            <w:pPr>
              <w:pStyle w:val="12"/>
            </w:pPr>
            <w:r>
              <w:t>2296006</w:t>
            </w:r>
          </w:p>
        </w:tc>
        <w:tc>
          <w:tcPr>
            <w:tcW w:w="1559" w:type="dxa"/>
            <w:vAlign w:val="center"/>
          </w:tcPr>
          <w:p>
            <w:pPr>
              <w:pStyle w:val="12"/>
            </w:pPr>
            <w:r>
              <w:t>用于残疾人事业的彩票公益金支出</w:t>
            </w:r>
          </w:p>
        </w:tc>
        <w:tc>
          <w:tcPr>
            <w:tcW w:w="1134" w:type="dxa"/>
            <w:vAlign w:val="center"/>
          </w:tcPr>
          <w:p>
            <w:pPr>
              <w:pStyle w:val="11"/>
            </w:pPr>
            <w:r>
              <w:t>5.69</w:t>
            </w:r>
          </w:p>
        </w:tc>
        <w:tc>
          <w:tcPr>
            <w:tcW w:w="1134" w:type="dxa"/>
            <w:vAlign w:val="center"/>
          </w:tcPr>
          <w:p>
            <w:pPr>
              <w:pStyle w:val="11"/>
            </w:pPr>
            <w:r>
              <w:t>1.04</w:t>
            </w:r>
          </w:p>
        </w:tc>
        <w:tc>
          <w:tcPr>
            <w:tcW w:w="1134" w:type="dxa"/>
            <w:vAlign w:val="center"/>
          </w:tcPr>
          <w:p>
            <w:pPr>
              <w:pStyle w:val="11"/>
            </w:pPr>
            <w:r>
              <w:t>1.04</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4.65</w:t>
            </w:r>
          </w:p>
        </w:tc>
      </w:tr>
    </w:tbl>
    <w:p>
      <w:pPr>
        <w:spacing w:before="0" w:after="0" w:line="240" w:lineRule="auto"/>
        <w:ind w:firstLine="420"/>
        <w:jc w:val="left"/>
        <w:outlineLvl w:val="9"/>
        <w:sectPr>
          <w:pgSz w:w="16840" w:h="11900" w:orient="landscape"/>
          <w:pgMar w:top="1361" w:right="1020" w:bottom="1134" w:left="1020" w:header="720" w:footer="720" w:gutter="0"/>
        </w:sectPr>
      </w:pPr>
      <w:r>
        <w:rPr>
          <w:rFonts w:ascii="方正书宋_GBK" w:hAnsi="方正书宋_GBK" w:eastAsia="方正书宋_GBK" w:cs="方正书宋_GBK"/>
          <w:color w:val="000000"/>
          <w:sz w:val="21"/>
        </w:rPr>
        <w:t>注：表中金额不含预计下年使用的单位资金结余。</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单位预算支出总表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pPr>
              <w:pStyle w:val="9"/>
            </w:pPr>
            <w:r>
              <w:t>314001秦皇岛北戴河新区社会发展局本级</w:t>
            </w:r>
          </w:p>
        </w:tc>
        <w:tc>
          <w:tcPr>
            <w:tcW w:w="2722" w:type="dxa"/>
            <w:gridSpan w:val="2"/>
            <w:tcBorders>
              <w:top w:val="single" w:color="FFFFFF" w:sz="6" w:space="0"/>
              <w:left w:val="single" w:color="FFFFFF" w:sz="6" w:space="0"/>
              <w:right w:val="single" w:color="FFFFFF" w:sz="6" w:space="0"/>
            </w:tcBorders>
            <w:vAlign w:val="center"/>
          </w:tcPr>
          <w:p>
            <w:pPr>
              <w:pStyle w:val="8"/>
            </w:pPr>
            <w:r>
              <w:t>预算年度：2026</w:t>
            </w:r>
          </w:p>
        </w:tc>
        <w:tc>
          <w:tcPr>
            <w:tcW w:w="5444" w:type="dxa"/>
            <w:gridSpan w:val="4"/>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527" w:type="dxa"/>
            <w:gridSpan w:val="2"/>
            <w:vAlign w:val="center"/>
          </w:tcPr>
          <w:p>
            <w:pPr>
              <w:pStyle w:val="10"/>
            </w:pPr>
            <w:r>
              <w:t>功能分类科目</w:t>
            </w:r>
          </w:p>
        </w:tc>
        <w:tc>
          <w:tcPr>
            <w:tcW w:w="1361" w:type="dxa"/>
            <w:vMerge w:val="restart"/>
            <w:vAlign w:val="center"/>
          </w:tcPr>
          <w:p>
            <w:pPr>
              <w:pStyle w:val="10"/>
            </w:pPr>
            <w:r>
              <w:t>合计</w:t>
            </w:r>
          </w:p>
        </w:tc>
        <w:tc>
          <w:tcPr>
            <w:tcW w:w="1361" w:type="dxa"/>
            <w:vMerge w:val="restart"/>
            <w:vAlign w:val="center"/>
          </w:tcPr>
          <w:p>
            <w:pPr>
              <w:pStyle w:val="10"/>
            </w:pPr>
            <w:r>
              <w:t>基本支出</w:t>
            </w:r>
          </w:p>
        </w:tc>
        <w:tc>
          <w:tcPr>
            <w:tcW w:w="1361" w:type="dxa"/>
            <w:vMerge w:val="restart"/>
            <w:vAlign w:val="center"/>
          </w:tcPr>
          <w:p>
            <w:pPr>
              <w:pStyle w:val="10"/>
            </w:pPr>
            <w:r>
              <w:t>项目支出</w:t>
            </w:r>
          </w:p>
        </w:tc>
        <w:tc>
          <w:tcPr>
            <w:tcW w:w="1361" w:type="dxa"/>
            <w:vMerge w:val="restart"/>
            <w:vAlign w:val="center"/>
          </w:tcPr>
          <w:p>
            <w:pPr>
              <w:pStyle w:val="10"/>
            </w:pPr>
            <w:r>
              <w:t>经营支出</w:t>
            </w:r>
          </w:p>
        </w:tc>
        <w:tc>
          <w:tcPr>
            <w:tcW w:w="1361" w:type="dxa"/>
            <w:vMerge w:val="restart"/>
            <w:vAlign w:val="center"/>
          </w:tcPr>
          <w:p>
            <w:pPr>
              <w:pStyle w:val="10"/>
            </w:pPr>
            <w:r>
              <w:t>上解上级     支出</w:t>
            </w:r>
          </w:p>
        </w:tc>
        <w:tc>
          <w:tcPr>
            <w:tcW w:w="1361" w:type="dxa"/>
            <w:vMerge w:val="restart"/>
            <w:vAlign w:val="center"/>
          </w:tcPr>
          <w:p>
            <w:pPr>
              <w:pStyle w:val="10"/>
            </w:pPr>
            <w:r>
              <w:t>对附属单位补助支出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992" w:type="dxa"/>
            <w:vAlign w:val="center"/>
          </w:tcPr>
          <w:p>
            <w:pPr>
              <w:pStyle w:val="10"/>
            </w:pPr>
            <w:r>
              <w:t>科目    编码</w:t>
            </w:r>
          </w:p>
        </w:tc>
        <w:tc>
          <w:tcPr>
            <w:tcW w:w="4535" w:type="dxa"/>
            <w:vAlign w:val="center"/>
          </w:tcPr>
          <w:p>
            <w:pPr>
              <w:pStyle w:val="10"/>
            </w:pPr>
            <w:r>
              <w:t>科目名称</w:t>
            </w: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992" w:type="dxa"/>
            <w:vAlign w:val="center"/>
          </w:tcPr>
          <w:p>
            <w:pPr>
              <w:pStyle w:val="10"/>
            </w:pPr>
            <w:r>
              <w:t>1</w:t>
            </w:r>
          </w:p>
        </w:tc>
        <w:tc>
          <w:tcPr>
            <w:tcW w:w="4535" w:type="dxa"/>
            <w:vAlign w:val="center"/>
          </w:tcPr>
          <w:p>
            <w:pPr>
              <w:pStyle w:val="10"/>
            </w:pPr>
            <w:r>
              <w:t>2</w:t>
            </w:r>
          </w:p>
        </w:tc>
        <w:tc>
          <w:tcPr>
            <w:tcW w:w="1361" w:type="dxa"/>
            <w:vAlign w:val="center"/>
          </w:tcPr>
          <w:p>
            <w:pPr>
              <w:pStyle w:val="10"/>
            </w:pPr>
            <w:r>
              <w:t>3</w:t>
            </w:r>
          </w:p>
        </w:tc>
        <w:tc>
          <w:tcPr>
            <w:tcW w:w="1361" w:type="dxa"/>
            <w:vAlign w:val="center"/>
          </w:tcPr>
          <w:p>
            <w:pPr>
              <w:pStyle w:val="10"/>
            </w:pPr>
            <w:r>
              <w:t>4</w:t>
            </w:r>
          </w:p>
        </w:tc>
        <w:tc>
          <w:tcPr>
            <w:tcW w:w="1361" w:type="dxa"/>
            <w:vAlign w:val="center"/>
          </w:tcPr>
          <w:p>
            <w:pPr>
              <w:pStyle w:val="10"/>
            </w:pPr>
            <w:r>
              <w:t>5</w:t>
            </w:r>
          </w:p>
        </w:tc>
        <w:tc>
          <w:tcPr>
            <w:tcW w:w="1361" w:type="dxa"/>
            <w:vAlign w:val="center"/>
          </w:tcPr>
          <w:p>
            <w:pPr>
              <w:pStyle w:val="10"/>
            </w:pPr>
            <w:r>
              <w:t>6</w:t>
            </w:r>
          </w:p>
        </w:tc>
        <w:tc>
          <w:tcPr>
            <w:tcW w:w="1361" w:type="dxa"/>
            <w:vAlign w:val="center"/>
          </w:tcPr>
          <w:p>
            <w:pPr>
              <w:pStyle w:val="10"/>
            </w:pPr>
            <w:r>
              <w:t>7</w:t>
            </w:r>
          </w:p>
        </w:tc>
        <w:tc>
          <w:tcPr>
            <w:tcW w:w="1361" w:type="dxa"/>
            <w:vAlign w:val="center"/>
          </w:tcPr>
          <w:p>
            <w:pPr>
              <w:pStyle w:val="10"/>
            </w:pPr>
            <w:r>
              <w:t>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992" w:type="dxa"/>
            <w:vAlign w:val="center"/>
          </w:tcPr>
          <w:p>
            <w:pPr>
              <w:pStyle w:val="16"/>
            </w:pPr>
          </w:p>
        </w:tc>
        <w:tc>
          <w:tcPr>
            <w:tcW w:w="4535" w:type="dxa"/>
            <w:vAlign w:val="center"/>
          </w:tcPr>
          <w:p>
            <w:pPr>
              <w:pStyle w:val="14"/>
            </w:pPr>
            <w:r>
              <w:t>合计</w:t>
            </w:r>
          </w:p>
        </w:tc>
        <w:tc>
          <w:tcPr>
            <w:tcW w:w="1361" w:type="dxa"/>
            <w:vAlign w:val="center"/>
          </w:tcPr>
          <w:p>
            <w:pPr>
              <w:pStyle w:val="15"/>
            </w:pPr>
            <w:r>
              <w:t>27480.22</w:t>
            </w:r>
          </w:p>
        </w:tc>
        <w:tc>
          <w:tcPr>
            <w:tcW w:w="1361" w:type="dxa"/>
            <w:vAlign w:val="center"/>
          </w:tcPr>
          <w:p>
            <w:pPr>
              <w:pStyle w:val="15"/>
            </w:pPr>
            <w:r>
              <w:t>1396.16</w:t>
            </w:r>
          </w:p>
        </w:tc>
        <w:tc>
          <w:tcPr>
            <w:tcW w:w="1361" w:type="dxa"/>
            <w:vAlign w:val="center"/>
          </w:tcPr>
          <w:p>
            <w:pPr>
              <w:pStyle w:val="15"/>
            </w:pPr>
            <w:r>
              <w:t>26084.07</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992" w:type="dxa"/>
            <w:vAlign w:val="center"/>
          </w:tcPr>
          <w:p>
            <w:pPr>
              <w:pStyle w:val="12"/>
            </w:pPr>
            <w:r>
              <w:t>201</w:t>
            </w:r>
          </w:p>
        </w:tc>
        <w:tc>
          <w:tcPr>
            <w:tcW w:w="4535" w:type="dxa"/>
            <w:vAlign w:val="center"/>
          </w:tcPr>
          <w:p>
            <w:pPr>
              <w:pStyle w:val="12"/>
            </w:pPr>
            <w:r>
              <w:t>一般公共服务支出</w:t>
            </w:r>
          </w:p>
        </w:tc>
        <w:tc>
          <w:tcPr>
            <w:tcW w:w="1361" w:type="dxa"/>
            <w:vAlign w:val="center"/>
          </w:tcPr>
          <w:p>
            <w:pPr>
              <w:pStyle w:val="11"/>
            </w:pPr>
            <w:r>
              <w:t>946.88</w:t>
            </w:r>
          </w:p>
        </w:tc>
        <w:tc>
          <w:tcPr>
            <w:tcW w:w="1361" w:type="dxa"/>
            <w:vAlign w:val="center"/>
          </w:tcPr>
          <w:p>
            <w:pPr>
              <w:pStyle w:val="11"/>
            </w:pPr>
            <w:r>
              <w:t>946.88</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992" w:type="dxa"/>
            <w:vAlign w:val="center"/>
          </w:tcPr>
          <w:p>
            <w:pPr>
              <w:pStyle w:val="12"/>
            </w:pPr>
            <w:r>
              <w:t>20103</w:t>
            </w:r>
          </w:p>
        </w:tc>
        <w:tc>
          <w:tcPr>
            <w:tcW w:w="4535" w:type="dxa"/>
            <w:vAlign w:val="center"/>
          </w:tcPr>
          <w:p>
            <w:pPr>
              <w:pStyle w:val="12"/>
            </w:pPr>
            <w:r>
              <w:t>政府办公厅（室）及相关机构事务</w:t>
            </w:r>
          </w:p>
        </w:tc>
        <w:tc>
          <w:tcPr>
            <w:tcW w:w="1361" w:type="dxa"/>
            <w:vAlign w:val="center"/>
          </w:tcPr>
          <w:p>
            <w:pPr>
              <w:pStyle w:val="11"/>
            </w:pPr>
            <w:r>
              <w:t>946.88</w:t>
            </w:r>
          </w:p>
        </w:tc>
        <w:tc>
          <w:tcPr>
            <w:tcW w:w="1361" w:type="dxa"/>
            <w:vAlign w:val="center"/>
          </w:tcPr>
          <w:p>
            <w:pPr>
              <w:pStyle w:val="11"/>
            </w:pPr>
            <w:r>
              <w:t>946.88</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992" w:type="dxa"/>
            <w:vAlign w:val="center"/>
          </w:tcPr>
          <w:p>
            <w:pPr>
              <w:pStyle w:val="12"/>
            </w:pPr>
            <w:r>
              <w:t>2010301</w:t>
            </w:r>
          </w:p>
        </w:tc>
        <w:tc>
          <w:tcPr>
            <w:tcW w:w="4535" w:type="dxa"/>
            <w:vAlign w:val="center"/>
          </w:tcPr>
          <w:p>
            <w:pPr>
              <w:pStyle w:val="12"/>
            </w:pPr>
            <w:r>
              <w:t>行政运行</w:t>
            </w:r>
          </w:p>
        </w:tc>
        <w:tc>
          <w:tcPr>
            <w:tcW w:w="1361" w:type="dxa"/>
            <w:vAlign w:val="center"/>
          </w:tcPr>
          <w:p>
            <w:pPr>
              <w:pStyle w:val="11"/>
            </w:pPr>
            <w:r>
              <w:t>946.88</w:t>
            </w:r>
          </w:p>
        </w:tc>
        <w:tc>
          <w:tcPr>
            <w:tcW w:w="1361" w:type="dxa"/>
            <w:vAlign w:val="center"/>
          </w:tcPr>
          <w:p>
            <w:pPr>
              <w:pStyle w:val="11"/>
            </w:pPr>
            <w:r>
              <w:t>946.88</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992" w:type="dxa"/>
            <w:vAlign w:val="center"/>
          </w:tcPr>
          <w:p>
            <w:pPr>
              <w:pStyle w:val="12"/>
            </w:pPr>
            <w:r>
              <w:t>203</w:t>
            </w:r>
          </w:p>
        </w:tc>
        <w:tc>
          <w:tcPr>
            <w:tcW w:w="4535" w:type="dxa"/>
            <w:vAlign w:val="center"/>
          </w:tcPr>
          <w:p>
            <w:pPr>
              <w:pStyle w:val="12"/>
            </w:pPr>
            <w:r>
              <w:t>国防支出</w:t>
            </w:r>
          </w:p>
        </w:tc>
        <w:tc>
          <w:tcPr>
            <w:tcW w:w="1361" w:type="dxa"/>
            <w:vAlign w:val="center"/>
          </w:tcPr>
          <w:p>
            <w:pPr>
              <w:pStyle w:val="11"/>
            </w:pPr>
            <w:r>
              <w:t>162.00</w:t>
            </w:r>
          </w:p>
        </w:tc>
        <w:tc>
          <w:tcPr>
            <w:tcW w:w="1361" w:type="dxa"/>
            <w:vAlign w:val="center"/>
          </w:tcPr>
          <w:p>
            <w:pPr>
              <w:pStyle w:val="11"/>
            </w:pPr>
          </w:p>
        </w:tc>
        <w:tc>
          <w:tcPr>
            <w:tcW w:w="1361" w:type="dxa"/>
            <w:vAlign w:val="center"/>
          </w:tcPr>
          <w:p>
            <w:pPr>
              <w:pStyle w:val="11"/>
            </w:pPr>
            <w:r>
              <w:t>162.00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992" w:type="dxa"/>
            <w:vAlign w:val="center"/>
          </w:tcPr>
          <w:p>
            <w:pPr>
              <w:pStyle w:val="12"/>
            </w:pPr>
            <w:r>
              <w:t>20306</w:t>
            </w:r>
          </w:p>
        </w:tc>
        <w:tc>
          <w:tcPr>
            <w:tcW w:w="4535" w:type="dxa"/>
            <w:vAlign w:val="center"/>
          </w:tcPr>
          <w:p>
            <w:pPr>
              <w:pStyle w:val="12"/>
            </w:pPr>
            <w:r>
              <w:t>国防动员</w:t>
            </w:r>
          </w:p>
        </w:tc>
        <w:tc>
          <w:tcPr>
            <w:tcW w:w="1361" w:type="dxa"/>
            <w:vAlign w:val="center"/>
          </w:tcPr>
          <w:p>
            <w:pPr>
              <w:pStyle w:val="11"/>
            </w:pPr>
            <w:r>
              <w:t>162.00</w:t>
            </w:r>
          </w:p>
        </w:tc>
        <w:tc>
          <w:tcPr>
            <w:tcW w:w="1361" w:type="dxa"/>
            <w:vAlign w:val="center"/>
          </w:tcPr>
          <w:p>
            <w:pPr>
              <w:pStyle w:val="11"/>
            </w:pPr>
          </w:p>
        </w:tc>
        <w:tc>
          <w:tcPr>
            <w:tcW w:w="1361" w:type="dxa"/>
            <w:vAlign w:val="center"/>
          </w:tcPr>
          <w:p>
            <w:pPr>
              <w:pStyle w:val="11"/>
            </w:pPr>
            <w:r>
              <w:t>162.00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992" w:type="dxa"/>
            <w:vAlign w:val="center"/>
          </w:tcPr>
          <w:p>
            <w:pPr>
              <w:pStyle w:val="12"/>
            </w:pPr>
            <w:r>
              <w:t>2030607</w:t>
            </w:r>
          </w:p>
        </w:tc>
        <w:tc>
          <w:tcPr>
            <w:tcW w:w="4535" w:type="dxa"/>
            <w:vAlign w:val="center"/>
          </w:tcPr>
          <w:p>
            <w:pPr>
              <w:pStyle w:val="12"/>
            </w:pPr>
            <w:r>
              <w:t>民兵</w:t>
            </w:r>
          </w:p>
        </w:tc>
        <w:tc>
          <w:tcPr>
            <w:tcW w:w="1361" w:type="dxa"/>
            <w:vAlign w:val="center"/>
          </w:tcPr>
          <w:p>
            <w:pPr>
              <w:pStyle w:val="11"/>
            </w:pPr>
            <w:r>
              <w:t>47.00</w:t>
            </w:r>
          </w:p>
        </w:tc>
        <w:tc>
          <w:tcPr>
            <w:tcW w:w="1361" w:type="dxa"/>
            <w:vAlign w:val="center"/>
          </w:tcPr>
          <w:p>
            <w:pPr>
              <w:pStyle w:val="11"/>
            </w:pPr>
          </w:p>
        </w:tc>
        <w:tc>
          <w:tcPr>
            <w:tcW w:w="1361" w:type="dxa"/>
            <w:vAlign w:val="center"/>
          </w:tcPr>
          <w:p>
            <w:pPr>
              <w:pStyle w:val="11"/>
            </w:pPr>
            <w:r>
              <w:t>47.00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992" w:type="dxa"/>
            <w:vAlign w:val="center"/>
          </w:tcPr>
          <w:p>
            <w:pPr>
              <w:pStyle w:val="12"/>
            </w:pPr>
            <w:r>
              <w:t>2030699</w:t>
            </w:r>
          </w:p>
        </w:tc>
        <w:tc>
          <w:tcPr>
            <w:tcW w:w="4535" w:type="dxa"/>
            <w:vAlign w:val="center"/>
          </w:tcPr>
          <w:p>
            <w:pPr>
              <w:pStyle w:val="12"/>
            </w:pPr>
            <w:r>
              <w:t>其他国防动员支出</w:t>
            </w:r>
          </w:p>
        </w:tc>
        <w:tc>
          <w:tcPr>
            <w:tcW w:w="1361" w:type="dxa"/>
            <w:vAlign w:val="center"/>
          </w:tcPr>
          <w:p>
            <w:pPr>
              <w:pStyle w:val="11"/>
            </w:pPr>
            <w:r>
              <w:t>115.00</w:t>
            </w:r>
          </w:p>
        </w:tc>
        <w:tc>
          <w:tcPr>
            <w:tcW w:w="1361" w:type="dxa"/>
            <w:vAlign w:val="center"/>
          </w:tcPr>
          <w:p>
            <w:pPr>
              <w:pStyle w:val="11"/>
            </w:pPr>
          </w:p>
        </w:tc>
        <w:tc>
          <w:tcPr>
            <w:tcW w:w="1361" w:type="dxa"/>
            <w:vAlign w:val="center"/>
          </w:tcPr>
          <w:p>
            <w:pPr>
              <w:pStyle w:val="11"/>
            </w:pPr>
            <w:r>
              <w:t>115.00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992" w:type="dxa"/>
            <w:vAlign w:val="center"/>
          </w:tcPr>
          <w:p>
            <w:pPr>
              <w:pStyle w:val="12"/>
            </w:pPr>
            <w:r>
              <w:t>204</w:t>
            </w:r>
          </w:p>
        </w:tc>
        <w:tc>
          <w:tcPr>
            <w:tcW w:w="4535" w:type="dxa"/>
            <w:vAlign w:val="center"/>
          </w:tcPr>
          <w:p>
            <w:pPr>
              <w:pStyle w:val="12"/>
            </w:pPr>
            <w:r>
              <w:t>公共安全支出</w:t>
            </w:r>
          </w:p>
        </w:tc>
        <w:tc>
          <w:tcPr>
            <w:tcW w:w="1361" w:type="dxa"/>
            <w:vAlign w:val="center"/>
          </w:tcPr>
          <w:p>
            <w:pPr>
              <w:pStyle w:val="11"/>
            </w:pPr>
            <w:r>
              <w:t>44.70</w:t>
            </w:r>
          </w:p>
        </w:tc>
        <w:tc>
          <w:tcPr>
            <w:tcW w:w="1361" w:type="dxa"/>
            <w:vAlign w:val="center"/>
          </w:tcPr>
          <w:p>
            <w:pPr>
              <w:pStyle w:val="11"/>
            </w:pPr>
          </w:p>
        </w:tc>
        <w:tc>
          <w:tcPr>
            <w:tcW w:w="1361" w:type="dxa"/>
            <w:vAlign w:val="center"/>
          </w:tcPr>
          <w:p>
            <w:pPr>
              <w:pStyle w:val="11"/>
            </w:pPr>
            <w:r>
              <w:t>44.70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992" w:type="dxa"/>
            <w:vAlign w:val="center"/>
          </w:tcPr>
          <w:p>
            <w:pPr>
              <w:pStyle w:val="12"/>
            </w:pPr>
            <w:r>
              <w:t>20401</w:t>
            </w:r>
          </w:p>
        </w:tc>
        <w:tc>
          <w:tcPr>
            <w:tcW w:w="4535" w:type="dxa"/>
            <w:vAlign w:val="center"/>
          </w:tcPr>
          <w:p>
            <w:pPr>
              <w:pStyle w:val="12"/>
            </w:pPr>
            <w:r>
              <w:t>武装警察部队</w:t>
            </w:r>
          </w:p>
        </w:tc>
        <w:tc>
          <w:tcPr>
            <w:tcW w:w="1361" w:type="dxa"/>
            <w:vAlign w:val="center"/>
          </w:tcPr>
          <w:p>
            <w:pPr>
              <w:pStyle w:val="11"/>
            </w:pPr>
            <w:r>
              <w:t>20.00</w:t>
            </w:r>
          </w:p>
        </w:tc>
        <w:tc>
          <w:tcPr>
            <w:tcW w:w="1361" w:type="dxa"/>
            <w:vAlign w:val="center"/>
          </w:tcPr>
          <w:p>
            <w:pPr>
              <w:pStyle w:val="11"/>
            </w:pPr>
          </w:p>
        </w:tc>
        <w:tc>
          <w:tcPr>
            <w:tcW w:w="1361" w:type="dxa"/>
            <w:vAlign w:val="center"/>
          </w:tcPr>
          <w:p>
            <w:pPr>
              <w:pStyle w:val="11"/>
            </w:pPr>
            <w:r>
              <w:t>20.00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992" w:type="dxa"/>
            <w:vAlign w:val="center"/>
          </w:tcPr>
          <w:p>
            <w:pPr>
              <w:pStyle w:val="12"/>
            </w:pPr>
            <w:r>
              <w:t>2040199</w:t>
            </w:r>
          </w:p>
        </w:tc>
        <w:tc>
          <w:tcPr>
            <w:tcW w:w="4535" w:type="dxa"/>
            <w:vAlign w:val="center"/>
          </w:tcPr>
          <w:p>
            <w:pPr>
              <w:pStyle w:val="12"/>
            </w:pPr>
            <w:r>
              <w:t>其他武装警察部队支出</w:t>
            </w:r>
          </w:p>
        </w:tc>
        <w:tc>
          <w:tcPr>
            <w:tcW w:w="1361" w:type="dxa"/>
            <w:vAlign w:val="center"/>
          </w:tcPr>
          <w:p>
            <w:pPr>
              <w:pStyle w:val="11"/>
            </w:pPr>
            <w:r>
              <w:t>20.00</w:t>
            </w:r>
          </w:p>
        </w:tc>
        <w:tc>
          <w:tcPr>
            <w:tcW w:w="1361" w:type="dxa"/>
            <w:vAlign w:val="center"/>
          </w:tcPr>
          <w:p>
            <w:pPr>
              <w:pStyle w:val="11"/>
            </w:pPr>
          </w:p>
        </w:tc>
        <w:tc>
          <w:tcPr>
            <w:tcW w:w="1361" w:type="dxa"/>
            <w:vAlign w:val="center"/>
          </w:tcPr>
          <w:p>
            <w:pPr>
              <w:pStyle w:val="11"/>
            </w:pPr>
            <w:r>
              <w:t>20.00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992" w:type="dxa"/>
            <w:vAlign w:val="center"/>
          </w:tcPr>
          <w:p>
            <w:pPr>
              <w:pStyle w:val="12"/>
            </w:pPr>
            <w:r>
              <w:t>20402</w:t>
            </w:r>
          </w:p>
        </w:tc>
        <w:tc>
          <w:tcPr>
            <w:tcW w:w="4535" w:type="dxa"/>
            <w:vAlign w:val="center"/>
          </w:tcPr>
          <w:p>
            <w:pPr>
              <w:pStyle w:val="12"/>
            </w:pPr>
            <w:r>
              <w:t>公安</w:t>
            </w:r>
          </w:p>
        </w:tc>
        <w:tc>
          <w:tcPr>
            <w:tcW w:w="1361" w:type="dxa"/>
            <w:vAlign w:val="center"/>
          </w:tcPr>
          <w:p>
            <w:pPr>
              <w:pStyle w:val="11"/>
            </w:pPr>
            <w:r>
              <w:t>9.70</w:t>
            </w:r>
          </w:p>
        </w:tc>
        <w:tc>
          <w:tcPr>
            <w:tcW w:w="1361" w:type="dxa"/>
            <w:vAlign w:val="center"/>
          </w:tcPr>
          <w:p>
            <w:pPr>
              <w:pStyle w:val="11"/>
            </w:pPr>
          </w:p>
        </w:tc>
        <w:tc>
          <w:tcPr>
            <w:tcW w:w="1361" w:type="dxa"/>
            <w:vAlign w:val="center"/>
          </w:tcPr>
          <w:p>
            <w:pPr>
              <w:pStyle w:val="11"/>
            </w:pPr>
            <w:r>
              <w:t>9.70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992" w:type="dxa"/>
            <w:vAlign w:val="center"/>
          </w:tcPr>
          <w:p>
            <w:pPr>
              <w:pStyle w:val="12"/>
            </w:pPr>
            <w:r>
              <w:t>2040219</w:t>
            </w:r>
          </w:p>
        </w:tc>
        <w:tc>
          <w:tcPr>
            <w:tcW w:w="4535" w:type="dxa"/>
            <w:vAlign w:val="center"/>
          </w:tcPr>
          <w:p>
            <w:pPr>
              <w:pStyle w:val="12"/>
            </w:pPr>
            <w:r>
              <w:t>信息化建设</w:t>
            </w:r>
          </w:p>
        </w:tc>
        <w:tc>
          <w:tcPr>
            <w:tcW w:w="1361" w:type="dxa"/>
            <w:vAlign w:val="center"/>
          </w:tcPr>
          <w:p>
            <w:pPr>
              <w:pStyle w:val="11"/>
            </w:pPr>
            <w:r>
              <w:t>9.70</w:t>
            </w:r>
          </w:p>
        </w:tc>
        <w:tc>
          <w:tcPr>
            <w:tcW w:w="1361" w:type="dxa"/>
            <w:vAlign w:val="center"/>
          </w:tcPr>
          <w:p>
            <w:pPr>
              <w:pStyle w:val="11"/>
            </w:pPr>
          </w:p>
        </w:tc>
        <w:tc>
          <w:tcPr>
            <w:tcW w:w="1361" w:type="dxa"/>
            <w:vAlign w:val="center"/>
          </w:tcPr>
          <w:p>
            <w:pPr>
              <w:pStyle w:val="11"/>
            </w:pPr>
            <w:r>
              <w:t>9.70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992" w:type="dxa"/>
            <w:vAlign w:val="center"/>
          </w:tcPr>
          <w:p>
            <w:pPr>
              <w:pStyle w:val="12"/>
            </w:pPr>
            <w:r>
              <w:t>20499</w:t>
            </w:r>
          </w:p>
        </w:tc>
        <w:tc>
          <w:tcPr>
            <w:tcW w:w="4535" w:type="dxa"/>
            <w:vAlign w:val="center"/>
          </w:tcPr>
          <w:p>
            <w:pPr>
              <w:pStyle w:val="12"/>
            </w:pPr>
            <w:r>
              <w:t>其他公共安全支出</w:t>
            </w:r>
          </w:p>
        </w:tc>
        <w:tc>
          <w:tcPr>
            <w:tcW w:w="1361" w:type="dxa"/>
            <w:vAlign w:val="center"/>
          </w:tcPr>
          <w:p>
            <w:pPr>
              <w:pStyle w:val="11"/>
            </w:pPr>
            <w:r>
              <w:t>15.00</w:t>
            </w:r>
          </w:p>
        </w:tc>
        <w:tc>
          <w:tcPr>
            <w:tcW w:w="1361" w:type="dxa"/>
            <w:vAlign w:val="center"/>
          </w:tcPr>
          <w:p>
            <w:pPr>
              <w:pStyle w:val="11"/>
            </w:pPr>
          </w:p>
        </w:tc>
        <w:tc>
          <w:tcPr>
            <w:tcW w:w="1361" w:type="dxa"/>
            <w:vAlign w:val="center"/>
          </w:tcPr>
          <w:p>
            <w:pPr>
              <w:pStyle w:val="11"/>
            </w:pPr>
            <w:r>
              <w:t>15.00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992" w:type="dxa"/>
            <w:vAlign w:val="center"/>
          </w:tcPr>
          <w:p>
            <w:pPr>
              <w:pStyle w:val="12"/>
            </w:pPr>
            <w:r>
              <w:t>2049999</w:t>
            </w:r>
          </w:p>
        </w:tc>
        <w:tc>
          <w:tcPr>
            <w:tcW w:w="4535" w:type="dxa"/>
            <w:vAlign w:val="center"/>
          </w:tcPr>
          <w:p>
            <w:pPr>
              <w:pStyle w:val="12"/>
            </w:pPr>
            <w:r>
              <w:t>其他公共安全支出</w:t>
            </w:r>
          </w:p>
        </w:tc>
        <w:tc>
          <w:tcPr>
            <w:tcW w:w="1361" w:type="dxa"/>
            <w:vAlign w:val="center"/>
          </w:tcPr>
          <w:p>
            <w:pPr>
              <w:pStyle w:val="11"/>
            </w:pPr>
            <w:r>
              <w:t>15.00</w:t>
            </w:r>
          </w:p>
        </w:tc>
        <w:tc>
          <w:tcPr>
            <w:tcW w:w="1361" w:type="dxa"/>
            <w:vAlign w:val="center"/>
          </w:tcPr>
          <w:p>
            <w:pPr>
              <w:pStyle w:val="11"/>
            </w:pPr>
          </w:p>
        </w:tc>
        <w:tc>
          <w:tcPr>
            <w:tcW w:w="1361" w:type="dxa"/>
            <w:vAlign w:val="center"/>
          </w:tcPr>
          <w:p>
            <w:pPr>
              <w:pStyle w:val="11"/>
            </w:pPr>
            <w:r>
              <w:t>15.00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992" w:type="dxa"/>
            <w:vAlign w:val="center"/>
          </w:tcPr>
          <w:p>
            <w:pPr>
              <w:pStyle w:val="12"/>
            </w:pPr>
            <w:r>
              <w:t>205</w:t>
            </w:r>
          </w:p>
        </w:tc>
        <w:tc>
          <w:tcPr>
            <w:tcW w:w="4535" w:type="dxa"/>
            <w:vAlign w:val="center"/>
          </w:tcPr>
          <w:p>
            <w:pPr>
              <w:pStyle w:val="12"/>
            </w:pPr>
            <w:r>
              <w:t>教育支出</w:t>
            </w:r>
          </w:p>
        </w:tc>
        <w:tc>
          <w:tcPr>
            <w:tcW w:w="1361" w:type="dxa"/>
            <w:vAlign w:val="center"/>
          </w:tcPr>
          <w:p>
            <w:pPr>
              <w:pStyle w:val="11"/>
            </w:pPr>
            <w:r>
              <w:t>5840.41</w:t>
            </w:r>
          </w:p>
        </w:tc>
        <w:tc>
          <w:tcPr>
            <w:tcW w:w="1361" w:type="dxa"/>
            <w:vAlign w:val="center"/>
          </w:tcPr>
          <w:p>
            <w:pPr>
              <w:pStyle w:val="11"/>
            </w:pPr>
          </w:p>
        </w:tc>
        <w:tc>
          <w:tcPr>
            <w:tcW w:w="1361" w:type="dxa"/>
            <w:vAlign w:val="center"/>
          </w:tcPr>
          <w:p>
            <w:pPr>
              <w:pStyle w:val="11"/>
            </w:pPr>
            <w:r>
              <w:t>5840.41</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992" w:type="dxa"/>
            <w:vAlign w:val="center"/>
          </w:tcPr>
          <w:p>
            <w:pPr>
              <w:pStyle w:val="12"/>
            </w:pPr>
            <w:r>
              <w:t>20501</w:t>
            </w:r>
          </w:p>
        </w:tc>
        <w:tc>
          <w:tcPr>
            <w:tcW w:w="4535" w:type="dxa"/>
            <w:vAlign w:val="center"/>
          </w:tcPr>
          <w:p>
            <w:pPr>
              <w:pStyle w:val="12"/>
            </w:pPr>
            <w:r>
              <w:t>教育管理事务</w:t>
            </w:r>
          </w:p>
        </w:tc>
        <w:tc>
          <w:tcPr>
            <w:tcW w:w="1361" w:type="dxa"/>
            <w:vAlign w:val="center"/>
          </w:tcPr>
          <w:p>
            <w:pPr>
              <w:pStyle w:val="11"/>
            </w:pPr>
            <w:r>
              <w:t>49.00</w:t>
            </w:r>
          </w:p>
        </w:tc>
        <w:tc>
          <w:tcPr>
            <w:tcW w:w="1361" w:type="dxa"/>
            <w:vAlign w:val="center"/>
          </w:tcPr>
          <w:p>
            <w:pPr>
              <w:pStyle w:val="11"/>
            </w:pPr>
          </w:p>
        </w:tc>
        <w:tc>
          <w:tcPr>
            <w:tcW w:w="1361" w:type="dxa"/>
            <w:vAlign w:val="center"/>
          </w:tcPr>
          <w:p>
            <w:pPr>
              <w:pStyle w:val="11"/>
            </w:pPr>
            <w:r>
              <w:t>49.00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992" w:type="dxa"/>
            <w:vAlign w:val="center"/>
          </w:tcPr>
          <w:p>
            <w:pPr>
              <w:pStyle w:val="12"/>
            </w:pPr>
            <w:r>
              <w:t>2050102</w:t>
            </w:r>
          </w:p>
        </w:tc>
        <w:tc>
          <w:tcPr>
            <w:tcW w:w="4535" w:type="dxa"/>
            <w:vAlign w:val="center"/>
          </w:tcPr>
          <w:p>
            <w:pPr>
              <w:pStyle w:val="12"/>
            </w:pPr>
            <w:r>
              <w:t>一般行政管理事务</w:t>
            </w:r>
          </w:p>
        </w:tc>
        <w:tc>
          <w:tcPr>
            <w:tcW w:w="1361" w:type="dxa"/>
            <w:vAlign w:val="center"/>
          </w:tcPr>
          <w:p>
            <w:pPr>
              <w:pStyle w:val="11"/>
            </w:pPr>
            <w:r>
              <w:t>49.00</w:t>
            </w:r>
          </w:p>
        </w:tc>
        <w:tc>
          <w:tcPr>
            <w:tcW w:w="1361" w:type="dxa"/>
            <w:vAlign w:val="center"/>
          </w:tcPr>
          <w:p>
            <w:pPr>
              <w:pStyle w:val="11"/>
            </w:pPr>
          </w:p>
        </w:tc>
        <w:tc>
          <w:tcPr>
            <w:tcW w:w="1361" w:type="dxa"/>
            <w:vAlign w:val="center"/>
          </w:tcPr>
          <w:p>
            <w:pPr>
              <w:pStyle w:val="11"/>
            </w:pPr>
            <w:r>
              <w:t>49.00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992" w:type="dxa"/>
            <w:vAlign w:val="center"/>
          </w:tcPr>
          <w:p>
            <w:pPr>
              <w:pStyle w:val="12"/>
            </w:pPr>
            <w:r>
              <w:t>20502</w:t>
            </w:r>
          </w:p>
        </w:tc>
        <w:tc>
          <w:tcPr>
            <w:tcW w:w="4535" w:type="dxa"/>
            <w:vAlign w:val="center"/>
          </w:tcPr>
          <w:p>
            <w:pPr>
              <w:pStyle w:val="12"/>
            </w:pPr>
            <w:r>
              <w:t>普通教育</w:t>
            </w:r>
          </w:p>
        </w:tc>
        <w:tc>
          <w:tcPr>
            <w:tcW w:w="1361" w:type="dxa"/>
            <w:vAlign w:val="center"/>
          </w:tcPr>
          <w:p>
            <w:pPr>
              <w:pStyle w:val="11"/>
            </w:pPr>
            <w:r>
              <w:t>2680.91</w:t>
            </w:r>
          </w:p>
        </w:tc>
        <w:tc>
          <w:tcPr>
            <w:tcW w:w="1361" w:type="dxa"/>
            <w:vAlign w:val="center"/>
          </w:tcPr>
          <w:p>
            <w:pPr>
              <w:pStyle w:val="11"/>
            </w:pPr>
          </w:p>
        </w:tc>
        <w:tc>
          <w:tcPr>
            <w:tcW w:w="1361" w:type="dxa"/>
            <w:vAlign w:val="center"/>
          </w:tcPr>
          <w:p>
            <w:pPr>
              <w:pStyle w:val="11"/>
            </w:pPr>
            <w:r>
              <w:t>2680.91</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992" w:type="dxa"/>
            <w:vAlign w:val="center"/>
          </w:tcPr>
          <w:p>
            <w:pPr>
              <w:pStyle w:val="12"/>
            </w:pPr>
            <w:r>
              <w:t>2050201</w:t>
            </w:r>
          </w:p>
        </w:tc>
        <w:tc>
          <w:tcPr>
            <w:tcW w:w="4535" w:type="dxa"/>
            <w:vAlign w:val="center"/>
          </w:tcPr>
          <w:p>
            <w:pPr>
              <w:pStyle w:val="12"/>
            </w:pPr>
            <w:r>
              <w:t>学前教育</w:t>
            </w:r>
          </w:p>
        </w:tc>
        <w:tc>
          <w:tcPr>
            <w:tcW w:w="1361" w:type="dxa"/>
            <w:vAlign w:val="center"/>
          </w:tcPr>
          <w:p>
            <w:pPr>
              <w:pStyle w:val="11"/>
            </w:pPr>
            <w:r>
              <w:t>597.35</w:t>
            </w:r>
          </w:p>
        </w:tc>
        <w:tc>
          <w:tcPr>
            <w:tcW w:w="1361" w:type="dxa"/>
            <w:vAlign w:val="center"/>
          </w:tcPr>
          <w:p>
            <w:pPr>
              <w:pStyle w:val="11"/>
            </w:pPr>
          </w:p>
        </w:tc>
        <w:tc>
          <w:tcPr>
            <w:tcW w:w="1361" w:type="dxa"/>
            <w:vAlign w:val="center"/>
          </w:tcPr>
          <w:p>
            <w:pPr>
              <w:pStyle w:val="11"/>
            </w:pPr>
            <w:r>
              <w:t>597.35</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992" w:type="dxa"/>
            <w:vAlign w:val="center"/>
          </w:tcPr>
          <w:p>
            <w:pPr>
              <w:pStyle w:val="12"/>
            </w:pPr>
            <w:r>
              <w:t>2050202</w:t>
            </w:r>
          </w:p>
        </w:tc>
        <w:tc>
          <w:tcPr>
            <w:tcW w:w="4535" w:type="dxa"/>
            <w:vAlign w:val="center"/>
          </w:tcPr>
          <w:p>
            <w:pPr>
              <w:pStyle w:val="12"/>
            </w:pPr>
            <w:r>
              <w:t>小学教育</w:t>
            </w:r>
          </w:p>
        </w:tc>
        <w:tc>
          <w:tcPr>
            <w:tcW w:w="1361" w:type="dxa"/>
            <w:vAlign w:val="center"/>
          </w:tcPr>
          <w:p>
            <w:pPr>
              <w:pStyle w:val="11"/>
            </w:pPr>
            <w:r>
              <w:t>53.00</w:t>
            </w:r>
          </w:p>
        </w:tc>
        <w:tc>
          <w:tcPr>
            <w:tcW w:w="1361" w:type="dxa"/>
            <w:vAlign w:val="center"/>
          </w:tcPr>
          <w:p>
            <w:pPr>
              <w:pStyle w:val="11"/>
            </w:pPr>
          </w:p>
        </w:tc>
        <w:tc>
          <w:tcPr>
            <w:tcW w:w="1361" w:type="dxa"/>
            <w:vAlign w:val="center"/>
          </w:tcPr>
          <w:p>
            <w:pPr>
              <w:pStyle w:val="11"/>
            </w:pPr>
            <w:r>
              <w:t>53.00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992" w:type="dxa"/>
            <w:vAlign w:val="center"/>
          </w:tcPr>
          <w:p>
            <w:pPr>
              <w:pStyle w:val="12"/>
            </w:pPr>
            <w:r>
              <w:t>2050204</w:t>
            </w:r>
          </w:p>
        </w:tc>
        <w:tc>
          <w:tcPr>
            <w:tcW w:w="4535" w:type="dxa"/>
            <w:vAlign w:val="center"/>
          </w:tcPr>
          <w:p>
            <w:pPr>
              <w:pStyle w:val="12"/>
            </w:pPr>
            <w:r>
              <w:t>高中教育</w:t>
            </w:r>
          </w:p>
        </w:tc>
        <w:tc>
          <w:tcPr>
            <w:tcW w:w="1361" w:type="dxa"/>
            <w:vAlign w:val="center"/>
          </w:tcPr>
          <w:p>
            <w:pPr>
              <w:pStyle w:val="11"/>
            </w:pPr>
            <w:r>
              <w:t>10.00</w:t>
            </w:r>
          </w:p>
        </w:tc>
        <w:tc>
          <w:tcPr>
            <w:tcW w:w="1361" w:type="dxa"/>
            <w:vAlign w:val="center"/>
          </w:tcPr>
          <w:p>
            <w:pPr>
              <w:pStyle w:val="11"/>
            </w:pPr>
          </w:p>
        </w:tc>
        <w:tc>
          <w:tcPr>
            <w:tcW w:w="1361" w:type="dxa"/>
            <w:vAlign w:val="center"/>
          </w:tcPr>
          <w:p>
            <w:pPr>
              <w:pStyle w:val="11"/>
            </w:pPr>
            <w:r>
              <w:t>10.00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992" w:type="dxa"/>
            <w:vAlign w:val="center"/>
          </w:tcPr>
          <w:p>
            <w:pPr>
              <w:pStyle w:val="12"/>
            </w:pPr>
            <w:r>
              <w:t>2050299</w:t>
            </w:r>
          </w:p>
        </w:tc>
        <w:tc>
          <w:tcPr>
            <w:tcW w:w="4535" w:type="dxa"/>
            <w:vAlign w:val="center"/>
          </w:tcPr>
          <w:p>
            <w:pPr>
              <w:pStyle w:val="12"/>
            </w:pPr>
            <w:r>
              <w:t>其他普通教育支出</w:t>
            </w:r>
          </w:p>
        </w:tc>
        <w:tc>
          <w:tcPr>
            <w:tcW w:w="1361" w:type="dxa"/>
            <w:vAlign w:val="center"/>
          </w:tcPr>
          <w:p>
            <w:pPr>
              <w:pStyle w:val="11"/>
            </w:pPr>
            <w:r>
              <w:t>2020.56</w:t>
            </w:r>
          </w:p>
        </w:tc>
        <w:tc>
          <w:tcPr>
            <w:tcW w:w="1361" w:type="dxa"/>
            <w:vAlign w:val="center"/>
          </w:tcPr>
          <w:p>
            <w:pPr>
              <w:pStyle w:val="11"/>
            </w:pPr>
          </w:p>
        </w:tc>
        <w:tc>
          <w:tcPr>
            <w:tcW w:w="1361" w:type="dxa"/>
            <w:vAlign w:val="center"/>
          </w:tcPr>
          <w:p>
            <w:pPr>
              <w:pStyle w:val="11"/>
            </w:pPr>
            <w:r>
              <w:t>2020.56</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992" w:type="dxa"/>
            <w:vAlign w:val="center"/>
          </w:tcPr>
          <w:p>
            <w:pPr>
              <w:pStyle w:val="12"/>
            </w:pPr>
            <w:r>
              <w:t>20507</w:t>
            </w:r>
          </w:p>
        </w:tc>
        <w:tc>
          <w:tcPr>
            <w:tcW w:w="4535" w:type="dxa"/>
            <w:vAlign w:val="center"/>
          </w:tcPr>
          <w:p>
            <w:pPr>
              <w:pStyle w:val="12"/>
            </w:pPr>
            <w:r>
              <w:t>特殊教育</w:t>
            </w:r>
          </w:p>
        </w:tc>
        <w:tc>
          <w:tcPr>
            <w:tcW w:w="1361" w:type="dxa"/>
            <w:vAlign w:val="center"/>
          </w:tcPr>
          <w:p>
            <w:pPr>
              <w:pStyle w:val="11"/>
            </w:pPr>
            <w:r>
              <w:t>4.00</w:t>
            </w:r>
          </w:p>
        </w:tc>
        <w:tc>
          <w:tcPr>
            <w:tcW w:w="1361" w:type="dxa"/>
            <w:vAlign w:val="center"/>
          </w:tcPr>
          <w:p>
            <w:pPr>
              <w:pStyle w:val="11"/>
            </w:pPr>
          </w:p>
        </w:tc>
        <w:tc>
          <w:tcPr>
            <w:tcW w:w="1361" w:type="dxa"/>
            <w:vAlign w:val="center"/>
          </w:tcPr>
          <w:p>
            <w:pPr>
              <w:pStyle w:val="11"/>
            </w:pPr>
            <w:r>
              <w:t>4.00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992" w:type="dxa"/>
            <w:vAlign w:val="center"/>
          </w:tcPr>
          <w:p>
            <w:pPr>
              <w:pStyle w:val="12"/>
            </w:pPr>
            <w:r>
              <w:t>2050701</w:t>
            </w:r>
          </w:p>
        </w:tc>
        <w:tc>
          <w:tcPr>
            <w:tcW w:w="4535" w:type="dxa"/>
            <w:vAlign w:val="center"/>
          </w:tcPr>
          <w:p>
            <w:pPr>
              <w:pStyle w:val="12"/>
            </w:pPr>
            <w:r>
              <w:t>特殊学校教育</w:t>
            </w:r>
          </w:p>
        </w:tc>
        <w:tc>
          <w:tcPr>
            <w:tcW w:w="1361" w:type="dxa"/>
            <w:vAlign w:val="center"/>
          </w:tcPr>
          <w:p>
            <w:pPr>
              <w:pStyle w:val="11"/>
            </w:pPr>
            <w:r>
              <w:t>4.00</w:t>
            </w:r>
          </w:p>
        </w:tc>
        <w:tc>
          <w:tcPr>
            <w:tcW w:w="1361" w:type="dxa"/>
            <w:vAlign w:val="center"/>
          </w:tcPr>
          <w:p>
            <w:pPr>
              <w:pStyle w:val="11"/>
            </w:pPr>
          </w:p>
        </w:tc>
        <w:tc>
          <w:tcPr>
            <w:tcW w:w="1361" w:type="dxa"/>
            <w:vAlign w:val="center"/>
          </w:tcPr>
          <w:p>
            <w:pPr>
              <w:pStyle w:val="11"/>
            </w:pPr>
            <w:r>
              <w:t>4.00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992" w:type="dxa"/>
            <w:vAlign w:val="center"/>
          </w:tcPr>
          <w:p>
            <w:pPr>
              <w:pStyle w:val="12"/>
            </w:pPr>
            <w:r>
              <w:t>20509</w:t>
            </w:r>
          </w:p>
        </w:tc>
        <w:tc>
          <w:tcPr>
            <w:tcW w:w="4535" w:type="dxa"/>
            <w:vAlign w:val="center"/>
          </w:tcPr>
          <w:p>
            <w:pPr>
              <w:pStyle w:val="12"/>
            </w:pPr>
            <w:r>
              <w:t>教育费附加安排的支出</w:t>
            </w:r>
          </w:p>
        </w:tc>
        <w:tc>
          <w:tcPr>
            <w:tcW w:w="1361" w:type="dxa"/>
            <w:vAlign w:val="center"/>
          </w:tcPr>
          <w:p>
            <w:pPr>
              <w:pStyle w:val="11"/>
            </w:pPr>
            <w:r>
              <w:t>3106.50</w:t>
            </w:r>
          </w:p>
        </w:tc>
        <w:tc>
          <w:tcPr>
            <w:tcW w:w="1361" w:type="dxa"/>
            <w:vAlign w:val="center"/>
          </w:tcPr>
          <w:p>
            <w:pPr>
              <w:pStyle w:val="11"/>
            </w:pPr>
          </w:p>
        </w:tc>
        <w:tc>
          <w:tcPr>
            <w:tcW w:w="1361" w:type="dxa"/>
            <w:vAlign w:val="center"/>
          </w:tcPr>
          <w:p>
            <w:pPr>
              <w:pStyle w:val="11"/>
            </w:pPr>
            <w:r>
              <w:t>3106.50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27</w:t>
            </w:r>
          </w:p>
        </w:tc>
        <w:tc>
          <w:tcPr>
            <w:tcW w:w="992" w:type="dxa"/>
            <w:vAlign w:val="center"/>
          </w:tcPr>
          <w:p>
            <w:pPr>
              <w:pStyle w:val="12"/>
            </w:pPr>
            <w:r>
              <w:t>2050999</w:t>
            </w:r>
          </w:p>
        </w:tc>
        <w:tc>
          <w:tcPr>
            <w:tcW w:w="4535" w:type="dxa"/>
            <w:vAlign w:val="center"/>
          </w:tcPr>
          <w:p>
            <w:pPr>
              <w:pStyle w:val="12"/>
            </w:pPr>
            <w:r>
              <w:t>其他教育费附加安排的支出</w:t>
            </w:r>
          </w:p>
        </w:tc>
        <w:tc>
          <w:tcPr>
            <w:tcW w:w="1361" w:type="dxa"/>
            <w:vAlign w:val="center"/>
          </w:tcPr>
          <w:p>
            <w:pPr>
              <w:pStyle w:val="11"/>
            </w:pPr>
            <w:r>
              <w:t>3106.50</w:t>
            </w:r>
          </w:p>
        </w:tc>
        <w:tc>
          <w:tcPr>
            <w:tcW w:w="1361" w:type="dxa"/>
            <w:vAlign w:val="center"/>
          </w:tcPr>
          <w:p>
            <w:pPr>
              <w:pStyle w:val="11"/>
            </w:pPr>
          </w:p>
        </w:tc>
        <w:tc>
          <w:tcPr>
            <w:tcW w:w="1361" w:type="dxa"/>
            <w:vAlign w:val="center"/>
          </w:tcPr>
          <w:p>
            <w:pPr>
              <w:pStyle w:val="11"/>
            </w:pPr>
            <w:r>
              <w:t>3106.50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28</w:t>
            </w:r>
          </w:p>
        </w:tc>
        <w:tc>
          <w:tcPr>
            <w:tcW w:w="992" w:type="dxa"/>
            <w:vAlign w:val="center"/>
          </w:tcPr>
          <w:p>
            <w:pPr>
              <w:pStyle w:val="12"/>
            </w:pPr>
            <w:r>
              <w:t>208</w:t>
            </w:r>
          </w:p>
        </w:tc>
        <w:tc>
          <w:tcPr>
            <w:tcW w:w="4535" w:type="dxa"/>
            <w:vAlign w:val="center"/>
          </w:tcPr>
          <w:p>
            <w:pPr>
              <w:pStyle w:val="12"/>
            </w:pPr>
            <w:r>
              <w:t>社会保障和就业支出</w:t>
            </w:r>
          </w:p>
        </w:tc>
        <w:tc>
          <w:tcPr>
            <w:tcW w:w="1361" w:type="dxa"/>
            <w:vAlign w:val="center"/>
          </w:tcPr>
          <w:p>
            <w:pPr>
              <w:pStyle w:val="11"/>
            </w:pPr>
            <w:r>
              <w:t>2552.76</w:t>
            </w:r>
          </w:p>
        </w:tc>
        <w:tc>
          <w:tcPr>
            <w:tcW w:w="1361" w:type="dxa"/>
            <w:vAlign w:val="center"/>
          </w:tcPr>
          <w:p>
            <w:pPr>
              <w:pStyle w:val="11"/>
            </w:pPr>
            <w:r>
              <w:t>240.34</w:t>
            </w:r>
          </w:p>
        </w:tc>
        <w:tc>
          <w:tcPr>
            <w:tcW w:w="1361" w:type="dxa"/>
            <w:vAlign w:val="center"/>
          </w:tcPr>
          <w:p>
            <w:pPr>
              <w:pStyle w:val="11"/>
            </w:pPr>
            <w:r>
              <w:t>2312.42</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29</w:t>
            </w:r>
          </w:p>
        </w:tc>
        <w:tc>
          <w:tcPr>
            <w:tcW w:w="992" w:type="dxa"/>
            <w:vAlign w:val="center"/>
          </w:tcPr>
          <w:p>
            <w:pPr>
              <w:pStyle w:val="12"/>
            </w:pPr>
            <w:r>
              <w:t>20802</w:t>
            </w:r>
          </w:p>
        </w:tc>
        <w:tc>
          <w:tcPr>
            <w:tcW w:w="4535" w:type="dxa"/>
            <w:vAlign w:val="center"/>
          </w:tcPr>
          <w:p>
            <w:pPr>
              <w:pStyle w:val="12"/>
            </w:pPr>
            <w:r>
              <w:t>民政管理事务</w:t>
            </w:r>
          </w:p>
        </w:tc>
        <w:tc>
          <w:tcPr>
            <w:tcW w:w="1361" w:type="dxa"/>
            <w:vAlign w:val="center"/>
          </w:tcPr>
          <w:p>
            <w:pPr>
              <w:pStyle w:val="11"/>
            </w:pPr>
            <w:r>
              <w:t>80.00</w:t>
            </w:r>
          </w:p>
        </w:tc>
        <w:tc>
          <w:tcPr>
            <w:tcW w:w="1361" w:type="dxa"/>
            <w:vAlign w:val="center"/>
          </w:tcPr>
          <w:p>
            <w:pPr>
              <w:pStyle w:val="11"/>
            </w:pPr>
          </w:p>
        </w:tc>
        <w:tc>
          <w:tcPr>
            <w:tcW w:w="1361" w:type="dxa"/>
            <w:vAlign w:val="center"/>
          </w:tcPr>
          <w:p>
            <w:pPr>
              <w:pStyle w:val="11"/>
            </w:pPr>
            <w:r>
              <w:t>80.00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30</w:t>
            </w:r>
          </w:p>
        </w:tc>
        <w:tc>
          <w:tcPr>
            <w:tcW w:w="992" w:type="dxa"/>
            <w:vAlign w:val="center"/>
          </w:tcPr>
          <w:p>
            <w:pPr>
              <w:pStyle w:val="12"/>
            </w:pPr>
            <w:r>
              <w:t>2080299</w:t>
            </w:r>
          </w:p>
        </w:tc>
        <w:tc>
          <w:tcPr>
            <w:tcW w:w="4535" w:type="dxa"/>
            <w:vAlign w:val="center"/>
          </w:tcPr>
          <w:p>
            <w:pPr>
              <w:pStyle w:val="12"/>
            </w:pPr>
            <w:r>
              <w:t>其他民政管理事务支出</w:t>
            </w:r>
          </w:p>
        </w:tc>
        <w:tc>
          <w:tcPr>
            <w:tcW w:w="1361" w:type="dxa"/>
            <w:vAlign w:val="center"/>
          </w:tcPr>
          <w:p>
            <w:pPr>
              <w:pStyle w:val="11"/>
            </w:pPr>
            <w:r>
              <w:t>80.00</w:t>
            </w:r>
          </w:p>
        </w:tc>
        <w:tc>
          <w:tcPr>
            <w:tcW w:w="1361" w:type="dxa"/>
            <w:vAlign w:val="center"/>
          </w:tcPr>
          <w:p>
            <w:pPr>
              <w:pStyle w:val="11"/>
            </w:pPr>
          </w:p>
        </w:tc>
        <w:tc>
          <w:tcPr>
            <w:tcW w:w="1361" w:type="dxa"/>
            <w:vAlign w:val="center"/>
          </w:tcPr>
          <w:p>
            <w:pPr>
              <w:pStyle w:val="11"/>
            </w:pPr>
            <w:r>
              <w:t>80.00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31</w:t>
            </w:r>
          </w:p>
        </w:tc>
        <w:tc>
          <w:tcPr>
            <w:tcW w:w="992" w:type="dxa"/>
            <w:vAlign w:val="center"/>
          </w:tcPr>
          <w:p>
            <w:pPr>
              <w:pStyle w:val="12"/>
            </w:pPr>
            <w:r>
              <w:t>20805</w:t>
            </w:r>
          </w:p>
        </w:tc>
        <w:tc>
          <w:tcPr>
            <w:tcW w:w="4535" w:type="dxa"/>
            <w:vAlign w:val="center"/>
          </w:tcPr>
          <w:p>
            <w:pPr>
              <w:pStyle w:val="12"/>
            </w:pPr>
            <w:r>
              <w:t>行政事业单位养老支出</w:t>
            </w:r>
          </w:p>
        </w:tc>
        <w:tc>
          <w:tcPr>
            <w:tcW w:w="1361" w:type="dxa"/>
            <w:vAlign w:val="center"/>
          </w:tcPr>
          <w:p>
            <w:pPr>
              <w:pStyle w:val="11"/>
            </w:pPr>
            <w:r>
              <w:t>240.34</w:t>
            </w:r>
          </w:p>
        </w:tc>
        <w:tc>
          <w:tcPr>
            <w:tcW w:w="1361" w:type="dxa"/>
            <w:vAlign w:val="center"/>
          </w:tcPr>
          <w:p>
            <w:pPr>
              <w:pStyle w:val="11"/>
            </w:pPr>
            <w:r>
              <w:t>240.34</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32</w:t>
            </w:r>
          </w:p>
        </w:tc>
        <w:tc>
          <w:tcPr>
            <w:tcW w:w="992" w:type="dxa"/>
            <w:vAlign w:val="center"/>
          </w:tcPr>
          <w:p>
            <w:pPr>
              <w:pStyle w:val="12"/>
            </w:pPr>
            <w:r>
              <w:t>2080501</w:t>
            </w:r>
          </w:p>
        </w:tc>
        <w:tc>
          <w:tcPr>
            <w:tcW w:w="4535" w:type="dxa"/>
            <w:vAlign w:val="center"/>
          </w:tcPr>
          <w:p>
            <w:pPr>
              <w:pStyle w:val="12"/>
            </w:pPr>
            <w:r>
              <w:t>行政单位离退休</w:t>
            </w:r>
          </w:p>
        </w:tc>
        <w:tc>
          <w:tcPr>
            <w:tcW w:w="1361" w:type="dxa"/>
            <w:vAlign w:val="center"/>
          </w:tcPr>
          <w:p>
            <w:pPr>
              <w:pStyle w:val="11"/>
            </w:pPr>
            <w:r>
              <w:t>78.15</w:t>
            </w:r>
          </w:p>
        </w:tc>
        <w:tc>
          <w:tcPr>
            <w:tcW w:w="1361" w:type="dxa"/>
            <w:vAlign w:val="center"/>
          </w:tcPr>
          <w:p>
            <w:pPr>
              <w:pStyle w:val="11"/>
            </w:pPr>
            <w:r>
              <w:t>78.15</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33</w:t>
            </w:r>
          </w:p>
        </w:tc>
        <w:tc>
          <w:tcPr>
            <w:tcW w:w="992" w:type="dxa"/>
            <w:vAlign w:val="center"/>
          </w:tcPr>
          <w:p>
            <w:pPr>
              <w:pStyle w:val="12"/>
            </w:pPr>
            <w:r>
              <w:t>2080505</w:t>
            </w:r>
          </w:p>
        </w:tc>
        <w:tc>
          <w:tcPr>
            <w:tcW w:w="4535" w:type="dxa"/>
            <w:vAlign w:val="center"/>
          </w:tcPr>
          <w:p>
            <w:pPr>
              <w:pStyle w:val="12"/>
            </w:pPr>
            <w:r>
              <w:t>机关事业单位基本养老保险缴费支出</w:t>
            </w:r>
          </w:p>
        </w:tc>
        <w:tc>
          <w:tcPr>
            <w:tcW w:w="1361" w:type="dxa"/>
            <w:vAlign w:val="center"/>
          </w:tcPr>
          <w:p>
            <w:pPr>
              <w:pStyle w:val="11"/>
            </w:pPr>
            <w:r>
              <w:t>118.39</w:t>
            </w:r>
          </w:p>
        </w:tc>
        <w:tc>
          <w:tcPr>
            <w:tcW w:w="1361" w:type="dxa"/>
            <w:vAlign w:val="center"/>
          </w:tcPr>
          <w:p>
            <w:pPr>
              <w:pStyle w:val="11"/>
            </w:pPr>
            <w:r>
              <w:t>118.39</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34</w:t>
            </w:r>
          </w:p>
        </w:tc>
        <w:tc>
          <w:tcPr>
            <w:tcW w:w="992" w:type="dxa"/>
            <w:vAlign w:val="center"/>
          </w:tcPr>
          <w:p>
            <w:pPr>
              <w:pStyle w:val="12"/>
            </w:pPr>
            <w:r>
              <w:t>2080506</w:t>
            </w:r>
          </w:p>
        </w:tc>
        <w:tc>
          <w:tcPr>
            <w:tcW w:w="4535" w:type="dxa"/>
            <w:vAlign w:val="center"/>
          </w:tcPr>
          <w:p>
            <w:pPr>
              <w:pStyle w:val="12"/>
            </w:pPr>
            <w:r>
              <w:t>机关事业单位职业年金缴费支出</w:t>
            </w:r>
          </w:p>
        </w:tc>
        <w:tc>
          <w:tcPr>
            <w:tcW w:w="1361" w:type="dxa"/>
            <w:vAlign w:val="center"/>
          </w:tcPr>
          <w:p>
            <w:pPr>
              <w:pStyle w:val="11"/>
            </w:pPr>
            <w:r>
              <w:t>43.80</w:t>
            </w:r>
          </w:p>
        </w:tc>
        <w:tc>
          <w:tcPr>
            <w:tcW w:w="1361" w:type="dxa"/>
            <w:vAlign w:val="center"/>
          </w:tcPr>
          <w:p>
            <w:pPr>
              <w:pStyle w:val="11"/>
            </w:pPr>
            <w:r>
              <w:t>43.80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35</w:t>
            </w:r>
          </w:p>
        </w:tc>
        <w:tc>
          <w:tcPr>
            <w:tcW w:w="992" w:type="dxa"/>
            <w:vAlign w:val="center"/>
          </w:tcPr>
          <w:p>
            <w:pPr>
              <w:pStyle w:val="12"/>
            </w:pPr>
            <w:r>
              <w:t>20808</w:t>
            </w:r>
          </w:p>
        </w:tc>
        <w:tc>
          <w:tcPr>
            <w:tcW w:w="4535" w:type="dxa"/>
            <w:vAlign w:val="center"/>
          </w:tcPr>
          <w:p>
            <w:pPr>
              <w:pStyle w:val="12"/>
            </w:pPr>
            <w:r>
              <w:t>抚恤</w:t>
            </w:r>
          </w:p>
        </w:tc>
        <w:tc>
          <w:tcPr>
            <w:tcW w:w="1361" w:type="dxa"/>
            <w:vAlign w:val="center"/>
          </w:tcPr>
          <w:p>
            <w:pPr>
              <w:pStyle w:val="11"/>
            </w:pPr>
            <w:r>
              <w:t>1096.20</w:t>
            </w:r>
          </w:p>
        </w:tc>
        <w:tc>
          <w:tcPr>
            <w:tcW w:w="1361" w:type="dxa"/>
            <w:vAlign w:val="center"/>
          </w:tcPr>
          <w:p>
            <w:pPr>
              <w:pStyle w:val="11"/>
            </w:pPr>
          </w:p>
        </w:tc>
        <w:tc>
          <w:tcPr>
            <w:tcW w:w="1361" w:type="dxa"/>
            <w:vAlign w:val="center"/>
          </w:tcPr>
          <w:p>
            <w:pPr>
              <w:pStyle w:val="11"/>
            </w:pPr>
            <w:r>
              <w:t>1096.20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36</w:t>
            </w:r>
          </w:p>
        </w:tc>
        <w:tc>
          <w:tcPr>
            <w:tcW w:w="992" w:type="dxa"/>
            <w:vAlign w:val="center"/>
          </w:tcPr>
          <w:p>
            <w:pPr>
              <w:pStyle w:val="12"/>
            </w:pPr>
            <w:r>
              <w:t>2080805</w:t>
            </w:r>
          </w:p>
        </w:tc>
        <w:tc>
          <w:tcPr>
            <w:tcW w:w="4535" w:type="dxa"/>
            <w:vAlign w:val="center"/>
          </w:tcPr>
          <w:p>
            <w:pPr>
              <w:pStyle w:val="12"/>
            </w:pPr>
            <w:r>
              <w:t>义务兵优待</w:t>
            </w:r>
          </w:p>
        </w:tc>
        <w:tc>
          <w:tcPr>
            <w:tcW w:w="1361" w:type="dxa"/>
            <w:vAlign w:val="center"/>
          </w:tcPr>
          <w:p>
            <w:pPr>
              <w:pStyle w:val="11"/>
            </w:pPr>
            <w:r>
              <w:t>280.20</w:t>
            </w:r>
          </w:p>
        </w:tc>
        <w:tc>
          <w:tcPr>
            <w:tcW w:w="1361" w:type="dxa"/>
            <w:vAlign w:val="center"/>
          </w:tcPr>
          <w:p>
            <w:pPr>
              <w:pStyle w:val="11"/>
            </w:pPr>
          </w:p>
        </w:tc>
        <w:tc>
          <w:tcPr>
            <w:tcW w:w="1361" w:type="dxa"/>
            <w:vAlign w:val="center"/>
          </w:tcPr>
          <w:p>
            <w:pPr>
              <w:pStyle w:val="11"/>
            </w:pPr>
            <w:r>
              <w:t>280.20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37</w:t>
            </w:r>
          </w:p>
        </w:tc>
        <w:tc>
          <w:tcPr>
            <w:tcW w:w="992" w:type="dxa"/>
            <w:vAlign w:val="center"/>
          </w:tcPr>
          <w:p>
            <w:pPr>
              <w:pStyle w:val="12"/>
            </w:pPr>
            <w:r>
              <w:t>2080899</w:t>
            </w:r>
          </w:p>
        </w:tc>
        <w:tc>
          <w:tcPr>
            <w:tcW w:w="4535" w:type="dxa"/>
            <w:vAlign w:val="center"/>
          </w:tcPr>
          <w:p>
            <w:pPr>
              <w:pStyle w:val="12"/>
            </w:pPr>
            <w:r>
              <w:t>其他优抚支出</w:t>
            </w:r>
          </w:p>
        </w:tc>
        <w:tc>
          <w:tcPr>
            <w:tcW w:w="1361" w:type="dxa"/>
            <w:vAlign w:val="center"/>
          </w:tcPr>
          <w:p>
            <w:pPr>
              <w:pStyle w:val="11"/>
            </w:pPr>
            <w:r>
              <w:t>816.00</w:t>
            </w:r>
          </w:p>
        </w:tc>
        <w:tc>
          <w:tcPr>
            <w:tcW w:w="1361" w:type="dxa"/>
            <w:vAlign w:val="center"/>
          </w:tcPr>
          <w:p>
            <w:pPr>
              <w:pStyle w:val="11"/>
            </w:pPr>
          </w:p>
        </w:tc>
        <w:tc>
          <w:tcPr>
            <w:tcW w:w="1361" w:type="dxa"/>
            <w:vAlign w:val="center"/>
          </w:tcPr>
          <w:p>
            <w:pPr>
              <w:pStyle w:val="11"/>
            </w:pPr>
            <w:r>
              <w:t>816.00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38</w:t>
            </w:r>
          </w:p>
        </w:tc>
        <w:tc>
          <w:tcPr>
            <w:tcW w:w="992" w:type="dxa"/>
            <w:vAlign w:val="center"/>
          </w:tcPr>
          <w:p>
            <w:pPr>
              <w:pStyle w:val="12"/>
            </w:pPr>
            <w:r>
              <w:t>20809</w:t>
            </w:r>
          </w:p>
        </w:tc>
        <w:tc>
          <w:tcPr>
            <w:tcW w:w="4535" w:type="dxa"/>
            <w:vAlign w:val="center"/>
          </w:tcPr>
          <w:p>
            <w:pPr>
              <w:pStyle w:val="12"/>
            </w:pPr>
            <w:r>
              <w:t>退役安置</w:t>
            </w:r>
          </w:p>
        </w:tc>
        <w:tc>
          <w:tcPr>
            <w:tcW w:w="1361" w:type="dxa"/>
            <w:vAlign w:val="center"/>
          </w:tcPr>
          <w:p>
            <w:pPr>
              <w:pStyle w:val="11"/>
            </w:pPr>
            <w:r>
              <w:t>184.38</w:t>
            </w:r>
          </w:p>
        </w:tc>
        <w:tc>
          <w:tcPr>
            <w:tcW w:w="1361" w:type="dxa"/>
            <w:vAlign w:val="center"/>
          </w:tcPr>
          <w:p>
            <w:pPr>
              <w:pStyle w:val="11"/>
            </w:pPr>
          </w:p>
        </w:tc>
        <w:tc>
          <w:tcPr>
            <w:tcW w:w="1361" w:type="dxa"/>
            <w:vAlign w:val="center"/>
          </w:tcPr>
          <w:p>
            <w:pPr>
              <w:pStyle w:val="11"/>
            </w:pPr>
            <w:r>
              <w:t>184.38</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39</w:t>
            </w:r>
          </w:p>
        </w:tc>
        <w:tc>
          <w:tcPr>
            <w:tcW w:w="992" w:type="dxa"/>
            <w:vAlign w:val="center"/>
          </w:tcPr>
          <w:p>
            <w:pPr>
              <w:pStyle w:val="12"/>
            </w:pPr>
            <w:r>
              <w:t>2080901</w:t>
            </w:r>
          </w:p>
        </w:tc>
        <w:tc>
          <w:tcPr>
            <w:tcW w:w="4535" w:type="dxa"/>
            <w:vAlign w:val="center"/>
          </w:tcPr>
          <w:p>
            <w:pPr>
              <w:pStyle w:val="12"/>
            </w:pPr>
            <w:r>
              <w:t>退役士兵安置</w:t>
            </w:r>
          </w:p>
        </w:tc>
        <w:tc>
          <w:tcPr>
            <w:tcW w:w="1361" w:type="dxa"/>
            <w:vAlign w:val="center"/>
          </w:tcPr>
          <w:p>
            <w:pPr>
              <w:pStyle w:val="11"/>
            </w:pPr>
            <w:r>
              <w:t>143.00</w:t>
            </w:r>
          </w:p>
        </w:tc>
        <w:tc>
          <w:tcPr>
            <w:tcW w:w="1361" w:type="dxa"/>
            <w:vAlign w:val="center"/>
          </w:tcPr>
          <w:p>
            <w:pPr>
              <w:pStyle w:val="11"/>
            </w:pPr>
          </w:p>
        </w:tc>
        <w:tc>
          <w:tcPr>
            <w:tcW w:w="1361" w:type="dxa"/>
            <w:vAlign w:val="center"/>
          </w:tcPr>
          <w:p>
            <w:pPr>
              <w:pStyle w:val="11"/>
            </w:pPr>
            <w:r>
              <w:t>143.00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40</w:t>
            </w:r>
          </w:p>
        </w:tc>
        <w:tc>
          <w:tcPr>
            <w:tcW w:w="992" w:type="dxa"/>
            <w:vAlign w:val="center"/>
          </w:tcPr>
          <w:p>
            <w:pPr>
              <w:pStyle w:val="12"/>
            </w:pPr>
            <w:r>
              <w:t>2080904</w:t>
            </w:r>
          </w:p>
        </w:tc>
        <w:tc>
          <w:tcPr>
            <w:tcW w:w="4535" w:type="dxa"/>
            <w:vAlign w:val="center"/>
          </w:tcPr>
          <w:p>
            <w:pPr>
              <w:pStyle w:val="12"/>
            </w:pPr>
            <w:r>
              <w:t>退役士兵管理教育</w:t>
            </w:r>
          </w:p>
        </w:tc>
        <w:tc>
          <w:tcPr>
            <w:tcW w:w="1361" w:type="dxa"/>
            <w:vAlign w:val="center"/>
          </w:tcPr>
          <w:p>
            <w:pPr>
              <w:pStyle w:val="11"/>
            </w:pPr>
            <w:r>
              <w:t>1.38</w:t>
            </w:r>
          </w:p>
        </w:tc>
        <w:tc>
          <w:tcPr>
            <w:tcW w:w="1361" w:type="dxa"/>
            <w:vAlign w:val="center"/>
          </w:tcPr>
          <w:p>
            <w:pPr>
              <w:pStyle w:val="11"/>
            </w:pPr>
          </w:p>
        </w:tc>
        <w:tc>
          <w:tcPr>
            <w:tcW w:w="1361" w:type="dxa"/>
            <w:vAlign w:val="center"/>
          </w:tcPr>
          <w:p>
            <w:pPr>
              <w:pStyle w:val="11"/>
            </w:pPr>
            <w:r>
              <w:t>1.38</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41</w:t>
            </w:r>
          </w:p>
        </w:tc>
        <w:tc>
          <w:tcPr>
            <w:tcW w:w="992" w:type="dxa"/>
            <w:vAlign w:val="center"/>
          </w:tcPr>
          <w:p>
            <w:pPr>
              <w:pStyle w:val="12"/>
            </w:pPr>
            <w:r>
              <w:t>2080905</w:t>
            </w:r>
          </w:p>
        </w:tc>
        <w:tc>
          <w:tcPr>
            <w:tcW w:w="4535" w:type="dxa"/>
            <w:vAlign w:val="center"/>
          </w:tcPr>
          <w:p>
            <w:pPr>
              <w:pStyle w:val="12"/>
            </w:pPr>
            <w:r>
              <w:t>军队转业干部安置</w:t>
            </w:r>
          </w:p>
        </w:tc>
        <w:tc>
          <w:tcPr>
            <w:tcW w:w="1361" w:type="dxa"/>
            <w:vAlign w:val="center"/>
          </w:tcPr>
          <w:p>
            <w:pPr>
              <w:pStyle w:val="11"/>
            </w:pPr>
            <w:r>
              <w:t>40.00</w:t>
            </w:r>
          </w:p>
        </w:tc>
        <w:tc>
          <w:tcPr>
            <w:tcW w:w="1361" w:type="dxa"/>
            <w:vAlign w:val="center"/>
          </w:tcPr>
          <w:p>
            <w:pPr>
              <w:pStyle w:val="11"/>
            </w:pPr>
          </w:p>
        </w:tc>
        <w:tc>
          <w:tcPr>
            <w:tcW w:w="1361" w:type="dxa"/>
            <w:vAlign w:val="center"/>
          </w:tcPr>
          <w:p>
            <w:pPr>
              <w:pStyle w:val="11"/>
            </w:pPr>
            <w:r>
              <w:t>40.00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42</w:t>
            </w:r>
          </w:p>
        </w:tc>
        <w:tc>
          <w:tcPr>
            <w:tcW w:w="992" w:type="dxa"/>
            <w:vAlign w:val="center"/>
          </w:tcPr>
          <w:p>
            <w:pPr>
              <w:pStyle w:val="12"/>
            </w:pPr>
            <w:r>
              <w:t>20810</w:t>
            </w:r>
          </w:p>
        </w:tc>
        <w:tc>
          <w:tcPr>
            <w:tcW w:w="4535" w:type="dxa"/>
            <w:vAlign w:val="center"/>
          </w:tcPr>
          <w:p>
            <w:pPr>
              <w:pStyle w:val="12"/>
            </w:pPr>
            <w:r>
              <w:t>社会福利</w:t>
            </w:r>
          </w:p>
        </w:tc>
        <w:tc>
          <w:tcPr>
            <w:tcW w:w="1361" w:type="dxa"/>
            <w:vAlign w:val="center"/>
          </w:tcPr>
          <w:p>
            <w:pPr>
              <w:pStyle w:val="11"/>
            </w:pPr>
            <w:r>
              <w:t>263.00</w:t>
            </w:r>
          </w:p>
        </w:tc>
        <w:tc>
          <w:tcPr>
            <w:tcW w:w="1361" w:type="dxa"/>
            <w:vAlign w:val="center"/>
          </w:tcPr>
          <w:p>
            <w:pPr>
              <w:pStyle w:val="11"/>
            </w:pPr>
          </w:p>
        </w:tc>
        <w:tc>
          <w:tcPr>
            <w:tcW w:w="1361" w:type="dxa"/>
            <w:vAlign w:val="center"/>
          </w:tcPr>
          <w:p>
            <w:pPr>
              <w:pStyle w:val="11"/>
            </w:pPr>
            <w:r>
              <w:t>263.00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43</w:t>
            </w:r>
          </w:p>
        </w:tc>
        <w:tc>
          <w:tcPr>
            <w:tcW w:w="992" w:type="dxa"/>
            <w:vAlign w:val="center"/>
          </w:tcPr>
          <w:p>
            <w:pPr>
              <w:pStyle w:val="12"/>
            </w:pPr>
            <w:r>
              <w:t>2081001</w:t>
            </w:r>
          </w:p>
        </w:tc>
        <w:tc>
          <w:tcPr>
            <w:tcW w:w="4535" w:type="dxa"/>
            <w:vAlign w:val="center"/>
          </w:tcPr>
          <w:p>
            <w:pPr>
              <w:pStyle w:val="12"/>
            </w:pPr>
            <w:r>
              <w:t>儿童福利</w:t>
            </w:r>
          </w:p>
        </w:tc>
        <w:tc>
          <w:tcPr>
            <w:tcW w:w="1361" w:type="dxa"/>
            <w:vAlign w:val="center"/>
          </w:tcPr>
          <w:p>
            <w:pPr>
              <w:pStyle w:val="11"/>
            </w:pPr>
            <w:r>
              <w:t>5.00</w:t>
            </w:r>
          </w:p>
        </w:tc>
        <w:tc>
          <w:tcPr>
            <w:tcW w:w="1361" w:type="dxa"/>
            <w:vAlign w:val="center"/>
          </w:tcPr>
          <w:p>
            <w:pPr>
              <w:pStyle w:val="11"/>
            </w:pPr>
          </w:p>
        </w:tc>
        <w:tc>
          <w:tcPr>
            <w:tcW w:w="1361" w:type="dxa"/>
            <w:vAlign w:val="center"/>
          </w:tcPr>
          <w:p>
            <w:pPr>
              <w:pStyle w:val="11"/>
            </w:pPr>
            <w:r>
              <w:t>5.00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44</w:t>
            </w:r>
          </w:p>
        </w:tc>
        <w:tc>
          <w:tcPr>
            <w:tcW w:w="992" w:type="dxa"/>
            <w:vAlign w:val="center"/>
          </w:tcPr>
          <w:p>
            <w:pPr>
              <w:pStyle w:val="12"/>
            </w:pPr>
            <w:r>
              <w:t>2081002</w:t>
            </w:r>
          </w:p>
        </w:tc>
        <w:tc>
          <w:tcPr>
            <w:tcW w:w="4535" w:type="dxa"/>
            <w:vAlign w:val="center"/>
          </w:tcPr>
          <w:p>
            <w:pPr>
              <w:pStyle w:val="12"/>
            </w:pPr>
            <w:r>
              <w:t>老年福利</w:t>
            </w:r>
          </w:p>
        </w:tc>
        <w:tc>
          <w:tcPr>
            <w:tcW w:w="1361" w:type="dxa"/>
            <w:vAlign w:val="center"/>
          </w:tcPr>
          <w:p>
            <w:pPr>
              <w:pStyle w:val="11"/>
            </w:pPr>
            <w:r>
              <w:t>109.00</w:t>
            </w:r>
          </w:p>
        </w:tc>
        <w:tc>
          <w:tcPr>
            <w:tcW w:w="1361" w:type="dxa"/>
            <w:vAlign w:val="center"/>
          </w:tcPr>
          <w:p>
            <w:pPr>
              <w:pStyle w:val="11"/>
            </w:pPr>
          </w:p>
        </w:tc>
        <w:tc>
          <w:tcPr>
            <w:tcW w:w="1361" w:type="dxa"/>
            <w:vAlign w:val="center"/>
          </w:tcPr>
          <w:p>
            <w:pPr>
              <w:pStyle w:val="11"/>
            </w:pPr>
            <w:r>
              <w:t>109.00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45</w:t>
            </w:r>
          </w:p>
        </w:tc>
        <w:tc>
          <w:tcPr>
            <w:tcW w:w="992" w:type="dxa"/>
            <w:vAlign w:val="center"/>
          </w:tcPr>
          <w:p>
            <w:pPr>
              <w:pStyle w:val="12"/>
            </w:pPr>
            <w:r>
              <w:t>2081005</w:t>
            </w:r>
          </w:p>
        </w:tc>
        <w:tc>
          <w:tcPr>
            <w:tcW w:w="4535" w:type="dxa"/>
            <w:vAlign w:val="center"/>
          </w:tcPr>
          <w:p>
            <w:pPr>
              <w:pStyle w:val="12"/>
            </w:pPr>
            <w:r>
              <w:t>社会福利事业单位</w:t>
            </w:r>
          </w:p>
        </w:tc>
        <w:tc>
          <w:tcPr>
            <w:tcW w:w="1361" w:type="dxa"/>
            <w:vAlign w:val="center"/>
          </w:tcPr>
          <w:p>
            <w:pPr>
              <w:pStyle w:val="11"/>
            </w:pPr>
            <w:r>
              <w:t>149.00</w:t>
            </w:r>
          </w:p>
        </w:tc>
        <w:tc>
          <w:tcPr>
            <w:tcW w:w="1361" w:type="dxa"/>
            <w:vAlign w:val="center"/>
          </w:tcPr>
          <w:p>
            <w:pPr>
              <w:pStyle w:val="11"/>
            </w:pPr>
          </w:p>
        </w:tc>
        <w:tc>
          <w:tcPr>
            <w:tcW w:w="1361" w:type="dxa"/>
            <w:vAlign w:val="center"/>
          </w:tcPr>
          <w:p>
            <w:pPr>
              <w:pStyle w:val="11"/>
            </w:pPr>
            <w:r>
              <w:t>149.00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46</w:t>
            </w:r>
          </w:p>
        </w:tc>
        <w:tc>
          <w:tcPr>
            <w:tcW w:w="992" w:type="dxa"/>
            <w:vAlign w:val="center"/>
          </w:tcPr>
          <w:p>
            <w:pPr>
              <w:pStyle w:val="12"/>
            </w:pPr>
            <w:r>
              <w:t>20811</w:t>
            </w:r>
          </w:p>
        </w:tc>
        <w:tc>
          <w:tcPr>
            <w:tcW w:w="4535" w:type="dxa"/>
            <w:vAlign w:val="center"/>
          </w:tcPr>
          <w:p>
            <w:pPr>
              <w:pStyle w:val="12"/>
            </w:pPr>
            <w:r>
              <w:t>残疾人事业</w:t>
            </w:r>
          </w:p>
        </w:tc>
        <w:tc>
          <w:tcPr>
            <w:tcW w:w="1361" w:type="dxa"/>
            <w:vAlign w:val="center"/>
          </w:tcPr>
          <w:p>
            <w:pPr>
              <w:pStyle w:val="11"/>
            </w:pPr>
            <w:r>
              <w:t>155.04</w:t>
            </w:r>
          </w:p>
        </w:tc>
        <w:tc>
          <w:tcPr>
            <w:tcW w:w="1361" w:type="dxa"/>
            <w:vAlign w:val="center"/>
          </w:tcPr>
          <w:p>
            <w:pPr>
              <w:pStyle w:val="11"/>
            </w:pPr>
          </w:p>
        </w:tc>
        <w:tc>
          <w:tcPr>
            <w:tcW w:w="1361" w:type="dxa"/>
            <w:vAlign w:val="center"/>
          </w:tcPr>
          <w:p>
            <w:pPr>
              <w:pStyle w:val="11"/>
            </w:pPr>
            <w:r>
              <w:t>155.04</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47</w:t>
            </w:r>
          </w:p>
        </w:tc>
        <w:tc>
          <w:tcPr>
            <w:tcW w:w="992" w:type="dxa"/>
            <w:vAlign w:val="center"/>
          </w:tcPr>
          <w:p>
            <w:pPr>
              <w:pStyle w:val="12"/>
            </w:pPr>
            <w:r>
              <w:t>2081104</w:t>
            </w:r>
          </w:p>
        </w:tc>
        <w:tc>
          <w:tcPr>
            <w:tcW w:w="4535" w:type="dxa"/>
            <w:vAlign w:val="center"/>
          </w:tcPr>
          <w:p>
            <w:pPr>
              <w:pStyle w:val="12"/>
            </w:pPr>
            <w:r>
              <w:t>残疾人康复</w:t>
            </w:r>
          </w:p>
        </w:tc>
        <w:tc>
          <w:tcPr>
            <w:tcW w:w="1361" w:type="dxa"/>
            <w:vAlign w:val="center"/>
          </w:tcPr>
          <w:p>
            <w:pPr>
              <w:pStyle w:val="11"/>
            </w:pPr>
            <w:r>
              <w:t>3.31</w:t>
            </w:r>
          </w:p>
        </w:tc>
        <w:tc>
          <w:tcPr>
            <w:tcW w:w="1361" w:type="dxa"/>
            <w:vAlign w:val="center"/>
          </w:tcPr>
          <w:p>
            <w:pPr>
              <w:pStyle w:val="11"/>
            </w:pPr>
          </w:p>
        </w:tc>
        <w:tc>
          <w:tcPr>
            <w:tcW w:w="1361" w:type="dxa"/>
            <w:vAlign w:val="center"/>
          </w:tcPr>
          <w:p>
            <w:pPr>
              <w:pStyle w:val="11"/>
            </w:pPr>
            <w:r>
              <w:t>3.31</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48</w:t>
            </w:r>
          </w:p>
        </w:tc>
        <w:tc>
          <w:tcPr>
            <w:tcW w:w="992" w:type="dxa"/>
            <w:vAlign w:val="center"/>
          </w:tcPr>
          <w:p>
            <w:pPr>
              <w:pStyle w:val="12"/>
            </w:pPr>
            <w:r>
              <w:t>2081105</w:t>
            </w:r>
          </w:p>
        </w:tc>
        <w:tc>
          <w:tcPr>
            <w:tcW w:w="4535" w:type="dxa"/>
            <w:vAlign w:val="center"/>
          </w:tcPr>
          <w:p>
            <w:pPr>
              <w:pStyle w:val="12"/>
            </w:pPr>
            <w:r>
              <w:t>残疾人就业</w:t>
            </w:r>
          </w:p>
        </w:tc>
        <w:tc>
          <w:tcPr>
            <w:tcW w:w="1361" w:type="dxa"/>
            <w:vAlign w:val="center"/>
          </w:tcPr>
          <w:p>
            <w:pPr>
              <w:pStyle w:val="11"/>
            </w:pPr>
            <w:r>
              <w:t>1.20</w:t>
            </w:r>
          </w:p>
        </w:tc>
        <w:tc>
          <w:tcPr>
            <w:tcW w:w="1361" w:type="dxa"/>
            <w:vAlign w:val="center"/>
          </w:tcPr>
          <w:p>
            <w:pPr>
              <w:pStyle w:val="11"/>
            </w:pPr>
          </w:p>
        </w:tc>
        <w:tc>
          <w:tcPr>
            <w:tcW w:w="1361" w:type="dxa"/>
            <w:vAlign w:val="center"/>
          </w:tcPr>
          <w:p>
            <w:pPr>
              <w:pStyle w:val="11"/>
            </w:pPr>
            <w:r>
              <w:t>1.20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49</w:t>
            </w:r>
          </w:p>
        </w:tc>
        <w:tc>
          <w:tcPr>
            <w:tcW w:w="992" w:type="dxa"/>
            <w:vAlign w:val="center"/>
          </w:tcPr>
          <w:p>
            <w:pPr>
              <w:pStyle w:val="12"/>
            </w:pPr>
            <w:r>
              <w:t>2081107</w:t>
            </w:r>
          </w:p>
        </w:tc>
        <w:tc>
          <w:tcPr>
            <w:tcW w:w="4535" w:type="dxa"/>
            <w:vAlign w:val="center"/>
          </w:tcPr>
          <w:p>
            <w:pPr>
              <w:pStyle w:val="12"/>
            </w:pPr>
            <w:r>
              <w:t>残疾人生活和护理补贴</w:t>
            </w:r>
          </w:p>
        </w:tc>
        <w:tc>
          <w:tcPr>
            <w:tcW w:w="1361" w:type="dxa"/>
            <w:vAlign w:val="center"/>
          </w:tcPr>
          <w:p>
            <w:pPr>
              <w:pStyle w:val="11"/>
            </w:pPr>
            <w:r>
              <w:t>110.70</w:t>
            </w:r>
          </w:p>
        </w:tc>
        <w:tc>
          <w:tcPr>
            <w:tcW w:w="1361" w:type="dxa"/>
            <w:vAlign w:val="center"/>
          </w:tcPr>
          <w:p>
            <w:pPr>
              <w:pStyle w:val="11"/>
            </w:pPr>
          </w:p>
        </w:tc>
        <w:tc>
          <w:tcPr>
            <w:tcW w:w="1361" w:type="dxa"/>
            <w:vAlign w:val="center"/>
          </w:tcPr>
          <w:p>
            <w:pPr>
              <w:pStyle w:val="11"/>
            </w:pPr>
            <w:r>
              <w:t>110.70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50</w:t>
            </w:r>
          </w:p>
        </w:tc>
        <w:tc>
          <w:tcPr>
            <w:tcW w:w="992" w:type="dxa"/>
            <w:vAlign w:val="center"/>
          </w:tcPr>
          <w:p>
            <w:pPr>
              <w:pStyle w:val="12"/>
            </w:pPr>
            <w:r>
              <w:t>2081199</w:t>
            </w:r>
          </w:p>
        </w:tc>
        <w:tc>
          <w:tcPr>
            <w:tcW w:w="4535" w:type="dxa"/>
            <w:vAlign w:val="center"/>
          </w:tcPr>
          <w:p>
            <w:pPr>
              <w:pStyle w:val="12"/>
            </w:pPr>
            <w:r>
              <w:t>其他残疾人事业支出</w:t>
            </w:r>
          </w:p>
        </w:tc>
        <w:tc>
          <w:tcPr>
            <w:tcW w:w="1361" w:type="dxa"/>
            <w:vAlign w:val="center"/>
          </w:tcPr>
          <w:p>
            <w:pPr>
              <w:pStyle w:val="11"/>
            </w:pPr>
            <w:r>
              <w:t>39.83</w:t>
            </w:r>
          </w:p>
        </w:tc>
        <w:tc>
          <w:tcPr>
            <w:tcW w:w="1361" w:type="dxa"/>
            <w:vAlign w:val="center"/>
          </w:tcPr>
          <w:p>
            <w:pPr>
              <w:pStyle w:val="11"/>
            </w:pPr>
          </w:p>
        </w:tc>
        <w:tc>
          <w:tcPr>
            <w:tcW w:w="1361" w:type="dxa"/>
            <w:vAlign w:val="center"/>
          </w:tcPr>
          <w:p>
            <w:pPr>
              <w:pStyle w:val="11"/>
            </w:pPr>
            <w:r>
              <w:t>39.83</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51</w:t>
            </w:r>
          </w:p>
        </w:tc>
        <w:tc>
          <w:tcPr>
            <w:tcW w:w="992" w:type="dxa"/>
            <w:vAlign w:val="center"/>
          </w:tcPr>
          <w:p>
            <w:pPr>
              <w:pStyle w:val="12"/>
            </w:pPr>
            <w:r>
              <w:t>20819</w:t>
            </w:r>
          </w:p>
        </w:tc>
        <w:tc>
          <w:tcPr>
            <w:tcW w:w="4535" w:type="dxa"/>
            <w:vAlign w:val="center"/>
          </w:tcPr>
          <w:p>
            <w:pPr>
              <w:pStyle w:val="12"/>
            </w:pPr>
            <w:r>
              <w:t>最低生活保障</w:t>
            </w:r>
          </w:p>
        </w:tc>
        <w:tc>
          <w:tcPr>
            <w:tcW w:w="1361" w:type="dxa"/>
            <w:vAlign w:val="center"/>
          </w:tcPr>
          <w:p>
            <w:pPr>
              <w:pStyle w:val="11"/>
            </w:pPr>
            <w:r>
              <w:t>166.50</w:t>
            </w:r>
          </w:p>
        </w:tc>
        <w:tc>
          <w:tcPr>
            <w:tcW w:w="1361" w:type="dxa"/>
            <w:vAlign w:val="center"/>
          </w:tcPr>
          <w:p>
            <w:pPr>
              <w:pStyle w:val="11"/>
            </w:pPr>
          </w:p>
        </w:tc>
        <w:tc>
          <w:tcPr>
            <w:tcW w:w="1361" w:type="dxa"/>
            <w:vAlign w:val="center"/>
          </w:tcPr>
          <w:p>
            <w:pPr>
              <w:pStyle w:val="11"/>
            </w:pPr>
            <w:r>
              <w:t>166.50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52</w:t>
            </w:r>
          </w:p>
        </w:tc>
        <w:tc>
          <w:tcPr>
            <w:tcW w:w="992" w:type="dxa"/>
            <w:vAlign w:val="center"/>
          </w:tcPr>
          <w:p>
            <w:pPr>
              <w:pStyle w:val="12"/>
            </w:pPr>
            <w:r>
              <w:t>2081901</w:t>
            </w:r>
          </w:p>
        </w:tc>
        <w:tc>
          <w:tcPr>
            <w:tcW w:w="4535" w:type="dxa"/>
            <w:vAlign w:val="center"/>
          </w:tcPr>
          <w:p>
            <w:pPr>
              <w:pStyle w:val="12"/>
            </w:pPr>
            <w:r>
              <w:t>城市最低生活保障金支出</w:t>
            </w:r>
          </w:p>
        </w:tc>
        <w:tc>
          <w:tcPr>
            <w:tcW w:w="1361" w:type="dxa"/>
            <w:vAlign w:val="center"/>
          </w:tcPr>
          <w:p>
            <w:pPr>
              <w:pStyle w:val="11"/>
            </w:pPr>
            <w:r>
              <w:t>13.00</w:t>
            </w:r>
          </w:p>
        </w:tc>
        <w:tc>
          <w:tcPr>
            <w:tcW w:w="1361" w:type="dxa"/>
            <w:vAlign w:val="center"/>
          </w:tcPr>
          <w:p>
            <w:pPr>
              <w:pStyle w:val="11"/>
            </w:pPr>
          </w:p>
        </w:tc>
        <w:tc>
          <w:tcPr>
            <w:tcW w:w="1361" w:type="dxa"/>
            <w:vAlign w:val="center"/>
          </w:tcPr>
          <w:p>
            <w:pPr>
              <w:pStyle w:val="11"/>
            </w:pPr>
            <w:r>
              <w:t>13.00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53</w:t>
            </w:r>
          </w:p>
        </w:tc>
        <w:tc>
          <w:tcPr>
            <w:tcW w:w="992" w:type="dxa"/>
            <w:vAlign w:val="center"/>
          </w:tcPr>
          <w:p>
            <w:pPr>
              <w:pStyle w:val="12"/>
            </w:pPr>
            <w:r>
              <w:t>2081902</w:t>
            </w:r>
          </w:p>
        </w:tc>
        <w:tc>
          <w:tcPr>
            <w:tcW w:w="4535" w:type="dxa"/>
            <w:vAlign w:val="center"/>
          </w:tcPr>
          <w:p>
            <w:pPr>
              <w:pStyle w:val="12"/>
            </w:pPr>
            <w:r>
              <w:t>农村最低生活保障金支出</w:t>
            </w:r>
          </w:p>
        </w:tc>
        <w:tc>
          <w:tcPr>
            <w:tcW w:w="1361" w:type="dxa"/>
            <w:vAlign w:val="center"/>
          </w:tcPr>
          <w:p>
            <w:pPr>
              <w:pStyle w:val="11"/>
            </w:pPr>
            <w:r>
              <w:t>153.50</w:t>
            </w:r>
          </w:p>
        </w:tc>
        <w:tc>
          <w:tcPr>
            <w:tcW w:w="1361" w:type="dxa"/>
            <w:vAlign w:val="center"/>
          </w:tcPr>
          <w:p>
            <w:pPr>
              <w:pStyle w:val="11"/>
            </w:pPr>
          </w:p>
        </w:tc>
        <w:tc>
          <w:tcPr>
            <w:tcW w:w="1361" w:type="dxa"/>
            <w:vAlign w:val="center"/>
          </w:tcPr>
          <w:p>
            <w:pPr>
              <w:pStyle w:val="11"/>
            </w:pPr>
            <w:r>
              <w:t>153.50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54</w:t>
            </w:r>
          </w:p>
        </w:tc>
        <w:tc>
          <w:tcPr>
            <w:tcW w:w="992" w:type="dxa"/>
            <w:vAlign w:val="center"/>
          </w:tcPr>
          <w:p>
            <w:pPr>
              <w:pStyle w:val="12"/>
            </w:pPr>
            <w:r>
              <w:t>20820</w:t>
            </w:r>
          </w:p>
        </w:tc>
        <w:tc>
          <w:tcPr>
            <w:tcW w:w="4535" w:type="dxa"/>
            <w:vAlign w:val="center"/>
          </w:tcPr>
          <w:p>
            <w:pPr>
              <w:pStyle w:val="12"/>
            </w:pPr>
            <w:r>
              <w:t>临时救助</w:t>
            </w:r>
          </w:p>
        </w:tc>
        <w:tc>
          <w:tcPr>
            <w:tcW w:w="1361" w:type="dxa"/>
            <w:vAlign w:val="center"/>
          </w:tcPr>
          <w:p>
            <w:pPr>
              <w:pStyle w:val="11"/>
            </w:pPr>
            <w:r>
              <w:t>35.00</w:t>
            </w:r>
          </w:p>
        </w:tc>
        <w:tc>
          <w:tcPr>
            <w:tcW w:w="1361" w:type="dxa"/>
            <w:vAlign w:val="center"/>
          </w:tcPr>
          <w:p>
            <w:pPr>
              <w:pStyle w:val="11"/>
            </w:pPr>
          </w:p>
        </w:tc>
        <w:tc>
          <w:tcPr>
            <w:tcW w:w="1361" w:type="dxa"/>
            <w:vAlign w:val="center"/>
          </w:tcPr>
          <w:p>
            <w:pPr>
              <w:pStyle w:val="11"/>
            </w:pPr>
            <w:r>
              <w:t>35.00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55</w:t>
            </w:r>
          </w:p>
        </w:tc>
        <w:tc>
          <w:tcPr>
            <w:tcW w:w="992" w:type="dxa"/>
            <w:vAlign w:val="center"/>
          </w:tcPr>
          <w:p>
            <w:pPr>
              <w:pStyle w:val="12"/>
            </w:pPr>
            <w:r>
              <w:t>2082001</w:t>
            </w:r>
          </w:p>
        </w:tc>
        <w:tc>
          <w:tcPr>
            <w:tcW w:w="4535" w:type="dxa"/>
            <w:vAlign w:val="center"/>
          </w:tcPr>
          <w:p>
            <w:pPr>
              <w:pStyle w:val="12"/>
            </w:pPr>
            <w:r>
              <w:t>临时救助支出</w:t>
            </w:r>
          </w:p>
        </w:tc>
        <w:tc>
          <w:tcPr>
            <w:tcW w:w="1361" w:type="dxa"/>
            <w:vAlign w:val="center"/>
          </w:tcPr>
          <w:p>
            <w:pPr>
              <w:pStyle w:val="11"/>
            </w:pPr>
            <w:r>
              <w:t>35.00</w:t>
            </w:r>
          </w:p>
        </w:tc>
        <w:tc>
          <w:tcPr>
            <w:tcW w:w="1361" w:type="dxa"/>
            <w:vAlign w:val="center"/>
          </w:tcPr>
          <w:p>
            <w:pPr>
              <w:pStyle w:val="11"/>
            </w:pPr>
          </w:p>
        </w:tc>
        <w:tc>
          <w:tcPr>
            <w:tcW w:w="1361" w:type="dxa"/>
            <w:vAlign w:val="center"/>
          </w:tcPr>
          <w:p>
            <w:pPr>
              <w:pStyle w:val="11"/>
            </w:pPr>
            <w:r>
              <w:t>35.00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56</w:t>
            </w:r>
          </w:p>
        </w:tc>
        <w:tc>
          <w:tcPr>
            <w:tcW w:w="992" w:type="dxa"/>
            <w:vAlign w:val="center"/>
          </w:tcPr>
          <w:p>
            <w:pPr>
              <w:pStyle w:val="12"/>
            </w:pPr>
            <w:r>
              <w:t>20821</w:t>
            </w:r>
          </w:p>
        </w:tc>
        <w:tc>
          <w:tcPr>
            <w:tcW w:w="4535" w:type="dxa"/>
            <w:vAlign w:val="center"/>
          </w:tcPr>
          <w:p>
            <w:pPr>
              <w:pStyle w:val="12"/>
            </w:pPr>
            <w:r>
              <w:t>特困人员救助供养</w:t>
            </w:r>
          </w:p>
        </w:tc>
        <w:tc>
          <w:tcPr>
            <w:tcW w:w="1361" w:type="dxa"/>
            <w:vAlign w:val="center"/>
          </w:tcPr>
          <w:p>
            <w:pPr>
              <w:pStyle w:val="11"/>
            </w:pPr>
            <w:r>
              <w:t>243.80</w:t>
            </w:r>
          </w:p>
        </w:tc>
        <w:tc>
          <w:tcPr>
            <w:tcW w:w="1361" w:type="dxa"/>
            <w:vAlign w:val="center"/>
          </w:tcPr>
          <w:p>
            <w:pPr>
              <w:pStyle w:val="11"/>
            </w:pPr>
          </w:p>
        </w:tc>
        <w:tc>
          <w:tcPr>
            <w:tcW w:w="1361" w:type="dxa"/>
            <w:vAlign w:val="center"/>
          </w:tcPr>
          <w:p>
            <w:pPr>
              <w:pStyle w:val="11"/>
            </w:pPr>
            <w:r>
              <w:t>243.80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57</w:t>
            </w:r>
          </w:p>
        </w:tc>
        <w:tc>
          <w:tcPr>
            <w:tcW w:w="992" w:type="dxa"/>
            <w:vAlign w:val="center"/>
          </w:tcPr>
          <w:p>
            <w:pPr>
              <w:pStyle w:val="12"/>
            </w:pPr>
            <w:r>
              <w:t>2082101</w:t>
            </w:r>
          </w:p>
        </w:tc>
        <w:tc>
          <w:tcPr>
            <w:tcW w:w="4535" w:type="dxa"/>
            <w:vAlign w:val="center"/>
          </w:tcPr>
          <w:p>
            <w:pPr>
              <w:pStyle w:val="12"/>
            </w:pPr>
            <w:r>
              <w:t>城市特困人员救助供养支出</w:t>
            </w:r>
          </w:p>
        </w:tc>
        <w:tc>
          <w:tcPr>
            <w:tcW w:w="1361" w:type="dxa"/>
            <w:vAlign w:val="center"/>
          </w:tcPr>
          <w:p>
            <w:pPr>
              <w:pStyle w:val="11"/>
            </w:pPr>
            <w:r>
              <w:t>0.80</w:t>
            </w:r>
          </w:p>
        </w:tc>
        <w:tc>
          <w:tcPr>
            <w:tcW w:w="1361" w:type="dxa"/>
            <w:vAlign w:val="center"/>
          </w:tcPr>
          <w:p>
            <w:pPr>
              <w:pStyle w:val="11"/>
            </w:pPr>
          </w:p>
        </w:tc>
        <w:tc>
          <w:tcPr>
            <w:tcW w:w="1361" w:type="dxa"/>
            <w:vAlign w:val="center"/>
          </w:tcPr>
          <w:p>
            <w:pPr>
              <w:pStyle w:val="11"/>
            </w:pPr>
            <w:r>
              <w:t>0.80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58</w:t>
            </w:r>
          </w:p>
        </w:tc>
        <w:tc>
          <w:tcPr>
            <w:tcW w:w="992" w:type="dxa"/>
            <w:vAlign w:val="center"/>
          </w:tcPr>
          <w:p>
            <w:pPr>
              <w:pStyle w:val="12"/>
            </w:pPr>
            <w:r>
              <w:t>2082102</w:t>
            </w:r>
          </w:p>
        </w:tc>
        <w:tc>
          <w:tcPr>
            <w:tcW w:w="4535" w:type="dxa"/>
            <w:vAlign w:val="center"/>
          </w:tcPr>
          <w:p>
            <w:pPr>
              <w:pStyle w:val="12"/>
            </w:pPr>
            <w:r>
              <w:t>农村特困人员救助供养支出</w:t>
            </w:r>
          </w:p>
        </w:tc>
        <w:tc>
          <w:tcPr>
            <w:tcW w:w="1361" w:type="dxa"/>
            <w:vAlign w:val="center"/>
          </w:tcPr>
          <w:p>
            <w:pPr>
              <w:pStyle w:val="11"/>
            </w:pPr>
            <w:r>
              <w:t>243.00</w:t>
            </w:r>
          </w:p>
        </w:tc>
        <w:tc>
          <w:tcPr>
            <w:tcW w:w="1361" w:type="dxa"/>
            <w:vAlign w:val="center"/>
          </w:tcPr>
          <w:p>
            <w:pPr>
              <w:pStyle w:val="11"/>
            </w:pPr>
          </w:p>
        </w:tc>
        <w:tc>
          <w:tcPr>
            <w:tcW w:w="1361" w:type="dxa"/>
            <w:vAlign w:val="center"/>
          </w:tcPr>
          <w:p>
            <w:pPr>
              <w:pStyle w:val="11"/>
            </w:pPr>
            <w:r>
              <w:t>243.00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59</w:t>
            </w:r>
          </w:p>
        </w:tc>
        <w:tc>
          <w:tcPr>
            <w:tcW w:w="992" w:type="dxa"/>
            <w:vAlign w:val="center"/>
          </w:tcPr>
          <w:p>
            <w:pPr>
              <w:pStyle w:val="12"/>
            </w:pPr>
            <w:r>
              <w:t>20825</w:t>
            </w:r>
          </w:p>
        </w:tc>
        <w:tc>
          <w:tcPr>
            <w:tcW w:w="4535" w:type="dxa"/>
            <w:vAlign w:val="center"/>
          </w:tcPr>
          <w:p>
            <w:pPr>
              <w:pStyle w:val="12"/>
            </w:pPr>
            <w:r>
              <w:t>其他生活救助</w:t>
            </w:r>
          </w:p>
        </w:tc>
        <w:tc>
          <w:tcPr>
            <w:tcW w:w="1361" w:type="dxa"/>
            <w:vAlign w:val="center"/>
          </w:tcPr>
          <w:p>
            <w:pPr>
              <w:pStyle w:val="11"/>
            </w:pPr>
            <w:r>
              <w:t>10.00</w:t>
            </w:r>
          </w:p>
        </w:tc>
        <w:tc>
          <w:tcPr>
            <w:tcW w:w="1361" w:type="dxa"/>
            <w:vAlign w:val="center"/>
          </w:tcPr>
          <w:p>
            <w:pPr>
              <w:pStyle w:val="11"/>
            </w:pPr>
          </w:p>
        </w:tc>
        <w:tc>
          <w:tcPr>
            <w:tcW w:w="1361" w:type="dxa"/>
            <w:vAlign w:val="center"/>
          </w:tcPr>
          <w:p>
            <w:pPr>
              <w:pStyle w:val="11"/>
            </w:pPr>
            <w:r>
              <w:t>10.00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60</w:t>
            </w:r>
          </w:p>
        </w:tc>
        <w:tc>
          <w:tcPr>
            <w:tcW w:w="992" w:type="dxa"/>
            <w:vAlign w:val="center"/>
          </w:tcPr>
          <w:p>
            <w:pPr>
              <w:pStyle w:val="12"/>
            </w:pPr>
            <w:r>
              <w:t>2082502</w:t>
            </w:r>
          </w:p>
        </w:tc>
        <w:tc>
          <w:tcPr>
            <w:tcW w:w="4535" w:type="dxa"/>
            <w:vAlign w:val="center"/>
          </w:tcPr>
          <w:p>
            <w:pPr>
              <w:pStyle w:val="12"/>
            </w:pPr>
            <w:r>
              <w:t>其他农村生活救助</w:t>
            </w:r>
          </w:p>
        </w:tc>
        <w:tc>
          <w:tcPr>
            <w:tcW w:w="1361" w:type="dxa"/>
            <w:vAlign w:val="center"/>
          </w:tcPr>
          <w:p>
            <w:pPr>
              <w:pStyle w:val="11"/>
            </w:pPr>
            <w:r>
              <w:t>10.00</w:t>
            </w:r>
          </w:p>
        </w:tc>
        <w:tc>
          <w:tcPr>
            <w:tcW w:w="1361" w:type="dxa"/>
            <w:vAlign w:val="center"/>
          </w:tcPr>
          <w:p>
            <w:pPr>
              <w:pStyle w:val="11"/>
            </w:pPr>
          </w:p>
        </w:tc>
        <w:tc>
          <w:tcPr>
            <w:tcW w:w="1361" w:type="dxa"/>
            <w:vAlign w:val="center"/>
          </w:tcPr>
          <w:p>
            <w:pPr>
              <w:pStyle w:val="11"/>
            </w:pPr>
            <w:r>
              <w:t>10.00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61</w:t>
            </w:r>
          </w:p>
        </w:tc>
        <w:tc>
          <w:tcPr>
            <w:tcW w:w="992" w:type="dxa"/>
            <w:vAlign w:val="center"/>
          </w:tcPr>
          <w:p>
            <w:pPr>
              <w:pStyle w:val="12"/>
            </w:pPr>
            <w:r>
              <w:t>20828</w:t>
            </w:r>
          </w:p>
        </w:tc>
        <w:tc>
          <w:tcPr>
            <w:tcW w:w="4535" w:type="dxa"/>
            <w:vAlign w:val="center"/>
          </w:tcPr>
          <w:p>
            <w:pPr>
              <w:pStyle w:val="12"/>
            </w:pPr>
            <w:r>
              <w:t>退役军人管理事务</w:t>
            </w:r>
          </w:p>
        </w:tc>
        <w:tc>
          <w:tcPr>
            <w:tcW w:w="1361" w:type="dxa"/>
            <w:vAlign w:val="center"/>
          </w:tcPr>
          <w:p>
            <w:pPr>
              <w:pStyle w:val="11"/>
            </w:pPr>
            <w:r>
              <w:t>78.50</w:t>
            </w:r>
          </w:p>
        </w:tc>
        <w:tc>
          <w:tcPr>
            <w:tcW w:w="1361" w:type="dxa"/>
            <w:vAlign w:val="center"/>
          </w:tcPr>
          <w:p>
            <w:pPr>
              <w:pStyle w:val="11"/>
            </w:pPr>
          </w:p>
        </w:tc>
        <w:tc>
          <w:tcPr>
            <w:tcW w:w="1361" w:type="dxa"/>
            <w:vAlign w:val="center"/>
          </w:tcPr>
          <w:p>
            <w:pPr>
              <w:pStyle w:val="11"/>
            </w:pPr>
            <w:r>
              <w:t>78.50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62</w:t>
            </w:r>
          </w:p>
        </w:tc>
        <w:tc>
          <w:tcPr>
            <w:tcW w:w="992" w:type="dxa"/>
            <w:vAlign w:val="center"/>
          </w:tcPr>
          <w:p>
            <w:pPr>
              <w:pStyle w:val="12"/>
            </w:pPr>
            <w:r>
              <w:t>2082801</w:t>
            </w:r>
          </w:p>
        </w:tc>
        <w:tc>
          <w:tcPr>
            <w:tcW w:w="4535" w:type="dxa"/>
            <w:vAlign w:val="center"/>
          </w:tcPr>
          <w:p>
            <w:pPr>
              <w:pStyle w:val="12"/>
            </w:pPr>
            <w:r>
              <w:t>行政运行</w:t>
            </w:r>
          </w:p>
        </w:tc>
        <w:tc>
          <w:tcPr>
            <w:tcW w:w="1361" w:type="dxa"/>
            <w:vAlign w:val="center"/>
          </w:tcPr>
          <w:p>
            <w:pPr>
              <w:pStyle w:val="11"/>
            </w:pPr>
            <w:r>
              <w:t>78.50</w:t>
            </w:r>
          </w:p>
        </w:tc>
        <w:tc>
          <w:tcPr>
            <w:tcW w:w="1361" w:type="dxa"/>
            <w:vAlign w:val="center"/>
          </w:tcPr>
          <w:p>
            <w:pPr>
              <w:pStyle w:val="11"/>
            </w:pPr>
          </w:p>
        </w:tc>
        <w:tc>
          <w:tcPr>
            <w:tcW w:w="1361" w:type="dxa"/>
            <w:vAlign w:val="center"/>
          </w:tcPr>
          <w:p>
            <w:pPr>
              <w:pStyle w:val="11"/>
            </w:pPr>
            <w:r>
              <w:t>78.50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63</w:t>
            </w:r>
          </w:p>
        </w:tc>
        <w:tc>
          <w:tcPr>
            <w:tcW w:w="992" w:type="dxa"/>
            <w:vAlign w:val="center"/>
          </w:tcPr>
          <w:p>
            <w:pPr>
              <w:pStyle w:val="12"/>
            </w:pPr>
            <w:r>
              <w:t>210</w:t>
            </w:r>
          </w:p>
        </w:tc>
        <w:tc>
          <w:tcPr>
            <w:tcW w:w="4535" w:type="dxa"/>
            <w:vAlign w:val="center"/>
          </w:tcPr>
          <w:p>
            <w:pPr>
              <w:pStyle w:val="12"/>
            </w:pPr>
            <w:r>
              <w:t>卫生健康支出</w:t>
            </w:r>
          </w:p>
        </w:tc>
        <w:tc>
          <w:tcPr>
            <w:tcW w:w="1361" w:type="dxa"/>
            <w:vAlign w:val="center"/>
          </w:tcPr>
          <w:p>
            <w:pPr>
              <w:pStyle w:val="11"/>
            </w:pPr>
            <w:r>
              <w:t>132.46</w:t>
            </w:r>
          </w:p>
        </w:tc>
        <w:tc>
          <w:tcPr>
            <w:tcW w:w="1361" w:type="dxa"/>
            <w:vAlign w:val="center"/>
          </w:tcPr>
          <w:p>
            <w:pPr>
              <w:pStyle w:val="11"/>
            </w:pPr>
            <w:r>
              <w:t>112.46</w:t>
            </w:r>
          </w:p>
        </w:tc>
        <w:tc>
          <w:tcPr>
            <w:tcW w:w="1361" w:type="dxa"/>
            <w:vAlign w:val="center"/>
          </w:tcPr>
          <w:p>
            <w:pPr>
              <w:pStyle w:val="11"/>
            </w:pPr>
            <w:r>
              <w:t>20.00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64</w:t>
            </w:r>
          </w:p>
        </w:tc>
        <w:tc>
          <w:tcPr>
            <w:tcW w:w="992" w:type="dxa"/>
            <w:vAlign w:val="center"/>
          </w:tcPr>
          <w:p>
            <w:pPr>
              <w:pStyle w:val="12"/>
            </w:pPr>
            <w:r>
              <w:t>21011</w:t>
            </w:r>
          </w:p>
        </w:tc>
        <w:tc>
          <w:tcPr>
            <w:tcW w:w="4535" w:type="dxa"/>
            <w:vAlign w:val="center"/>
          </w:tcPr>
          <w:p>
            <w:pPr>
              <w:pStyle w:val="12"/>
            </w:pPr>
            <w:r>
              <w:t>行政事业单位医疗</w:t>
            </w:r>
          </w:p>
        </w:tc>
        <w:tc>
          <w:tcPr>
            <w:tcW w:w="1361" w:type="dxa"/>
            <w:vAlign w:val="center"/>
          </w:tcPr>
          <w:p>
            <w:pPr>
              <w:pStyle w:val="11"/>
            </w:pPr>
            <w:r>
              <w:t>112.46</w:t>
            </w:r>
          </w:p>
        </w:tc>
        <w:tc>
          <w:tcPr>
            <w:tcW w:w="1361" w:type="dxa"/>
            <w:vAlign w:val="center"/>
          </w:tcPr>
          <w:p>
            <w:pPr>
              <w:pStyle w:val="11"/>
            </w:pPr>
            <w:r>
              <w:t>112.46</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65</w:t>
            </w:r>
          </w:p>
        </w:tc>
        <w:tc>
          <w:tcPr>
            <w:tcW w:w="992" w:type="dxa"/>
            <w:vAlign w:val="center"/>
          </w:tcPr>
          <w:p>
            <w:pPr>
              <w:pStyle w:val="12"/>
            </w:pPr>
            <w:r>
              <w:t>2101101</w:t>
            </w:r>
          </w:p>
        </w:tc>
        <w:tc>
          <w:tcPr>
            <w:tcW w:w="4535" w:type="dxa"/>
            <w:vAlign w:val="center"/>
          </w:tcPr>
          <w:p>
            <w:pPr>
              <w:pStyle w:val="12"/>
            </w:pPr>
            <w:r>
              <w:t>行政单位医疗</w:t>
            </w:r>
          </w:p>
        </w:tc>
        <w:tc>
          <w:tcPr>
            <w:tcW w:w="1361" w:type="dxa"/>
            <w:vAlign w:val="center"/>
          </w:tcPr>
          <w:p>
            <w:pPr>
              <w:pStyle w:val="11"/>
            </w:pPr>
            <w:r>
              <w:t>112.46</w:t>
            </w:r>
          </w:p>
        </w:tc>
        <w:tc>
          <w:tcPr>
            <w:tcW w:w="1361" w:type="dxa"/>
            <w:vAlign w:val="center"/>
          </w:tcPr>
          <w:p>
            <w:pPr>
              <w:pStyle w:val="11"/>
            </w:pPr>
            <w:r>
              <w:t>112.46</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66</w:t>
            </w:r>
          </w:p>
        </w:tc>
        <w:tc>
          <w:tcPr>
            <w:tcW w:w="992" w:type="dxa"/>
            <w:vAlign w:val="center"/>
          </w:tcPr>
          <w:p>
            <w:pPr>
              <w:pStyle w:val="12"/>
            </w:pPr>
            <w:r>
              <w:t>21014</w:t>
            </w:r>
          </w:p>
        </w:tc>
        <w:tc>
          <w:tcPr>
            <w:tcW w:w="4535" w:type="dxa"/>
            <w:vAlign w:val="center"/>
          </w:tcPr>
          <w:p>
            <w:pPr>
              <w:pStyle w:val="12"/>
            </w:pPr>
            <w:r>
              <w:t>优抚对象医疗</w:t>
            </w:r>
          </w:p>
        </w:tc>
        <w:tc>
          <w:tcPr>
            <w:tcW w:w="1361" w:type="dxa"/>
            <w:vAlign w:val="center"/>
          </w:tcPr>
          <w:p>
            <w:pPr>
              <w:pStyle w:val="11"/>
            </w:pPr>
            <w:r>
              <w:t>20.00</w:t>
            </w:r>
          </w:p>
        </w:tc>
        <w:tc>
          <w:tcPr>
            <w:tcW w:w="1361" w:type="dxa"/>
            <w:vAlign w:val="center"/>
          </w:tcPr>
          <w:p>
            <w:pPr>
              <w:pStyle w:val="11"/>
            </w:pPr>
          </w:p>
        </w:tc>
        <w:tc>
          <w:tcPr>
            <w:tcW w:w="1361" w:type="dxa"/>
            <w:vAlign w:val="center"/>
          </w:tcPr>
          <w:p>
            <w:pPr>
              <w:pStyle w:val="11"/>
            </w:pPr>
            <w:r>
              <w:t>20.00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67</w:t>
            </w:r>
          </w:p>
        </w:tc>
        <w:tc>
          <w:tcPr>
            <w:tcW w:w="992" w:type="dxa"/>
            <w:vAlign w:val="center"/>
          </w:tcPr>
          <w:p>
            <w:pPr>
              <w:pStyle w:val="12"/>
            </w:pPr>
            <w:r>
              <w:t>2101401</w:t>
            </w:r>
          </w:p>
        </w:tc>
        <w:tc>
          <w:tcPr>
            <w:tcW w:w="4535" w:type="dxa"/>
            <w:vAlign w:val="center"/>
          </w:tcPr>
          <w:p>
            <w:pPr>
              <w:pStyle w:val="12"/>
            </w:pPr>
            <w:r>
              <w:t>优抚对象医疗补助</w:t>
            </w:r>
          </w:p>
        </w:tc>
        <w:tc>
          <w:tcPr>
            <w:tcW w:w="1361" w:type="dxa"/>
            <w:vAlign w:val="center"/>
          </w:tcPr>
          <w:p>
            <w:pPr>
              <w:pStyle w:val="11"/>
            </w:pPr>
            <w:r>
              <w:t>20.00</w:t>
            </w:r>
          </w:p>
        </w:tc>
        <w:tc>
          <w:tcPr>
            <w:tcW w:w="1361" w:type="dxa"/>
            <w:vAlign w:val="center"/>
          </w:tcPr>
          <w:p>
            <w:pPr>
              <w:pStyle w:val="11"/>
            </w:pPr>
          </w:p>
        </w:tc>
        <w:tc>
          <w:tcPr>
            <w:tcW w:w="1361" w:type="dxa"/>
            <w:vAlign w:val="center"/>
          </w:tcPr>
          <w:p>
            <w:pPr>
              <w:pStyle w:val="11"/>
            </w:pPr>
            <w:r>
              <w:t>20.00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68</w:t>
            </w:r>
          </w:p>
        </w:tc>
        <w:tc>
          <w:tcPr>
            <w:tcW w:w="992" w:type="dxa"/>
            <w:vAlign w:val="center"/>
          </w:tcPr>
          <w:p>
            <w:pPr>
              <w:pStyle w:val="12"/>
            </w:pPr>
            <w:r>
              <w:t>211</w:t>
            </w:r>
          </w:p>
        </w:tc>
        <w:tc>
          <w:tcPr>
            <w:tcW w:w="4535" w:type="dxa"/>
            <w:vAlign w:val="center"/>
          </w:tcPr>
          <w:p>
            <w:pPr>
              <w:pStyle w:val="12"/>
            </w:pPr>
            <w:r>
              <w:t>节能环保支出</w:t>
            </w:r>
          </w:p>
        </w:tc>
        <w:tc>
          <w:tcPr>
            <w:tcW w:w="1361" w:type="dxa"/>
            <w:vAlign w:val="center"/>
          </w:tcPr>
          <w:p>
            <w:pPr>
              <w:pStyle w:val="11"/>
            </w:pPr>
            <w:r>
              <w:t>10461.02</w:t>
            </w:r>
          </w:p>
        </w:tc>
        <w:tc>
          <w:tcPr>
            <w:tcW w:w="1361" w:type="dxa"/>
            <w:vAlign w:val="center"/>
          </w:tcPr>
          <w:p>
            <w:pPr>
              <w:pStyle w:val="11"/>
            </w:pPr>
          </w:p>
        </w:tc>
        <w:tc>
          <w:tcPr>
            <w:tcW w:w="1361" w:type="dxa"/>
            <w:vAlign w:val="center"/>
          </w:tcPr>
          <w:p>
            <w:pPr>
              <w:pStyle w:val="11"/>
            </w:pPr>
            <w:r>
              <w:t>10461.02</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69</w:t>
            </w:r>
          </w:p>
        </w:tc>
        <w:tc>
          <w:tcPr>
            <w:tcW w:w="992" w:type="dxa"/>
            <w:vAlign w:val="center"/>
          </w:tcPr>
          <w:p>
            <w:pPr>
              <w:pStyle w:val="12"/>
            </w:pPr>
            <w:r>
              <w:t>21103</w:t>
            </w:r>
          </w:p>
        </w:tc>
        <w:tc>
          <w:tcPr>
            <w:tcW w:w="4535" w:type="dxa"/>
            <w:vAlign w:val="center"/>
          </w:tcPr>
          <w:p>
            <w:pPr>
              <w:pStyle w:val="12"/>
            </w:pPr>
            <w:r>
              <w:t>污染防治</w:t>
            </w:r>
          </w:p>
        </w:tc>
        <w:tc>
          <w:tcPr>
            <w:tcW w:w="1361" w:type="dxa"/>
            <w:vAlign w:val="center"/>
          </w:tcPr>
          <w:p>
            <w:pPr>
              <w:pStyle w:val="11"/>
            </w:pPr>
            <w:r>
              <w:t>2349.72</w:t>
            </w:r>
          </w:p>
        </w:tc>
        <w:tc>
          <w:tcPr>
            <w:tcW w:w="1361" w:type="dxa"/>
            <w:vAlign w:val="center"/>
          </w:tcPr>
          <w:p>
            <w:pPr>
              <w:pStyle w:val="11"/>
            </w:pPr>
          </w:p>
        </w:tc>
        <w:tc>
          <w:tcPr>
            <w:tcW w:w="1361" w:type="dxa"/>
            <w:vAlign w:val="center"/>
          </w:tcPr>
          <w:p>
            <w:pPr>
              <w:pStyle w:val="11"/>
            </w:pPr>
            <w:r>
              <w:t>2349.72</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70</w:t>
            </w:r>
          </w:p>
        </w:tc>
        <w:tc>
          <w:tcPr>
            <w:tcW w:w="992" w:type="dxa"/>
            <w:vAlign w:val="center"/>
          </w:tcPr>
          <w:p>
            <w:pPr>
              <w:pStyle w:val="12"/>
            </w:pPr>
            <w:r>
              <w:t>2110301</w:t>
            </w:r>
          </w:p>
        </w:tc>
        <w:tc>
          <w:tcPr>
            <w:tcW w:w="4535" w:type="dxa"/>
            <w:vAlign w:val="center"/>
          </w:tcPr>
          <w:p>
            <w:pPr>
              <w:pStyle w:val="12"/>
            </w:pPr>
            <w:r>
              <w:t>大气</w:t>
            </w:r>
          </w:p>
        </w:tc>
        <w:tc>
          <w:tcPr>
            <w:tcW w:w="1361" w:type="dxa"/>
            <w:vAlign w:val="center"/>
          </w:tcPr>
          <w:p>
            <w:pPr>
              <w:pStyle w:val="11"/>
            </w:pPr>
            <w:r>
              <w:t>674.39</w:t>
            </w:r>
          </w:p>
        </w:tc>
        <w:tc>
          <w:tcPr>
            <w:tcW w:w="1361" w:type="dxa"/>
            <w:vAlign w:val="center"/>
          </w:tcPr>
          <w:p>
            <w:pPr>
              <w:pStyle w:val="11"/>
            </w:pPr>
          </w:p>
        </w:tc>
        <w:tc>
          <w:tcPr>
            <w:tcW w:w="1361" w:type="dxa"/>
            <w:vAlign w:val="center"/>
          </w:tcPr>
          <w:p>
            <w:pPr>
              <w:pStyle w:val="11"/>
            </w:pPr>
            <w:r>
              <w:t>674.39</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71</w:t>
            </w:r>
          </w:p>
        </w:tc>
        <w:tc>
          <w:tcPr>
            <w:tcW w:w="992" w:type="dxa"/>
            <w:vAlign w:val="center"/>
          </w:tcPr>
          <w:p>
            <w:pPr>
              <w:pStyle w:val="12"/>
            </w:pPr>
            <w:r>
              <w:t>2110302</w:t>
            </w:r>
          </w:p>
        </w:tc>
        <w:tc>
          <w:tcPr>
            <w:tcW w:w="4535" w:type="dxa"/>
            <w:vAlign w:val="center"/>
          </w:tcPr>
          <w:p>
            <w:pPr>
              <w:pStyle w:val="12"/>
            </w:pPr>
            <w:r>
              <w:t>水体</w:t>
            </w:r>
          </w:p>
        </w:tc>
        <w:tc>
          <w:tcPr>
            <w:tcW w:w="1361" w:type="dxa"/>
            <w:vAlign w:val="center"/>
          </w:tcPr>
          <w:p>
            <w:pPr>
              <w:pStyle w:val="11"/>
            </w:pPr>
            <w:r>
              <w:t>1670.00</w:t>
            </w:r>
          </w:p>
        </w:tc>
        <w:tc>
          <w:tcPr>
            <w:tcW w:w="1361" w:type="dxa"/>
            <w:vAlign w:val="center"/>
          </w:tcPr>
          <w:p>
            <w:pPr>
              <w:pStyle w:val="11"/>
            </w:pPr>
          </w:p>
        </w:tc>
        <w:tc>
          <w:tcPr>
            <w:tcW w:w="1361" w:type="dxa"/>
            <w:vAlign w:val="center"/>
          </w:tcPr>
          <w:p>
            <w:pPr>
              <w:pStyle w:val="11"/>
            </w:pPr>
            <w:r>
              <w:t>1670.00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72</w:t>
            </w:r>
          </w:p>
        </w:tc>
        <w:tc>
          <w:tcPr>
            <w:tcW w:w="992" w:type="dxa"/>
            <w:vAlign w:val="center"/>
          </w:tcPr>
          <w:p>
            <w:pPr>
              <w:pStyle w:val="12"/>
            </w:pPr>
            <w:r>
              <w:t>2110399</w:t>
            </w:r>
          </w:p>
        </w:tc>
        <w:tc>
          <w:tcPr>
            <w:tcW w:w="4535" w:type="dxa"/>
            <w:vAlign w:val="center"/>
          </w:tcPr>
          <w:p>
            <w:pPr>
              <w:pStyle w:val="12"/>
            </w:pPr>
            <w:r>
              <w:t>其他污染防治支出</w:t>
            </w:r>
          </w:p>
        </w:tc>
        <w:tc>
          <w:tcPr>
            <w:tcW w:w="1361" w:type="dxa"/>
            <w:vAlign w:val="center"/>
          </w:tcPr>
          <w:p>
            <w:pPr>
              <w:pStyle w:val="11"/>
            </w:pPr>
            <w:r>
              <w:t>5.33</w:t>
            </w:r>
          </w:p>
        </w:tc>
        <w:tc>
          <w:tcPr>
            <w:tcW w:w="1361" w:type="dxa"/>
            <w:vAlign w:val="center"/>
          </w:tcPr>
          <w:p>
            <w:pPr>
              <w:pStyle w:val="11"/>
            </w:pPr>
          </w:p>
        </w:tc>
        <w:tc>
          <w:tcPr>
            <w:tcW w:w="1361" w:type="dxa"/>
            <w:vAlign w:val="center"/>
          </w:tcPr>
          <w:p>
            <w:pPr>
              <w:pStyle w:val="11"/>
            </w:pPr>
            <w:r>
              <w:t>5.33</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73</w:t>
            </w:r>
          </w:p>
        </w:tc>
        <w:tc>
          <w:tcPr>
            <w:tcW w:w="992" w:type="dxa"/>
            <w:vAlign w:val="center"/>
          </w:tcPr>
          <w:p>
            <w:pPr>
              <w:pStyle w:val="12"/>
            </w:pPr>
            <w:r>
              <w:t>21104</w:t>
            </w:r>
          </w:p>
        </w:tc>
        <w:tc>
          <w:tcPr>
            <w:tcW w:w="4535" w:type="dxa"/>
            <w:vAlign w:val="center"/>
          </w:tcPr>
          <w:p>
            <w:pPr>
              <w:pStyle w:val="12"/>
            </w:pPr>
            <w:r>
              <w:t>自然生态保护</w:t>
            </w:r>
          </w:p>
        </w:tc>
        <w:tc>
          <w:tcPr>
            <w:tcW w:w="1361" w:type="dxa"/>
            <w:vAlign w:val="center"/>
          </w:tcPr>
          <w:p>
            <w:pPr>
              <w:pStyle w:val="11"/>
            </w:pPr>
            <w:r>
              <w:t>8111.30</w:t>
            </w:r>
          </w:p>
        </w:tc>
        <w:tc>
          <w:tcPr>
            <w:tcW w:w="1361" w:type="dxa"/>
            <w:vAlign w:val="center"/>
          </w:tcPr>
          <w:p>
            <w:pPr>
              <w:pStyle w:val="11"/>
            </w:pPr>
          </w:p>
        </w:tc>
        <w:tc>
          <w:tcPr>
            <w:tcW w:w="1361" w:type="dxa"/>
            <w:vAlign w:val="center"/>
          </w:tcPr>
          <w:p>
            <w:pPr>
              <w:pStyle w:val="11"/>
            </w:pPr>
            <w:r>
              <w:t>8111.30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74</w:t>
            </w:r>
          </w:p>
        </w:tc>
        <w:tc>
          <w:tcPr>
            <w:tcW w:w="992" w:type="dxa"/>
            <w:vAlign w:val="center"/>
          </w:tcPr>
          <w:p>
            <w:pPr>
              <w:pStyle w:val="12"/>
            </w:pPr>
            <w:r>
              <w:t>2110402</w:t>
            </w:r>
          </w:p>
        </w:tc>
        <w:tc>
          <w:tcPr>
            <w:tcW w:w="4535" w:type="dxa"/>
            <w:vAlign w:val="center"/>
          </w:tcPr>
          <w:p>
            <w:pPr>
              <w:pStyle w:val="12"/>
            </w:pPr>
            <w:r>
              <w:t>农村环境保护</w:t>
            </w:r>
          </w:p>
        </w:tc>
        <w:tc>
          <w:tcPr>
            <w:tcW w:w="1361" w:type="dxa"/>
            <w:vAlign w:val="center"/>
          </w:tcPr>
          <w:p>
            <w:pPr>
              <w:pStyle w:val="11"/>
            </w:pPr>
            <w:r>
              <w:t>8111.30</w:t>
            </w:r>
          </w:p>
        </w:tc>
        <w:tc>
          <w:tcPr>
            <w:tcW w:w="1361" w:type="dxa"/>
            <w:vAlign w:val="center"/>
          </w:tcPr>
          <w:p>
            <w:pPr>
              <w:pStyle w:val="11"/>
            </w:pPr>
          </w:p>
        </w:tc>
        <w:tc>
          <w:tcPr>
            <w:tcW w:w="1361" w:type="dxa"/>
            <w:vAlign w:val="center"/>
          </w:tcPr>
          <w:p>
            <w:pPr>
              <w:pStyle w:val="11"/>
            </w:pPr>
            <w:r>
              <w:t>8111.30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75</w:t>
            </w:r>
          </w:p>
        </w:tc>
        <w:tc>
          <w:tcPr>
            <w:tcW w:w="992" w:type="dxa"/>
            <w:vAlign w:val="center"/>
          </w:tcPr>
          <w:p>
            <w:pPr>
              <w:pStyle w:val="12"/>
            </w:pPr>
            <w:r>
              <w:t>212</w:t>
            </w:r>
          </w:p>
        </w:tc>
        <w:tc>
          <w:tcPr>
            <w:tcW w:w="4535" w:type="dxa"/>
            <w:vAlign w:val="center"/>
          </w:tcPr>
          <w:p>
            <w:pPr>
              <w:pStyle w:val="12"/>
            </w:pPr>
            <w:r>
              <w:t>城乡社区支出</w:t>
            </w:r>
          </w:p>
        </w:tc>
        <w:tc>
          <w:tcPr>
            <w:tcW w:w="1361" w:type="dxa"/>
            <w:vAlign w:val="center"/>
          </w:tcPr>
          <w:p>
            <w:pPr>
              <w:pStyle w:val="11"/>
            </w:pPr>
            <w:r>
              <w:t>3088.00</w:t>
            </w:r>
          </w:p>
        </w:tc>
        <w:tc>
          <w:tcPr>
            <w:tcW w:w="1361" w:type="dxa"/>
            <w:vAlign w:val="center"/>
          </w:tcPr>
          <w:p>
            <w:pPr>
              <w:pStyle w:val="11"/>
            </w:pPr>
          </w:p>
        </w:tc>
        <w:tc>
          <w:tcPr>
            <w:tcW w:w="1361" w:type="dxa"/>
            <w:vAlign w:val="center"/>
          </w:tcPr>
          <w:p>
            <w:pPr>
              <w:pStyle w:val="11"/>
            </w:pPr>
            <w:r>
              <w:t>3088.00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76</w:t>
            </w:r>
          </w:p>
        </w:tc>
        <w:tc>
          <w:tcPr>
            <w:tcW w:w="992" w:type="dxa"/>
            <w:vAlign w:val="center"/>
          </w:tcPr>
          <w:p>
            <w:pPr>
              <w:pStyle w:val="12"/>
            </w:pPr>
            <w:r>
              <w:t>21208</w:t>
            </w:r>
          </w:p>
        </w:tc>
        <w:tc>
          <w:tcPr>
            <w:tcW w:w="4535" w:type="dxa"/>
            <w:vAlign w:val="center"/>
          </w:tcPr>
          <w:p>
            <w:pPr>
              <w:pStyle w:val="12"/>
            </w:pPr>
            <w:r>
              <w:t>国有土地使用权出让收入安排的支出</w:t>
            </w:r>
          </w:p>
        </w:tc>
        <w:tc>
          <w:tcPr>
            <w:tcW w:w="1361" w:type="dxa"/>
            <w:vAlign w:val="center"/>
          </w:tcPr>
          <w:p>
            <w:pPr>
              <w:pStyle w:val="11"/>
            </w:pPr>
            <w:r>
              <w:t>3088.00</w:t>
            </w:r>
          </w:p>
        </w:tc>
        <w:tc>
          <w:tcPr>
            <w:tcW w:w="1361" w:type="dxa"/>
            <w:vAlign w:val="center"/>
          </w:tcPr>
          <w:p>
            <w:pPr>
              <w:pStyle w:val="11"/>
            </w:pPr>
          </w:p>
        </w:tc>
        <w:tc>
          <w:tcPr>
            <w:tcW w:w="1361" w:type="dxa"/>
            <w:vAlign w:val="center"/>
          </w:tcPr>
          <w:p>
            <w:pPr>
              <w:pStyle w:val="11"/>
            </w:pPr>
            <w:r>
              <w:t>3088.00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77</w:t>
            </w:r>
          </w:p>
        </w:tc>
        <w:tc>
          <w:tcPr>
            <w:tcW w:w="992" w:type="dxa"/>
            <w:vAlign w:val="center"/>
          </w:tcPr>
          <w:p>
            <w:pPr>
              <w:pStyle w:val="12"/>
            </w:pPr>
            <w:r>
              <w:t>2120806</w:t>
            </w:r>
          </w:p>
        </w:tc>
        <w:tc>
          <w:tcPr>
            <w:tcW w:w="4535" w:type="dxa"/>
            <w:vAlign w:val="center"/>
          </w:tcPr>
          <w:p>
            <w:pPr>
              <w:pStyle w:val="12"/>
            </w:pPr>
            <w:r>
              <w:t>土地出让业务支出</w:t>
            </w:r>
          </w:p>
        </w:tc>
        <w:tc>
          <w:tcPr>
            <w:tcW w:w="1361" w:type="dxa"/>
            <w:vAlign w:val="center"/>
          </w:tcPr>
          <w:p>
            <w:pPr>
              <w:pStyle w:val="11"/>
            </w:pPr>
            <w:r>
              <w:t>250.00</w:t>
            </w:r>
          </w:p>
        </w:tc>
        <w:tc>
          <w:tcPr>
            <w:tcW w:w="1361" w:type="dxa"/>
            <w:vAlign w:val="center"/>
          </w:tcPr>
          <w:p>
            <w:pPr>
              <w:pStyle w:val="11"/>
            </w:pPr>
          </w:p>
        </w:tc>
        <w:tc>
          <w:tcPr>
            <w:tcW w:w="1361" w:type="dxa"/>
            <w:vAlign w:val="center"/>
          </w:tcPr>
          <w:p>
            <w:pPr>
              <w:pStyle w:val="11"/>
            </w:pPr>
            <w:r>
              <w:t>250.00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78</w:t>
            </w:r>
          </w:p>
        </w:tc>
        <w:tc>
          <w:tcPr>
            <w:tcW w:w="992" w:type="dxa"/>
            <w:vAlign w:val="center"/>
          </w:tcPr>
          <w:p>
            <w:pPr>
              <w:pStyle w:val="12"/>
            </w:pPr>
            <w:r>
              <w:t>2120816</w:t>
            </w:r>
          </w:p>
        </w:tc>
        <w:tc>
          <w:tcPr>
            <w:tcW w:w="4535" w:type="dxa"/>
            <w:vAlign w:val="center"/>
          </w:tcPr>
          <w:p>
            <w:pPr>
              <w:pStyle w:val="12"/>
            </w:pPr>
            <w:r>
              <w:t>农业农村生态环境支出</w:t>
            </w:r>
          </w:p>
        </w:tc>
        <w:tc>
          <w:tcPr>
            <w:tcW w:w="1361" w:type="dxa"/>
            <w:vAlign w:val="center"/>
          </w:tcPr>
          <w:p>
            <w:pPr>
              <w:pStyle w:val="11"/>
            </w:pPr>
            <w:r>
              <w:t>2838.00</w:t>
            </w:r>
          </w:p>
        </w:tc>
        <w:tc>
          <w:tcPr>
            <w:tcW w:w="1361" w:type="dxa"/>
            <w:vAlign w:val="center"/>
          </w:tcPr>
          <w:p>
            <w:pPr>
              <w:pStyle w:val="11"/>
            </w:pPr>
          </w:p>
        </w:tc>
        <w:tc>
          <w:tcPr>
            <w:tcW w:w="1361" w:type="dxa"/>
            <w:vAlign w:val="center"/>
          </w:tcPr>
          <w:p>
            <w:pPr>
              <w:pStyle w:val="11"/>
            </w:pPr>
            <w:r>
              <w:t>2838.00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79</w:t>
            </w:r>
          </w:p>
        </w:tc>
        <w:tc>
          <w:tcPr>
            <w:tcW w:w="992" w:type="dxa"/>
            <w:vAlign w:val="center"/>
          </w:tcPr>
          <w:p>
            <w:pPr>
              <w:pStyle w:val="12"/>
            </w:pPr>
            <w:r>
              <w:t>213</w:t>
            </w:r>
          </w:p>
        </w:tc>
        <w:tc>
          <w:tcPr>
            <w:tcW w:w="4535" w:type="dxa"/>
            <w:vAlign w:val="center"/>
          </w:tcPr>
          <w:p>
            <w:pPr>
              <w:pStyle w:val="12"/>
            </w:pPr>
            <w:r>
              <w:t>农林水支出</w:t>
            </w:r>
          </w:p>
        </w:tc>
        <w:tc>
          <w:tcPr>
            <w:tcW w:w="1361" w:type="dxa"/>
            <w:vAlign w:val="center"/>
          </w:tcPr>
          <w:p>
            <w:pPr>
              <w:pStyle w:val="11"/>
            </w:pPr>
            <w:r>
              <w:t>2488.23</w:t>
            </w:r>
          </w:p>
        </w:tc>
        <w:tc>
          <w:tcPr>
            <w:tcW w:w="1361" w:type="dxa"/>
            <w:vAlign w:val="center"/>
          </w:tcPr>
          <w:p>
            <w:pPr>
              <w:pStyle w:val="11"/>
            </w:pPr>
          </w:p>
        </w:tc>
        <w:tc>
          <w:tcPr>
            <w:tcW w:w="1361" w:type="dxa"/>
            <w:vAlign w:val="center"/>
          </w:tcPr>
          <w:p>
            <w:pPr>
              <w:pStyle w:val="11"/>
            </w:pPr>
            <w:r>
              <w:t>2488.23</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80</w:t>
            </w:r>
          </w:p>
        </w:tc>
        <w:tc>
          <w:tcPr>
            <w:tcW w:w="992" w:type="dxa"/>
            <w:vAlign w:val="center"/>
          </w:tcPr>
          <w:p>
            <w:pPr>
              <w:pStyle w:val="12"/>
            </w:pPr>
            <w:r>
              <w:t>21301</w:t>
            </w:r>
          </w:p>
        </w:tc>
        <w:tc>
          <w:tcPr>
            <w:tcW w:w="4535" w:type="dxa"/>
            <w:vAlign w:val="center"/>
          </w:tcPr>
          <w:p>
            <w:pPr>
              <w:pStyle w:val="12"/>
            </w:pPr>
            <w:r>
              <w:t>农业农村</w:t>
            </w:r>
          </w:p>
        </w:tc>
        <w:tc>
          <w:tcPr>
            <w:tcW w:w="1361" w:type="dxa"/>
            <w:vAlign w:val="center"/>
          </w:tcPr>
          <w:p>
            <w:pPr>
              <w:pStyle w:val="11"/>
            </w:pPr>
            <w:r>
              <w:t>1067.09</w:t>
            </w:r>
          </w:p>
        </w:tc>
        <w:tc>
          <w:tcPr>
            <w:tcW w:w="1361" w:type="dxa"/>
            <w:vAlign w:val="center"/>
          </w:tcPr>
          <w:p>
            <w:pPr>
              <w:pStyle w:val="11"/>
            </w:pPr>
          </w:p>
        </w:tc>
        <w:tc>
          <w:tcPr>
            <w:tcW w:w="1361" w:type="dxa"/>
            <w:vAlign w:val="center"/>
          </w:tcPr>
          <w:p>
            <w:pPr>
              <w:pStyle w:val="11"/>
            </w:pPr>
            <w:r>
              <w:t>1067.09</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81</w:t>
            </w:r>
          </w:p>
        </w:tc>
        <w:tc>
          <w:tcPr>
            <w:tcW w:w="992" w:type="dxa"/>
            <w:vAlign w:val="center"/>
          </w:tcPr>
          <w:p>
            <w:pPr>
              <w:pStyle w:val="12"/>
            </w:pPr>
            <w:r>
              <w:t>2130108</w:t>
            </w:r>
          </w:p>
        </w:tc>
        <w:tc>
          <w:tcPr>
            <w:tcW w:w="4535" w:type="dxa"/>
            <w:vAlign w:val="center"/>
          </w:tcPr>
          <w:p>
            <w:pPr>
              <w:pStyle w:val="12"/>
            </w:pPr>
            <w:r>
              <w:t>病虫害控制</w:t>
            </w:r>
          </w:p>
        </w:tc>
        <w:tc>
          <w:tcPr>
            <w:tcW w:w="1361" w:type="dxa"/>
            <w:vAlign w:val="center"/>
          </w:tcPr>
          <w:p>
            <w:pPr>
              <w:pStyle w:val="11"/>
            </w:pPr>
            <w:r>
              <w:t>43.65</w:t>
            </w:r>
          </w:p>
        </w:tc>
        <w:tc>
          <w:tcPr>
            <w:tcW w:w="1361" w:type="dxa"/>
            <w:vAlign w:val="center"/>
          </w:tcPr>
          <w:p>
            <w:pPr>
              <w:pStyle w:val="11"/>
            </w:pPr>
          </w:p>
        </w:tc>
        <w:tc>
          <w:tcPr>
            <w:tcW w:w="1361" w:type="dxa"/>
            <w:vAlign w:val="center"/>
          </w:tcPr>
          <w:p>
            <w:pPr>
              <w:pStyle w:val="11"/>
            </w:pPr>
            <w:r>
              <w:t>43.65</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82</w:t>
            </w:r>
          </w:p>
        </w:tc>
        <w:tc>
          <w:tcPr>
            <w:tcW w:w="992" w:type="dxa"/>
            <w:vAlign w:val="center"/>
          </w:tcPr>
          <w:p>
            <w:pPr>
              <w:pStyle w:val="12"/>
            </w:pPr>
            <w:r>
              <w:t>2130109</w:t>
            </w:r>
          </w:p>
        </w:tc>
        <w:tc>
          <w:tcPr>
            <w:tcW w:w="4535" w:type="dxa"/>
            <w:vAlign w:val="center"/>
          </w:tcPr>
          <w:p>
            <w:pPr>
              <w:pStyle w:val="12"/>
            </w:pPr>
            <w:r>
              <w:t>农产品质量安全</w:t>
            </w:r>
          </w:p>
        </w:tc>
        <w:tc>
          <w:tcPr>
            <w:tcW w:w="1361" w:type="dxa"/>
            <w:vAlign w:val="center"/>
          </w:tcPr>
          <w:p>
            <w:pPr>
              <w:pStyle w:val="11"/>
            </w:pPr>
            <w:r>
              <w:t>16.70</w:t>
            </w:r>
          </w:p>
        </w:tc>
        <w:tc>
          <w:tcPr>
            <w:tcW w:w="1361" w:type="dxa"/>
            <w:vAlign w:val="center"/>
          </w:tcPr>
          <w:p>
            <w:pPr>
              <w:pStyle w:val="11"/>
            </w:pPr>
          </w:p>
        </w:tc>
        <w:tc>
          <w:tcPr>
            <w:tcW w:w="1361" w:type="dxa"/>
            <w:vAlign w:val="center"/>
          </w:tcPr>
          <w:p>
            <w:pPr>
              <w:pStyle w:val="11"/>
            </w:pPr>
            <w:r>
              <w:t>16.70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83</w:t>
            </w:r>
          </w:p>
        </w:tc>
        <w:tc>
          <w:tcPr>
            <w:tcW w:w="992" w:type="dxa"/>
            <w:vAlign w:val="center"/>
          </w:tcPr>
          <w:p>
            <w:pPr>
              <w:pStyle w:val="12"/>
            </w:pPr>
            <w:r>
              <w:t>2130119</w:t>
            </w:r>
          </w:p>
        </w:tc>
        <w:tc>
          <w:tcPr>
            <w:tcW w:w="4535" w:type="dxa"/>
            <w:vAlign w:val="center"/>
          </w:tcPr>
          <w:p>
            <w:pPr>
              <w:pStyle w:val="12"/>
            </w:pPr>
            <w:r>
              <w:t>防灾救灾</w:t>
            </w:r>
          </w:p>
        </w:tc>
        <w:tc>
          <w:tcPr>
            <w:tcW w:w="1361" w:type="dxa"/>
            <w:vAlign w:val="center"/>
          </w:tcPr>
          <w:p>
            <w:pPr>
              <w:pStyle w:val="11"/>
            </w:pPr>
            <w:r>
              <w:t>17.70</w:t>
            </w:r>
          </w:p>
        </w:tc>
        <w:tc>
          <w:tcPr>
            <w:tcW w:w="1361" w:type="dxa"/>
            <w:vAlign w:val="center"/>
          </w:tcPr>
          <w:p>
            <w:pPr>
              <w:pStyle w:val="11"/>
            </w:pPr>
          </w:p>
        </w:tc>
        <w:tc>
          <w:tcPr>
            <w:tcW w:w="1361" w:type="dxa"/>
            <w:vAlign w:val="center"/>
          </w:tcPr>
          <w:p>
            <w:pPr>
              <w:pStyle w:val="11"/>
            </w:pPr>
            <w:r>
              <w:t>17.70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84</w:t>
            </w:r>
          </w:p>
        </w:tc>
        <w:tc>
          <w:tcPr>
            <w:tcW w:w="992" w:type="dxa"/>
            <w:vAlign w:val="center"/>
          </w:tcPr>
          <w:p>
            <w:pPr>
              <w:pStyle w:val="12"/>
            </w:pPr>
            <w:r>
              <w:t>2130120</w:t>
            </w:r>
          </w:p>
        </w:tc>
        <w:tc>
          <w:tcPr>
            <w:tcW w:w="4535" w:type="dxa"/>
            <w:vAlign w:val="center"/>
          </w:tcPr>
          <w:p>
            <w:pPr>
              <w:pStyle w:val="12"/>
            </w:pPr>
            <w:r>
              <w:t>稳定农民收入补贴</w:t>
            </w:r>
          </w:p>
        </w:tc>
        <w:tc>
          <w:tcPr>
            <w:tcW w:w="1361" w:type="dxa"/>
            <w:vAlign w:val="center"/>
          </w:tcPr>
          <w:p>
            <w:pPr>
              <w:pStyle w:val="11"/>
            </w:pPr>
            <w:r>
              <w:t>327.01</w:t>
            </w:r>
          </w:p>
        </w:tc>
        <w:tc>
          <w:tcPr>
            <w:tcW w:w="1361" w:type="dxa"/>
            <w:vAlign w:val="center"/>
          </w:tcPr>
          <w:p>
            <w:pPr>
              <w:pStyle w:val="11"/>
            </w:pPr>
          </w:p>
        </w:tc>
        <w:tc>
          <w:tcPr>
            <w:tcW w:w="1361" w:type="dxa"/>
            <w:vAlign w:val="center"/>
          </w:tcPr>
          <w:p>
            <w:pPr>
              <w:pStyle w:val="11"/>
            </w:pPr>
            <w:r>
              <w:t>327.01</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85</w:t>
            </w:r>
          </w:p>
        </w:tc>
        <w:tc>
          <w:tcPr>
            <w:tcW w:w="992" w:type="dxa"/>
            <w:vAlign w:val="center"/>
          </w:tcPr>
          <w:p>
            <w:pPr>
              <w:pStyle w:val="12"/>
            </w:pPr>
            <w:r>
              <w:t>2130122</w:t>
            </w:r>
          </w:p>
        </w:tc>
        <w:tc>
          <w:tcPr>
            <w:tcW w:w="4535" w:type="dxa"/>
            <w:vAlign w:val="center"/>
          </w:tcPr>
          <w:p>
            <w:pPr>
              <w:pStyle w:val="12"/>
            </w:pPr>
            <w:r>
              <w:t>农业生产发展</w:t>
            </w:r>
          </w:p>
        </w:tc>
        <w:tc>
          <w:tcPr>
            <w:tcW w:w="1361" w:type="dxa"/>
            <w:vAlign w:val="center"/>
          </w:tcPr>
          <w:p>
            <w:pPr>
              <w:pStyle w:val="11"/>
            </w:pPr>
            <w:r>
              <w:t>30.90</w:t>
            </w:r>
          </w:p>
        </w:tc>
        <w:tc>
          <w:tcPr>
            <w:tcW w:w="1361" w:type="dxa"/>
            <w:vAlign w:val="center"/>
          </w:tcPr>
          <w:p>
            <w:pPr>
              <w:pStyle w:val="11"/>
            </w:pPr>
          </w:p>
        </w:tc>
        <w:tc>
          <w:tcPr>
            <w:tcW w:w="1361" w:type="dxa"/>
            <w:vAlign w:val="center"/>
          </w:tcPr>
          <w:p>
            <w:pPr>
              <w:pStyle w:val="11"/>
            </w:pPr>
            <w:r>
              <w:t>30.90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86</w:t>
            </w:r>
          </w:p>
        </w:tc>
        <w:tc>
          <w:tcPr>
            <w:tcW w:w="992" w:type="dxa"/>
            <w:vAlign w:val="center"/>
          </w:tcPr>
          <w:p>
            <w:pPr>
              <w:pStyle w:val="12"/>
            </w:pPr>
            <w:r>
              <w:t>2130124</w:t>
            </w:r>
          </w:p>
        </w:tc>
        <w:tc>
          <w:tcPr>
            <w:tcW w:w="4535" w:type="dxa"/>
            <w:vAlign w:val="center"/>
          </w:tcPr>
          <w:p>
            <w:pPr>
              <w:pStyle w:val="12"/>
            </w:pPr>
            <w:r>
              <w:t>农村合作经济</w:t>
            </w:r>
          </w:p>
        </w:tc>
        <w:tc>
          <w:tcPr>
            <w:tcW w:w="1361" w:type="dxa"/>
            <w:vAlign w:val="center"/>
          </w:tcPr>
          <w:p>
            <w:pPr>
              <w:pStyle w:val="11"/>
            </w:pPr>
            <w:r>
              <w:t>1.60</w:t>
            </w:r>
          </w:p>
        </w:tc>
        <w:tc>
          <w:tcPr>
            <w:tcW w:w="1361" w:type="dxa"/>
            <w:vAlign w:val="center"/>
          </w:tcPr>
          <w:p>
            <w:pPr>
              <w:pStyle w:val="11"/>
            </w:pPr>
          </w:p>
        </w:tc>
        <w:tc>
          <w:tcPr>
            <w:tcW w:w="1361" w:type="dxa"/>
            <w:vAlign w:val="center"/>
          </w:tcPr>
          <w:p>
            <w:pPr>
              <w:pStyle w:val="11"/>
            </w:pPr>
            <w:r>
              <w:t>1.60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87</w:t>
            </w:r>
          </w:p>
        </w:tc>
        <w:tc>
          <w:tcPr>
            <w:tcW w:w="992" w:type="dxa"/>
            <w:vAlign w:val="center"/>
          </w:tcPr>
          <w:p>
            <w:pPr>
              <w:pStyle w:val="12"/>
            </w:pPr>
            <w:r>
              <w:t>2130126</w:t>
            </w:r>
          </w:p>
        </w:tc>
        <w:tc>
          <w:tcPr>
            <w:tcW w:w="4535" w:type="dxa"/>
            <w:vAlign w:val="center"/>
          </w:tcPr>
          <w:p>
            <w:pPr>
              <w:pStyle w:val="12"/>
            </w:pPr>
            <w:r>
              <w:t>农村社会事业</w:t>
            </w:r>
          </w:p>
        </w:tc>
        <w:tc>
          <w:tcPr>
            <w:tcW w:w="1361" w:type="dxa"/>
            <w:vAlign w:val="center"/>
          </w:tcPr>
          <w:p>
            <w:pPr>
              <w:pStyle w:val="11"/>
            </w:pPr>
            <w:r>
              <w:t>483.98</w:t>
            </w:r>
          </w:p>
        </w:tc>
        <w:tc>
          <w:tcPr>
            <w:tcW w:w="1361" w:type="dxa"/>
            <w:vAlign w:val="center"/>
          </w:tcPr>
          <w:p>
            <w:pPr>
              <w:pStyle w:val="11"/>
            </w:pPr>
          </w:p>
        </w:tc>
        <w:tc>
          <w:tcPr>
            <w:tcW w:w="1361" w:type="dxa"/>
            <w:vAlign w:val="center"/>
          </w:tcPr>
          <w:p>
            <w:pPr>
              <w:pStyle w:val="11"/>
            </w:pPr>
            <w:r>
              <w:t>483.98</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88</w:t>
            </w:r>
          </w:p>
        </w:tc>
        <w:tc>
          <w:tcPr>
            <w:tcW w:w="992" w:type="dxa"/>
            <w:vAlign w:val="center"/>
          </w:tcPr>
          <w:p>
            <w:pPr>
              <w:pStyle w:val="12"/>
            </w:pPr>
            <w:r>
              <w:t>2130153</w:t>
            </w:r>
          </w:p>
        </w:tc>
        <w:tc>
          <w:tcPr>
            <w:tcW w:w="4535" w:type="dxa"/>
            <w:vAlign w:val="center"/>
          </w:tcPr>
          <w:p>
            <w:pPr>
              <w:pStyle w:val="12"/>
            </w:pPr>
            <w:r>
              <w:t>耕地建设与利用</w:t>
            </w:r>
          </w:p>
        </w:tc>
        <w:tc>
          <w:tcPr>
            <w:tcW w:w="1361" w:type="dxa"/>
            <w:vAlign w:val="center"/>
          </w:tcPr>
          <w:p>
            <w:pPr>
              <w:pStyle w:val="11"/>
            </w:pPr>
            <w:r>
              <w:t>0.06</w:t>
            </w:r>
          </w:p>
        </w:tc>
        <w:tc>
          <w:tcPr>
            <w:tcW w:w="1361" w:type="dxa"/>
            <w:vAlign w:val="center"/>
          </w:tcPr>
          <w:p>
            <w:pPr>
              <w:pStyle w:val="11"/>
            </w:pPr>
          </w:p>
        </w:tc>
        <w:tc>
          <w:tcPr>
            <w:tcW w:w="1361" w:type="dxa"/>
            <w:vAlign w:val="center"/>
          </w:tcPr>
          <w:p>
            <w:pPr>
              <w:pStyle w:val="11"/>
            </w:pPr>
            <w:r>
              <w:t>0.06</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89</w:t>
            </w:r>
          </w:p>
        </w:tc>
        <w:tc>
          <w:tcPr>
            <w:tcW w:w="992" w:type="dxa"/>
            <w:vAlign w:val="center"/>
          </w:tcPr>
          <w:p>
            <w:pPr>
              <w:pStyle w:val="12"/>
            </w:pPr>
            <w:r>
              <w:t>2130199</w:t>
            </w:r>
          </w:p>
        </w:tc>
        <w:tc>
          <w:tcPr>
            <w:tcW w:w="4535" w:type="dxa"/>
            <w:vAlign w:val="center"/>
          </w:tcPr>
          <w:p>
            <w:pPr>
              <w:pStyle w:val="12"/>
            </w:pPr>
            <w:r>
              <w:t>其他农业农村支出</w:t>
            </w:r>
          </w:p>
        </w:tc>
        <w:tc>
          <w:tcPr>
            <w:tcW w:w="1361" w:type="dxa"/>
            <w:vAlign w:val="center"/>
          </w:tcPr>
          <w:p>
            <w:pPr>
              <w:pStyle w:val="11"/>
            </w:pPr>
            <w:r>
              <w:t>145.50</w:t>
            </w:r>
          </w:p>
        </w:tc>
        <w:tc>
          <w:tcPr>
            <w:tcW w:w="1361" w:type="dxa"/>
            <w:vAlign w:val="center"/>
          </w:tcPr>
          <w:p>
            <w:pPr>
              <w:pStyle w:val="11"/>
            </w:pPr>
          </w:p>
        </w:tc>
        <w:tc>
          <w:tcPr>
            <w:tcW w:w="1361" w:type="dxa"/>
            <w:vAlign w:val="center"/>
          </w:tcPr>
          <w:p>
            <w:pPr>
              <w:pStyle w:val="11"/>
            </w:pPr>
            <w:r>
              <w:t>145.50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90</w:t>
            </w:r>
          </w:p>
        </w:tc>
        <w:tc>
          <w:tcPr>
            <w:tcW w:w="992" w:type="dxa"/>
            <w:vAlign w:val="center"/>
          </w:tcPr>
          <w:p>
            <w:pPr>
              <w:pStyle w:val="12"/>
            </w:pPr>
            <w:r>
              <w:t>21303</w:t>
            </w:r>
          </w:p>
        </w:tc>
        <w:tc>
          <w:tcPr>
            <w:tcW w:w="4535" w:type="dxa"/>
            <w:vAlign w:val="center"/>
          </w:tcPr>
          <w:p>
            <w:pPr>
              <w:pStyle w:val="12"/>
            </w:pPr>
            <w:r>
              <w:t>水利</w:t>
            </w:r>
          </w:p>
        </w:tc>
        <w:tc>
          <w:tcPr>
            <w:tcW w:w="1361" w:type="dxa"/>
            <w:vAlign w:val="center"/>
          </w:tcPr>
          <w:p>
            <w:pPr>
              <w:pStyle w:val="11"/>
            </w:pPr>
            <w:r>
              <w:t>975.38</w:t>
            </w:r>
          </w:p>
        </w:tc>
        <w:tc>
          <w:tcPr>
            <w:tcW w:w="1361" w:type="dxa"/>
            <w:vAlign w:val="center"/>
          </w:tcPr>
          <w:p>
            <w:pPr>
              <w:pStyle w:val="11"/>
            </w:pPr>
          </w:p>
        </w:tc>
        <w:tc>
          <w:tcPr>
            <w:tcW w:w="1361" w:type="dxa"/>
            <w:vAlign w:val="center"/>
          </w:tcPr>
          <w:p>
            <w:pPr>
              <w:pStyle w:val="11"/>
            </w:pPr>
            <w:r>
              <w:t>975.38</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91</w:t>
            </w:r>
          </w:p>
        </w:tc>
        <w:tc>
          <w:tcPr>
            <w:tcW w:w="992" w:type="dxa"/>
            <w:vAlign w:val="center"/>
          </w:tcPr>
          <w:p>
            <w:pPr>
              <w:pStyle w:val="12"/>
            </w:pPr>
            <w:r>
              <w:t>2130305</w:t>
            </w:r>
          </w:p>
        </w:tc>
        <w:tc>
          <w:tcPr>
            <w:tcW w:w="4535" w:type="dxa"/>
            <w:vAlign w:val="center"/>
          </w:tcPr>
          <w:p>
            <w:pPr>
              <w:pStyle w:val="12"/>
            </w:pPr>
            <w:r>
              <w:t>水利工程建设</w:t>
            </w:r>
          </w:p>
        </w:tc>
        <w:tc>
          <w:tcPr>
            <w:tcW w:w="1361" w:type="dxa"/>
            <w:vAlign w:val="center"/>
          </w:tcPr>
          <w:p>
            <w:pPr>
              <w:pStyle w:val="11"/>
            </w:pPr>
            <w:r>
              <w:t>300.00</w:t>
            </w:r>
          </w:p>
        </w:tc>
        <w:tc>
          <w:tcPr>
            <w:tcW w:w="1361" w:type="dxa"/>
            <w:vAlign w:val="center"/>
          </w:tcPr>
          <w:p>
            <w:pPr>
              <w:pStyle w:val="11"/>
            </w:pPr>
          </w:p>
        </w:tc>
        <w:tc>
          <w:tcPr>
            <w:tcW w:w="1361" w:type="dxa"/>
            <w:vAlign w:val="center"/>
          </w:tcPr>
          <w:p>
            <w:pPr>
              <w:pStyle w:val="11"/>
            </w:pPr>
            <w:r>
              <w:t>300.00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92</w:t>
            </w:r>
          </w:p>
        </w:tc>
        <w:tc>
          <w:tcPr>
            <w:tcW w:w="992" w:type="dxa"/>
            <w:vAlign w:val="center"/>
          </w:tcPr>
          <w:p>
            <w:pPr>
              <w:pStyle w:val="12"/>
            </w:pPr>
            <w:r>
              <w:t>2130306</w:t>
            </w:r>
          </w:p>
        </w:tc>
        <w:tc>
          <w:tcPr>
            <w:tcW w:w="4535" w:type="dxa"/>
            <w:vAlign w:val="center"/>
          </w:tcPr>
          <w:p>
            <w:pPr>
              <w:pStyle w:val="12"/>
            </w:pPr>
            <w:r>
              <w:t>水利工程运行与维护</w:t>
            </w:r>
          </w:p>
        </w:tc>
        <w:tc>
          <w:tcPr>
            <w:tcW w:w="1361" w:type="dxa"/>
            <w:vAlign w:val="center"/>
          </w:tcPr>
          <w:p>
            <w:pPr>
              <w:pStyle w:val="11"/>
            </w:pPr>
            <w:r>
              <w:t>16.25</w:t>
            </w:r>
          </w:p>
        </w:tc>
        <w:tc>
          <w:tcPr>
            <w:tcW w:w="1361" w:type="dxa"/>
            <w:vAlign w:val="center"/>
          </w:tcPr>
          <w:p>
            <w:pPr>
              <w:pStyle w:val="11"/>
            </w:pPr>
          </w:p>
        </w:tc>
        <w:tc>
          <w:tcPr>
            <w:tcW w:w="1361" w:type="dxa"/>
            <w:vAlign w:val="center"/>
          </w:tcPr>
          <w:p>
            <w:pPr>
              <w:pStyle w:val="11"/>
            </w:pPr>
            <w:r>
              <w:t>16.25</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93</w:t>
            </w:r>
          </w:p>
        </w:tc>
        <w:tc>
          <w:tcPr>
            <w:tcW w:w="992" w:type="dxa"/>
            <w:vAlign w:val="center"/>
          </w:tcPr>
          <w:p>
            <w:pPr>
              <w:pStyle w:val="12"/>
            </w:pPr>
            <w:r>
              <w:t>2130399</w:t>
            </w:r>
          </w:p>
        </w:tc>
        <w:tc>
          <w:tcPr>
            <w:tcW w:w="4535" w:type="dxa"/>
            <w:vAlign w:val="center"/>
          </w:tcPr>
          <w:p>
            <w:pPr>
              <w:pStyle w:val="12"/>
            </w:pPr>
            <w:r>
              <w:t>其他水利支出</w:t>
            </w:r>
          </w:p>
        </w:tc>
        <w:tc>
          <w:tcPr>
            <w:tcW w:w="1361" w:type="dxa"/>
            <w:vAlign w:val="center"/>
          </w:tcPr>
          <w:p>
            <w:pPr>
              <w:pStyle w:val="11"/>
            </w:pPr>
            <w:r>
              <w:t>659.13</w:t>
            </w:r>
          </w:p>
        </w:tc>
        <w:tc>
          <w:tcPr>
            <w:tcW w:w="1361" w:type="dxa"/>
            <w:vAlign w:val="center"/>
          </w:tcPr>
          <w:p>
            <w:pPr>
              <w:pStyle w:val="11"/>
            </w:pPr>
          </w:p>
        </w:tc>
        <w:tc>
          <w:tcPr>
            <w:tcW w:w="1361" w:type="dxa"/>
            <w:vAlign w:val="center"/>
          </w:tcPr>
          <w:p>
            <w:pPr>
              <w:pStyle w:val="11"/>
            </w:pPr>
            <w:r>
              <w:t>659.13</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94</w:t>
            </w:r>
          </w:p>
        </w:tc>
        <w:tc>
          <w:tcPr>
            <w:tcW w:w="992" w:type="dxa"/>
            <w:vAlign w:val="center"/>
          </w:tcPr>
          <w:p>
            <w:pPr>
              <w:pStyle w:val="12"/>
            </w:pPr>
            <w:r>
              <w:t>21305</w:t>
            </w:r>
          </w:p>
        </w:tc>
        <w:tc>
          <w:tcPr>
            <w:tcW w:w="4535" w:type="dxa"/>
            <w:vAlign w:val="center"/>
          </w:tcPr>
          <w:p>
            <w:pPr>
              <w:pStyle w:val="12"/>
            </w:pPr>
            <w:r>
              <w:t>巩固脱贫攻坚成果衔接乡村振兴</w:t>
            </w:r>
          </w:p>
        </w:tc>
        <w:tc>
          <w:tcPr>
            <w:tcW w:w="1361" w:type="dxa"/>
            <w:vAlign w:val="center"/>
          </w:tcPr>
          <w:p>
            <w:pPr>
              <w:pStyle w:val="11"/>
            </w:pPr>
            <w:r>
              <w:t>64.00</w:t>
            </w:r>
          </w:p>
        </w:tc>
        <w:tc>
          <w:tcPr>
            <w:tcW w:w="1361" w:type="dxa"/>
            <w:vAlign w:val="center"/>
          </w:tcPr>
          <w:p>
            <w:pPr>
              <w:pStyle w:val="11"/>
            </w:pPr>
          </w:p>
        </w:tc>
        <w:tc>
          <w:tcPr>
            <w:tcW w:w="1361" w:type="dxa"/>
            <w:vAlign w:val="center"/>
          </w:tcPr>
          <w:p>
            <w:pPr>
              <w:pStyle w:val="11"/>
            </w:pPr>
            <w:r>
              <w:t>64.00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95</w:t>
            </w:r>
          </w:p>
        </w:tc>
        <w:tc>
          <w:tcPr>
            <w:tcW w:w="992" w:type="dxa"/>
            <w:vAlign w:val="center"/>
          </w:tcPr>
          <w:p>
            <w:pPr>
              <w:pStyle w:val="12"/>
            </w:pPr>
            <w:r>
              <w:t>2130599</w:t>
            </w:r>
          </w:p>
        </w:tc>
        <w:tc>
          <w:tcPr>
            <w:tcW w:w="4535" w:type="dxa"/>
            <w:vAlign w:val="center"/>
          </w:tcPr>
          <w:p>
            <w:pPr>
              <w:pStyle w:val="12"/>
            </w:pPr>
            <w:r>
              <w:t>其他巩固脱贫攻坚成果衔接乡村振兴支出</w:t>
            </w:r>
          </w:p>
        </w:tc>
        <w:tc>
          <w:tcPr>
            <w:tcW w:w="1361" w:type="dxa"/>
            <w:vAlign w:val="center"/>
          </w:tcPr>
          <w:p>
            <w:pPr>
              <w:pStyle w:val="11"/>
            </w:pPr>
            <w:r>
              <w:t>64.00</w:t>
            </w:r>
          </w:p>
        </w:tc>
        <w:tc>
          <w:tcPr>
            <w:tcW w:w="1361" w:type="dxa"/>
            <w:vAlign w:val="center"/>
          </w:tcPr>
          <w:p>
            <w:pPr>
              <w:pStyle w:val="11"/>
            </w:pPr>
          </w:p>
        </w:tc>
        <w:tc>
          <w:tcPr>
            <w:tcW w:w="1361" w:type="dxa"/>
            <w:vAlign w:val="center"/>
          </w:tcPr>
          <w:p>
            <w:pPr>
              <w:pStyle w:val="11"/>
            </w:pPr>
            <w:r>
              <w:t>64.00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96</w:t>
            </w:r>
          </w:p>
        </w:tc>
        <w:tc>
          <w:tcPr>
            <w:tcW w:w="992" w:type="dxa"/>
            <w:vAlign w:val="center"/>
          </w:tcPr>
          <w:p>
            <w:pPr>
              <w:pStyle w:val="12"/>
            </w:pPr>
            <w:r>
              <w:t>21307</w:t>
            </w:r>
          </w:p>
        </w:tc>
        <w:tc>
          <w:tcPr>
            <w:tcW w:w="4535" w:type="dxa"/>
            <w:vAlign w:val="center"/>
          </w:tcPr>
          <w:p>
            <w:pPr>
              <w:pStyle w:val="12"/>
            </w:pPr>
            <w:r>
              <w:t>农村综合改革</w:t>
            </w:r>
          </w:p>
        </w:tc>
        <w:tc>
          <w:tcPr>
            <w:tcW w:w="1361" w:type="dxa"/>
            <w:vAlign w:val="center"/>
          </w:tcPr>
          <w:p>
            <w:pPr>
              <w:pStyle w:val="11"/>
            </w:pPr>
            <w:r>
              <w:t>26.00</w:t>
            </w:r>
          </w:p>
        </w:tc>
        <w:tc>
          <w:tcPr>
            <w:tcW w:w="1361" w:type="dxa"/>
            <w:vAlign w:val="center"/>
          </w:tcPr>
          <w:p>
            <w:pPr>
              <w:pStyle w:val="11"/>
            </w:pPr>
          </w:p>
        </w:tc>
        <w:tc>
          <w:tcPr>
            <w:tcW w:w="1361" w:type="dxa"/>
            <w:vAlign w:val="center"/>
          </w:tcPr>
          <w:p>
            <w:pPr>
              <w:pStyle w:val="11"/>
            </w:pPr>
            <w:r>
              <w:t>26.00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97</w:t>
            </w:r>
          </w:p>
        </w:tc>
        <w:tc>
          <w:tcPr>
            <w:tcW w:w="992" w:type="dxa"/>
            <w:vAlign w:val="center"/>
          </w:tcPr>
          <w:p>
            <w:pPr>
              <w:pStyle w:val="12"/>
            </w:pPr>
            <w:r>
              <w:t>2130799</w:t>
            </w:r>
          </w:p>
        </w:tc>
        <w:tc>
          <w:tcPr>
            <w:tcW w:w="4535" w:type="dxa"/>
            <w:vAlign w:val="center"/>
          </w:tcPr>
          <w:p>
            <w:pPr>
              <w:pStyle w:val="12"/>
            </w:pPr>
            <w:r>
              <w:t>其他农村综合改革支出</w:t>
            </w:r>
          </w:p>
        </w:tc>
        <w:tc>
          <w:tcPr>
            <w:tcW w:w="1361" w:type="dxa"/>
            <w:vAlign w:val="center"/>
          </w:tcPr>
          <w:p>
            <w:pPr>
              <w:pStyle w:val="11"/>
            </w:pPr>
            <w:r>
              <w:t>26.00</w:t>
            </w:r>
          </w:p>
        </w:tc>
        <w:tc>
          <w:tcPr>
            <w:tcW w:w="1361" w:type="dxa"/>
            <w:vAlign w:val="center"/>
          </w:tcPr>
          <w:p>
            <w:pPr>
              <w:pStyle w:val="11"/>
            </w:pPr>
          </w:p>
        </w:tc>
        <w:tc>
          <w:tcPr>
            <w:tcW w:w="1361" w:type="dxa"/>
            <w:vAlign w:val="center"/>
          </w:tcPr>
          <w:p>
            <w:pPr>
              <w:pStyle w:val="11"/>
            </w:pPr>
            <w:r>
              <w:t>26.00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98</w:t>
            </w:r>
          </w:p>
        </w:tc>
        <w:tc>
          <w:tcPr>
            <w:tcW w:w="992" w:type="dxa"/>
            <w:vAlign w:val="center"/>
          </w:tcPr>
          <w:p>
            <w:pPr>
              <w:pStyle w:val="12"/>
            </w:pPr>
            <w:r>
              <w:t>21372</w:t>
            </w:r>
          </w:p>
        </w:tc>
        <w:tc>
          <w:tcPr>
            <w:tcW w:w="4535" w:type="dxa"/>
            <w:vAlign w:val="center"/>
          </w:tcPr>
          <w:p>
            <w:pPr>
              <w:pStyle w:val="12"/>
            </w:pPr>
            <w:r>
              <w:t>大中型水库移民后期扶持基金支出</w:t>
            </w:r>
          </w:p>
        </w:tc>
        <w:tc>
          <w:tcPr>
            <w:tcW w:w="1361" w:type="dxa"/>
            <w:vAlign w:val="center"/>
          </w:tcPr>
          <w:p>
            <w:pPr>
              <w:pStyle w:val="11"/>
            </w:pPr>
            <w:r>
              <w:t>52.00</w:t>
            </w:r>
          </w:p>
        </w:tc>
        <w:tc>
          <w:tcPr>
            <w:tcW w:w="1361" w:type="dxa"/>
            <w:vAlign w:val="center"/>
          </w:tcPr>
          <w:p>
            <w:pPr>
              <w:pStyle w:val="11"/>
            </w:pPr>
          </w:p>
        </w:tc>
        <w:tc>
          <w:tcPr>
            <w:tcW w:w="1361" w:type="dxa"/>
            <w:vAlign w:val="center"/>
          </w:tcPr>
          <w:p>
            <w:pPr>
              <w:pStyle w:val="11"/>
            </w:pPr>
            <w:r>
              <w:t>52.00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99</w:t>
            </w:r>
          </w:p>
        </w:tc>
        <w:tc>
          <w:tcPr>
            <w:tcW w:w="992" w:type="dxa"/>
            <w:vAlign w:val="center"/>
          </w:tcPr>
          <w:p>
            <w:pPr>
              <w:pStyle w:val="12"/>
            </w:pPr>
            <w:r>
              <w:t>2137201</w:t>
            </w:r>
          </w:p>
        </w:tc>
        <w:tc>
          <w:tcPr>
            <w:tcW w:w="4535" w:type="dxa"/>
            <w:vAlign w:val="center"/>
          </w:tcPr>
          <w:p>
            <w:pPr>
              <w:pStyle w:val="12"/>
            </w:pPr>
            <w:r>
              <w:t>移民补助</w:t>
            </w:r>
          </w:p>
        </w:tc>
        <w:tc>
          <w:tcPr>
            <w:tcW w:w="1361" w:type="dxa"/>
            <w:vAlign w:val="center"/>
          </w:tcPr>
          <w:p>
            <w:pPr>
              <w:pStyle w:val="11"/>
            </w:pPr>
            <w:r>
              <w:t>52.00</w:t>
            </w:r>
          </w:p>
        </w:tc>
        <w:tc>
          <w:tcPr>
            <w:tcW w:w="1361" w:type="dxa"/>
            <w:vAlign w:val="center"/>
          </w:tcPr>
          <w:p>
            <w:pPr>
              <w:pStyle w:val="11"/>
            </w:pPr>
          </w:p>
        </w:tc>
        <w:tc>
          <w:tcPr>
            <w:tcW w:w="1361" w:type="dxa"/>
            <w:vAlign w:val="center"/>
          </w:tcPr>
          <w:p>
            <w:pPr>
              <w:pStyle w:val="11"/>
            </w:pPr>
            <w:r>
              <w:t>52.00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100</w:t>
            </w:r>
          </w:p>
        </w:tc>
        <w:tc>
          <w:tcPr>
            <w:tcW w:w="992" w:type="dxa"/>
            <w:vAlign w:val="center"/>
          </w:tcPr>
          <w:p>
            <w:pPr>
              <w:pStyle w:val="12"/>
            </w:pPr>
            <w:r>
              <w:t>21373</w:t>
            </w:r>
          </w:p>
        </w:tc>
        <w:tc>
          <w:tcPr>
            <w:tcW w:w="4535" w:type="dxa"/>
            <w:vAlign w:val="center"/>
          </w:tcPr>
          <w:p>
            <w:pPr>
              <w:pStyle w:val="12"/>
            </w:pPr>
            <w:r>
              <w:t>小型水库移民扶助基金安排的支出</w:t>
            </w:r>
          </w:p>
        </w:tc>
        <w:tc>
          <w:tcPr>
            <w:tcW w:w="1361" w:type="dxa"/>
            <w:vAlign w:val="center"/>
          </w:tcPr>
          <w:p>
            <w:pPr>
              <w:pStyle w:val="11"/>
            </w:pPr>
            <w:r>
              <w:t>18.76</w:t>
            </w:r>
          </w:p>
        </w:tc>
        <w:tc>
          <w:tcPr>
            <w:tcW w:w="1361" w:type="dxa"/>
            <w:vAlign w:val="center"/>
          </w:tcPr>
          <w:p>
            <w:pPr>
              <w:pStyle w:val="11"/>
            </w:pPr>
          </w:p>
        </w:tc>
        <w:tc>
          <w:tcPr>
            <w:tcW w:w="1361" w:type="dxa"/>
            <w:vAlign w:val="center"/>
          </w:tcPr>
          <w:p>
            <w:pPr>
              <w:pStyle w:val="11"/>
            </w:pPr>
            <w:r>
              <w:t>18.76</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101</w:t>
            </w:r>
          </w:p>
        </w:tc>
        <w:tc>
          <w:tcPr>
            <w:tcW w:w="992" w:type="dxa"/>
            <w:vAlign w:val="center"/>
          </w:tcPr>
          <w:p>
            <w:pPr>
              <w:pStyle w:val="12"/>
            </w:pPr>
            <w:r>
              <w:t>2137301</w:t>
            </w:r>
          </w:p>
        </w:tc>
        <w:tc>
          <w:tcPr>
            <w:tcW w:w="4535" w:type="dxa"/>
            <w:vAlign w:val="center"/>
          </w:tcPr>
          <w:p>
            <w:pPr>
              <w:pStyle w:val="12"/>
            </w:pPr>
            <w:r>
              <w:t>移民补助</w:t>
            </w:r>
          </w:p>
        </w:tc>
        <w:tc>
          <w:tcPr>
            <w:tcW w:w="1361" w:type="dxa"/>
            <w:vAlign w:val="center"/>
          </w:tcPr>
          <w:p>
            <w:pPr>
              <w:pStyle w:val="11"/>
            </w:pPr>
            <w:r>
              <w:t>18.76</w:t>
            </w:r>
          </w:p>
        </w:tc>
        <w:tc>
          <w:tcPr>
            <w:tcW w:w="1361" w:type="dxa"/>
            <w:vAlign w:val="center"/>
          </w:tcPr>
          <w:p>
            <w:pPr>
              <w:pStyle w:val="11"/>
            </w:pPr>
          </w:p>
        </w:tc>
        <w:tc>
          <w:tcPr>
            <w:tcW w:w="1361" w:type="dxa"/>
            <w:vAlign w:val="center"/>
          </w:tcPr>
          <w:p>
            <w:pPr>
              <w:pStyle w:val="11"/>
            </w:pPr>
            <w:r>
              <w:t>18.76</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102</w:t>
            </w:r>
          </w:p>
        </w:tc>
        <w:tc>
          <w:tcPr>
            <w:tcW w:w="992" w:type="dxa"/>
            <w:vAlign w:val="center"/>
          </w:tcPr>
          <w:p>
            <w:pPr>
              <w:pStyle w:val="12"/>
            </w:pPr>
            <w:r>
              <w:t>21399</w:t>
            </w:r>
          </w:p>
        </w:tc>
        <w:tc>
          <w:tcPr>
            <w:tcW w:w="4535" w:type="dxa"/>
            <w:vAlign w:val="center"/>
          </w:tcPr>
          <w:p>
            <w:pPr>
              <w:pStyle w:val="12"/>
            </w:pPr>
            <w:r>
              <w:t>其他农林水支出</w:t>
            </w:r>
          </w:p>
        </w:tc>
        <w:tc>
          <w:tcPr>
            <w:tcW w:w="1361" w:type="dxa"/>
            <w:vAlign w:val="center"/>
          </w:tcPr>
          <w:p>
            <w:pPr>
              <w:pStyle w:val="11"/>
            </w:pPr>
            <w:r>
              <w:t>285.00</w:t>
            </w:r>
          </w:p>
        </w:tc>
        <w:tc>
          <w:tcPr>
            <w:tcW w:w="1361" w:type="dxa"/>
            <w:vAlign w:val="center"/>
          </w:tcPr>
          <w:p>
            <w:pPr>
              <w:pStyle w:val="11"/>
            </w:pPr>
          </w:p>
        </w:tc>
        <w:tc>
          <w:tcPr>
            <w:tcW w:w="1361" w:type="dxa"/>
            <w:vAlign w:val="center"/>
          </w:tcPr>
          <w:p>
            <w:pPr>
              <w:pStyle w:val="11"/>
            </w:pPr>
            <w:r>
              <w:t>285.00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103</w:t>
            </w:r>
          </w:p>
        </w:tc>
        <w:tc>
          <w:tcPr>
            <w:tcW w:w="992" w:type="dxa"/>
            <w:vAlign w:val="center"/>
          </w:tcPr>
          <w:p>
            <w:pPr>
              <w:pStyle w:val="12"/>
            </w:pPr>
            <w:r>
              <w:t>2139999</w:t>
            </w:r>
          </w:p>
        </w:tc>
        <w:tc>
          <w:tcPr>
            <w:tcW w:w="4535" w:type="dxa"/>
            <w:vAlign w:val="center"/>
          </w:tcPr>
          <w:p>
            <w:pPr>
              <w:pStyle w:val="12"/>
            </w:pPr>
            <w:r>
              <w:t>其他农林水支出</w:t>
            </w:r>
          </w:p>
        </w:tc>
        <w:tc>
          <w:tcPr>
            <w:tcW w:w="1361" w:type="dxa"/>
            <w:vAlign w:val="center"/>
          </w:tcPr>
          <w:p>
            <w:pPr>
              <w:pStyle w:val="11"/>
            </w:pPr>
            <w:r>
              <w:t>285.00</w:t>
            </w:r>
          </w:p>
        </w:tc>
        <w:tc>
          <w:tcPr>
            <w:tcW w:w="1361" w:type="dxa"/>
            <w:vAlign w:val="center"/>
          </w:tcPr>
          <w:p>
            <w:pPr>
              <w:pStyle w:val="11"/>
            </w:pPr>
          </w:p>
        </w:tc>
        <w:tc>
          <w:tcPr>
            <w:tcW w:w="1361" w:type="dxa"/>
            <w:vAlign w:val="center"/>
          </w:tcPr>
          <w:p>
            <w:pPr>
              <w:pStyle w:val="11"/>
            </w:pPr>
            <w:r>
              <w:t>285.00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104</w:t>
            </w:r>
          </w:p>
        </w:tc>
        <w:tc>
          <w:tcPr>
            <w:tcW w:w="992" w:type="dxa"/>
            <w:vAlign w:val="center"/>
          </w:tcPr>
          <w:p>
            <w:pPr>
              <w:pStyle w:val="12"/>
            </w:pPr>
            <w:r>
              <w:t>221</w:t>
            </w:r>
          </w:p>
        </w:tc>
        <w:tc>
          <w:tcPr>
            <w:tcW w:w="4535" w:type="dxa"/>
            <w:vAlign w:val="center"/>
          </w:tcPr>
          <w:p>
            <w:pPr>
              <w:pStyle w:val="12"/>
            </w:pPr>
            <w:r>
              <w:t>住房保障支出</w:t>
            </w:r>
          </w:p>
        </w:tc>
        <w:tc>
          <w:tcPr>
            <w:tcW w:w="1361" w:type="dxa"/>
            <w:vAlign w:val="center"/>
          </w:tcPr>
          <w:p>
            <w:pPr>
              <w:pStyle w:val="11"/>
            </w:pPr>
            <w:r>
              <w:t>96.47</w:t>
            </w:r>
          </w:p>
        </w:tc>
        <w:tc>
          <w:tcPr>
            <w:tcW w:w="1361" w:type="dxa"/>
            <w:vAlign w:val="center"/>
          </w:tcPr>
          <w:p>
            <w:pPr>
              <w:pStyle w:val="11"/>
            </w:pPr>
            <w:r>
              <w:t>96.47</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105</w:t>
            </w:r>
          </w:p>
        </w:tc>
        <w:tc>
          <w:tcPr>
            <w:tcW w:w="992" w:type="dxa"/>
            <w:vAlign w:val="center"/>
          </w:tcPr>
          <w:p>
            <w:pPr>
              <w:pStyle w:val="12"/>
            </w:pPr>
            <w:r>
              <w:t>22102</w:t>
            </w:r>
          </w:p>
        </w:tc>
        <w:tc>
          <w:tcPr>
            <w:tcW w:w="4535" w:type="dxa"/>
            <w:vAlign w:val="center"/>
          </w:tcPr>
          <w:p>
            <w:pPr>
              <w:pStyle w:val="12"/>
            </w:pPr>
            <w:r>
              <w:t>住房改革支出</w:t>
            </w:r>
          </w:p>
        </w:tc>
        <w:tc>
          <w:tcPr>
            <w:tcW w:w="1361" w:type="dxa"/>
            <w:vAlign w:val="center"/>
          </w:tcPr>
          <w:p>
            <w:pPr>
              <w:pStyle w:val="11"/>
            </w:pPr>
            <w:r>
              <w:t>96.47</w:t>
            </w:r>
          </w:p>
        </w:tc>
        <w:tc>
          <w:tcPr>
            <w:tcW w:w="1361" w:type="dxa"/>
            <w:vAlign w:val="center"/>
          </w:tcPr>
          <w:p>
            <w:pPr>
              <w:pStyle w:val="11"/>
            </w:pPr>
            <w:r>
              <w:t>96.47</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106</w:t>
            </w:r>
          </w:p>
        </w:tc>
        <w:tc>
          <w:tcPr>
            <w:tcW w:w="992" w:type="dxa"/>
            <w:vAlign w:val="center"/>
          </w:tcPr>
          <w:p>
            <w:pPr>
              <w:pStyle w:val="12"/>
            </w:pPr>
            <w:r>
              <w:t>2210201</w:t>
            </w:r>
          </w:p>
        </w:tc>
        <w:tc>
          <w:tcPr>
            <w:tcW w:w="4535" w:type="dxa"/>
            <w:vAlign w:val="center"/>
          </w:tcPr>
          <w:p>
            <w:pPr>
              <w:pStyle w:val="12"/>
            </w:pPr>
            <w:r>
              <w:t>住房公积金</w:t>
            </w:r>
          </w:p>
        </w:tc>
        <w:tc>
          <w:tcPr>
            <w:tcW w:w="1361" w:type="dxa"/>
            <w:vAlign w:val="center"/>
          </w:tcPr>
          <w:p>
            <w:pPr>
              <w:pStyle w:val="11"/>
            </w:pPr>
            <w:r>
              <w:t>96.47</w:t>
            </w:r>
          </w:p>
        </w:tc>
        <w:tc>
          <w:tcPr>
            <w:tcW w:w="1361" w:type="dxa"/>
            <w:vAlign w:val="center"/>
          </w:tcPr>
          <w:p>
            <w:pPr>
              <w:pStyle w:val="11"/>
            </w:pPr>
            <w:r>
              <w:t>96.47</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107</w:t>
            </w:r>
          </w:p>
        </w:tc>
        <w:tc>
          <w:tcPr>
            <w:tcW w:w="992" w:type="dxa"/>
            <w:vAlign w:val="center"/>
          </w:tcPr>
          <w:p>
            <w:pPr>
              <w:pStyle w:val="12"/>
            </w:pPr>
            <w:r>
              <w:t>229</w:t>
            </w:r>
          </w:p>
        </w:tc>
        <w:tc>
          <w:tcPr>
            <w:tcW w:w="4535" w:type="dxa"/>
            <w:vAlign w:val="center"/>
          </w:tcPr>
          <w:p>
            <w:pPr>
              <w:pStyle w:val="12"/>
            </w:pPr>
            <w:r>
              <w:t>其他支出</w:t>
            </w:r>
          </w:p>
        </w:tc>
        <w:tc>
          <w:tcPr>
            <w:tcW w:w="1361" w:type="dxa"/>
            <w:vAlign w:val="center"/>
          </w:tcPr>
          <w:p>
            <w:pPr>
              <w:pStyle w:val="11"/>
            </w:pPr>
            <w:r>
              <w:t>1667.28</w:t>
            </w:r>
          </w:p>
        </w:tc>
        <w:tc>
          <w:tcPr>
            <w:tcW w:w="1361" w:type="dxa"/>
            <w:vAlign w:val="center"/>
          </w:tcPr>
          <w:p>
            <w:pPr>
              <w:pStyle w:val="11"/>
            </w:pPr>
          </w:p>
        </w:tc>
        <w:tc>
          <w:tcPr>
            <w:tcW w:w="1361" w:type="dxa"/>
            <w:vAlign w:val="center"/>
          </w:tcPr>
          <w:p>
            <w:pPr>
              <w:pStyle w:val="11"/>
            </w:pPr>
            <w:r>
              <w:t>1667.28</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108</w:t>
            </w:r>
          </w:p>
        </w:tc>
        <w:tc>
          <w:tcPr>
            <w:tcW w:w="992" w:type="dxa"/>
            <w:vAlign w:val="center"/>
          </w:tcPr>
          <w:p>
            <w:pPr>
              <w:pStyle w:val="12"/>
            </w:pPr>
            <w:r>
              <w:t>22904</w:t>
            </w:r>
          </w:p>
        </w:tc>
        <w:tc>
          <w:tcPr>
            <w:tcW w:w="4535" w:type="dxa"/>
            <w:vAlign w:val="center"/>
          </w:tcPr>
          <w:p>
            <w:pPr>
              <w:pStyle w:val="12"/>
            </w:pPr>
            <w:r>
              <w:t>其他政府性基金及对应专项债务收入安排的支出</w:t>
            </w:r>
          </w:p>
        </w:tc>
        <w:tc>
          <w:tcPr>
            <w:tcW w:w="1361" w:type="dxa"/>
            <w:vAlign w:val="center"/>
          </w:tcPr>
          <w:p>
            <w:pPr>
              <w:pStyle w:val="11"/>
            </w:pPr>
            <w:r>
              <w:t>1651.17</w:t>
            </w:r>
          </w:p>
        </w:tc>
        <w:tc>
          <w:tcPr>
            <w:tcW w:w="1361" w:type="dxa"/>
            <w:vAlign w:val="center"/>
          </w:tcPr>
          <w:p>
            <w:pPr>
              <w:pStyle w:val="11"/>
            </w:pPr>
          </w:p>
        </w:tc>
        <w:tc>
          <w:tcPr>
            <w:tcW w:w="1361" w:type="dxa"/>
            <w:vAlign w:val="center"/>
          </w:tcPr>
          <w:p>
            <w:pPr>
              <w:pStyle w:val="11"/>
            </w:pPr>
            <w:r>
              <w:t>1651.17</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109</w:t>
            </w:r>
          </w:p>
        </w:tc>
        <w:tc>
          <w:tcPr>
            <w:tcW w:w="992" w:type="dxa"/>
            <w:vAlign w:val="center"/>
          </w:tcPr>
          <w:p>
            <w:pPr>
              <w:pStyle w:val="12"/>
            </w:pPr>
            <w:r>
              <w:t>2290402</w:t>
            </w:r>
          </w:p>
        </w:tc>
        <w:tc>
          <w:tcPr>
            <w:tcW w:w="4535" w:type="dxa"/>
            <w:vAlign w:val="center"/>
          </w:tcPr>
          <w:p>
            <w:pPr>
              <w:pStyle w:val="12"/>
            </w:pPr>
            <w:r>
              <w:t>其他地方自行试点项目收益专项债券收入安排的支出</w:t>
            </w:r>
          </w:p>
        </w:tc>
        <w:tc>
          <w:tcPr>
            <w:tcW w:w="1361" w:type="dxa"/>
            <w:vAlign w:val="center"/>
          </w:tcPr>
          <w:p>
            <w:pPr>
              <w:pStyle w:val="11"/>
            </w:pPr>
            <w:r>
              <w:t>1651.17</w:t>
            </w:r>
          </w:p>
        </w:tc>
        <w:tc>
          <w:tcPr>
            <w:tcW w:w="1361" w:type="dxa"/>
            <w:vAlign w:val="center"/>
          </w:tcPr>
          <w:p>
            <w:pPr>
              <w:pStyle w:val="11"/>
            </w:pPr>
          </w:p>
        </w:tc>
        <w:tc>
          <w:tcPr>
            <w:tcW w:w="1361" w:type="dxa"/>
            <w:vAlign w:val="center"/>
          </w:tcPr>
          <w:p>
            <w:pPr>
              <w:pStyle w:val="11"/>
            </w:pPr>
            <w:r>
              <w:t>1651.17</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110</w:t>
            </w:r>
          </w:p>
        </w:tc>
        <w:tc>
          <w:tcPr>
            <w:tcW w:w="992" w:type="dxa"/>
            <w:vAlign w:val="center"/>
          </w:tcPr>
          <w:p>
            <w:pPr>
              <w:pStyle w:val="12"/>
            </w:pPr>
            <w:r>
              <w:t>22960</w:t>
            </w:r>
          </w:p>
        </w:tc>
        <w:tc>
          <w:tcPr>
            <w:tcW w:w="4535" w:type="dxa"/>
            <w:vAlign w:val="center"/>
          </w:tcPr>
          <w:p>
            <w:pPr>
              <w:pStyle w:val="12"/>
            </w:pPr>
            <w:r>
              <w:t>彩票公益金安排的支出</w:t>
            </w:r>
          </w:p>
        </w:tc>
        <w:tc>
          <w:tcPr>
            <w:tcW w:w="1361" w:type="dxa"/>
            <w:vAlign w:val="center"/>
          </w:tcPr>
          <w:p>
            <w:pPr>
              <w:pStyle w:val="11"/>
            </w:pPr>
            <w:r>
              <w:t>16.11</w:t>
            </w:r>
          </w:p>
        </w:tc>
        <w:tc>
          <w:tcPr>
            <w:tcW w:w="1361" w:type="dxa"/>
            <w:vAlign w:val="center"/>
          </w:tcPr>
          <w:p>
            <w:pPr>
              <w:pStyle w:val="11"/>
            </w:pPr>
          </w:p>
        </w:tc>
        <w:tc>
          <w:tcPr>
            <w:tcW w:w="1361" w:type="dxa"/>
            <w:vAlign w:val="center"/>
          </w:tcPr>
          <w:p>
            <w:pPr>
              <w:pStyle w:val="11"/>
            </w:pPr>
            <w:r>
              <w:t>16.11</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111</w:t>
            </w:r>
          </w:p>
        </w:tc>
        <w:tc>
          <w:tcPr>
            <w:tcW w:w="992" w:type="dxa"/>
            <w:vAlign w:val="center"/>
          </w:tcPr>
          <w:p>
            <w:pPr>
              <w:pStyle w:val="12"/>
            </w:pPr>
            <w:r>
              <w:t>2296002</w:t>
            </w:r>
          </w:p>
        </w:tc>
        <w:tc>
          <w:tcPr>
            <w:tcW w:w="4535" w:type="dxa"/>
            <w:vAlign w:val="center"/>
          </w:tcPr>
          <w:p>
            <w:pPr>
              <w:pStyle w:val="12"/>
            </w:pPr>
            <w:r>
              <w:t>用于社会福利的彩票公益金支出</w:t>
            </w:r>
          </w:p>
        </w:tc>
        <w:tc>
          <w:tcPr>
            <w:tcW w:w="1361" w:type="dxa"/>
            <w:vAlign w:val="center"/>
          </w:tcPr>
          <w:p>
            <w:pPr>
              <w:pStyle w:val="11"/>
            </w:pPr>
            <w:r>
              <w:t>10.42</w:t>
            </w:r>
          </w:p>
        </w:tc>
        <w:tc>
          <w:tcPr>
            <w:tcW w:w="1361" w:type="dxa"/>
            <w:vAlign w:val="center"/>
          </w:tcPr>
          <w:p>
            <w:pPr>
              <w:pStyle w:val="11"/>
            </w:pPr>
          </w:p>
        </w:tc>
        <w:tc>
          <w:tcPr>
            <w:tcW w:w="1361" w:type="dxa"/>
            <w:vAlign w:val="center"/>
          </w:tcPr>
          <w:p>
            <w:pPr>
              <w:pStyle w:val="11"/>
            </w:pPr>
            <w:r>
              <w:t>10.42</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112</w:t>
            </w:r>
          </w:p>
        </w:tc>
        <w:tc>
          <w:tcPr>
            <w:tcW w:w="992" w:type="dxa"/>
            <w:vAlign w:val="center"/>
          </w:tcPr>
          <w:p>
            <w:pPr>
              <w:pStyle w:val="12"/>
            </w:pPr>
            <w:r>
              <w:t>2296006</w:t>
            </w:r>
          </w:p>
        </w:tc>
        <w:tc>
          <w:tcPr>
            <w:tcW w:w="4535" w:type="dxa"/>
            <w:vAlign w:val="center"/>
          </w:tcPr>
          <w:p>
            <w:pPr>
              <w:pStyle w:val="12"/>
            </w:pPr>
            <w:r>
              <w:t>用于残疾人事业的彩票公益金支出</w:t>
            </w:r>
          </w:p>
        </w:tc>
        <w:tc>
          <w:tcPr>
            <w:tcW w:w="1361" w:type="dxa"/>
            <w:vAlign w:val="center"/>
          </w:tcPr>
          <w:p>
            <w:pPr>
              <w:pStyle w:val="11"/>
            </w:pPr>
            <w:r>
              <w:t>5.69</w:t>
            </w:r>
          </w:p>
        </w:tc>
        <w:tc>
          <w:tcPr>
            <w:tcW w:w="1361" w:type="dxa"/>
            <w:vAlign w:val="center"/>
          </w:tcPr>
          <w:p>
            <w:pPr>
              <w:pStyle w:val="11"/>
            </w:pPr>
          </w:p>
        </w:tc>
        <w:tc>
          <w:tcPr>
            <w:tcW w:w="1361" w:type="dxa"/>
            <w:vAlign w:val="center"/>
          </w:tcPr>
          <w:p>
            <w:pPr>
              <w:pStyle w:val="11"/>
            </w:pPr>
            <w:r>
              <w:t>5.69</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bl>
    <w:p>
      <w:pPr>
        <w:spacing w:before="0" w:after="0" w:line="240" w:lineRule="auto"/>
        <w:ind w:firstLine="420"/>
        <w:jc w:val="left"/>
        <w:outlineLvl w:val="9"/>
        <w:sectPr>
          <w:pgSz w:w="16840" w:h="11900" w:orient="landscape"/>
          <w:pgMar w:top="1361" w:right="1020" w:bottom="1134" w:left="1020" w:header="720" w:footer="720" w:gutter="0"/>
        </w:sectPr>
      </w:pPr>
      <w:r>
        <w:rPr>
          <w:rFonts w:ascii="方正书宋_GBK" w:hAnsi="方正书宋_GBK" w:eastAsia="方正书宋_GBK" w:cs="方正书宋_GBK"/>
          <w:color w:val="000000"/>
          <w:sz w:val="21"/>
        </w:rPr>
        <w:t>注：表中金额不含预计下年使用的单位资金结余。</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pPr>
              <w:pStyle w:val="9"/>
            </w:pPr>
            <w:r>
              <w:t>314001秦皇岛北戴河新区社会发展局本级</w:t>
            </w:r>
          </w:p>
        </w:tc>
        <w:tc>
          <w:tcPr>
            <w:tcW w:w="3402" w:type="dxa"/>
            <w:tcBorders>
              <w:top w:val="single" w:color="FFFFFF" w:sz="6" w:space="0"/>
              <w:left w:val="single" w:color="FFFFFF" w:sz="6" w:space="0"/>
              <w:right w:val="single" w:color="FFFFFF" w:sz="6" w:space="0"/>
            </w:tcBorders>
            <w:vAlign w:val="center"/>
          </w:tcPr>
          <w:p>
            <w:pPr>
              <w:pStyle w:val="8"/>
            </w:pPr>
            <w:r>
              <w:t>预算年度：2026</w:t>
            </w:r>
          </w:p>
        </w:tc>
        <w:tc>
          <w:tcPr>
            <w:tcW w:w="5896" w:type="dxa"/>
            <w:gridSpan w:val="4"/>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4876" w:type="dxa"/>
            <w:gridSpan w:val="2"/>
            <w:vAlign w:val="center"/>
          </w:tcPr>
          <w:p>
            <w:pPr>
              <w:pStyle w:val="10"/>
            </w:pPr>
            <w:r>
              <w:t>收入</w:t>
            </w:r>
          </w:p>
        </w:tc>
        <w:tc>
          <w:tcPr>
            <w:tcW w:w="9298" w:type="dxa"/>
            <w:gridSpan w:val="5"/>
            <w:vAlign w:val="center"/>
          </w:tcPr>
          <w:p>
            <w:pPr>
              <w:pStyle w:val="10"/>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3402" w:type="dxa"/>
            <w:vAlign w:val="center"/>
          </w:tcPr>
          <w:p>
            <w:pPr>
              <w:pStyle w:val="10"/>
            </w:pPr>
            <w:r>
              <w:t>项  目</w:t>
            </w:r>
          </w:p>
        </w:tc>
        <w:tc>
          <w:tcPr>
            <w:tcW w:w="1474" w:type="dxa"/>
            <w:vAlign w:val="center"/>
          </w:tcPr>
          <w:p>
            <w:pPr>
              <w:pStyle w:val="10"/>
            </w:pPr>
            <w:r>
              <w:t>金额</w:t>
            </w:r>
          </w:p>
        </w:tc>
        <w:tc>
          <w:tcPr>
            <w:tcW w:w="3402" w:type="dxa"/>
            <w:vAlign w:val="center"/>
          </w:tcPr>
          <w:p>
            <w:pPr>
              <w:pStyle w:val="10"/>
            </w:pPr>
            <w:r>
              <w:t>项  目</w:t>
            </w:r>
          </w:p>
        </w:tc>
        <w:tc>
          <w:tcPr>
            <w:tcW w:w="1474" w:type="dxa"/>
            <w:vAlign w:val="center"/>
          </w:tcPr>
          <w:p>
            <w:pPr>
              <w:pStyle w:val="10"/>
            </w:pPr>
            <w:r>
              <w:t>合计</w:t>
            </w:r>
          </w:p>
        </w:tc>
        <w:tc>
          <w:tcPr>
            <w:tcW w:w="1474" w:type="dxa"/>
            <w:vAlign w:val="center"/>
          </w:tcPr>
          <w:p>
            <w:pPr>
              <w:pStyle w:val="10"/>
            </w:pPr>
            <w:r>
              <w:t>一般公共预算财政拨款</w:t>
            </w:r>
          </w:p>
        </w:tc>
        <w:tc>
          <w:tcPr>
            <w:tcW w:w="1474" w:type="dxa"/>
            <w:vAlign w:val="center"/>
          </w:tcPr>
          <w:p>
            <w:pPr>
              <w:pStyle w:val="10"/>
            </w:pPr>
            <w:r>
              <w:t>政府性基金预算财政    拨款</w:t>
            </w:r>
          </w:p>
        </w:tc>
        <w:tc>
          <w:tcPr>
            <w:tcW w:w="1474" w:type="dxa"/>
            <w:vAlign w:val="center"/>
          </w:tcPr>
          <w:p>
            <w:pPr>
              <w:pStyle w:val="10"/>
            </w:pPr>
            <w:r>
              <w:t>国有资本经营预算财政拨款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3402" w:type="dxa"/>
            <w:vAlign w:val="center"/>
          </w:tcPr>
          <w:p>
            <w:pPr>
              <w:pStyle w:val="10"/>
            </w:pPr>
            <w:r>
              <w:t>1</w:t>
            </w:r>
          </w:p>
        </w:tc>
        <w:tc>
          <w:tcPr>
            <w:tcW w:w="1474" w:type="dxa"/>
            <w:vAlign w:val="center"/>
          </w:tcPr>
          <w:p>
            <w:pPr>
              <w:pStyle w:val="10"/>
            </w:pPr>
            <w:r>
              <w:t>2</w:t>
            </w:r>
          </w:p>
        </w:tc>
        <w:tc>
          <w:tcPr>
            <w:tcW w:w="3402" w:type="dxa"/>
            <w:vAlign w:val="center"/>
          </w:tcPr>
          <w:p>
            <w:pPr>
              <w:pStyle w:val="10"/>
            </w:pPr>
            <w:r>
              <w:t>3</w:t>
            </w:r>
          </w:p>
        </w:tc>
        <w:tc>
          <w:tcPr>
            <w:tcW w:w="1474" w:type="dxa"/>
            <w:vAlign w:val="center"/>
          </w:tcPr>
          <w:p>
            <w:pPr>
              <w:pStyle w:val="10"/>
            </w:pPr>
            <w:r>
              <w:t>4</w:t>
            </w:r>
          </w:p>
        </w:tc>
        <w:tc>
          <w:tcPr>
            <w:tcW w:w="1474" w:type="dxa"/>
            <w:vAlign w:val="center"/>
          </w:tcPr>
          <w:p>
            <w:pPr>
              <w:pStyle w:val="10"/>
            </w:pPr>
            <w:r>
              <w:t>5</w:t>
            </w:r>
          </w:p>
        </w:tc>
        <w:tc>
          <w:tcPr>
            <w:tcW w:w="1474" w:type="dxa"/>
            <w:vAlign w:val="center"/>
          </w:tcPr>
          <w:p>
            <w:pPr>
              <w:pStyle w:val="10"/>
            </w:pPr>
            <w:r>
              <w:t>6</w:t>
            </w:r>
          </w:p>
        </w:tc>
        <w:tc>
          <w:tcPr>
            <w:tcW w:w="1474" w:type="dxa"/>
            <w:vAlign w:val="center"/>
          </w:tcPr>
          <w:p>
            <w:pPr>
              <w:pStyle w:val="10"/>
            </w:pPr>
            <w:r>
              <w:t>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3402" w:type="dxa"/>
            <w:vAlign w:val="center"/>
          </w:tcPr>
          <w:p>
            <w:pPr>
              <w:pStyle w:val="12"/>
            </w:pPr>
            <w:r>
              <w:t>一、一般公共预算拨款</w:t>
            </w:r>
          </w:p>
        </w:tc>
        <w:tc>
          <w:tcPr>
            <w:tcW w:w="1474" w:type="dxa"/>
            <w:vAlign w:val="center"/>
          </w:tcPr>
          <w:p>
            <w:pPr>
              <w:pStyle w:val="11"/>
            </w:pPr>
            <w:r>
              <w:t>20514.30</w:t>
            </w:r>
          </w:p>
        </w:tc>
        <w:tc>
          <w:tcPr>
            <w:tcW w:w="3402" w:type="dxa"/>
            <w:vAlign w:val="center"/>
          </w:tcPr>
          <w:p>
            <w:pPr>
              <w:pStyle w:val="12"/>
            </w:pPr>
            <w:r>
              <w:t>一、一般公共服务支出</w:t>
            </w:r>
          </w:p>
        </w:tc>
        <w:tc>
          <w:tcPr>
            <w:tcW w:w="1474" w:type="dxa"/>
            <w:vAlign w:val="center"/>
          </w:tcPr>
          <w:p>
            <w:pPr>
              <w:pStyle w:val="11"/>
            </w:pPr>
            <w:r>
              <w:t>946.88</w:t>
            </w:r>
          </w:p>
        </w:tc>
        <w:tc>
          <w:tcPr>
            <w:tcW w:w="1474" w:type="dxa"/>
            <w:vAlign w:val="center"/>
          </w:tcPr>
          <w:p>
            <w:pPr>
              <w:pStyle w:val="11"/>
            </w:pPr>
            <w:r>
              <w:t>946.88</w:t>
            </w: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3402" w:type="dxa"/>
            <w:vAlign w:val="center"/>
          </w:tcPr>
          <w:p>
            <w:pPr>
              <w:pStyle w:val="12"/>
            </w:pPr>
            <w:r>
              <w:t>二、政府性基金预算拨款</w:t>
            </w:r>
          </w:p>
        </w:tc>
        <w:tc>
          <w:tcPr>
            <w:tcW w:w="1474" w:type="dxa"/>
            <w:vAlign w:val="center"/>
          </w:tcPr>
          <w:p>
            <w:pPr>
              <w:pStyle w:val="11"/>
            </w:pPr>
            <w:r>
              <w:t>3070.10</w:t>
            </w:r>
          </w:p>
        </w:tc>
        <w:tc>
          <w:tcPr>
            <w:tcW w:w="3402" w:type="dxa"/>
            <w:vAlign w:val="center"/>
          </w:tcPr>
          <w:p>
            <w:pPr>
              <w:pStyle w:val="12"/>
            </w:pPr>
            <w:r>
              <w:t>二、外交支出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3402" w:type="dxa"/>
            <w:vAlign w:val="center"/>
          </w:tcPr>
          <w:p>
            <w:pPr>
              <w:pStyle w:val="12"/>
            </w:pPr>
            <w:r>
              <w:t>三、国有资本经营预算拨款</w:t>
            </w:r>
          </w:p>
        </w:tc>
        <w:tc>
          <w:tcPr>
            <w:tcW w:w="1474" w:type="dxa"/>
            <w:vAlign w:val="center"/>
          </w:tcPr>
          <w:p>
            <w:pPr>
              <w:pStyle w:val="11"/>
            </w:pPr>
          </w:p>
        </w:tc>
        <w:tc>
          <w:tcPr>
            <w:tcW w:w="3402" w:type="dxa"/>
            <w:vAlign w:val="center"/>
          </w:tcPr>
          <w:p>
            <w:pPr>
              <w:pStyle w:val="12"/>
            </w:pPr>
            <w:r>
              <w:t>三、国防支出</w:t>
            </w:r>
          </w:p>
        </w:tc>
        <w:tc>
          <w:tcPr>
            <w:tcW w:w="1474" w:type="dxa"/>
            <w:vAlign w:val="center"/>
          </w:tcPr>
          <w:p>
            <w:pPr>
              <w:pStyle w:val="11"/>
            </w:pPr>
            <w:r>
              <w:t>162.00</w:t>
            </w:r>
          </w:p>
        </w:tc>
        <w:tc>
          <w:tcPr>
            <w:tcW w:w="1474" w:type="dxa"/>
            <w:vAlign w:val="center"/>
          </w:tcPr>
          <w:p>
            <w:pPr>
              <w:pStyle w:val="11"/>
            </w:pPr>
            <w:r>
              <w:t>162.00</w:t>
            </w: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四、公共安全支出</w:t>
            </w:r>
          </w:p>
        </w:tc>
        <w:tc>
          <w:tcPr>
            <w:tcW w:w="1474" w:type="dxa"/>
            <w:vAlign w:val="center"/>
          </w:tcPr>
          <w:p>
            <w:pPr>
              <w:pStyle w:val="11"/>
            </w:pPr>
            <w:r>
              <w:t>44.70</w:t>
            </w:r>
          </w:p>
        </w:tc>
        <w:tc>
          <w:tcPr>
            <w:tcW w:w="1474" w:type="dxa"/>
            <w:vAlign w:val="center"/>
          </w:tcPr>
          <w:p>
            <w:pPr>
              <w:pStyle w:val="11"/>
            </w:pPr>
            <w:r>
              <w:t>44.70</w:t>
            </w: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五、教育支出</w:t>
            </w:r>
          </w:p>
        </w:tc>
        <w:tc>
          <w:tcPr>
            <w:tcW w:w="1474" w:type="dxa"/>
            <w:vAlign w:val="center"/>
          </w:tcPr>
          <w:p>
            <w:pPr>
              <w:pStyle w:val="11"/>
            </w:pPr>
            <w:r>
              <w:t>5830.41</w:t>
            </w:r>
          </w:p>
        </w:tc>
        <w:tc>
          <w:tcPr>
            <w:tcW w:w="1474" w:type="dxa"/>
            <w:vAlign w:val="center"/>
          </w:tcPr>
          <w:p>
            <w:pPr>
              <w:pStyle w:val="11"/>
            </w:pPr>
            <w:r>
              <w:t>5830.41</w:t>
            </w: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六、科学技术支出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七、文化旅游体育与传媒支出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八、社会保障和就业支出</w:t>
            </w:r>
          </w:p>
        </w:tc>
        <w:tc>
          <w:tcPr>
            <w:tcW w:w="1474" w:type="dxa"/>
            <w:vAlign w:val="center"/>
          </w:tcPr>
          <w:p>
            <w:pPr>
              <w:pStyle w:val="11"/>
            </w:pPr>
            <w:r>
              <w:t>2552.76</w:t>
            </w:r>
          </w:p>
        </w:tc>
        <w:tc>
          <w:tcPr>
            <w:tcW w:w="1474" w:type="dxa"/>
            <w:vAlign w:val="center"/>
          </w:tcPr>
          <w:p>
            <w:pPr>
              <w:pStyle w:val="11"/>
            </w:pPr>
            <w:r>
              <w:t>2552.76</w:t>
            </w: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九、社会保险基金支出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十、卫生健康支出</w:t>
            </w:r>
          </w:p>
        </w:tc>
        <w:tc>
          <w:tcPr>
            <w:tcW w:w="1474" w:type="dxa"/>
            <w:vAlign w:val="center"/>
          </w:tcPr>
          <w:p>
            <w:pPr>
              <w:pStyle w:val="11"/>
            </w:pPr>
            <w:r>
              <w:t>132.46</w:t>
            </w:r>
          </w:p>
        </w:tc>
        <w:tc>
          <w:tcPr>
            <w:tcW w:w="1474" w:type="dxa"/>
            <w:vAlign w:val="center"/>
          </w:tcPr>
          <w:p>
            <w:pPr>
              <w:pStyle w:val="11"/>
            </w:pPr>
            <w:r>
              <w:t>132.46</w:t>
            </w: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十一、节能环保支出</w:t>
            </w:r>
          </w:p>
        </w:tc>
        <w:tc>
          <w:tcPr>
            <w:tcW w:w="1474" w:type="dxa"/>
            <w:vAlign w:val="center"/>
          </w:tcPr>
          <w:p>
            <w:pPr>
              <w:pStyle w:val="11"/>
            </w:pPr>
            <w:r>
              <w:t>10461.02</w:t>
            </w:r>
          </w:p>
        </w:tc>
        <w:tc>
          <w:tcPr>
            <w:tcW w:w="1474" w:type="dxa"/>
            <w:vAlign w:val="center"/>
          </w:tcPr>
          <w:p>
            <w:pPr>
              <w:pStyle w:val="11"/>
            </w:pPr>
            <w:r>
              <w:t>10461.02</w:t>
            </w: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十二、城乡社区支出</w:t>
            </w:r>
          </w:p>
        </w:tc>
        <w:tc>
          <w:tcPr>
            <w:tcW w:w="1474" w:type="dxa"/>
            <w:vAlign w:val="center"/>
          </w:tcPr>
          <w:p>
            <w:pPr>
              <w:pStyle w:val="11"/>
            </w:pPr>
            <w:r>
              <w:t>3088.00</w:t>
            </w:r>
          </w:p>
        </w:tc>
        <w:tc>
          <w:tcPr>
            <w:tcW w:w="1474" w:type="dxa"/>
            <w:vAlign w:val="center"/>
          </w:tcPr>
          <w:p>
            <w:pPr>
              <w:pStyle w:val="11"/>
            </w:pPr>
          </w:p>
        </w:tc>
        <w:tc>
          <w:tcPr>
            <w:tcW w:w="1474" w:type="dxa"/>
            <w:vAlign w:val="center"/>
          </w:tcPr>
          <w:p>
            <w:pPr>
              <w:pStyle w:val="11"/>
            </w:pPr>
            <w:r>
              <w:t>3088.00</w:t>
            </w: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十三、农林水支出</w:t>
            </w:r>
          </w:p>
        </w:tc>
        <w:tc>
          <w:tcPr>
            <w:tcW w:w="1474" w:type="dxa"/>
            <w:vAlign w:val="center"/>
          </w:tcPr>
          <w:p>
            <w:pPr>
              <w:pStyle w:val="11"/>
            </w:pPr>
            <w:r>
              <w:t>2488.23</w:t>
            </w:r>
          </w:p>
        </w:tc>
        <w:tc>
          <w:tcPr>
            <w:tcW w:w="1474" w:type="dxa"/>
            <w:vAlign w:val="center"/>
          </w:tcPr>
          <w:p>
            <w:pPr>
              <w:pStyle w:val="11"/>
            </w:pPr>
            <w:r>
              <w:t>2417.47</w:t>
            </w:r>
          </w:p>
        </w:tc>
        <w:tc>
          <w:tcPr>
            <w:tcW w:w="1474" w:type="dxa"/>
            <w:vAlign w:val="center"/>
          </w:tcPr>
          <w:p>
            <w:pPr>
              <w:pStyle w:val="11"/>
            </w:pPr>
            <w:r>
              <w:t>70.76</w:t>
            </w: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十四、交通运输支出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十五、资源勘探工业信息等支出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十六、商业服务业等支出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十七、金融支出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十八、援助其他地区支出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十九、自然资源海洋气象等支出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二十、住房保障支出</w:t>
            </w:r>
          </w:p>
        </w:tc>
        <w:tc>
          <w:tcPr>
            <w:tcW w:w="1474" w:type="dxa"/>
            <w:vAlign w:val="center"/>
          </w:tcPr>
          <w:p>
            <w:pPr>
              <w:pStyle w:val="11"/>
            </w:pPr>
            <w:r>
              <w:t>96.47</w:t>
            </w:r>
          </w:p>
        </w:tc>
        <w:tc>
          <w:tcPr>
            <w:tcW w:w="1474" w:type="dxa"/>
            <w:vAlign w:val="center"/>
          </w:tcPr>
          <w:p>
            <w:pPr>
              <w:pStyle w:val="11"/>
            </w:pPr>
            <w:r>
              <w:t>96.47</w:t>
            </w: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二十一、粮油物资储备支出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二十二、国有资本经营预算支出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二十三、灾害防治及应急管理支出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二十四、预备费</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二十五、其他支出</w:t>
            </w:r>
          </w:p>
        </w:tc>
        <w:tc>
          <w:tcPr>
            <w:tcW w:w="1474" w:type="dxa"/>
            <w:vAlign w:val="center"/>
          </w:tcPr>
          <w:p>
            <w:pPr>
              <w:pStyle w:val="11"/>
            </w:pPr>
            <w:r>
              <w:t>1667.28</w:t>
            </w:r>
          </w:p>
        </w:tc>
        <w:tc>
          <w:tcPr>
            <w:tcW w:w="1474" w:type="dxa"/>
            <w:vAlign w:val="center"/>
          </w:tcPr>
          <w:p>
            <w:pPr>
              <w:pStyle w:val="11"/>
            </w:pPr>
          </w:p>
        </w:tc>
        <w:tc>
          <w:tcPr>
            <w:tcW w:w="1474" w:type="dxa"/>
            <w:vAlign w:val="center"/>
          </w:tcPr>
          <w:p>
            <w:pPr>
              <w:pStyle w:val="11"/>
            </w:pPr>
            <w:r>
              <w:t>1667.28</w:t>
            </w: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二十六、转移性支出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二十七、债务还本支出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二十八、债务付息支出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二十九、债务发行费用支出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三十、抗疫特别国债安排的支出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31</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三十一、人行科目</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32</w:t>
            </w:r>
          </w:p>
        </w:tc>
        <w:tc>
          <w:tcPr>
            <w:tcW w:w="3402" w:type="dxa"/>
            <w:vAlign w:val="center"/>
          </w:tcPr>
          <w:p>
            <w:pPr>
              <w:pStyle w:val="14"/>
            </w:pPr>
            <w:r>
              <w:t>本年收入合计</w:t>
            </w:r>
          </w:p>
        </w:tc>
        <w:tc>
          <w:tcPr>
            <w:tcW w:w="1474" w:type="dxa"/>
            <w:vAlign w:val="center"/>
          </w:tcPr>
          <w:p>
            <w:pPr>
              <w:pStyle w:val="15"/>
            </w:pPr>
            <w:r>
              <w:t>23584.40</w:t>
            </w:r>
          </w:p>
        </w:tc>
        <w:tc>
          <w:tcPr>
            <w:tcW w:w="3402" w:type="dxa"/>
            <w:vAlign w:val="center"/>
          </w:tcPr>
          <w:p>
            <w:pPr>
              <w:pStyle w:val="14"/>
            </w:pPr>
            <w:r>
              <w:t>本年支出合计</w:t>
            </w:r>
          </w:p>
        </w:tc>
        <w:tc>
          <w:tcPr>
            <w:tcW w:w="1474" w:type="dxa"/>
            <w:vAlign w:val="center"/>
          </w:tcPr>
          <w:p>
            <w:pPr>
              <w:pStyle w:val="15"/>
            </w:pPr>
            <w:r>
              <w:t>27470.22</w:t>
            </w:r>
          </w:p>
        </w:tc>
        <w:tc>
          <w:tcPr>
            <w:tcW w:w="1474" w:type="dxa"/>
            <w:vAlign w:val="center"/>
          </w:tcPr>
          <w:p>
            <w:pPr>
              <w:pStyle w:val="15"/>
            </w:pPr>
            <w:r>
              <w:t>22644.18</w:t>
            </w:r>
          </w:p>
        </w:tc>
        <w:tc>
          <w:tcPr>
            <w:tcW w:w="1474" w:type="dxa"/>
            <w:vAlign w:val="center"/>
          </w:tcPr>
          <w:p>
            <w:pPr>
              <w:pStyle w:val="15"/>
            </w:pPr>
            <w:r>
              <w:t>4826.04</w:t>
            </w: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33</w:t>
            </w:r>
          </w:p>
        </w:tc>
        <w:tc>
          <w:tcPr>
            <w:tcW w:w="3402" w:type="dxa"/>
            <w:vAlign w:val="center"/>
          </w:tcPr>
          <w:p>
            <w:pPr>
              <w:pStyle w:val="12"/>
            </w:pPr>
            <w:r>
              <w:t>年初财政拨款结转和结余</w:t>
            </w:r>
          </w:p>
        </w:tc>
        <w:tc>
          <w:tcPr>
            <w:tcW w:w="1474" w:type="dxa"/>
            <w:vAlign w:val="center"/>
          </w:tcPr>
          <w:p>
            <w:pPr>
              <w:pStyle w:val="11"/>
            </w:pPr>
            <w:r>
              <w:t>3885.82</w:t>
            </w:r>
          </w:p>
        </w:tc>
        <w:tc>
          <w:tcPr>
            <w:tcW w:w="3402" w:type="dxa"/>
            <w:vAlign w:val="center"/>
          </w:tcPr>
          <w:p>
            <w:pPr>
              <w:pStyle w:val="12"/>
            </w:pPr>
            <w:r>
              <w:t>年末财政拨款结转和结余</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34</w:t>
            </w:r>
          </w:p>
        </w:tc>
        <w:tc>
          <w:tcPr>
            <w:tcW w:w="3402" w:type="dxa"/>
            <w:vAlign w:val="center"/>
          </w:tcPr>
          <w:p>
            <w:pPr>
              <w:pStyle w:val="12"/>
            </w:pPr>
            <w:r>
              <w:t>一、一般公共预算拨款</w:t>
            </w:r>
          </w:p>
        </w:tc>
        <w:tc>
          <w:tcPr>
            <w:tcW w:w="1474" w:type="dxa"/>
            <w:vAlign w:val="center"/>
          </w:tcPr>
          <w:p>
            <w:pPr>
              <w:pStyle w:val="11"/>
            </w:pPr>
            <w:r>
              <w:t>2129.88</w:t>
            </w: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35</w:t>
            </w:r>
          </w:p>
        </w:tc>
        <w:tc>
          <w:tcPr>
            <w:tcW w:w="3402" w:type="dxa"/>
            <w:vAlign w:val="center"/>
          </w:tcPr>
          <w:p>
            <w:pPr>
              <w:pStyle w:val="12"/>
            </w:pPr>
            <w:r>
              <w:t>二、政府性基金预算拨款</w:t>
            </w:r>
          </w:p>
        </w:tc>
        <w:tc>
          <w:tcPr>
            <w:tcW w:w="1474" w:type="dxa"/>
            <w:vAlign w:val="center"/>
          </w:tcPr>
          <w:p>
            <w:pPr>
              <w:pStyle w:val="11"/>
            </w:pPr>
            <w:r>
              <w:t>1755.94</w:t>
            </w: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36</w:t>
            </w:r>
          </w:p>
        </w:tc>
        <w:tc>
          <w:tcPr>
            <w:tcW w:w="3402" w:type="dxa"/>
            <w:vAlign w:val="center"/>
          </w:tcPr>
          <w:p>
            <w:pPr>
              <w:pStyle w:val="12"/>
            </w:pPr>
            <w:r>
              <w:t>三、国有资本经营预算拨款</w:t>
            </w:r>
          </w:p>
        </w:tc>
        <w:tc>
          <w:tcPr>
            <w:tcW w:w="1474" w:type="dxa"/>
            <w:vAlign w:val="center"/>
          </w:tcPr>
          <w:p>
            <w:pPr>
              <w:pStyle w:val="11"/>
            </w:pP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37</w:t>
            </w:r>
          </w:p>
        </w:tc>
        <w:tc>
          <w:tcPr>
            <w:tcW w:w="3402" w:type="dxa"/>
            <w:vAlign w:val="center"/>
          </w:tcPr>
          <w:p>
            <w:pPr>
              <w:pStyle w:val="14"/>
            </w:pPr>
            <w:r>
              <w:t>收入总计</w:t>
            </w:r>
          </w:p>
        </w:tc>
        <w:tc>
          <w:tcPr>
            <w:tcW w:w="1474" w:type="dxa"/>
            <w:vAlign w:val="center"/>
          </w:tcPr>
          <w:p>
            <w:pPr>
              <w:pStyle w:val="15"/>
            </w:pPr>
            <w:r>
              <w:t>27470.22</w:t>
            </w:r>
          </w:p>
        </w:tc>
        <w:tc>
          <w:tcPr>
            <w:tcW w:w="3402" w:type="dxa"/>
            <w:vAlign w:val="center"/>
          </w:tcPr>
          <w:p>
            <w:pPr>
              <w:pStyle w:val="14"/>
            </w:pPr>
            <w:r>
              <w:t>支出总计</w:t>
            </w:r>
          </w:p>
        </w:tc>
        <w:tc>
          <w:tcPr>
            <w:tcW w:w="1474" w:type="dxa"/>
            <w:vAlign w:val="center"/>
          </w:tcPr>
          <w:p>
            <w:pPr>
              <w:pStyle w:val="15"/>
            </w:pPr>
            <w:r>
              <w:t>27470.22</w:t>
            </w:r>
          </w:p>
        </w:tc>
        <w:tc>
          <w:tcPr>
            <w:tcW w:w="1474" w:type="dxa"/>
            <w:vAlign w:val="center"/>
          </w:tcPr>
          <w:p>
            <w:pPr>
              <w:pStyle w:val="15"/>
            </w:pPr>
            <w:r>
              <w:t>22644.18</w:t>
            </w:r>
          </w:p>
        </w:tc>
        <w:tc>
          <w:tcPr>
            <w:tcW w:w="1474" w:type="dxa"/>
            <w:vAlign w:val="center"/>
          </w:tcPr>
          <w:p>
            <w:pPr>
              <w:pStyle w:val="15"/>
            </w:pPr>
            <w:r>
              <w:t>4826.04</w:t>
            </w:r>
          </w:p>
        </w:tc>
        <w:tc>
          <w:tcPr>
            <w:tcW w:w="1474" w:type="dxa"/>
            <w:vAlign w:val="center"/>
          </w:tcPr>
          <w:p>
            <w:pPr>
              <w:pStyle w:val="15"/>
            </w:pPr>
          </w:p>
        </w:tc>
      </w:tr>
    </w:tbl>
    <w:p>
      <w:pPr>
        <w:sectPr>
          <w:pgSz w:w="16840" w:h="11900" w:orient="landscape"/>
          <w:pgMar w:top="1361" w:right="1020" w:bottom="1134" w:left="1020" w:header="720" w:footer="720" w:gutter="0"/>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314001秦皇岛北戴河新区社会发展局本级</w:t>
            </w:r>
          </w:p>
        </w:tc>
        <w:tc>
          <w:tcPr>
            <w:tcW w:w="2551" w:type="dxa"/>
            <w:tcBorders>
              <w:top w:val="single" w:color="FFFFFF" w:sz="6" w:space="0"/>
              <w:left w:val="single" w:color="FFFFFF" w:sz="6" w:space="0"/>
              <w:right w:val="single" w:color="FFFFFF" w:sz="6" w:space="0"/>
            </w:tcBorders>
            <w:vAlign w:val="center"/>
          </w:tcPr>
          <w:p>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1191" w:type="dxa"/>
            <w:vAlign w:val="center"/>
          </w:tcPr>
          <w:p>
            <w:pPr>
              <w:pStyle w:val="16"/>
            </w:pPr>
          </w:p>
        </w:tc>
        <w:tc>
          <w:tcPr>
            <w:tcW w:w="4535" w:type="dxa"/>
            <w:vAlign w:val="center"/>
          </w:tcPr>
          <w:p>
            <w:pPr>
              <w:pStyle w:val="14"/>
            </w:pPr>
            <w:r>
              <w:t>合计</w:t>
            </w:r>
          </w:p>
        </w:tc>
        <w:tc>
          <w:tcPr>
            <w:tcW w:w="2551" w:type="dxa"/>
            <w:vAlign w:val="center"/>
          </w:tcPr>
          <w:p>
            <w:pPr>
              <w:pStyle w:val="15"/>
            </w:pPr>
            <w:r>
              <w:t>22644.18</w:t>
            </w:r>
          </w:p>
        </w:tc>
        <w:tc>
          <w:tcPr>
            <w:tcW w:w="2551" w:type="dxa"/>
            <w:vAlign w:val="center"/>
          </w:tcPr>
          <w:p>
            <w:pPr>
              <w:pStyle w:val="15"/>
            </w:pPr>
            <w:r>
              <w:t>1396.16</w:t>
            </w:r>
          </w:p>
        </w:tc>
        <w:tc>
          <w:tcPr>
            <w:tcW w:w="2551" w:type="dxa"/>
            <w:vAlign w:val="center"/>
          </w:tcPr>
          <w:p>
            <w:pPr>
              <w:pStyle w:val="15"/>
            </w:pPr>
            <w:r>
              <w:t>21248.03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1191" w:type="dxa"/>
            <w:vAlign w:val="center"/>
          </w:tcPr>
          <w:p>
            <w:pPr>
              <w:pStyle w:val="12"/>
            </w:pPr>
            <w:r>
              <w:t>201</w:t>
            </w:r>
          </w:p>
        </w:tc>
        <w:tc>
          <w:tcPr>
            <w:tcW w:w="4535" w:type="dxa"/>
            <w:vAlign w:val="center"/>
          </w:tcPr>
          <w:p>
            <w:pPr>
              <w:pStyle w:val="12"/>
            </w:pPr>
            <w:r>
              <w:t>一般公共服务支出</w:t>
            </w:r>
          </w:p>
        </w:tc>
        <w:tc>
          <w:tcPr>
            <w:tcW w:w="2551" w:type="dxa"/>
            <w:vAlign w:val="center"/>
          </w:tcPr>
          <w:p>
            <w:pPr>
              <w:pStyle w:val="11"/>
            </w:pPr>
            <w:r>
              <w:t>946.88</w:t>
            </w:r>
          </w:p>
        </w:tc>
        <w:tc>
          <w:tcPr>
            <w:tcW w:w="2551" w:type="dxa"/>
            <w:vAlign w:val="center"/>
          </w:tcPr>
          <w:p>
            <w:pPr>
              <w:pStyle w:val="11"/>
            </w:pPr>
            <w:r>
              <w:t>946.88</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1191" w:type="dxa"/>
            <w:vAlign w:val="center"/>
          </w:tcPr>
          <w:p>
            <w:pPr>
              <w:pStyle w:val="12"/>
            </w:pPr>
            <w:r>
              <w:t>20103</w:t>
            </w:r>
          </w:p>
        </w:tc>
        <w:tc>
          <w:tcPr>
            <w:tcW w:w="4535" w:type="dxa"/>
            <w:vAlign w:val="center"/>
          </w:tcPr>
          <w:p>
            <w:pPr>
              <w:pStyle w:val="12"/>
            </w:pPr>
            <w:r>
              <w:t>政府办公厅（室）及相关机构事务</w:t>
            </w:r>
          </w:p>
        </w:tc>
        <w:tc>
          <w:tcPr>
            <w:tcW w:w="2551" w:type="dxa"/>
            <w:vAlign w:val="center"/>
          </w:tcPr>
          <w:p>
            <w:pPr>
              <w:pStyle w:val="11"/>
            </w:pPr>
            <w:r>
              <w:t>946.88</w:t>
            </w:r>
          </w:p>
        </w:tc>
        <w:tc>
          <w:tcPr>
            <w:tcW w:w="2551" w:type="dxa"/>
            <w:vAlign w:val="center"/>
          </w:tcPr>
          <w:p>
            <w:pPr>
              <w:pStyle w:val="11"/>
            </w:pPr>
            <w:r>
              <w:t>946.88</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1191" w:type="dxa"/>
            <w:vAlign w:val="center"/>
          </w:tcPr>
          <w:p>
            <w:pPr>
              <w:pStyle w:val="12"/>
            </w:pPr>
            <w:r>
              <w:t>2010301</w:t>
            </w:r>
          </w:p>
        </w:tc>
        <w:tc>
          <w:tcPr>
            <w:tcW w:w="4535" w:type="dxa"/>
            <w:vAlign w:val="center"/>
          </w:tcPr>
          <w:p>
            <w:pPr>
              <w:pStyle w:val="12"/>
            </w:pPr>
            <w:r>
              <w:t>行政运行</w:t>
            </w:r>
          </w:p>
        </w:tc>
        <w:tc>
          <w:tcPr>
            <w:tcW w:w="2551" w:type="dxa"/>
            <w:vAlign w:val="center"/>
          </w:tcPr>
          <w:p>
            <w:pPr>
              <w:pStyle w:val="11"/>
            </w:pPr>
            <w:r>
              <w:t>946.88</w:t>
            </w:r>
          </w:p>
        </w:tc>
        <w:tc>
          <w:tcPr>
            <w:tcW w:w="2551" w:type="dxa"/>
            <w:vAlign w:val="center"/>
          </w:tcPr>
          <w:p>
            <w:pPr>
              <w:pStyle w:val="11"/>
            </w:pPr>
            <w:r>
              <w:t>946.88</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1191" w:type="dxa"/>
            <w:vAlign w:val="center"/>
          </w:tcPr>
          <w:p>
            <w:pPr>
              <w:pStyle w:val="12"/>
            </w:pPr>
            <w:r>
              <w:t>203</w:t>
            </w:r>
          </w:p>
        </w:tc>
        <w:tc>
          <w:tcPr>
            <w:tcW w:w="4535" w:type="dxa"/>
            <w:vAlign w:val="center"/>
          </w:tcPr>
          <w:p>
            <w:pPr>
              <w:pStyle w:val="12"/>
            </w:pPr>
            <w:r>
              <w:t>国防支出</w:t>
            </w:r>
          </w:p>
        </w:tc>
        <w:tc>
          <w:tcPr>
            <w:tcW w:w="2551" w:type="dxa"/>
            <w:vAlign w:val="center"/>
          </w:tcPr>
          <w:p>
            <w:pPr>
              <w:pStyle w:val="11"/>
            </w:pPr>
            <w:r>
              <w:t>162.00</w:t>
            </w:r>
          </w:p>
        </w:tc>
        <w:tc>
          <w:tcPr>
            <w:tcW w:w="2551" w:type="dxa"/>
            <w:vAlign w:val="center"/>
          </w:tcPr>
          <w:p>
            <w:pPr>
              <w:pStyle w:val="11"/>
            </w:pPr>
          </w:p>
        </w:tc>
        <w:tc>
          <w:tcPr>
            <w:tcW w:w="2551" w:type="dxa"/>
            <w:vAlign w:val="center"/>
          </w:tcPr>
          <w:p>
            <w:pPr>
              <w:pStyle w:val="11"/>
            </w:pPr>
            <w:r>
              <w:t>162.00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1191" w:type="dxa"/>
            <w:vAlign w:val="center"/>
          </w:tcPr>
          <w:p>
            <w:pPr>
              <w:pStyle w:val="12"/>
            </w:pPr>
            <w:r>
              <w:t>20306</w:t>
            </w:r>
          </w:p>
        </w:tc>
        <w:tc>
          <w:tcPr>
            <w:tcW w:w="4535" w:type="dxa"/>
            <w:vAlign w:val="center"/>
          </w:tcPr>
          <w:p>
            <w:pPr>
              <w:pStyle w:val="12"/>
            </w:pPr>
            <w:r>
              <w:t>国防动员</w:t>
            </w:r>
          </w:p>
        </w:tc>
        <w:tc>
          <w:tcPr>
            <w:tcW w:w="2551" w:type="dxa"/>
            <w:vAlign w:val="center"/>
          </w:tcPr>
          <w:p>
            <w:pPr>
              <w:pStyle w:val="11"/>
            </w:pPr>
            <w:r>
              <w:t>162.00</w:t>
            </w:r>
          </w:p>
        </w:tc>
        <w:tc>
          <w:tcPr>
            <w:tcW w:w="2551" w:type="dxa"/>
            <w:vAlign w:val="center"/>
          </w:tcPr>
          <w:p>
            <w:pPr>
              <w:pStyle w:val="11"/>
            </w:pPr>
          </w:p>
        </w:tc>
        <w:tc>
          <w:tcPr>
            <w:tcW w:w="2551" w:type="dxa"/>
            <w:vAlign w:val="center"/>
          </w:tcPr>
          <w:p>
            <w:pPr>
              <w:pStyle w:val="11"/>
            </w:pPr>
            <w:r>
              <w:t>162.00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1191" w:type="dxa"/>
            <w:vAlign w:val="center"/>
          </w:tcPr>
          <w:p>
            <w:pPr>
              <w:pStyle w:val="12"/>
            </w:pPr>
            <w:r>
              <w:t>2030607</w:t>
            </w:r>
          </w:p>
        </w:tc>
        <w:tc>
          <w:tcPr>
            <w:tcW w:w="4535" w:type="dxa"/>
            <w:vAlign w:val="center"/>
          </w:tcPr>
          <w:p>
            <w:pPr>
              <w:pStyle w:val="12"/>
            </w:pPr>
            <w:r>
              <w:t>民兵</w:t>
            </w:r>
          </w:p>
        </w:tc>
        <w:tc>
          <w:tcPr>
            <w:tcW w:w="2551" w:type="dxa"/>
            <w:vAlign w:val="center"/>
          </w:tcPr>
          <w:p>
            <w:pPr>
              <w:pStyle w:val="11"/>
            </w:pPr>
            <w:r>
              <w:t>47.00</w:t>
            </w:r>
          </w:p>
        </w:tc>
        <w:tc>
          <w:tcPr>
            <w:tcW w:w="2551" w:type="dxa"/>
            <w:vAlign w:val="center"/>
          </w:tcPr>
          <w:p>
            <w:pPr>
              <w:pStyle w:val="11"/>
            </w:pPr>
          </w:p>
        </w:tc>
        <w:tc>
          <w:tcPr>
            <w:tcW w:w="2551" w:type="dxa"/>
            <w:vAlign w:val="center"/>
          </w:tcPr>
          <w:p>
            <w:pPr>
              <w:pStyle w:val="11"/>
            </w:pPr>
            <w:r>
              <w:t>47.00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1191" w:type="dxa"/>
            <w:vAlign w:val="center"/>
          </w:tcPr>
          <w:p>
            <w:pPr>
              <w:pStyle w:val="12"/>
            </w:pPr>
            <w:r>
              <w:t>2030699</w:t>
            </w:r>
          </w:p>
        </w:tc>
        <w:tc>
          <w:tcPr>
            <w:tcW w:w="4535" w:type="dxa"/>
            <w:vAlign w:val="center"/>
          </w:tcPr>
          <w:p>
            <w:pPr>
              <w:pStyle w:val="12"/>
            </w:pPr>
            <w:r>
              <w:t>其他国防动员支出</w:t>
            </w:r>
          </w:p>
        </w:tc>
        <w:tc>
          <w:tcPr>
            <w:tcW w:w="2551" w:type="dxa"/>
            <w:vAlign w:val="center"/>
          </w:tcPr>
          <w:p>
            <w:pPr>
              <w:pStyle w:val="11"/>
            </w:pPr>
            <w:r>
              <w:t>115.00</w:t>
            </w:r>
          </w:p>
        </w:tc>
        <w:tc>
          <w:tcPr>
            <w:tcW w:w="2551" w:type="dxa"/>
            <w:vAlign w:val="center"/>
          </w:tcPr>
          <w:p>
            <w:pPr>
              <w:pStyle w:val="11"/>
            </w:pPr>
          </w:p>
        </w:tc>
        <w:tc>
          <w:tcPr>
            <w:tcW w:w="2551" w:type="dxa"/>
            <w:vAlign w:val="center"/>
          </w:tcPr>
          <w:p>
            <w:pPr>
              <w:pStyle w:val="11"/>
            </w:pPr>
            <w:r>
              <w:t>115.00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1191" w:type="dxa"/>
            <w:vAlign w:val="center"/>
          </w:tcPr>
          <w:p>
            <w:pPr>
              <w:pStyle w:val="12"/>
            </w:pPr>
            <w:r>
              <w:t>204</w:t>
            </w:r>
          </w:p>
        </w:tc>
        <w:tc>
          <w:tcPr>
            <w:tcW w:w="4535" w:type="dxa"/>
            <w:vAlign w:val="center"/>
          </w:tcPr>
          <w:p>
            <w:pPr>
              <w:pStyle w:val="12"/>
            </w:pPr>
            <w:r>
              <w:t>公共安全支出</w:t>
            </w:r>
          </w:p>
        </w:tc>
        <w:tc>
          <w:tcPr>
            <w:tcW w:w="2551" w:type="dxa"/>
            <w:vAlign w:val="center"/>
          </w:tcPr>
          <w:p>
            <w:pPr>
              <w:pStyle w:val="11"/>
            </w:pPr>
            <w:r>
              <w:t>44.70</w:t>
            </w:r>
          </w:p>
        </w:tc>
        <w:tc>
          <w:tcPr>
            <w:tcW w:w="2551" w:type="dxa"/>
            <w:vAlign w:val="center"/>
          </w:tcPr>
          <w:p>
            <w:pPr>
              <w:pStyle w:val="11"/>
            </w:pPr>
          </w:p>
        </w:tc>
        <w:tc>
          <w:tcPr>
            <w:tcW w:w="2551" w:type="dxa"/>
            <w:vAlign w:val="center"/>
          </w:tcPr>
          <w:p>
            <w:pPr>
              <w:pStyle w:val="11"/>
            </w:pPr>
            <w:r>
              <w:t>44.70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1191" w:type="dxa"/>
            <w:vAlign w:val="center"/>
          </w:tcPr>
          <w:p>
            <w:pPr>
              <w:pStyle w:val="12"/>
            </w:pPr>
            <w:r>
              <w:t>20401</w:t>
            </w:r>
          </w:p>
        </w:tc>
        <w:tc>
          <w:tcPr>
            <w:tcW w:w="4535" w:type="dxa"/>
            <w:vAlign w:val="center"/>
          </w:tcPr>
          <w:p>
            <w:pPr>
              <w:pStyle w:val="12"/>
            </w:pPr>
            <w:r>
              <w:t>武装警察部队</w:t>
            </w:r>
          </w:p>
        </w:tc>
        <w:tc>
          <w:tcPr>
            <w:tcW w:w="2551" w:type="dxa"/>
            <w:vAlign w:val="center"/>
          </w:tcPr>
          <w:p>
            <w:pPr>
              <w:pStyle w:val="11"/>
            </w:pPr>
            <w:r>
              <w:t>20.00</w:t>
            </w:r>
          </w:p>
        </w:tc>
        <w:tc>
          <w:tcPr>
            <w:tcW w:w="2551" w:type="dxa"/>
            <w:vAlign w:val="center"/>
          </w:tcPr>
          <w:p>
            <w:pPr>
              <w:pStyle w:val="11"/>
            </w:pPr>
          </w:p>
        </w:tc>
        <w:tc>
          <w:tcPr>
            <w:tcW w:w="2551" w:type="dxa"/>
            <w:vAlign w:val="center"/>
          </w:tcPr>
          <w:p>
            <w:pPr>
              <w:pStyle w:val="11"/>
            </w:pPr>
            <w:r>
              <w:t>20.00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1191" w:type="dxa"/>
            <w:vAlign w:val="center"/>
          </w:tcPr>
          <w:p>
            <w:pPr>
              <w:pStyle w:val="12"/>
            </w:pPr>
            <w:r>
              <w:t>2040199</w:t>
            </w:r>
          </w:p>
        </w:tc>
        <w:tc>
          <w:tcPr>
            <w:tcW w:w="4535" w:type="dxa"/>
            <w:vAlign w:val="center"/>
          </w:tcPr>
          <w:p>
            <w:pPr>
              <w:pStyle w:val="12"/>
            </w:pPr>
            <w:r>
              <w:t>其他武装警察部队支出</w:t>
            </w:r>
          </w:p>
        </w:tc>
        <w:tc>
          <w:tcPr>
            <w:tcW w:w="2551" w:type="dxa"/>
            <w:vAlign w:val="center"/>
          </w:tcPr>
          <w:p>
            <w:pPr>
              <w:pStyle w:val="11"/>
            </w:pPr>
            <w:r>
              <w:t>20.00</w:t>
            </w:r>
          </w:p>
        </w:tc>
        <w:tc>
          <w:tcPr>
            <w:tcW w:w="2551" w:type="dxa"/>
            <w:vAlign w:val="center"/>
          </w:tcPr>
          <w:p>
            <w:pPr>
              <w:pStyle w:val="11"/>
            </w:pPr>
          </w:p>
        </w:tc>
        <w:tc>
          <w:tcPr>
            <w:tcW w:w="2551" w:type="dxa"/>
            <w:vAlign w:val="center"/>
          </w:tcPr>
          <w:p>
            <w:pPr>
              <w:pStyle w:val="11"/>
            </w:pPr>
            <w:r>
              <w:t>20.00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1191" w:type="dxa"/>
            <w:vAlign w:val="center"/>
          </w:tcPr>
          <w:p>
            <w:pPr>
              <w:pStyle w:val="12"/>
            </w:pPr>
            <w:r>
              <w:t>20402</w:t>
            </w:r>
          </w:p>
        </w:tc>
        <w:tc>
          <w:tcPr>
            <w:tcW w:w="4535" w:type="dxa"/>
            <w:vAlign w:val="center"/>
          </w:tcPr>
          <w:p>
            <w:pPr>
              <w:pStyle w:val="12"/>
            </w:pPr>
            <w:r>
              <w:t>公安</w:t>
            </w:r>
          </w:p>
        </w:tc>
        <w:tc>
          <w:tcPr>
            <w:tcW w:w="2551" w:type="dxa"/>
            <w:vAlign w:val="center"/>
          </w:tcPr>
          <w:p>
            <w:pPr>
              <w:pStyle w:val="11"/>
            </w:pPr>
            <w:r>
              <w:t>9.70</w:t>
            </w:r>
          </w:p>
        </w:tc>
        <w:tc>
          <w:tcPr>
            <w:tcW w:w="2551" w:type="dxa"/>
            <w:vAlign w:val="center"/>
          </w:tcPr>
          <w:p>
            <w:pPr>
              <w:pStyle w:val="11"/>
            </w:pPr>
          </w:p>
        </w:tc>
        <w:tc>
          <w:tcPr>
            <w:tcW w:w="2551" w:type="dxa"/>
            <w:vAlign w:val="center"/>
          </w:tcPr>
          <w:p>
            <w:pPr>
              <w:pStyle w:val="11"/>
            </w:pPr>
            <w:r>
              <w:t>9.70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1191" w:type="dxa"/>
            <w:vAlign w:val="center"/>
          </w:tcPr>
          <w:p>
            <w:pPr>
              <w:pStyle w:val="12"/>
            </w:pPr>
            <w:r>
              <w:t>2040219</w:t>
            </w:r>
          </w:p>
        </w:tc>
        <w:tc>
          <w:tcPr>
            <w:tcW w:w="4535" w:type="dxa"/>
            <w:vAlign w:val="center"/>
          </w:tcPr>
          <w:p>
            <w:pPr>
              <w:pStyle w:val="12"/>
            </w:pPr>
            <w:r>
              <w:t>信息化建设</w:t>
            </w:r>
          </w:p>
        </w:tc>
        <w:tc>
          <w:tcPr>
            <w:tcW w:w="2551" w:type="dxa"/>
            <w:vAlign w:val="center"/>
          </w:tcPr>
          <w:p>
            <w:pPr>
              <w:pStyle w:val="11"/>
            </w:pPr>
            <w:r>
              <w:t>9.70</w:t>
            </w:r>
          </w:p>
        </w:tc>
        <w:tc>
          <w:tcPr>
            <w:tcW w:w="2551" w:type="dxa"/>
            <w:vAlign w:val="center"/>
          </w:tcPr>
          <w:p>
            <w:pPr>
              <w:pStyle w:val="11"/>
            </w:pPr>
          </w:p>
        </w:tc>
        <w:tc>
          <w:tcPr>
            <w:tcW w:w="2551" w:type="dxa"/>
            <w:vAlign w:val="center"/>
          </w:tcPr>
          <w:p>
            <w:pPr>
              <w:pStyle w:val="11"/>
            </w:pPr>
            <w:r>
              <w:t>9.70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1191" w:type="dxa"/>
            <w:vAlign w:val="center"/>
          </w:tcPr>
          <w:p>
            <w:pPr>
              <w:pStyle w:val="12"/>
            </w:pPr>
            <w:r>
              <w:t>20499</w:t>
            </w:r>
          </w:p>
        </w:tc>
        <w:tc>
          <w:tcPr>
            <w:tcW w:w="4535" w:type="dxa"/>
            <w:vAlign w:val="center"/>
          </w:tcPr>
          <w:p>
            <w:pPr>
              <w:pStyle w:val="12"/>
            </w:pPr>
            <w:r>
              <w:t>其他公共安全支出</w:t>
            </w:r>
          </w:p>
        </w:tc>
        <w:tc>
          <w:tcPr>
            <w:tcW w:w="2551" w:type="dxa"/>
            <w:vAlign w:val="center"/>
          </w:tcPr>
          <w:p>
            <w:pPr>
              <w:pStyle w:val="11"/>
            </w:pPr>
            <w:r>
              <w:t>15.00</w:t>
            </w:r>
          </w:p>
        </w:tc>
        <w:tc>
          <w:tcPr>
            <w:tcW w:w="2551" w:type="dxa"/>
            <w:vAlign w:val="center"/>
          </w:tcPr>
          <w:p>
            <w:pPr>
              <w:pStyle w:val="11"/>
            </w:pPr>
          </w:p>
        </w:tc>
        <w:tc>
          <w:tcPr>
            <w:tcW w:w="2551" w:type="dxa"/>
            <w:vAlign w:val="center"/>
          </w:tcPr>
          <w:p>
            <w:pPr>
              <w:pStyle w:val="11"/>
            </w:pPr>
            <w:r>
              <w:t>15.00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1191" w:type="dxa"/>
            <w:vAlign w:val="center"/>
          </w:tcPr>
          <w:p>
            <w:pPr>
              <w:pStyle w:val="12"/>
            </w:pPr>
            <w:r>
              <w:t>2049999</w:t>
            </w:r>
          </w:p>
        </w:tc>
        <w:tc>
          <w:tcPr>
            <w:tcW w:w="4535" w:type="dxa"/>
            <w:vAlign w:val="center"/>
          </w:tcPr>
          <w:p>
            <w:pPr>
              <w:pStyle w:val="12"/>
            </w:pPr>
            <w:r>
              <w:t>其他公共安全支出</w:t>
            </w:r>
          </w:p>
        </w:tc>
        <w:tc>
          <w:tcPr>
            <w:tcW w:w="2551" w:type="dxa"/>
            <w:vAlign w:val="center"/>
          </w:tcPr>
          <w:p>
            <w:pPr>
              <w:pStyle w:val="11"/>
            </w:pPr>
            <w:r>
              <w:t>15.00</w:t>
            </w:r>
          </w:p>
        </w:tc>
        <w:tc>
          <w:tcPr>
            <w:tcW w:w="2551" w:type="dxa"/>
            <w:vAlign w:val="center"/>
          </w:tcPr>
          <w:p>
            <w:pPr>
              <w:pStyle w:val="11"/>
            </w:pPr>
          </w:p>
        </w:tc>
        <w:tc>
          <w:tcPr>
            <w:tcW w:w="2551" w:type="dxa"/>
            <w:vAlign w:val="center"/>
          </w:tcPr>
          <w:p>
            <w:pPr>
              <w:pStyle w:val="11"/>
            </w:pPr>
            <w:r>
              <w:t>15.00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1191" w:type="dxa"/>
            <w:vAlign w:val="center"/>
          </w:tcPr>
          <w:p>
            <w:pPr>
              <w:pStyle w:val="12"/>
            </w:pPr>
            <w:r>
              <w:t>205</w:t>
            </w:r>
          </w:p>
        </w:tc>
        <w:tc>
          <w:tcPr>
            <w:tcW w:w="4535" w:type="dxa"/>
            <w:vAlign w:val="center"/>
          </w:tcPr>
          <w:p>
            <w:pPr>
              <w:pStyle w:val="12"/>
            </w:pPr>
            <w:r>
              <w:t>教育支出</w:t>
            </w:r>
          </w:p>
        </w:tc>
        <w:tc>
          <w:tcPr>
            <w:tcW w:w="2551" w:type="dxa"/>
            <w:vAlign w:val="center"/>
          </w:tcPr>
          <w:p>
            <w:pPr>
              <w:pStyle w:val="11"/>
            </w:pPr>
            <w:r>
              <w:t>5830.41</w:t>
            </w:r>
          </w:p>
        </w:tc>
        <w:tc>
          <w:tcPr>
            <w:tcW w:w="2551" w:type="dxa"/>
            <w:vAlign w:val="center"/>
          </w:tcPr>
          <w:p>
            <w:pPr>
              <w:pStyle w:val="11"/>
            </w:pPr>
          </w:p>
        </w:tc>
        <w:tc>
          <w:tcPr>
            <w:tcW w:w="2551" w:type="dxa"/>
            <w:vAlign w:val="center"/>
          </w:tcPr>
          <w:p>
            <w:pPr>
              <w:pStyle w:val="11"/>
            </w:pPr>
            <w:r>
              <w:t>5830.41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1191" w:type="dxa"/>
            <w:vAlign w:val="center"/>
          </w:tcPr>
          <w:p>
            <w:pPr>
              <w:pStyle w:val="12"/>
            </w:pPr>
            <w:r>
              <w:t>20501</w:t>
            </w:r>
          </w:p>
        </w:tc>
        <w:tc>
          <w:tcPr>
            <w:tcW w:w="4535" w:type="dxa"/>
            <w:vAlign w:val="center"/>
          </w:tcPr>
          <w:p>
            <w:pPr>
              <w:pStyle w:val="12"/>
            </w:pPr>
            <w:r>
              <w:t>教育管理事务</w:t>
            </w:r>
          </w:p>
        </w:tc>
        <w:tc>
          <w:tcPr>
            <w:tcW w:w="2551" w:type="dxa"/>
            <w:vAlign w:val="center"/>
          </w:tcPr>
          <w:p>
            <w:pPr>
              <w:pStyle w:val="11"/>
            </w:pPr>
            <w:r>
              <w:t>49.00</w:t>
            </w:r>
          </w:p>
        </w:tc>
        <w:tc>
          <w:tcPr>
            <w:tcW w:w="2551" w:type="dxa"/>
            <w:vAlign w:val="center"/>
          </w:tcPr>
          <w:p>
            <w:pPr>
              <w:pStyle w:val="11"/>
            </w:pPr>
          </w:p>
        </w:tc>
        <w:tc>
          <w:tcPr>
            <w:tcW w:w="2551" w:type="dxa"/>
            <w:vAlign w:val="center"/>
          </w:tcPr>
          <w:p>
            <w:pPr>
              <w:pStyle w:val="11"/>
            </w:pPr>
            <w:r>
              <w:t>49.00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1191" w:type="dxa"/>
            <w:vAlign w:val="center"/>
          </w:tcPr>
          <w:p>
            <w:pPr>
              <w:pStyle w:val="12"/>
            </w:pPr>
            <w:r>
              <w:t>2050102</w:t>
            </w:r>
          </w:p>
        </w:tc>
        <w:tc>
          <w:tcPr>
            <w:tcW w:w="4535" w:type="dxa"/>
            <w:vAlign w:val="center"/>
          </w:tcPr>
          <w:p>
            <w:pPr>
              <w:pStyle w:val="12"/>
            </w:pPr>
            <w:r>
              <w:t>一般行政管理事务</w:t>
            </w:r>
          </w:p>
        </w:tc>
        <w:tc>
          <w:tcPr>
            <w:tcW w:w="2551" w:type="dxa"/>
            <w:vAlign w:val="center"/>
          </w:tcPr>
          <w:p>
            <w:pPr>
              <w:pStyle w:val="11"/>
            </w:pPr>
            <w:r>
              <w:t>49.00</w:t>
            </w:r>
          </w:p>
        </w:tc>
        <w:tc>
          <w:tcPr>
            <w:tcW w:w="2551" w:type="dxa"/>
            <w:vAlign w:val="center"/>
          </w:tcPr>
          <w:p>
            <w:pPr>
              <w:pStyle w:val="11"/>
            </w:pPr>
          </w:p>
        </w:tc>
        <w:tc>
          <w:tcPr>
            <w:tcW w:w="2551" w:type="dxa"/>
            <w:vAlign w:val="center"/>
          </w:tcPr>
          <w:p>
            <w:pPr>
              <w:pStyle w:val="11"/>
            </w:pPr>
            <w:r>
              <w:t>49.00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1191" w:type="dxa"/>
            <w:vAlign w:val="center"/>
          </w:tcPr>
          <w:p>
            <w:pPr>
              <w:pStyle w:val="12"/>
            </w:pPr>
            <w:r>
              <w:t>20502</w:t>
            </w:r>
          </w:p>
        </w:tc>
        <w:tc>
          <w:tcPr>
            <w:tcW w:w="4535" w:type="dxa"/>
            <w:vAlign w:val="center"/>
          </w:tcPr>
          <w:p>
            <w:pPr>
              <w:pStyle w:val="12"/>
            </w:pPr>
            <w:r>
              <w:t>普通教育</w:t>
            </w:r>
          </w:p>
        </w:tc>
        <w:tc>
          <w:tcPr>
            <w:tcW w:w="2551" w:type="dxa"/>
            <w:vAlign w:val="center"/>
          </w:tcPr>
          <w:p>
            <w:pPr>
              <w:pStyle w:val="11"/>
            </w:pPr>
            <w:r>
              <w:t>2670.91</w:t>
            </w:r>
          </w:p>
        </w:tc>
        <w:tc>
          <w:tcPr>
            <w:tcW w:w="2551" w:type="dxa"/>
            <w:vAlign w:val="center"/>
          </w:tcPr>
          <w:p>
            <w:pPr>
              <w:pStyle w:val="11"/>
            </w:pPr>
          </w:p>
        </w:tc>
        <w:tc>
          <w:tcPr>
            <w:tcW w:w="2551" w:type="dxa"/>
            <w:vAlign w:val="center"/>
          </w:tcPr>
          <w:p>
            <w:pPr>
              <w:pStyle w:val="11"/>
            </w:pPr>
            <w:r>
              <w:t>2670.91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1191" w:type="dxa"/>
            <w:vAlign w:val="center"/>
          </w:tcPr>
          <w:p>
            <w:pPr>
              <w:pStyle w:val="12"/>
            </w:pPr>
            <w:r>
              <w:t>2050201</w:t>
            </w:r>
          </w:p>
        </w:tc>
        <w:tc>
          <w:tcPr>
            <w:tcW w:w="4535" w:type="dxa"/>
            <w:vAlign w:val="center"/>
          </w:tcPr>
          <w:p>
            <w:pPr>
              <w:pStyle w:val="12"/>
            </w:pPr>
            <w:r>
              <w:t>学前教育</w:t>
            </w:r>
          </w:p>
        </w:tc>
        <w:tc>
          <w:tcPr>
            <w:tcW w:w="2551" w:type="dxa"/>
            <w:vAlign w:val="center"/>
          </w:tcPr>
          <w:p>
            <w:pPr>
              <w:pStyle w:val="11"/>
            </w:pPr>
            <w:r>
              <w:t>597.35</w:t>
            </w:r>
          </w:p>
        </w:tc>
        <w:tc>
          <w:tcPr>
            <w:tcW w:w="2551" w:type="dxa"/>
            <w:vAlign w:val="center"/>
          </w:tcPr>
          <w:p>
            <w:pPr>
              <w:pStyle w:val="11"/>
            </w:pPr>
          </w:p>
        </w:tc>
        <w:tc>
          <w:tcPr>
            <w:tcW w:w="2551" w:type="dxa"/>
            <w:vAlign w:val="center"/>
          </w:tcPr>
          <w:p>
            <w:pPr>
              <w:pStyle w:val="11"/>
            </w:pPr>
            <w:r>
              <w:t>597.35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1191" w:type="dxa"/>
            <w:vAlign w:val="center"/>
          </w:tcPr>
          <w:p>
            <w:pPr>
              <w:pStyle w:val="12"/>
            </w:pPr>
            <w:r>
              <w:t>2050202</w:t>
            </w:r>
          </w:p>
        </w:tc>
        <w:tc>
          <w:tcPr>
            <w:tcW w:w="4535" w:type="dxa"/>
            <w:vAlign w:val="center"/>
          </w:tcPr>
          <w:p>
            <w:pPr>
              <w:pStyle w:val="12"/>
            </w:pPr>
            <w:r>
              <w:t>小学教育</w:t>
            </w:r>
          </w:p>
        </w:tc>
        <w:tc>
          <w:tcPr>
            <w:tcW w:w="2551" w:type="dxa"/>
            <w:vAlign w:val="center"/>
          </w:tcPr>
          <w:p>
            <w:pPr>
              <w:pStyle w:val="11"/>
            </w:pPr>
            <w:r>
              <w:t>53.00</w:t>
            </w:r>
          </w:p>
        </w:tc>
        <w:tc>
          <w:tcPr>
            <w:tcW w:w="2551" w:type="dxa"/>
            <w:vAlign w:val="center"/>
          </w:tcPr>
          <w:p>
            <w:pPr>
              <w:pStyle w:val="11"/>
            </w:pPr>
          </w:p>
        </w:tc>
        <w:tc>
          <w:tcPr>
            <w:tcW w:w="2551" w:type="dxa"/>
            <w:vAlign w:val="center"/>
          </w:tcPr>
          <w:p>
            <w:pPr>
              <w:pStyle w:val="11"/>
            </w:pPr>
            <w:r>
              <w:t>53.00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1191" w:type="dxa"/>
            <w:vAlign w:val="center"/>
          </w:tcPr>
          <w:p>
            <w:pPr>
              <w:pStyle w:val="12"/>
            </w:pPr>
            <w:r>
              <w:t>2050299</w:t>
            </w:r>
          </w:p>
        </w:tc>
        <w:tc>
          <w:tcPr>
            <w:tcW w:w="4535" w:type="dxa"/>
            <w:vAlign w:val="center"/>
          </w:tcPr>
          <w:p>
            <w:pPr>
              <w:pStyle w:val="12"/>
            </w:pPr>
            <w:r>
              <w:t>其他普通教育支出</w:t>
            </w:r>
          </w:p>
        </w:tc>
        <w:tc>
          <w:tcPr>
            <w:tcW w:w="2551" w:type="dxa"/>
            <w:vAlign w:val="center"/>
          </w:tcPr>
          <w:p>
            <w:pPr>
              <w:pStyle w:val="11"/>
            </w:pPr>
            <w:r>
              <w:t>2020.56</w:t>
            </w:r>
          </w:p>
        </w:tc>
        <w:tc>
          <w:tcPr>
            <w:tcW w:w="2551" w:type="dxa"/>
            <w:vAlign w:val="center"/>
          </w:tcPr>
          <w:p>
            <w:pPr>
              <w:pStyle w:val="11"/>
            </w:pPr>
          </w:p>
        </w:tc>
        <w:tc>
          <w:tcPr>
            <w:tcW w:w="2551" w:type="dxa"/>
            <w:vAlign w:val="center"/>
          </w:tcPr>
          <w:p>
            <w:pPr>
              <w:pStyle w:val="11"/>
            </w:pPr>
            <w:r>
              <w:t>2020.56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1191" w:type="dxa"/>
            <w:vAlign w:val="center"/>
          </w:tcPr>
          <w:p>
            <w:pPr>
              <w:pStyle w:val="12"/>
            </w:pPr>
            <w:r>
              <w:t>20507</w:t>
            </w:r>
          </w:p>
        </w:tc>
        <w:tc>
          <w:tcPr>
            <w:tcW w:w="4535" w:type="dxa"/>
            <w:vAlign w:val="center"/>
          </w:tcPr>
          <w:p>
            <w:pPr>
              <w:pStyle w:val="12"/>
            </w:pPr>
            <w:r>
              <w:t>特殊教育</w:t>
            </w:r>
          </w:p>
        </w:tc>
        <w:tc>
          <w:tcPr>
            <w:tcW w:w="2551" w:type="dxa"/>
            <w:vAlign w:val="center"/>
          </w:tcPr>
          <w:p>
            <w:pPr>
              <w:pStyle w:val="11"/>
            </w:pPr>
            <w:r>
              <w:t>4.00</w:t>
            </w:r>
          </w:p>
        </w:tc>
        <w:tc>
          <w:tcPr>
            <w:tcW w:w="2551" w:type="dxa"/>
            <w:vAlign w:val="center"/>
          </w:tcPr>
          <w:p>
            <w:pPr>
              <w:pStyle w:val="11"/>
            </w:pPr>
          </w:p>
        </w:tc>
        <w:tc>
          <w:tcPr>
            <w:tcW w:w="2551" w:type="dxa"/>
            <w:vAlign w:val="center"/>
          </w:tcPr>
          <w:p>
            <w:pPr>
              <w:pStyle w:val="11"/>
            </w:pPr>
            <w:r>
              <w:t>4.00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1191" w:type="dxa"/>
            <w:vAlign w:val="center"/>
          </w:tcPr>
          <w:p>
            <w:pPr>
              <w:pStyle w:val="12"/>
            </w:pPr>
            <w:r>
              <w:t>2050701</w:t>
            </w:r>
          </w:p>
        </w:tc>
        <w:tc>
          <w:tcPr>
            <w:tcW w:w="4535" w:type="dxa"/>
            <w:vAlign w:val="center"/>
          </w:tcPr>
          <w:p>
            <w:pPr>
              <w:pStyle w:val="12"/>
            </w:pPr>
            <w:r>
              <w:t>特殊学校教育</w:t>
            </w:r>
          </w:p>
        </w:tc>
        <w:tc>
          <w:tcPr>
            <w:tcW w:w="2551" w:type="dxa"/>
            <w:vAlign w:val="center"/>
          </w:tcPr>
          <w:p>
            <w:pPr>
              <w:pStyle w:val="11"/>
            </w:pPr>
            <w:r>
              <w:t>4.00</w:t>
            </w:r>
          </w:p>
        </w:tc>
        <w:tc>
          <w:tcPr>
            <w:tcW w:w="2551" w:type="dxa"/>
            <w:vAlign w:val="center"/>
          </w:tcPr>
          <w:p>
            <w:pPr>
              <w:pStyle w:val="11"/>
            </w:pPr>
          </w:p>
        </w:tc>
        <w:tc>
          <w:tcPr>
            <w:tcW w:w="2551" w:type="dxa"/>
            <w:vAlign w:val="center"/>
          </w:tcPr>
          <w:p>
            <w:pPr>
              <w:pStyle w:val="11"/>
            </w:pPr>
            <w:r>
              <w:t>4.00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1191" w:type="dxa"/>
            <w:vAlign w:val="center"/>
          </w:tcPr>
          <w:p>
            <w:pPr>
              <w:pStyle w:val="12"/>
            </w:pPr>
            <w:r>
              <w:t>20509</w:t>
            </w:r>
          </w:p>
        </w:tc>
        <w:tc>
          <w:tcPr>
            <w:tcW w:w="4535" w:type="dxa"/>
            <w:vAlign w:val="center"/>
          </w:tcPr>
          <w:p>
            <w:pPr>
              <w:pStyle w:val="12"/>
            </w:pPr>
            <w:r>
              <w:t>教育费附加安排的支出</w:t>
            </w:r>
          </w:p>
        </w:tc>
        <w:tc>
          <w:tcPr>
            <w:tcW w:w="2551" w:type="dxa"/>
            <w:vAlign w:val="center"/>
          </w:tcPr>
          <w:p>
            <w:pPr>
              <w:pStyle w:val="11"/>
            </w:pPr>
            <w:r>
              <w:t>3106.50</w:t>
            </w:r>
          </w:p>
        </w:tc>
        <w:tc>
          <w:tcPr>
            <w:tcW w:w="2551" w:type="dxa"/>
            <w:vAlign w:val="center"/>
          </w:tcPr>
          <w:p>
            <w:pPr>
              <w:pStyle w:val="11"/>
            </w:pPr>
          </w:p>
        </w:tc>
        <w:tc>
          <w:tcPr>
            <w:tcW w:w="2551" w:type="dxa"/>
            <w:vAlign w:val="center"/>
          </w:tcPr>
          <w:p>
            <w:pPr>
              <w:pStyle w:val="11"/>
            </w:pPr>
            <w:r>
              <w:t>3106.50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1191" w:type="dxa"/>
            <w:vAlign w:val="center"/>
          </w:tcPr>
          <w:p>
            <w:pPr>
              <w:pStyle w:val="12"/>
            </w:pPr>
            <w:r>
              <w:t>2050999</w:t>
            </w:r>
          </w:p>
        </w:tc>
        <w:tc>
          <w:tcPr>
            <w:tcW w:w="4535" w:type="dxa"/>
            <w:vAlign w:val="center"/>
          </w:tcPr>
          <w:p>
            <w:pPr>
              <w:pStyle w:val="12"/>
            </w:pPr>
            <w:r>
              <w:t>其他教育费附加安排的支出</w:t>
            </w:r>
          </w:p>
        </w:tc>
        <w:tc>
          <w:tcPr>
            <w:tcW w:w="2551" w:type="dxa"/>
            <w:vAlign w:val="center"/>
          </w:tcPr>
          <w:p>
            <w:pPr>
              <w:pStyle w:val="11"/>
            </w:pPr>
            <w:r>
              <w:t>3106.50</w:t>
            </w:r>
          </w:p>
        </w:tc>
        <w:tc>
          <w:tcPr>
            <w:tcW w:w="2551" w:type="dxa"/>
            <w:vAlign w:val="center"/>
          </w:tcPr>
          <w:p>
            <w:pPr>
              <w:pStyle w:val="11"/>
            </w:pPr>
          </w:p>
        </w:tc>
        <w:tc>
          <w:tcPr>
            <w:tcW w:w="2551" w:type="dxa"/>
            <w:vAlign w:val="center"/>
          </w:tcPr>
          <w:p>
            <w:pPr>
              <w:pStyle w:val="11"/>
            </w:pPr>
            <w:r>
              <w:t>3106.50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27</w:t>
            </w:r>
          </w:p>
        </w:tc>
        <w:tc>
          <w:tcPr>
            <w:tcW w:w="1191" w:type="dxa"/>
            <w:vAlign w:val="center"/>
          </w:tcPr>
          <w:p>
            <w:pPr>
              <w:pStyle w:val="12"/>
            </w:pPr>
            <w:r>
              <w:t>208</w:t>
            </w:r>
          </w:p>
        </w:tc>
        <w:tc>
          <w:tcPr>
            <w:tcW w:w="4535" w:type="dxa"/>
            <w:vAlign w:val="center"/>
          </w:tcPr>
          <w:p>
            <w:pPr>
              <w:pStyle w:val="12"/>
            </w:pPr>
            <w:r>
              <w:t>社会保障和就业支出</w:t>
            </w:r>
          </w:p>
        </w:tc>
        <w:tc>
          <w:tcPr>
            <w:tcW w:w="2551" w:type="dxa"/>
            <w:vAlign w:val="center"/>
          </w:tcPr>
          <w:p>
            <w:pPr>
              <w:pStyle w:val="11"/>
            </w:pPr>
            <w:r>
              <w:t>2552.76</w:t>
            </w:r>
          </w:p>
        </w:tc>
        <w:tc>
          <w:tcPr>
            <w:tcW w:w="2551" w:type="dxa"/>
            <w:vAlign w:val="center"/>
          </w:tcPr>
          <w:p>
            <w:pPr>
              <w:pStyle w:val="11"/>
            </w:pPr>
            <w:r>
              <w:t>240.34</w:t>
            </w:r>
          </w:p>
        </w:tc>
        <w:tc>
          <w:tcPr>
            <w:tcW w:w="2551" w:type="dxa"/>
            <w:vAlign w:val="center"/>
          </w:tcPr>
          <w:p>
            <w:pPr>
              <w:pStyle w:val="11"/>
            </w:pPr>
            <w:r>
              <w:t>2312.42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28</w:t>
            </w:r>
          </w:p>
        </w:tc>
        <w:tc>
          <w:tcPr>
            <w:tcW w:w="1191" w:type="dxa"/>
            <w:vAlign w:val="center"/>
          </w:tcPr>
          <w:p>
            <w:pPr>
              <w:pStyle w:val="12"/>
            </w:pPr>
            <w:r>
              <w:t>20802</w:t>
            </w:r>
          </w:p>
        </w:tc>
        <w:tc>
          <w:tcPr>
            <w:tcW w:w="4535" w:type="dxa"/>
            <w:vAlign w:val="center"/>
          </w:tcPr>
          <w:p>
            <w:pPr>
              <w:pStyle w:val="12"/>
            </w:pPr>
            <w:r>
              <w:t>民政管理事务</w:t>
            </w:r>
          </w:p>
        </w:tc>
        <w:tc>
          <w:tcPr>
            <w:tcW w:w="2551" w:type="dxa"/>
            <w:vAlign w:val="center"/>
          </w:tcPr>
          <w:p>
            <w:pPr>
              <w:pStyle w:val="11"/>
            </w:pPr>
            <w:r>
              <w:t>80.00</w:t>
            </w:r>
          </w:p>
        </w:tc>
        <w:tc>
          <w:tcPr>
            <w:tcW w:w="2551" w:type="dxa"/>
            <w:vAlign w:val="center"/>
          </w:tcPr>
          <w:p>
            <w:pPr>
              <w:pStyle w:val="11"/>
            </w:pPr>
          </w:p>
        </w:tc>
        <w:tc>
          <w:tcPr>
            <w:tcW w:w="2551" w:type="dxa"/>
            <w:vAlign w:val="center"/>
          </w:tcPr>
          <w:p>
            <w:pPr>
              <w:pStyle w:val="11"/>
            </w:pPr>
            <w:r>
              <w:t>80.00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29</w:t>
            </w:r>
          </w:p>
        </w:tc>
        <w:tc>
          <w:tcPr>
            <w:tcW w:w="1191" w:type="dxa"/>
            <w:vAlign w:val="center"/>
          </w:tcPr>
          <w:p>
            <w:pPr>
              <w:pStyle w:val="12"/>
            </w:pPr>
            <w:r>
              <w:t>2080299</w:t>
            </w:r>
          </w:p>
        </w:tc>
        <w:tc>
          <w:tcPr>
            <w:tcW w:w="4535" w:type="dxa"/>
            <w:vAlign w:val="center"/>
          </w:tcPr>
          <w:p>
            <w:pPr>
              <w:pStyle w:val="12"/>
            </w:pPr>
            <w:r>
              <w:t>其他民政管理事务支出</w:t>
            </w:r>
          </w:p>
        </w:tc>
        <w:tc>
          <w:tcPr>
            <w:tcW w:w="2551" w:type="dxa"/>
            <w:vAlign w:val="center"/>
          </w:tcPr>
          <w:p>
            <w:pPr>
              <w:pStyle w:val="11"/>
            </w:pPr>
            <w:r>
              <w:t>80.00</w:t>
            </w:r>
          </w:p>
        </w:tc>
        <w:tc>
          <w:tcPr>
            <w:tcW w:w="2551" w:type="dxa"/>
            <w:vAlign w:val="center"/>
          </w:tcPr>
          <w:p>
            <w:pPr>
              <w:pStyle w:val="11"/>
            </w:pPr>
          </w:p>
        </w:tc>
        <w:tc>
          <w:tcPr>
            <w:tcW w:w="2551" w:type="dxa"/>
            <w:vAlign w:val="center"/>
          </w:tcPr>
          <w:p>
            <w:pPr>
              <w:pStyle w:val="11"/>
            </w:pPr>
            <w:r>
              <w:t>80.00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30</w:t>
            </w:r>
          </w:p>
        </w:tc>
        <w:tc>
          <w:tcPr>
            <w:tcW w:w="1191" w:type="dxa"/>
            <w:vAlign w:val="center"/>
          </w:tcPr>
          <w:p>
            <w:pPr>
              <w:pStyle w:val="12"/>
            </w:pPr>
            <w:r>
              <w:t>20805</w:t>
            </w:r>
          </w:p>
        </w:tc>
        <w:tc>
          <w:tcPr>
            <w:tcW w:w="4535" w:type="dxa"/>
            <w:vAlign w:val="center"/>
          </w:tcPr>
          <w:p>
            <w:pPr>
              <w:pStyle w:val="12"/>
            </w:pPr>
            <w:r>
              <w:t>行政事业单位养老支出</w:t>
            </w:r>
          </w:p>
        </w:tc>
        <w:tc>
          <w:tcPr>
            <w:tcW w:w="2551" w:type="dxa"/>
            <w:vAlign w:val="center"/>
          </w:tcPr>
          <w:p>
            <w:pPr>
              <w:pStyle w:val="11"/>
            </w:pPr>
            <w:r>
              <w:t>240.34</w:t>
            </w:r>
          </w:p>
        </w:tc>
        <w:tc>
          <w:tcPr>
            <w:tcW w:w="2551" w:type="dxa"/>
            <w:vAlign w:val="center"/>
          </w:tcPr>
          <w:p>
            <w:pPr>
              <w:pStyle w:val="11"/>
            </w:pPr>
            <w:r>
              <w:t>240.34</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31</w:t>
            </w:r>
          </w:p>
        </w:tc>
        <w:tc>
          <w:tcPr>
            <w:tcW w:w="1191" w:type="dxa"/>
            <w:vAlign w:val="center"/>
          </w:tcPr>
          <w:p>
            <w:pPr>
              <w:pStyle w:val="12"/>
            </w:pPr>
            <w:r>
              <w:t>2080501</w:t>
            </w:r>
          </w:p>
        </w:tc>
        <w:tc>
          <w:tcPr>
            <w:tcW w:w="4535" w:type="dxa"/>
            <w:vAlign w:val="center"/>
          </w:tcPr>
          <w:p>
            <w:pPr>
              <w:pStyle w:val="12"/>
            </w:pPr>
            <w:r>
              <w:t>行政单位离退休</w:t>
            </w:r>
          </w:p>
        </w:tc>
        <w:tc>
          <w:tcPr>
            <w:tcW w:w="2551" w:type="dxa"/>
            <w:vAlign w:val="center"/>
          </w:tcPr>
          <w:p>
            <w:pPr>
              <w:pStyle w:val="11"/>
            </w:pPr>
            <w:r>
              <w:t>78.15</w:t>
            </w:r>
          </w:p>
        </w:tc>
        <w:tc>
          <w:tcPr>
            <w:tcW w:w="2551" w:type="dxa"/>
            <w:vAlign w:val="center"/>
          </w:tcPr>
          <w:p>
            <w:pPr>
              <w:pStyle w:val="11"/>
            </w:pPr>
            <w:r>
              <w:t>78.15</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32</w:t>
            </w:r>
          </w:p>
        </w:tc>
        <w:tc>
          <w:tcPr>
            <w:tcW w:w="1191" w:type="dxa"/>
            <w:vAlign w:val="center"/>
          </w:tcPr>
          <w:p>
            <w:pPr>
              <w:pStyle w:val="12"/>
            </w:pPr>
            <w:r>
              <w:t>2080505</w:t>
            </w:r>
          </w:p>
        </w:tc>
        <w:tc>
          <w:tcPr>
            <w:tcW w:w="4535" w:type="dxa"/>
            <w:vAlign w:val="center"/>
          </w:tcPr>
          <w:p>
            <w:pPr>
              <w:pStyle w:val="12"/>
            </w:pPr>
            <w:r>
              <w:t>机关事业单位基本养老保险缴费支出</w:t>
            </w:r>
          </w:p>
        </w:tc>
        <w:tc>
          <w:tcPr>
            <w:tcW w:w="2551" w:type="dxa"/>
            <w:vAlign w:val="center"/>
          </w:tcPr>
          <w:p>
            <w:pPr>
              <w:pStyle w:val="11"/>
            </w:pPr>
            <w:r>
              <w:t>118.39</w:t>
            </w:r>
          </w:p>
        </w:tc>
        <w:tc>
          <w:tcPr>
            <w:tcW w:w="2551" w:type="dxa"/>
            <w:vAlign w:val="center"/>
          </w:tcPr>
          <w:p>
            <w:pPr>
              <w:pStyle w:val="11"/>
            </w:pPr>
            <w:r>
              <w:t>118.39</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33</w:t>
            </w:r>
          </w:p>
        </w:tc>
        <w:tc>
          <w:tcPr>
            <w:tcW w:w="1191" w:type="dxa"/>
            <w:vAlign w:val="center"/>
          </w:tcPr>
          <w:p>
            <w:pPr>
              <w:pStyle w:val="12"/>
            </w:pPr>
            <w:r>
              <w:t>2080506</w:t>
            </w:r>
          </w:p>
        </w:tc>
        <w:tc>
          <w:tcPr>
            <w:tcW w:w="4535" w:type="dxa"/>
            <w:vAlign w:val="center"/>
          </w:tcPr>
          <w:p>
            <w:pPr>
              <w:pStyle w:val="12"/>
            </w:pPr>
            <w:r>
              <w:t>机关事业单位职业年金缴费支出</w:t>
            </w:r>
          </w:p>
        </w:tc>
        <w:tc>
          <w:tcPr>
            <w:tcW w:w="2551" w:type="dxa"/>
            <w:vAlign w:val="center"/>
          </w:tcPr>
          <w:p>
            <w:pPr>
              <w:pStyle w:val="11"/>
            </w:pPr>
            <w:r>
              <w:t>43.80</w:t>
            </w:r>
          </w:p>
        </w:tc>
        <w:tc>
          <w:tcPr>
            <w:tcW w:w="2551" w:type="dxa"/>
            <w:vAlign w:val="center"/>
          </w:tcPr>
          <w:p>
            <w:pPr>
              <w:pStyle w:val="11"/>
            </w:pPr>
            <w:r>
              <w:t>43.80</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34</w:t>
            </w:r>
          </w:p>
        </w:tc>
        <w:tc>
          <w:tcPr>
            <w:tcW w:w="1191" w:type="dxa"/>
            <w:vAlign w:val="center"/>
          </w:tcPr>
          <w:p>
            <w:pPr>
              <w:pStyle w:val="12"/>
            </w:pPr>
            <w:r>
              <w:t>20808</w:t>
            </w:r>
          </w:p>
        </w:tc>
        <w:tc>
          <w:tcPr>
            <w:tcW w:w="4535" w:type="dxa"/>
            <w:vAlign w:val="center"/>
          </w:tcPr>
          <w:p>
            <w:pPr>
              <w:pStyle w:val="12"/>
            </w:pPr>
            <w:r>
              <w:t>抚恤</w:t>
            </w:r>
          </w:p>
        </w:tc>
        <w:tc>
          <w:tcPr>
            <w:tcW w:w="2551" w:type="dxa"/>
            <w:vAlign w:val="center"/>
          </w:tcPr>
          <w:p>
            <w:pPr>
              <w:pStyle w:val="11"/>
            </w:pPr>
            <w:r>
              <w:t>1096.20</w:t>
            </w:r>
          </w:p>
        </w:tc>
        <w:tc>
          <w:tcPr>
            <w:tcW w:w="2551" w:type="dxa"/>
            <w:vAlign w:val="center"/>
          </w:tcPr>
          <w:p>
            <w:pPr>
              <w:pStyle w:val="11"/>
            </w:pPr>
          </w:p>
        </w:tc>
        <w:tc>
          <w:tcPr>
            <w:tcW w:w="2551" w:type="dxa"/>
            <w:vAlign w:val="center"/>
          </w:tcPr>
          <w:p>
            <w:pPr>
              <w:pStyle w:val="11"/>
            </w:pPr>
            <w:r>
              <w:t>1096.20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35</w:t>
            </w:r>
          </w:p>
        </w:tc>
        <w:tc>
          <w:tcPr>
            <w:tcW w:w="1191" w:type="dxa"/>
            <w:vAlign w:val="center"/>
          </w:tcPr>
          <w:p>
            <w:pPr>
              <w:pStyle w:val="12"/>
            </w:pPr>
            <w:r>
              <w:t>2080805</w:t>
            </w:r>
          </w:p>
        </w:tc>
        <w:tc>
          <w:tcPr>
            <w:tcW w:w="4535" w:type="dxa"/>
            <w:vAlign w:val="center"/>
          </w:tcPr>
          <w:p>
            <w:pPr>
              <w:pStyle w:val="12"/>
            </w:pPr>
            <w:r>
              <w:t>义务兵优待</w:t>
            </w:r>
          </w:p>
        </w:tc>
        <w:tc>
          <w:tcPr>
            <w:tcW w:w="2551" w:type="dxa"/>
            <w:vAlign w:val="center"/>
          </w:tcPr>
          <w:p>
            <w:pPr>
              <w:pStyle w:val="11"/>
            </w:pPr>
            <w:r>
              <w:t>280.20</w:t>
            </w:r>
          </w:p>
        </w:tc>
        <w:tc>
          <w:tcPr>
            <w:tcW w:w="2551" w:type="dxa"/>
            <w:vAlign w:val="center"/>
          </w:tcPr>
          <w:p>
            <w:pPr>
              <w:pStyle w:val="11"/>
            </w:pPr>
          </w:p>
        </w:tc>
        <w:tc>
          <w:tcPr>
            <w:tcW w:w="2551" w:type="dxa"/>
            <w:vAlign w:val="center"/>
          </w:tcPr>
          <w:p>
            <w:pPr>
              <w:pStyle w:val="11"/>
            </w:pPr>
            <w:r>
              <w:t>280.20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36</w:t>
            </w:r>
          </w:p>
        </w:tc>
        <w:tc>
          <w:tcPr>
            <w:tcW w:w="1191" w:type="dxa"/>
            <w:vAlign w:val="center"/>
          </w:tcPr>
          <w:p>
            <w:pPr>
              <w:pStyle w:val="12"/>
            </w:pPr>
            <w:r>
              <w:t>2080899</w:t>
            </w:r>
          </w:p>
        </w:tc>
        <w:tc>
          <w:tcPr>
            <w:tcW w:w="4535" w:type="dxa"/>
            <w:vAlign w:val="center"/>
          </w:tcPr>
          <w:p>
            <w:pPr>
              <w:pStyle w:val="12"/>
            </w:pPr>
            <w:r>
              <w:t>其他优抚支出</w:t>
            </w:r>
          </w:p>
        </w:tc>
        <w:tc>
          <w:tcPr>
            <w:tcW w:w="2551" w:type="dxa"/>
            <w:vAlign w:val="center"/>
          </w:tcPr>
          <w:p>
            <w:pPr>
              <w:pStyle w:val="11"/>
            </w:pPr>
            <w:r>
              <w:t>816.00</w:t>
            </w:r>
          </w:p>
        </w:tc>
        <w:tc>
          <w:tcPr>
            <w:tcW w:w="2551" w:type="dxa"/>
            <w:vAlign w:val="center"/>
          </w:tcPr>
          <w:p>
            <w:pPr>
              <w:pStyle w:val="11"/>
            </w:pPr>
          </w:p>
        </w:tc>
        <w:tc>
          <w:tcPr>
            <w:tcW w:w="2551" w:type="dxa"/>
            <w:vAlign w:val="center"/>
          </w:tcPr>
          <w:p>
            <w:pPr>
              <w:pStyle w:val="11"/>
            </w:pPr>
            <w:r>
              <w:t>816.00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37</w:t>
            </w:r>
          </w:p>
        </w:tc>
        <w:tc>
          <w:tcPr>
            <w:tcW w:w="1191" w:type="dxa"/>
            <w:vAlign w:val="center"/>
          </w:tcPr>
          <w:p>
            <w:pPr>
              <w:pStyle w:val="12"/>
            </w:pPr>
            <w:r>
              <w:t>20809</w:t>
            </w:r>
          </w:p>
        </w:tc>
        <w:tc>
          <w:tcPr>
            <w:tcW w:w="4535" w:type="dxa"/>
            <w:vAlign w:val="center"/>
          </w:tcPr>
          <w:p>
            <w:pPr>
              <w:pStyle w:val="12"/>
            </w:pPr>
            <w:r>
              <w:t>退役安置</w:t>
            </w:r>
          </w:p>
        </w:tc>
        <w:tc>
          <w:tcPr>
            <w:tcW w:w="2551" w:type="dxa"/>
            <w:vAlign w:val="center"/>
          </w:tcPr>
          <w:p>
            <w:pPr>
              <w:pStyle w:val="11"/>
            </w:pPr>
            <w:r>
              <w:t>184.38</w:t>
            </w:r>
          </w:p>
        </w:tc>
        <w:tc>
          <w:tcPr>
            <w:tcW w:w="2551" w:type="dxa"/>
            <w:vAlign w:val="center"/>
          </w:tcPr>
          <w:p>
            <w:pPr>
              <w:pStyle w:val="11"/>
            </w:pPr>
          </w:p>
        </w:tc>
        <w:tc>
          <w:tcPr>
            <w:tcW w:w="2551" w:type="dxa"/>
            <w:vAlign w:val="center"/>
          </w:tcPr>
          <w:p>
            <w:pPr>
              <w:pStyle w:val="11"/>
            </w:pPr>
            <w:r>
              <w:t>184.38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38</w:t>
            </w:r>
          </w:p>
        </w:tc>
        <w:tc>
          <w:tcPr>
            <w:tcW w:w="1191" w:type="dxa"/>
            <w:vAlign w:val="center"/>
          </w:tcPr>
          <w:p>
            <w:pPr>
              <w:pStyle w:val="12"/>
            </w:pPr>
            <w:r>
              <w:t>2080901</w:t>
            </w:r>
          </w:p>
        </w:tc>
        <w:tc>
          <w:tcPr>
            <w:tcW w:w="4535" w:type="dxa"/>
            <w:vAlign w:val="center"/>
          </w:tcPr>
          <w:p>
            <w:pPr>
              <w:pStyle w:val="12"/>
            </w:pPr>
            <w:r>
              <w:t>退役士兵安置</w:t>
            </w:r>
          </w:p>
        </w:tc>
        <w:tc>
          <w:tcPr>
            <w:tcW w:w="2551" w:type="dxa"/>
            <w:vAlign w:val="center"/>
          </w:tcPr>
          <w:p>
            <w:pPr>
              <w:pStyle w:val="11"/>
            </w:pPr>
            <w:r>
              <w:t>143.00</w:t>
            </w:r>
          </w:p>
        </w:tc>
        <w:tc>
          <w:tcPr>
            <w:tcW w:w="2551" w:type="dxa"/>
            <w:vAlign w:val="center"/>
          </w:tcPr>
          <w:p>
            <w:pPr>
              <w:pStyle w:val="11"/>
            </w:pPr>
          </w:p>
        </w:tc>
        <w:tc>
          <w:tcPr>
            <w:tcW w:w="2551" w:type="dxa"/>
            <w:vAlign w:val="center"/>
          </w:tcPr>
          <w:p>
            <w:pPr>
              <w:pStyle w:val="11"/>
            </w:pPr>
            <w:r>
              <w:t>143.00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39</w:t>
            </w:r>
          </w:p>
        </w:tc>
        <w:tc>
          <w:tcPr>
            <w:tcW w:w="1191" w:type="dxa"/>
            <w:vAlign w:val="center"/>
          </w:tcPr>
          <w:p>
            <w:pPr>
              <w:pStyle w:val="12"/>
            </w:pPr>
            <w:r>
              <w:t>2080904</w:t>
            </w:r>
          </w:p>
        </w:tc>
        <w:tc>
          <w:tcPr>
            <w:tcW w:w="4535" w:type="dxa"/>
            <w:vAlign w:val="center"/>
          </w:tcPr>
          <w:p>
            <w:pPr>
              <w:pStyle w:val="12"/>
            </w:pPr>
            <w:r>
              <w:t>退役士兵管理教育</w:t>
            </w:r>
          </w:p>
        </w:tc>
        <w:tc>
          <w:tcPr>
            <w:tcW w:w="2551" w:type="dxa"/>
            <w:vAlign w:val="center"/>
          </w:tcPr>
          <w:p>
            <w:pPr>
              <w:pStyle w:val="11"/>
            </w:pPr>
            <w:r>
              <w:t>1.38</w:t>
            </w:r>
          </w:p>
        </w:tc>
        <w:tc>
          <w:tcPr>
            <w:tcW w:w="2551" w:type="dxa"/>
            <w:vAlign w:val="center"/>
          </w:tcPr>
          <w:p>
            <w:pPr>
              <w:pStyle w:val="11"/>
            </w:pPr>
          </w:p>
        </w:tc>
        <w:tc>
          <w:tcPr>
            <w:tcW w:w="2551" w:type="dxa"/>
            <w:vAlign w:val="center"/>
          </w:tcPr>
          <w:p>
            <w:pPr>
              <w:pStyle w:val="11"/>
            </w:pPr>
            <w:r>
              <w:t>1.38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40</w:t>
            </w:r>
          </w:p>
        </w:tc>
        <w:tc>
          <w:tcPr>
            <w:tcW w:w="1191" w:type="dxa"/>
            <w:vAlign w:val="center"/>
          </w:tcPr>
          <w:p>
            <w:pPr>
              <w:pStyle w:val="12"/>
            </w:pPr>
            <w:r>
              <w:t>2080905</w:t>
            </w:r>
          </w:p>
        </w:tc>
        <w:tc>
          <w:tcPr>
            <w:tcW w:w="4535" w:type="dxa"/>
            <w:vAlign w:val="center"/>
          </w:tcPr>
          <w:p>
            <w:pPr>
              <w:pStyle w:val="12"/>
            </w:pPr>
            <w:r>
              <w:t>军队转业干部安置</w:t>
            </w:r>
          </w:p>
        </w:tc>
        <w:tc>
          <w:tcPr>
            <w:tcW w:w="2551" w:type="dxa"/>
            <w:vAlign w:val="center"/>
          </w:tcPr>
          <w:p>
            <w:pPr>
              <w:pStyle w:val="11"/>
            </w:pPr>
            <w:r>
              <w:t>40.00</w:t>
            </w:r>
          </w:p>
        </w:tc>
        <w:tc>
          <w:tcPr>
            <w:tcW w:w="2551" w:type="dxa"/>
            <w:vAlign w:val="center"/>
          </w:tcPr>
          <w:p>
            <w:pPr>
              <w:pStyle w:val="11"/>
            </w:pPr>
          </w:p>
        </w:tc>
        <w:tc>
          <w:tcPr>
            <w:tcW w:w="2551" w:type="dxa"/>
            <w:vAlign w:val="center"/>
          </w:tcPr>
          <w:p>
            <w:pPr>
              <w:pStyle w:val="11"/>
            </w:pPr>
            <w:r>
              <w:t>40.00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41</w:t>
            </w:r>
          </w:p>
        </w:tc>
        <w:tc>
          <w:tcPr>
            <w:tcW w:w="1191" w:type="dxa"/>
            <w:vAlign w:val="center"/>
          </w:tcPr>
          <w:p>
            <w:pPr>
              <w:pStyle w:val="12"/>
            </w:pPr>
            <w:r>
              <w:t>20810</w:t>
            </w:r>
          </w:p>
        </w:tc>
        <w:tc>
          <w:tcPr>
            <w:tcW w:w="4535" w:type="dxa"/>
            <w:vAlign w:val="center"/>
          </w:tcPr>
          <w:p>
            <w:pPr>
              <w:pStyle w:val="12"/>
            </w:pPr>
            <w:r>
              <w:t>社会福利</w:t>
            </w:r>
          </w:p>
        </w:tc>
        <w:tc>
          <w:tcPr>
            <w:tcW w:w="2551" w:type="dxa"/>
            <w:vAlign w:val="center"/>
          </w:tcPr>
          <w:p>
            <w:pPr>
              <w:pStyle w:val="11"/>
            </w:pPr>
            <w:r>
              <w:t>263.00</w:t>
            </w:r>
          </w:p>
        </w:tc>
        <w:tc>
          <w:tcPr>
            <w:tcW w:w="2551" w:type="dxa"/>
            <w:vAlign w:val="center"/>
          </w:tcPr>
          <w:p>
            <w:pPr>
              <w:pStyle w:val="11"/>
            </w:pPr>
          </w:p>
        </w:tc>
        <w:tc>
          <w:tcPr>
            <w:tcW w:w="2551" w:type="dxa"/>
            <w:vAlign w:val="center"/>
          </w:tcPr>
          <w:p>
            <w:pPr>
              <w:pStyle w:val="11"/>
            </w:pPr>
            <w:r>
              <w:t>263.00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42</w:t>
            </w:r>
          </w:p>
        </w:tc>
        <w:tc>
          <w:tcPr>
            <w:tcW w:w="1191" w:type="dxa"/>
            <w:vAlign w:val="center"/>
          </w:tcPr>
          <w:p>
            <w:pPr>
              <w:pStyle w:val="12"/>
            </w:pPr>
            <w:r>
              <w:t>2081001</w:t>
            </w:r>
          </w:p>
        </w:tc>
        <w:tc>
          <w:tcPr>
            <w:tcW w:w="4535" w:type="dxa"/>
            <w:vAlign w:val="center"/>
          </w:tcPr>
          <w:p>
            <w:pPr>
              <w:pStyle w:val="12"/>
            </w:pPr>
            <w:r>
              <w:t>儿童福利</w:t>
            </w:r>
          </w:p>
        </w:tc>
        <w:tc>
          <w:tcPr>
            <w:tcW w:w="2551" w:type="dxa"/>
            <w:vAlign w:val="center"/>
          </w:tcPr>
          <w:p>
            <w:pPr>
              <w:pStyle w:val="11"/>
            </w:pPr>
            <w:r>
              <w:t>5.00</w:t>
            </w:r>
          </w:p>
        </w:tc>
        <w:tc>
          <w:tcPr>
            <w:tcW w:w="2551" w:type="dxa"/>
            <w:vAlign w:val="center"/>
          </w:tcPr>
          <w:p>
            <w:pPr>
              <w:pStyle w:val="11"/>
            </w:pPr>
          </w:p>
        </w:tc>
        <w:tc>
          <w:tcPr>
            <w:tcW w:w="2551" w:type="dxa"/>
            <w:vAlign w:val="center"/>
          </w:tcPr>
          <w:p>
            <w:pPr>
              <w:pStyle w:val="11"/>
            </w:pPr>
            <w:r>
              <w:t>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43</w:t>
            </w:r>
          </w:p>
        </w:tc>
        <w:tc>
          <w:tcPr>
            <w:tcW w:w="1191" w:type="dxa"/>
            <w:vAlign w:val="center"/>
          </w:tcPr>
          <w:p>
            <w:pPr>
              <w:pStyle w:val="12"/>
            </w:pPr>
            <w:r>
              <w:t>2081002</w:t>
            </w:r>
          </w:p>
        </w:tc>
        <w:tc>
          <w:tcPr>
            <w:tcW w:w="4535" w:type="dxa"/>
            <w:vAlign w:val="center"/>
          </w:tcPr>
          <w:p>
            <w:pPr>
              <w:pStyle w:val="12"/>
            </w:pPr>
            <w:r>
              <w:t>老年福利</w:t>
            </w:r>
          </w:p>
        </w:tc>
        <w:tc>
          <w:tcPr>
            <w:tcW w:w="2551" w:type="dxa"/>
            <w:vAlign w:val="center"/>
          </w:tcPr>
          <w:p>
            <w:pPr>
              <w:pStyle w:val="11"/>
            </w:pPr>
            <w:r>
              <w:t>109.00</w:t>
            </w:r>
          </w:p>
        </w:tc>
        <w:tc>
          <w:tcPr>
            <w:tcW w:w="2551" w:type="dxa"/>
            <w:vAlign w:val="center"/>
          </w:tcPr>
          <w:p>
            <w:pPr>
              <w:pStyle w:val="11"/>
            </w:pPr>
          </w:p>
        </w:tc>
        <w:tc>
          <w:tcPr>
            <w:tcW w:w="2551" w:type="dxa"/>
            <w:vAlign w:val="center"/>
          </w:tcPr>
          <w:p>
            <w:pPr>
              <w:pStyle w:val="11"/>
            </w:pPr>
            <w:r>
              <w:t>109.00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44</w:t>
            </w:r>
          </w:p>
        </w:tc>
        <w:tc>
          <w:tcPr>
            <w:tcW w:w="1191" w:type="dxa"/>
            <w:vAlign w:val="center"/>
          </w:tcPr>
          <w:p>
            <w:pPr>
              <w:pStyle w:val="12"/>
            </w:pPr>
            <w:r>
              <w:t>2081005</w:t>
            </w:r>
          </w:p>
        </w:tc>
        <w:tc>
          <w:tcPr>
            <w:tcW w:w="4535" w:type="dxa"/>
            <w:vAlign w:val="center"/>
          </w:tcPr>
          <w:p>
            <w:pPr>
              <w:pStyle w:val="12"/>
            </w:pPr>
            <w:r>
              <w:t>社会福利事业单位</w:t>
            </w:r>
          </w:p>
        </w:tc>
        <w:tc>
          <w:tcPr>
            <w:tcW w:w="2551" w:type="dxa"/>
            <w:vAlign w:val="center"/>
          </w:tcPr>
          <w:p>
            <w:pPr>
              <w:pStyle w:val="11"/>
            </w:pPr>
            <w:r>
              <w:t>149.00</w:t>
            </w:r>
          </w:p>
        </w:tc>
        <w:tc>
          <w:tcPr>
            <w:tcW w:w="2551" w:type="dxa"/>
            <w:vAlign w:val="center"/>
          </w:tcPr>
          <w:p>
            <w:pPr>
              <w:pStyle w:val="11"/>
            </w:pPr>
          </w:p>
        </w:tc>
        <w:tc>
          <w:tcPr>
            <w:tcW w:w="2551" w:type="dxa"/>
            <w:vAlign w:val="center"/>
          </w:tcPr>
          <w:p>
            <w:pPr>
              <w:pStyle w:val="11"/>
            </w:pPr>
            <w:r>
              <w:t>149.00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45</w:t>
            </w:r>
          </w:p>
        </w:tc>
        <w:tc>
          <w:tcPr>
            <w:tcW w:w="1191" w:type="dxa"/>
            <w:vAlign w:val="center"/>
          </w:tcPr>
          <w:p>
            <w:pPr>
              <w:pStyle w:val="12"/>
            </w:pPr>
            <w:r>
              <w:t>20811</w:t>
            </w:r>
          </w:p>
        </w:tc>
        <w:tc>
          <w:tcPr>
            <w:tcW w:w="4535" w:type="dxa"/>
            <w:vAlign w:val="center"/>
          </w:tcPr>
          <w:p>
            <w:pPr>
              <w:pStyle w:val="12"/>
            </w:pPr>
            <w:r>
              <w:t>残疾人事业</w:t>
            </w:r>
          </w:p>
        </w:tc>
        <w:tc>
          <w:tcPr>
            <w:tcW w:w="2551" w:type="dxa"/>
            <w:vAlign w:val="center"/>
          </w:tcPr>
          <w:p>
            <w:pPr>
              <w:pStyle w:val="11"/>
            </w:pPr>
            <w:r>
              <w:t>155.04</w:t>
            </w:r>
          </w:p>
        </w:tc>
        <w:tc>
          <w:tcPr>
            <w:tcW w:w="2551" w:type="dxa"/>
            <w:vAlign w:val="center"/>
          </w:tcPr>
          <w:p>
            <w:pPr>
              <w:pStyle w:val="11"/>
            </w:pPr>
          </w:p>
        </w:tc>
        <w:tc>
          <w:tcPr>
            <w:tcW w:w="2551" w:type="dxa"/>
            <w:vAlign w:val="center"/>
          </w:tcPr>
          <w:p>
            <w:pPr>
              <w:pStyle w:val="11"/>
            </w:pPr>
            <w:r>
              <w:t>155.04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46</w:t>
            </w:r>
          </w:p>
        </w:tc>
        <w:tc>
          <w:tcPr>
            <w:tcW w:w="1191" w:type="dxa"/>
            <w:vAlign w:val="center"/>
          </w:tcPr>
          <w:p>
            <w:pPr>
              <w:pStyle w:val="12"/>
            </w:pPr>
            <w:r>
              <w:t>2081104</w:t>
            </w:r>
          </w:p>
        </w:tc>
        <w:tc>
          <w:tcPr>
            <w:tcW w:w="4535" w:type="dxa"/>
            <w:vAlign w:val="center"/>
          </w:tcPr>
          <w:p>
            <w:pPr>
              <w:pStyle w:val="12"/>
            </w:pPr>
            <w:r>
              <w:t>残疾人康复</w:t>
            </w:r>
          </w:p>
        </w:tc>
        <w:tc>
          <w:tcPr>
            <w:tcW w:w="2551" w:type="dxa"/>
            <w:vAlign w:val="center"/>
          </w:tcPr>
          <w:p>
            <w:pPr>
              <w:pStyle w:val="11"/>
            </w:pPr>
            <w:r>
              <w:t>3.31</w:t>
            </w:r>
          </w:p>
        </w:tc>
        <w:tc>
          <w:tcPr>
            <w:tcW w:w="2551" w:type="dxa"/>
            <w:vAlign w:val="center"/>
          </w:tcPr>
          <w:p>
            <w:pPr>
              <w:pStyle w:val="11"/>
            </w:pPr>
          </w:p>
        </w:tc>
        <w:tc>
          <w:tcPr>
            <w:tcW w:w="2551" w:type="dxa"/>
            <w:vAlign w:val="center"/>
          </w:tcPr>
          <w:p>
            <w:pPr>
              <w:pStyle w:val="11"/>
            </w:pPr>
            <w:r>
              <w:t>3.31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47</w:t>
            </w:r>
          </w:p>
        </w:tc>
        <w:tc>
          <w:tcPr>
            <w:tcW w:w="1191" w:type="dxa"/>
            <w:vAlign w:val="center"/>
          </w:tcPr>
          <w:p>
            <w:pPr>
              <w:pStyle w:val="12"/>
            </w:pPr>
            <w:r>
              <w:t>2081105</w:t>
            </w:r>
          </w:p>
        </w:tc>
        <w:tc>
          <w:tcPr>
            <w:tcW w:w="4535" w:type="dxa"/>
            <w:vAlign w:val="center"/>
          </w:tcPr>
          <w:p>
            <w:pPr>
              <w:pStyle w:val="12"/>
            </w:pPr>
            <w:r>
              <w:t>残疾人就业</w:t>
            </w:r>
          </w:p>
        </w:tc>
        <w:tc>
          <w:tcPr>
            <w:tcW w:w="2551" w:type="dxa"/>
            <w:vAlign w:val="center"/>
          </w:tcPr>
          <w:p>
            <w:pPr>
              <w:pStyle w:val="11"/>
            </w:pPr>
            <w:r>
              <w:t>1.20</w:t>
            </w:r>
          </w:p>
        </w:tc>
        <w:tc>
          <w:tcPr>
            <w:tcW w:w="2551" w:type="dxa"/>
            <w:vAlign w:val="center"/>
          </w:tcPr>
          <w:p>
            <w:pPr>
              <w:pStyle w:val="11"/>
            </w:pPr>
          </w:p>
        </w:tc>
        <w:tc>
          <w:tcPr>
            <w:tcW w:w="2551" w:type="dxa"/>
            <w:vAlign w:val="center"/>
          </w:tcPr>
          <w:p>
            <w:pPr>
              <w:pStyle w:val="11"/>
            </w:pPr>
            <w:r>
              <w:t>1.20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48</w:t>
            </w:r>
          </w:p>
        </w:tc>
        <w:tc>
          <w:tcPr>
            <w:tcW w:w="1191" w:type="dxa"/>
            <w:vAlign w:val="center"/>
          </w:tcPr>
          <w:p>
            <w:pPr>
              <w:pStyle w:val="12"/>
            </w:pPr>
            <w:r>
              <w:t>2081107</w:t>
            </w:r>
          </w:p>
        </w:tc>
        <w:tc>
          <w:tcPr>
            <w:tcW w:w="4535" w:type="dxa"/>
            <w:vAlign w:val="center"/>
          </w:tcPr>
          <w:p>
            <w:pPr>
              <w:pStyle w:val="12"/>
            </w:pPr>
            <w:r>
              <w:t>残疾人生活和护理补贴</w:t>
            </w:r>
          </w:p>
        </w:tc>
        <w:tc>
          <w:tcPr>
            <w:tcW w:w="2551" w:type="dxa"/>
            <w:vAlign w:val="center"/>
          </w:tcPr>
          <w:p>
            <w:pPr>
              <w:pStyle w:val="11"/>
            </w:pPr>
            <w:r>
              <w:t>110.70</w:t>
            </w:r>
          </w:p>
        </w:tc>
        <w:tc>
          <w:tcPr>
            <w:tcW w:w="2551" w:type="dxa"/>
            <w:vAlign w:val="center"/>
          </w:tcPr>
          <w:p>
            <w:pPr>
              <w:pStyle w:val="11"/>
            </w:pPr>
          </w:p>
        </w:tc>
        <w:tc>
          <w:tcPr>
            <w:tcW w:w="2551" w:type="dxa"/>
            <w:vAlign w:val="center"/>
          </w:tcPr>
          <w:p>
            <w:pPr>
              <w:pStyle w:val="11"/>
            </w:pPr>
            <w:r>
              <w:t>110.70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49</w:t>
            </w:r>
          </w:p>
        </w:tc>
        <w:tc>
          <w:tcPr>
            <w:tcW w:w="1191" w:type="dxa"/>
            <w:vAlign w:val="center"/>
          </w:tcPr>
          <w:p>
            <w:pPr>
              <w:pStyle w:val="12"/>
            </w:pPr>
            <w:r>
              <w:t>2081199</w:t>
            </w:r>
          </w:p>
        </w:tc>
        <w:tc>
          <w:tcPr>
            <w:tcW w:w="4535" w:type="dxa"/>
            <w:vAlign w:val="center"/>
          </w:tcPr>
          <w:p>
            <w:pPr>
              <w:pStyle w:val="12"/>
            </w:pPr>
            <w:r>
              <w:t>其他残疾人事业支出</w:t>
            </w:r>
          </w:p>
        </w:tc>
        <w:tc>
          <w:tcPr>
            <w:tcW w:w="2551" w:type="dxa"/>
            <w:vAlign w:val="center"/>
          </w:tcPr>
          <w:p>
            <w:pPr>
              <w:pStyle w:val="11"/>
            </w:pPr>
            <w:r>
              <w:t>39.83</w:t>
            </w:r>
          </w:p>
        </w:tc>
        <w:tc>
          <w:tcPr>
            <w:tcW w:w="2551" w:type="dxa"/>
            <w:vAlign w:val="center"/>
          </w:tcPr>
          <w:p>
            <w:pPr>
              <w:pStyle w:val="11"/>
            </w:pPr>
          </w:p>
        </w:tc>
        <w:tc>
          <w:tcPr>
            <w:tcW w:w="2551" w:type="dxa"/>
            <w:vAlign w:val="center"/>
          </w:tcPr>
          <w:p>
            <w:pPr>
              <w:pStyle w:val="11"/>
            </w:pPr>
            <w:r>
              <w:t>39.83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50</w:t>
            </w:r>
          </w:p>
        </w:tc>
        <w:tc>
          <w:tcPr>
            <w:tcW w:w="1191" w:type="dxa"/>
            <w:vAlign w:val="center"/>
          </w:tcPr>
          <w:p>
            <w:pPr>
              <w:pStyle w:val="12"/>
            </w:pPr>
            <w:r>
              <w:t>20819</w:t>
            </w:r>
          </w:p>
        </w:tc>
        <w:tc>
          <w:tcPr>
            <w:tcW w:w="4535" w:type="dxa"/>
            <w:vAlign w:val="center"/>
          </w:tcPr>
          <w:p>
            <w:pPr>
              <w:pStyle w:val="12"/>
            </w:pPr>
            <w:r>
              <w:t>最低生活保障</w:t>
            </w:r>
          </w:p>
        </w:tc>
        <w:tc>
          <w:tcPr>
            <w:tcW w:w="2551" w:type="dxa"/>
            <w:vAlign w:val="center"/>
          </w:tcPr>
          <w:p>
            <w:pPr>
              <w:pStyle w:val="11"/>
            </w:pPr>
            <w:r>
              <w:t>166.50</w:t>
            </w:r>
          </w:p>
        </w:tc>
        <w:tc>
          <w:tcPr>
            <w:tcW w:w="2551" w:type="dxa"/>
            <w:vAlign w:val="center"/>
          </w:tcPr>
          <w:p>
            <w:pPr>
              <w:pStyle w:val="11"/>
            </w:pPr>
          </w:p>
        </w:tc>
        <w:tc>
          <w:tcPr>
            <w:tcW w:w="2551" w:type="dxa"/>
            <w:vAlign w:val="center"/>
          </w:tcPr>
          <w:p>
            <w:pPr>
              <w:pStyle w:val="11"/>
            </w:pPr>
            <w:r>
              <w:t>166.50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51</w:t>
            </w:r>
          </w:p>
        </w:tc>
        <w:tc>
          <w:tcPr>
            <w:tcW w:w="1191" w:type="dxa"/>
            <w:vAlign w:val="center"/>
          </w:tcPr>
          <w:p>
            <w:pPr>
              <w:pStyle w:val="12"/>
            </w:pPr>
            <w:r>
              <w:t>2081901</w:t>
            </w:r>
          </w:p>
        </w:tc>
        <w:tc>
          <w:tcPr>
            <w:tcW w:w="4535" w:type="dxa"/>
            <w:vAlign w:val="center"/>
          </w:tcPr>
          <w:p>
            <w:pPr>
              <w:pStyle w:val="12"/>
            </w:pPr>
            <w:r>
              <w:t>城市最低生活保障金支出</w:t>
            </w:r>
          </w:p>
        </w:tc>
        <w:tc>
          <w:tcPr>
            <w:tcW w:w="2551" w:type="dxa"/>
            <w:vAlign w:val="center"/>
          </w:tcPr>
          <w:p>
            <w:pPr>
              <w:pStyle w:val="11"/>
            </w:pPr>
            <w:r>
              <w:t>13.00</w:t>
            </w:r>
          </w:p>
        </w:tc>
        <w:tc>
          <w:tcPr>
            <w:tcW w:w="2551" w:type="dxa"/>
            <w:vAlign w:val="center"/>
          </w:tcPr>
          <w:p>
            <w:pPr>
              <w:pStyle w:val="11"/>
            </w:pPr>
          </w:p>
        </w:tc>
        <w:tc>
          <w:tcPr>
            <w:tcW w:w="2551" w:type="dxa"/>
            <w:vAlign w:val="center"/>
          </w:tcPr>
          <w:p>
            <w:pPr>
              <w:pStyle w:val="11"/>
            </w:pPr>
            <w:r>
              <w:t>13.00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52</w:t>
            </w:r>
          </w:p>
        </w:tc>
        <w:tc>
          <w:tcPr>
            <w:tcW w:w="1191" w:type="dxa"/>
            <w:vAlign w:val="center"/>
          </w:tcPr>
          <w:p>
            <w:pPr>
              <w:pStyle w:val="12"/>
            </w:pPr>
            <w:r>
              <w:t>2081902</w:t>
            </w:r>
          </w:p>
        </w:tc>
        <w:tc>
          <w:tcPr>
            <w:tcW w:w="4535" w:type="dxa"/>
            <w:vAlign w:val="center"/>
          </w:tcPr>
          <w:p>
            <w:pPr>
              <w:pStyle w:val="12"/>
            </w:pPr>
            <w:r>
              <w:t>农村最低生活保障金支出</w:t>
            </w:r>
          </w:p>
        </w:tc>
        <w:tc>
          <w:tcPr>
            <w:tcW w:w="2551" w:type="dxa"/>
            <w:vAlign w:val="center"/>
          </w:tcPr>
          <w:p>
            <w:pPr>
              <w:pStyle w:val="11"/>
            </w:pPr>
            <w:r>
              <w:t>153.50</w:t>
            </w:r>
          </w:p>
        </w:tc>
        <w:tc>
          <w:tcPr>
            <w:tcW w:w="2551" w:type="dxa"/>
            <w:vAlign w:val="center"/>
          </w:tcPr>
          <w:p>
            <w:pPr>
              <w:pStyle w:val="11"/>
            </w:pPr>
          </w:p>
        </w:tc>
        <w:tc>
          <w:tcPr>
            <w:tcW w:w="2551" w:type="dxa"/>
            <w:vAlign w:val="center"/>
          </w:tcPr>
          <w:p>
            <w:pPr>
              <w:pStyle w:val="11"/>
            </w:pPr>
            <w:r>
              <w:t>153.50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53</w:t>
            </w:r>
          </w:p>
        </w:tc>
        <w:tc>
          <w:tcPr>
            <w:tcW w:w="1191" w:type="dxa"/>
            <w:vAlign w:val="center"/>
          </w:tcPr>
          <w:p>
            <w:pPr>
              <w:pStyle w:val="12"/>
            </w:pPr>
            <w:r>
              <w:t>20820</w:t>
            </w:r>
          </w:p>
        </w:tc>
        <w:tc>
          <w:tcPr>
            <w:tcW w:w="4535" w:type="dxa"/>
            <w:vAlign w:val="center"/>
          </w:tcPr>
          <w:p>
            <w:pPr>
              <w:pStyle w:val="12"/>
            </w:pPr>
            <w:r>
              <w:t>临时救助</w:t>
            </w:r>
          </w:p>
        </w:tc>
        <w:tc>
          <w:tcPr>
            <w:tcW w:w="2551" w:type="dxa"/>
            <w:vAlign w:val="center"/>
          </w:tcPr>
          <w:p>
            <w:pPr>
              <w:pStyle w:val="11"/>
            </w:pPr>
            <w:r>
              <w:t>35.00</w:t>
            </w:r>
          </w:p>
        </w:tc>
        <w:tc>
          <w:tcPr>
            <w:tcW w:w="2551" w:type="dxa"/>
            <w:vAlign w:val="center"/>
          </w:tcPr>
          <w:p>
            <w:pPr>
              <w:pStyle w:val="11"/>
            </w:pPr>
          </w:p>
        </w:tc>
        <w:tc>
          <w:tcPr>
            <w:tcW w:w="2551" w:type="dxa"/>
            <w:vAlign w:val="center"/>
          </w:tcPr>
          <w:p>
            <w:pPr>
              <w:pStyle w:val="11"/>
            </w:pPr>
            <w:r>
              <w:t>35.00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54</w:t>
            </w:r>
          </w:p>
        </w:tc>
        <w:tc>
          <w:tcPr>
            <w:tcW w:w="1191" w:type="dxa"/>
            <w:vAlign w:val="center"/>
          </w:tcPr>
          <w:p>
            <w:pPr>
              <w:pStyle w:val="12"/>
            </w:pPr>
            <w:r>
              <w:t>2082001</w:t>
            </w:r>
          </w:p>
        </w:tc>
        <w:tc>
          <w:tcPr>
            <w:tcW w:w="4535" w:type="dxa"/>
            <w:vAlign w:val="center"/>
          </w:tcPr>
          <w:p>
            <w:pPr>
              <w:pStyle w:val="12"/>
            </w:pPr>
            <w:r>
              <w:t>临时救助支出</w:t>
            </w:r>
          </w:p>
        </w:tc>
        <w:tc>
          <w:tcPr>
            <w:tcW w:w="2551" w:type="dxa"/>
            <w:vAlign w:val="center"/>
          </w:tcPr>
          <w:p>
            <w:pPr>
              <w:pStyle w:val="11"/>
            </w:pPr>
            <w:r>
              <w:t>35.00</w:t>
            </w:r>
          </w:p>
        </w:tc>
        <w:tc>
          <w:tcPr>
            <w:tcW w:w="2551" w:type="dxa"/>
            <w:vAlign w:val="center"/>
          </w:tcPr>
          <w:p>
            <w:pPr>
              <w:pStyle w:val="11"/>
            </w:pPr>
          </w:p>
        </w:tc>
        <w:tc>
          <w:tcPr>
            <w:tcW w:w="2551" w:type="dxa"/>
            <w:vAlign w:val="center"/>
          </w:tcPr>
          <w:p>
            <w:pPr>
              <w:pStyle w:val="11"/>
            </w:pPr>
            <w:r>
              <w:t>35.00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55</w:t>
            </w:r>
          </w:p>
        </w:tc>
        <w:tc>
          <w:tcPr>
            <w:tcW w:w="1191" w:type="dxa"/>
            <w:vAlign w:val="center"/>
          </w:tcPr>
          <w:p>
            <w:pPr>
              <w:pStyle w:val="12"/>
            </w:pPr>
            <w:r>
              <w:t>20821</w:t>
            </w:r>
          </w:p>
        </w:tc>
        <w:tc>
          <w:tcPr>
            <w:tcW w:w="4535" w:type="dxa"/>
            <w:vAlign w:val="center"/>
          </w:tcPr>
          <w:p>
            <w:pPr>
              <w:pStyle w:val="12"/>
            </w:pPr>
            <w:r>
              <w:t>特困人员救助供养</w:t>
            </w:r>
          </w:p>
        </w:tc>
        <w:tc>
          <w:tcPr>
            <w:tcW w:w="2551" w:type="dxa"/>
            <w:vAlign w:val="center"/>
          </w:tcPr>
          <w:p>
            <w:pPr>
              <w:pStyle w:val="11"/>
            </w:pPr>
            <w:r>
              <w:t>243.80</w:t>
            </w:r>
          </w:p>
        </w:tc>
        <w:tc>
          <w:tcPr>
            <w:tcW w:w="2551" w:type="dxa"/>
            <w:vAlign w:val="center"/>
          </w:tcPr>
          <w:p>
            <w:pPr>
              <w:pStyle w:val="11"/>
            </w:pPr>
          </w:p>
        </w:tc>
        <w:tc>
          <w:tcPr>
            <w:tcW w:w="2551" w:type="dxa"/>
            <w:vAlign w:val="center"/>
          </w:tcPr>
          <w:p>
            <w:pPr>
              <w:pStyle w:val="11"/>
            </w:pPr>
            <w:r>
              <w:t>243.80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56</w:t>
            </w:r>
          </w:p>
        </w:tc>
        <w:tc>
          <w:tcPr>
            <w:tcW w:w="1191" w:type="dxa"/>
            <w:vAlign w:val="center"/>
          </w:tcPr>
          <w:p>
            <w:pPr>
              <w:pStyle w:val="12"/>
            </w:pPr>
            <w:r>
              <w:t>2082101</w:t>
            </w:r>
          </w:p>
        </w:tc>
        <w:tc>
          <w:tcPr>
            <w:tcW w:w="4535" w:type="dxa"/>
            <w:vAlign w:val="center"/>
          </w:tcPr>
          <w:p>
            <w:pPr>
              <w:pStyle w:val="12"/>
            </w:pPr>
            <w:r>
              <w:t>城市特困人员救助供养支出</w:t>
            </w:r>
          </w:p>
        </w:tc>
        <w:tc>
          <w:tcPr>
            <w:tcW w:w="2551" w:type="dxa"/>
            <w:vAlign w:val="center"/>
          </w:tcPr>
          <w:p>
            <w:pPr>
              <w:pStyle w:val="11"/>
            </w:pPr>
            <w:r>
              <w:t>0.80</w:t>
            </w:r>
          </w:p>
        </w:tc>
        <w:tc>
          <w:tcPr>
            <w:tcW w:w="2551" w:type="dxa"/>
            <w:vAlign w:val="center"/>
          </w:tcPr>
          <w:p>
            <w:pPr>
              <w:pStyle w:val="11"/>
            </w:pPr>
          </w:p>
        </w:tc>
        <w:tc>
          <w:tcPr>
            <w:tcW w:w="2551" w:type="dxa"/>
            <w:vAlign w:val="center"/>
          </w:tcPr>
          <w:p>
            <w:pPr>
              <w:pStyle w:val="11"/>
            </w:pPr>
            <w:r>
              <w:t>0.80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57</w:t>
            </w:r>
          </w:p>
        </w:tc>
        <w:tc>
          <w:tcPr>
            <w:tcW w:w="1191" w:type="dxa"/>
            <w:vAlign w:val="center"/>
          </w:tcPr>
          <w:p>
            <w:pPr>
              <w:pStyle w:val="12"/>
            </w:pPr>
            <w:r>
              <w:t>2082102</w:t>
            </w:r>
          </w:p>
        </w:tc>
        <w:tc>
          <w:tcPr>
            <w:tcW w:w="4535" w:type="dxa"/>
            <w:vAlign w:val="center"/>
          </w:tcPr>
          <w:p>
            <w:pPr>
              <w:pStyle w:val="12"/>
            </w:pPr>
            <w:r>
              <w:t>农村特困人员救助供养支出</w:t>
            </w:r>
          </w:p>
        </w:tc>
        <w:tc>
          <w:tcPr>
            <w:tcW w:w="2551" w:type="dxa"/>
            <w:vAlign w:val="center"/>
          </w:tcPr>
          <w:p>
            <w:pPr>
              <w:pStyle w:val="11"/>
            </w:pPr>
            <w:r>
              <w:t>243.00</w:t>
            </w:r>
          </w:p>
        </w:tc>
        <w:tc>
          <w:tcPr>
            <w:tcW w:w="2551" w:type="dxa"/>
            <w:vAlign w:val="center"/>
          </w:tcPr>
          <w:p>
            <w:pPr>
              <w:pStyle w:val="11"/>
            </w:pPr>
          </w:p>
        </w:tc>
        <w:tc>
          <w:tcPr>
            <w:tcW w:w="2551" w:type="dxa"/>
            <w:vAlign w:val="center"/>
          </w:tcPr>
          <w:p>
            <w:pPr>
              <w:pStyle w:val="11"/>
            </w:pPr>
            <w:r>
              <w:t>243.00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58</w:t>
            </w:r>
          </w:p>
        </w:tc>
        <w:tc>
          <w:tcPr>
            <w:tcW w:w="1191" w:type="dxa"/>
            <w:vAlign w:val="center"/>
          </w:tcPr>
          <w:p>
            <w:pPr>
              <w:pStyle w:val="12"/>
            </w:pPr>
            <w:r>
              <w:t>20825</w:t>
            </w:r>
          </w:p>
        </w:tc>
        <w:tc>
          <w:tcPr>
            <w:tcW w:w="4535" w:type="dxa"/>
            <w:vAlign w:val="center"/>
          </w:tcPr>
          <w:p>
            <w:pPr>
              <w:pStyle w:val="12"/>
            </w:pPr>
            <w:r>
              <w:t>其他生活救助</w:t>
            </w:r>
          </w:p>
        </w:tc>
        <w:tc>
          <w:tcPr>
            <w:tcW w:w="2551" w:type="dxa"/>
            <w:vAlign w:val="center"/>
          </w:tcPr>
          <w:p>
            <w:pPr>
              <w:pStyle w:val="11"/>
            </w:pPr>
            <w:r>
              <w:t>10.00</w:t>
            </w:r>
          </w:p>
        </w:tc>
        <w:tc>
          <w:tcPr>
            <w:tcW w:w="2551" w:type="dxa"/>
            <w:vAlign w:val="center"/>
          </w:tcPr>
          <w:p>
            <w:pPr>
              <w:pStyle w:val="11"/>
            </w:pPr>
          </w:p>
        </w:tc>
        <w:tc>
          <w:tcPr>
            <w:tcW w:w="2551" w:type="dxa"/>
            <w:vAlign w:val="center"/>
          </w:tcPr>
          <w:p>
            <w:pPr>
              <w:pStyle w:val="11"/>
            </w:pPr>
            <w:r>
              <w:t>10.00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59</w:t>
            </w:r>
          </w:p>
        </w:tc>
        <w:tc>
          <w:tcPr>
            <w:tcW w:w="1191" w:type="dxa"/>
            <w:vAlign w:val="center"/>
          </w:tcPr>
          <w:p>
            <w:pPr>
              <w:pStyle w:val="12"/>
            </w:pPr>
            <w:r>
              <w:t>2082502</w:t>
            </w:r>
          </w:p>
        </w:tc>
        <w:tc>
          <w:tcPr>
            <w:tcW w:w="4535" w:type="dxa"/>
            <w:vAlign w:val="center"/>
          </w:tcPr>
          <w:p>
            <w:pPr>
              <w:pStyle w:val="12"/>
            </w:pPr>
            <w:r>
              <w:t>其他农村生活救助</w:t>
            </w:r>
          </w:p>
        </w:tc>
        <w:tc>
          <w:tcPr>
            <w:tcW w:w="2551" w:type="dxa"/>
            <w:vAlign w:val="center"/>
          </w:tcPr>
          <w:p>
            <w:pPr>
              <w:pStyle w:val="11"/>
            </w:pPr>
            <w:r>
              <w:t>10.00</w:t>
            </w:r>
          </w:p>
        </w:tc>
        <w:tc>
          <w:tcPr>
            <w:tcW w:w="2551" w:type="dxa"/>
            <w:vAlign w:val="center"/>
          </w:tcPr>
          <w:p>
            <w:pPr>
              <w:pStyle w:val="11"/>
            </w:pPr>
          </w:p>
        </w:tc>
        <w:tc>
          <w:tcPr>
            <w:tcW w:w="2551" w:type="dxa"/>
            <w:vAlign w:val="center"/>
          </w:tcPr>
          <w:p>
            <w:pPr>
              <w:pStyle w:val="11"/>
            </w:pPr>
            <w:r>
              <w:t>10.00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60</w:t>
            </w:r>
          </w:p>
        </w:tc>
        <w:tc>
          <w:tcPr>
            <w:tcW w:w="1191" w:type="dxa"/>
            <w:vAlign w:val="center"/>
          </w:tcPr>
          <w:p>
            <w:pPr>
              <w:pStyle w:val="12"/>
            </w:pPr>
            <w:r>
              <w:t>20828</w:t>
            </w:r>
          </w:p>
        </w:tc>
        <w:tc>
          <w:tcPr>
            <w:tcW w:w="4535" w:type="dxa"/>
            <w:vAlign w:val="center"/>
          </w:tcPr>
          <w:p>
            <w:pPr>
              <w:pStyle w:val="12"/>
            </w:pPr>
            <w:r>
              <w:t>退役军人管理事务</w:t>
            </w:r>
          </w:p>
        </w:tc>
        <w:tc>
          <w:tcPr>
            <w:tcW w:w="2551" w:type="dxa"/>
            <w:vAlign w:val="center"/>
          </w:tcPr>
          <w:p>
            <w:pPr>
              <w:pStyle w:val="11"/>
            </w:pPr>
            <w:r>
              <w:t>78.50</w:t>
            </w:r>
          </w:p>
        </w:tc>
        <w:tc>
          <w:tcPr>
            <w:tcW w:w="2551" w:type="dxa"/>
            <w:vAlign w:val="center"/>
          </w:tcPr>
          <w:p>
            <w:pPr>
              <w:pStyle w:val="11"/>
            </w:pPr>
          </w:p>
        </w:tc>
        <w:tc>
          <w:tcPr>
            <w:tcW w:w="2551" w:type="dxa"/>
            <w:vAlign w:val="center"/>
          </w:tcPr>
          <w:p>
            <w:pPr>
              <w:pStyle w:val="11"/>
            </w:pPr>
            <w:r>
              <w:t>78.50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61</w:t>
            </w:r>
          </w:p>
        </w:tc>
        <w:tc>
          <w:tcPr>
            <w:tcW w:w="1191" w:type="dxa"/>
            <w:vAlign w:val="center"/>
          </w:tcPr>
          <w:p>
            <w:pPr>
              <w:pStyle w:val="12"/>
            </w:pPr>
            <w:r>
              <w:t>2082801</w:t>
            </w:r>
          </w:p>
        </w:tc>
        <w:tc>
          <w:tcPr>
            <w:tcW w:w="4535" w:type="dxa"/>
            <w:vAlign w:val="center"/>
          </w:tcPr>
          <w:p>
            <w:pPr>
              <w:pStyle w:val="12"/>
            </w:pPr>
            <w:r>
              <w:t>行政运行</w:t>
            </w:r>
          </w:p>
        </w:tc>
        <w:tc>
          <w:tcPr>
            <w:tcW w:w="2551" w:type="dxa"/>
            <w:vAlign w:val="center"/>
          </w:tcPr>
          <w:p>
            <w:pPr>
              <w:pStyle w:val="11"/>
            </w:pPr>
            <w:r>
              <w:t>78.50</w:t>
            </w:r>
          </w:p>
        </w:tc>
        <w:tc>
          <w:tcPr>
            <w:tcW w:w="2551" w:type="dxa"/>
            <w:vAlign w:val="center"/>
          </w:tcPr>
          <w:p>
            <w:pPr>
              <w:pStyle w:val="11"/>
            </w:pPr>
          </w:p>
        </w:tc>
        <w:tc>
          <w:tcPr>
            <w:tcW w:w="2551" w:type="dxa"/>
            <w:vAlign w:val="center"/>
          </w:tcPr>
          <w:p>
            <w:pPr>
              <w:pStyle w:val="11"/>
            </w:pPr>
            <w:r>
              <w:t>78.50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62</w:t>
            </w:r>
          </w:p>
        </w:tc>
        <w:tc>
          <w:tcPr>
            <w:tcW w:w="1191" w:type="dxa"/>
            <w:vAlign w:val="center"/>
          </w:tcPr>
          <w:p>
            <w:pPr>
              <w:pStyle w:val="12"/>
            </w:pPr>
            <w:r>
              <w:t>210</w:t>
            </w:r>
          </w:p>
        </w:tc>
        <w:tc>
          <w:tcPr>
            <w:tcW w:w="4535" w:type="dxa"/>
            <w:vAlign w:val="center"/>
          </w:tcPr>
          <w:p>
            <w:pPr>
              <w:pStyle w:val="12"/>
            </w:pPr>
            <w:r>
              <w:t>卫生健康支出</w:t>
            </w:r>
          </w:p>
        </w:tc>
        <w:tc>
          <w:tcPr>
            <w:tcW w:w="2551" w:type="dxa"/>
            <w:vAlign w:val="center"/>
          </w:tcPr>
          <w:p>
            <w:pPr>
              <w:pStyle w:val="11"/>
            </w:pPr>
            <w:r>
              <w:t>132.46</w:t>
            </w:r>
          </w:p>
        </w:tc>
        <w:tc>
          <w:tcPr>
            <w:tcW w:w="2551" w:type="dxa"/>
            <w:vAlign w:val="center"/>
          </w:tcPr>
          <w:p>
            <w:pPr>
              <w:pStyle w:val="11"/>
            </w:pPr>
            <w:r>
              <w:t>112.46</w:t>
            </w:r>
          </w:p>
        </w:tc>
        <w:tc>
          <w:tcPr>
            <w:tcW w:w="2551" w:type="dxa"/>
            <w:vAlign w:val="center"/>
          </w:tcPr>
          <w:p>
            <w:pPr>
              <w:pStyle w:val="11"/>
            </w:pPr>
            <w:r>
              <w:t>20.00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63</w:t>
            </w:r>
          </w:p>
        </w:tc>
        <w:tc>
          <w:tcPr>
            <w:tcW w:w="1191" w:type="dxa"/>
            <w:vAlign w:val="center"/>
          </w:tcPr>
          <w:p>
            <w:pPr>
              <w:pStyle w:val="12"/>
            </w:pPr>
            <w:r>
              <w:t>21011</w:t>
            </w:r>
          </w:p>
        </w:tc>
        <w:tc>
          <w:tcPr>
            <w:tcW w:w="4535" w:type="dxa"/>
            <w:vAlign w:val="center"/>
          </w:tcPr>
          <w:p>
            <w:pPr>
              <w:pStyle w:val="12"/>
            </w:pPr>
            <w:r>
              <w:t>行政事业单位医疗</w:t>
            </w:r>
          </w:p>
        </w:tc>
        <w:tc>
          <w:tcPr>
            <w:tcW w:w="2551" w:type="dxa"/>
            <w:vAlign w:val="center"/>
          </w:tcPr>
          <w:p>
            <w:pPr>
              <w:pStyle w:val="11"/>
            </w:pPr>
            <w:r>
              <w:t>112.46</w:t>
            </w:r>
          </w:p>
        </w:tc>
        <w:tc>
          <w:tcPr>
            <w:tcW w:w="2551" w:type="dxa"/>
            <w:vAlign w:val="center"/>
          </w:tcPr>
          <w:p>
            <w:pPr>
              <w:pStyle w:val="11"/>
            </w:pPr>
            <w:r>
              <w:t>112.46</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64</w:t>
            </w:r>
          </w:p>
        </w:tc>
        <w:tc>
          <w:tcPr>
            <w:tcW w:w="1191" w:type="dxa"/>
            <w:vAlign w:val="center"/>
          </w:tcPr>
          <w:p>
            <w:pPr>
              <w:pStyle w:val="12"/>
            </w:pPr>
            <w:r>
              <w:t>2101101</w:t>
            </w:r>
          </w:p>
        </w:tc>
        <w:tc>
          <w:tcPr>
            <w:tcW w:w="4535" w:type="dxa"/>
            <w:vAlign w:val="center"/>
          </w:tcPr>
          <w:p>
            <w:pPr>
              <w:pStyle w:val="12"/>
            </w:pPr>
            <w:r>
              <w:t>行政单位医疗</w:t>
            </w:r>
          </w:p>
        </w:tc>
        <w:tc>
          <w:tcPr>
            <w:tcW w:w="2551" w:type="dxa"/>
            <w:vAlign w:val="center"/>
          </w:tcPr>
          <w:p>
            <w:pPr>
              <w:pStyle w:val="11"/>
            </w:pPr>
            <w:r>
              <w:t>112.46</w:t>
            </w:r>
          </w:p>
        </w:tc>
        <w:tc>
          <w:tcPr>
            <w:tcW w:w="2551" w:type="dxa"/>
            <w:vAlign w:val="center"/>
          </w:tcPr>
          <w:p>
            <w:pPr>
              <w:pStyle w:val="11"/>
            </w:pPr>
            <w:r>
              <w:t>112.46</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65</w:t>
            </w:r>
          </w:p>
        </w:tc>
        <w:tc>
          <w:tcPr>
            <w:tcW w:w="1191" w:type="dxa"/>
            <w:vAlign w:val="center"/>
          </w:tcPr>
          <w:p>
            <w:pPr>
              <w:pStyle w:val="12"/>
            </w:pPr>
            <w:r>
              <w:t>21014</w:t>
            </w:r>
          </w:p>
        </w:tc>
        <w:tc>
          <w:tcPr>
            <w:tcW w:w="4535" w:type="dxa"/>
            <w:vAlign w:val="center"/>
          </w:tcPr>
          <w:p>
            <w:pPr>
              <w:pStyle w:val="12"/>
            </w:pPr>
            <w:r>
              <w:t>优抚对象医疗</w:t>
            </w:r>
          </w:p>
        </w:tc>
        <w:tc>
          <w:tcPr>
            <w:tcW w:w="2551" w:type="dxa"/>
            <w:vAlign w:val="center"/>
          </w:tcPr>
          <w:p>
            <w:pPr>
              <w:pStyle w:val="11"/>
            </w:pPr>
            <w:r>
              <w:t>20.00</w:t>
            </w:r>
          </w:p>
        </w:tc>
        <w:tc>
          <w:tcPr>
            <w:tcW w:w="2551" w:type="dxa"/>
            <w:vAlign w:val="center"/>
          </w:tcPr>
          <w:p>
            <w:pPr>
              <w:pStyle w:val="11"/>
            </w:pPr>
          </w:p>
        </w:tc>
        <w:tc>
          <w:tcPr>
            <w:tcW w:w="2551" w:type="dxa"/>
            <w:vAlign w:val="center"/>
          </w:tcPr>
          <w:p>
            <w:pPr>
              <w:pStyle w:val="11"/>
            </w:pPr>
            <w:r>
              <w:t>20.00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66</w:t>
            </w:r>
          </w:p>
        </w:tc>
        <w:tc>
          <w:tcPr>
            <w:tcW w:w="1191" w:type="dxa"/>
            <w:vAlign w:val="center"/>
          </w:tcPr>
          <w:p>
            <w:pPr>
              <w:pStyle w:val="12"/>
            </w:pPr>
            <w:r>
              <w:t>2101401</w:t>
            </w:r>
          </w:p>
        </w:tc>
        <w:tc>
          <w:tcPr>
            <w:tcW w:w="4535" w:type="dxa"/>
            <w:vAlign w:val="center"/>
          </w:tcPr>
          <w:p>
            <w:pPr>
              <w:pStyle w:val="12"/>
            </w:pPr>
            <w:r>
              <w:t>优抚对象医疗补助</w:t>
            </w:r>
          </w:p>
        </w:tc>
        <w:tc>
          <w:tcPr>
            <w:tcW w:w="2551" w:type="dxa"/>
            <w:vAlign w:val="center"/>
          </w:tcPr>
          <w:p>
            <w:pPr>
              <w:pStyle w:val="11"/>
            </w:pPr>
            <w:r>
              <w:t>20.00</w:t>
            </w:r>
          </w:p>
        </w:tc>
        <w:tc>
          <w:tcPr>
            <w:tcW w:w="2551" w:type="dxa"/>
            <w:vAlign w:val="center"/>
          </w:tcPr>
          <w:p>
            <w:pPr>
              <w:pStyle w:val="11"/>
            </w:pPr>
          </w:p>
        </w:tc>
        <w:tc>
          <w:tcPr>
            <w:tcW w:w="2551" w:type="dxa"/>
            <w:vAlign w:val="center"/>
          </w:tcPr>
          <w:p>
            <w:pPr>
              <w:pStyle w:val="11"/>
            </w:pPr>
            <w:r>
              <w:t>20.00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67</w:t>
            </w:r>
          </w:p>
        </w:tc>
        <w:tc>
          <w:tcPr>
            <w:tcW w:w="1191" w:type="dxa"/>
            <w:vAlign w:val="center"/>
          </w:tcPr>
          <w:p>
            <w:pPr>
              <w:pStyle w:val="12"/>
            </w:pPr>
            <w:r>
              <w:t>211</w:t>
            </w:r>
          </w:p>
        </w:tc>
        <w:tc>
          <w:tcPr>
            <w:tcW w:w="4535" w:type="dxa"/>
            <w:vAlign w:val="center"/>
          </w:tcPr>
          <w:p>
            <w:pPr>
              <w:pStyle w:val="12"/>
            </w:pPr>
            <w:r>
              <w:t>节能环保支出</w:t>
            </w:r>
          </w:p>
        </w:tc>
        <w:tc>
          <w:tcPr>
            <w:tcW w:w="2551" w:type="dxa"/>
            <w:vAlign w:val="center"/>
          </w:tcPr>
          <w:p>
            <w:pPr>
              <w:pStyle w:val="11"/>
            </w:pPr>
            <w:r>
              <w:t>10461.02</w:t>
            </w:r>
          </w:p>
        </w:tc>
        <w:tc>
          <w:tcPr>
            <w:tcW w:w="2551" w:type="dxa"/>
            <w:vAlign w:val="center"/>
          </w:tcPr>
          <w:p>
            <w:pPr>
              <w:pStyle w:val="11"/>
            </w:pPr>
          </w:p>
        </w:tc>
        <w:tc>
          <w:tcPr>
            <w:tcW w:w="2551" w:type="dxa"/>
            <w:vAlign w:val="center"/>
          </w:tcPr>
          <w:p>
            <w:pPr>
              <w:pStyle w:val="11"/>
            </w:pPr>
            <w:r>
              <w:t>10461.02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68</w:t>
            </w:r>
          </w:p>
        </w:tc>
        <w:tc>
          <w:tcPr>
            <w:tcW w:w="1191" w:type="dxa"/>
            <w:vAlign w:val="center"/>
          </w:tcPr>
          <w:p>
            <w:pPr>
              <w:pStyle w:val="12"/>
            </w:pPr>
            <w:r>
              <w:t>21103</w:t>
            </w:r>
          </w:p>
        </w:tc>
        <w:tc>
          <w:tcPr>
            <w:tcW w:w="4535" w:type="dxa"/>
            <w:vAlign w:val="center"/>
          </w:tcPr>
          <w:p>
            <w:pPr>
              <w:pStyle w:val="12"/>
            </w:pPr>
            <w:r>
              <w:t>污染防治</w:t>
            </w:r>
          </w:p>
        </w:tc>
        <w:tc>
          <w:tcPr>
            <w:tcW w:w="2551" w:type="dxa"/>
            <w:vAlign w:val="center"/>
          </w:tcPr>
          <w:p>
            <w:pPr>
              <w:pStyle w:val="11"/>
            </w:pPr>
            <w:r>
              <w:t>2349.72</w:t>
            </w:r>
          </w:p>
        </w:tc>
        <w:tc>
          <w:tcPr>
            <w:tcW w:w="2551" w:type="dxa"/>
            <w:vAlign w:val="center"/>
          </w:tcPr>
          <w:p>
            <w:pPr>
              <w:pStyle w:val="11"/>
            </w:pPr>
          </w:p>
        </w:tc>
        <w:tc>
          <w:tcPr>
            <w:tcW w:w="2551" w:type="dxa"/>
            <w:vAlign w:val="center"/>
          </w:tcPr>
          <w:p>
            <w:pPr>
              <w:pStyle w:val="11"/>
            </w:pPr>
            <w:r>
              <w:t>2349.72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69</w:t>
            </w:r>
          </w:p>
        </w:tc>
        <w:tc>
          <w:tcPr>
            <w:tcW w:w="1191" w:type="dxa"/>
            <w:vAlign w:val="center"/>
          </w:tcPr>
          <w:p>
            <w:pPr>
              <w:pStyle w:val="12"/>
            </w:pPr>
            <w:r>
              <w:t>2110301</w:t>
            </w:r>
          </w:p>
        </w:tc>
        <w:tc>
          <w:tcPr>
            <w:tcW w:w="4535" w:type="dxa"/>
            <w:vAlign w:val="center"/>
          </w:tcPr>
          <w:p>
            <w:pPr>
              <w:pStyle w:val="12"/>
            </w:pPr>
            <w:r>
              <w:t>大气</w:t>
            </w:r>
          </w:p>
        </w:tc>
        <w:tc>
          <w:tcPr>
            <w:tcW w:w="2551" w:type="dxa"/>
            <w:vAlign w:val="center"/>
          </w:tcPr>
          <w:p>
            <w:pPr>
              <w:pStyle w:val="11"/>
            </w:pPr>
            <w:r>
              <w:t>674.39</w:t>
            </w:r>
          </w:p>
        </w:tc>
        <w:tc>
          <w:tcPr>
            <w:tcW w:w="2551" w:type="dxa"/>
            <w:vAlign w:val="center"/>
          </w:tcPr>
          <w:p>
            <w:pPr>
              <w:pStyle w:val="11"/>
            </w:pPr>
          </w:p>
        </w:tc>
        <w:tc>
          <w:tcPr>
            <w:tcW w:w="2551" w:type="dxa"/>
            <w:vAlign w:val="center"/>
          </w:tcPr>
          <w:p>
            <w:pPr>
              <w:pStyle w:val="11"/>
            </w:pPr>
            <w:r>
              <w:t>674.39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70</w:t>
            </w:r>
          </w:p>
        </w:tc>
        <w:tc>
          <w:tcPr>
            <w:tcW w:w="1191" w:type="dxa"/>
            <w:vAlign w:val="center"/>
          </w:tcPr>
          <w:p>
            <w:pPr>
              <w:pStyle w:val="12"/>
            </w:pPr>
            <w:r>
              <w:t>2110302</w:t>
            </w:r>
          </w:p>
        </w:tc>
        <w:tc>
          <w:tcPr>
            <w:tcW w:w="4535" w:type="dxa"/>
            <w:vAlign w:val="center"/>
          </w:tcPr>
          <w:p>
            <w:pPr>
              <w:pStyle w:val="12"/>
            </w:pPr>
            <w:r>
              <w:t>水体</w:t>
            </w:r>
          </w:p>
        </w:tc>
        <w:tc>
          <w:tcPr>
            <w:tcW w:w="2551" w:type="dxa"/>
            <w:vAlign w:val="center"/>
          </w:tcPr>
          <w:p>
            <w:pPr>
              <w:pStyle w:val="11"/>
            </w:pPr>
            <w:r>
              <w:t>1670.00</w:t>
            </w:r>
          </w:p>
        </w:tc>
        <w:tc>
          <w:tcPr>
            <w:tcW w:w="2551" w:type="dxa"/>
            <w:vAlign w:val="center"/>
          </w:tcPr>
          <w:p>
            <w:pPr>
              <w:pStyle w:val="11"/>
            </w:pPr>
          </w:p>
        </w:tc>
        <w:tc>
          <w:tcPr>
            <w:tcW w:w="2551" w:type="dxa"/>
            <w:vAlign w:val="center"/>
          </w:tcPr>
          <w:p>
            <w:pPr>
              <w:pStyle w:val="11"/>
            </w:pPr>
            <w:r>
              <w:t>1670.00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71</w:t>
            </w:r>
          </w:p>
        </w:tc>
        <w:tc>
          <w:tcPr>
            <w:tcW w:w="1191" w:type="dxa"/>
            <w:vAlign w:val="center"/>
          </w:tcPr>
          <w:p>
            <w:pPr>
              <w:pStyle w:val="12"/>
            </w:pPr>
            <w:r>
              <w:t>2110399</w:t>
            </w:r>
          </w:p>
        </w:tc>
        <w:tc>
          <w:tcPr>
            <w:tcW w:w="4535" w:type="dxa"/>
            <w:vAlign w:val="center"/>
          </w:tcPr>
          <w:p>
            <w:pPr>
              <w:pStyle w:val="12"/>
            </w:pPr>
            <w:r>
              <w:t>其他污染防治支出</w:t>
            </w:r>
          </w:p>
        </w:tc>
        <w:tc>
          <w:tcPr>
            <w:tcW w:w="2551" w:type="dxa"/>
            <w:vAlign w:val="center"/>
          </w:tcPr>
          <w:p>
            <w:pPr>
              <w:pStyle w:val="11"/>
            </w:pPr>
            <w:r>
              <w:t>5.33</w:t>
            </w:r>
          </w:p>
        </w:tc>
        <w:tc>
          <w:tcPr>
            <w:tcW w:w="2551" w:type="dxa"/>
            <w:vAlign w:val="center"/>
          </w:tcPr>
          <w:p>
            <w:pPr>
              <w:pStyle w:val="11"/>
            </w:pPr>
          </w:p>
        </w:tc>
        <w:tc>
          <w:tcPr>
            <w:tcW w:w="2551" w:type="dxa"/>
            <w:vAlign w:val="center"/>
          </w:tcPr>
          <w:p>
            <w:pPr>
              <w:pStyle w:val="11"/>
            </w:pPr>
            <w:r>
              <w:t>5.33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72</w:t>
            </w:r>
          </w:p>
        </w:tc>
        <w:tc>
          <w:tcPr>
            <w:tcW w:w="1191" w:type="dxa"/>
            <w:vAlign w:val="center"/>
          </w:tcPr>
          <w:p>
            <w:pPr>
              <w:pStyle w:val="12"/>
            </w:pPr>
            <w:r>
              <w:t>21104</w:t>
            </w:r>
          </w:p>
        </w:tc>
        <w:tc>
          <w:tcPr>
            <w:tcW w:w="4535" w:type="dxa"/>
            <w:vAlign w:val="center"/>
          </w:tcPr>
          <w:p>
            <w:pPr>
              <w:pStyle w:val="12"/>
            </w:pPr>
            <w:r>
              <w:t>自然生态保护</w:t>
            </w:r>
          </w:p>
        </w:tc>
        <w:tc>
          <w:tcPr>
            <w:tcW w:w="2551" w:type="dxa"/>
            <w:vAlign w:val="center"/>
          </w:tcPr>
          <w:p>
            <w:pPr>
              <w:pStyle w:val="11"/>
            </w:pPr>
            <w:r>
              <w:t>8111.30</w:t>
            </w:r>
          </w:p>
        </w:tc>
        <w:tc>
          <w:tcPr>
            <w:tcW w:w="2551" w:type="dxa"/>
            <w:vAlign w:val="center"/>
          </w:tcPr>
          <w:p>
            <w:pPr>
              <w:pStyle w:val="11"/>
            </w:pPr>
          </w:p>
        </w:tc>
        <w:tc>
          <w:tcPr>
            <w:tcW w:w="2551" w:type="dxa"/>
            <w:vAlign w:val="center"/>
          </w:tcPr>
          <w:p>
            <w:pPr>
              <w:pStyle w:val="11"/>
            </w:pPr>
            <w:r>
              <w:t>8111.30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73</w:t>
            </w:r>
          </w:p>
        </w:tc>
        <w:tc>
          <w:tcPr>
            <w:tcW w:w="1191" w:type="dxa"/>
            <w:vAlign w:val="center"/>
          </w:tcPr>
          <w:p>
            <w:pPr>
              <w:pStyle w:val="12"/>
            </w:pPr>
            <w:r>
              <w:t>2110402</w:t>
            </w:r>
          </w:p>
        </w:tc>
        <w:tc>
          <w:tcPr>
            <w:tcW w:w="4535" w:type="dxa"/>
            <w:vAlign w:val="center"/>
          </w:tcPr>
          <w:p>
            <w:pPr>
              <w:pStyle w:val="12"/>
            </w:pPr>
            <w:r>
              <w:t>农村环境保护</w:t>
            </w:r>
          </w:p>
        </w:tc>
        <w:tc>
          <w:tcPr>
            <w:tcW w:w="2551" w:type="dxa"/>
            <w:vAlign w:val="center"/>
          </w:tcPr>
          <w:p>
            <w:pPr>
              <w:pStyle w:val="11"/>
            </w:pPr>
            <w:r>
              <w:t>8111.30</w:t>
            </w:r>
          </w:p>
        </w:tc>
        <w:tc>
          <w:tcPr>
            <w:tcW w:w="2551" w:type="dxa"/>
            <w:vAlign w:val="center"/>
          </w:tcPr>
          <w:p>
            <w:pPr>
              <w:pStyle w:val="11"/>
            </w:pPr>
          </w:p>
        </w:tc>
        <w:tc>
          <w:tcPr>
            <w:tcW w:w="2551" w:type="dxa"/>
            <w:vAlign w:val="center"/>
          </w:tcPr>
          <w:p>
            <w:pPr>
              <w:pStyle w:val="11"/>
            </w:pPr>
            <w:r>
              <w:t>8111.30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74</w:t>
            </w:r>
          </w:p>
        </w:tc>
        <w:tc>
          <w:tcPr>
            <w:tcW w:w="1191" w:type="dxa"/>
            <w:vAlign w:val="center"/>
          </w:tcPr>
          <w:p>
            <w:pPr>
              <w:pStyle w:val="12"/>
            </w:pPr>
            <w:r>
              <w:t>213</w:t>
            </w:r>
          </w:p>
        </w:tc>
        <w:tc>
          <w:tcPr>
            <w:tcW w:w="4535" w:type="dxa"/>
            <w:vAlign w:val="center"/>
          </w:tcPr>
          <w:p>
            <w:pPr>
              <w:pStyle w:val="12"/>
            </w:pPr>
            <w:r>
              <w:t>农林水支出</w:t>
            </w:r>
          </w:p>
        </w:tc>
        <w:tc>
          <w:tcPr>
            <w:tcW w:w="2551" w:type="dxa"/>
            <w:vAlign w:val="center"/>
          </w:tcPr>
          <w:p>
            <w:pPr>
              <w:pStyle w:val="11"/>
            </w:pPr>
            <w:r>
              <w:t>2417.47</w:t>
            </w:r>
          </w:p>
        </w:tc>
        <w:tc>
          <w:tcPr>
            <w:tcW w:w="2551" w:type="dxa"/>
            <w:vAlign w:val="center"/>
          </w:tcPr>
          <w:p>
            <w:pPr>
              <w:pStyle w:val="11"/>
            </w:pPr>
          </w:p>
        </w:tc>
        <w:tc>
          <w:tcPr>
            <w:tcW w:w="2551" w:type="dxa"/>
            <w:vAlign w:val="center"/>
          </w:tcPr>
          <w:p>
            <w:pPr>
              <w:pStyle w:val="11"/>
            </w:pPr>
            <w:r>
              <w:t>2417.47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75</w:t>
            </w:r>
          </w:p>
        </w:tc>
        <w:tc>
          <w:tcPr>
            <w:tcW w:w="1191" w:type="dxa"/>
            <w:vAlign w:val="center"/>
          </w:tcPr>
          <w:p>
            <w:pPr>
              <w:pStyle w:val="12"/>
            </w:pPr>
            <w:r>
              <w:t>21301</w:t>
            </w:r>
          </w:p>
        </w:tc>
        <w:tc>
          <w:tcPr>
            <w:tcW w:w="4535" w:type="dxa"/>
            <w:vAlign w:val="center"/>
          </w:tcPr>
          <w:p>
            <w:pPr>
              <w:pStyle w:val="12"/>
            </w:pPr>
            <w:r>
              <w:t>农业农村</w:t>
            </w:r>
          </w:p>
        </w:tc>
        <w:tc>
          <w:tcPr>
            <w:tcW w:w="2551" w:type="dxa"/>
            <w:vAlign w:val="center"/>
          </w:tcPr>
          <w:p>
            <w:pPr>
              <w:pStyle w:val="11"/>
            </w:pPr>
            <w:r>
              <w:t>1067.09</w:t>
            </w:r>
          </w:p>
        </w:tc>
        <w:tc>
          <w:tcPr>
            <w:tcW w:w="2551" w:type="dxa"/>
            <w:vAlign w:val="center"/>
          </w:tcPr>
          <w:p>
            <w:pPr>
              <w:pStyle w:val="11"/>
            </w:pPr>
          </w:p>
        </w:tc>
        <w:tc>
          <w:tcPr>
            <w:tcW w:w="2551" w:type="dxa"/>
            <w:vAlign w:val="center"/>
          </w:tcPr>
          <w:p>
            <w:pPr>
              <w:pStyle w:val="11"/>
            </w:pPr>
            <w:r>
              <w:t>1067.09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76</w:t>
            </w:r>
          </w:p>
        </w:tc>
        <w:tc>
          <w:tcPr>
            <w:tcW w:w="1191" w:type="dxa"/>
            <w:vAlign w:val="center"/>
          </w:tcPr>
          <w:p>
            <w:pPr>
              <w:pStyle w:val="12"/>
            </w:pPr>
            <w:r>
              <w:t>2130108</w:t>
            </w:r>
          </w:p>
        </w:tc>
        <w:tc>
          <w:tcPr>
            <w:tcW w:w="4535" w:type="dxa"/>
            <w:vAlign w:val="center"/>
          </w:tcPr>
          <w:p>
            <w:pPr>
              <w:pStyle w:val="12"/>
            </w:pPr>
            <w:r>
              <w:t>病虫害控制</w:t>
            </w:r>
          </w:p>
        </w:tc>
        <w:tc>
          <w:tcPr>
            <w:tcW w:w="2551" w:type="dxa"/>
            <w:vAlign w:val="center"/>
          </w:tcPr>
          <w:p>
            <w:pPr>
              <w:pStyle w:val="11"/>
            </w:pPr>
            <w:r>
              <w:t>43.65</w:t>
            </w:r>
          </w:p>
        </w:tc>
        <w:tc>
          <w:tcPr>
            <w:tcW w:w="2551" w:type="dxa"/>
            <w:vAlign w:val="center"/>
          </w:tcPr>
          <w:p>
            <w:pPr>
              <w:pStyle w:val="11"/>
            </w:pPr>
          </w:p>
        </w:tc>
        <w:tc>
          <w:tcPr>
            <w:tcW w:w="2551" w:type="dxa"/>
            <w:vAlign w:val="center"/>
          </w:tcPr>
          <w:p>
            <w:pPr>
              <w:pStyle w:val="11"/>
            </w:pPr>
            <w:r>
              <w:t>43.65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77</w:t>
            </w:r>
          </w:p>
        </w:tc>
        <w:tc>
          <w:tcPr>
            <w:tcW w:w="1191" w:type="dxa"/>
            <w:vAlign w:val="center"/>
          </w:tcPr>
          <w:p>
            <w:pPr>
              <w:pStyle w:val="12"/>
            </w:pPr>
            <w:r>
              <w:t>2130109</w:t>
            </w:r>
          </w:p>
        </w:tc>
        <w:tc>
          <w:tcPr>
            <w:tcW w:w="4535" w:type="dxa"/>
            <w:vAlign w:val="center"/>
          </w:tcPr>
          <w:p>
            <w:pPr>
              <w:pStyle w:val="12"/>
            </w:pPr>
            <w:r>
              <w:t>农产品质量安全</w:t>
            </w:r>
          </w:p>
        </w:tc>
        <w:tc>
          <w:tcPr>
            <w:tcW w:w="2551" w:type="dxa"/>
            <w:vAlign w:val="center"/>
          </w:tcPr>
          <w:p>
            <w:pPr>
              <w:pStyle w:val="11"/>
            </w:pPr>
            <w:r>
              <w:t>16.70</w:t>
            </w:r>
          </w:p>
        </w:tc>
        <w:tc>
          <w:tcPr>
            <w:tcW w:w="2551" w:type="dxa"/>
            <w:vAlign w:val="center"/>
          </w:tcPr>
          <w:p>
            <w:pPr>
              <w:pStyle w:val="11"/>
            </w:pPr>
          </w:p>
        </w:tc>
        <w:tc>
          <w:tcPr>
            <w:tcW w:w="2551" w:type="dxa"/>
            <w:vAlign w:val="center"/>
          </w:tcPr>
          <w:p>
            <w:pPr>
              <w:pStyle w:val="11"/>
            </w:pPr>
            <w:r>
              <w:t>16.70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78</w:t>
            </w:r>
          </w:p>
        </w:tc>
        <w:tc>
          <w:tcPr>
            <w:tcW w:w="1191" w:type="dxa"/>
            <w:vAlign w:val="center"/>
          </w:tcPr>
          <w:p>
            <w:pPr>
              <w:pStyle w:val="12"/>
            </w:pPr>
            <w:r>
              <w:t>2130119</w:t>
            </w:r>
          </w:p>
        </w:tc>
        <w:tc>
          <w:tcPr>
            <w:tcW w:w="4535" w:type="dxa"/>
            <w:vAlign w:val="center"/>
          </w:tcPr>
          <w:p>
            <w:pPr>
              <w:pStyle w:val="12"/>
            </w:pPr>
            <w:r>
              <w:t>防灾救灾</w:t>
            </w:r>
          </w:p>
        </w:tc>
        <w:tc>
          <w:tcPr>
            <w:tcW w:w="2551" w:type="dxa"/>
            <w:vAlign w:val="center"/>
          </w:tcPr>
          <w:p>
            <w:pPr>
              <w:pStyle w:val="11"/>
            </w:pPr>
            <w:r>
              <w:t>17.70</w:t>
            </w:r>
          </w:p>
        </w:tc>
        <w:tc>
          <w:tcPr>
            <w:tcW w:w="2551" w:type="dxa"/>
            <w:vAlign w:val="center"/>
          </w:tcPr>
          <w:p>
            <w:pPr>
              <w:pStyle w:val="11"/>
            </w:pPr>
          </w:p>
        </w:tc>
        <w:tc>
          <w:tcPr>
            <w:tcW w:w="2551" w:type="dxa"/>
            <w:vAlign w:val="center"/>
          </w:tcPr>
          <w:p>
            <w:pPr>
              <w:pStyle w:val="11"/>
            </w:pPr>
            <w:r>
              <w:t>17.70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79</w:t>
            </w:r>
          </w:p>
        </w:tc>
        <w:tc>
          <w:tcPr>
            <w:tcW w:w="1191" w:type="dxa"/>
            <w:vAlign w:val="center"/>
          </w:tcPr>
          <w:p>
            <w:pPr>
              <w:pStyle w:val="12"/>
            </w:pPr>
            <w:r>
              <w:t>2130120</w:t>
            </w:r>
          </w:p>
        </w:tc>
        <w:tc>
          <w:tcPr>
            <w:tcW w:w="4535" w:type="dxa"/>
            <w:vAlign w:val="center"/>
          </w:tcPr>
          <w:p>
            <w:pPr>
              <w:pStyle w:val="12"/>
            </w:pPr>
            <w:r>
              <w:t>稳定农民收入补贴</w:t>
            </w:r>
          </w:p>
        </w:tc>
        <w:tc>
          <w:tcPr>
            <w:tcW w:w="2551" w:type="dxa"/>
            <w:vAlign w:val="center"/>
          </w:tcPr>
          <w:p>
            <w:pPr>
              <w:pStyle w:val="11"/>
            </w:pPr>
            <w:r>
              <w:t>327.01</w:t>
            </w:r>
          </w:p>
        </w:tc>
        <w:tc>
          <w:tcPr>
            <w:tcW w:w="2551" w:type="dxa"/>
            <w:vAlign w:val="center"/>
          </w:tcPr>
          <w:p>
            <w:pPr>
              <w:pStyle w:val="11"/>
            </w:pPr>
          </w:p>
        </w:tc>
        <w:tc>
          <w:tcPr>
            <w:tcW w:w="2551" w:type="dxa"/>
            <w:vAlign w:val="center"/>
          </w:tcPr>
          <w:p>
            <w:pPr>
              <w:pStyle w:val="11"/>
            </w:pPr>
            <w:r>
              <w:t>327.01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80</w:t>
            </w:r>
          </w:p>
        </w:tc>
        <w:tc>
          <w:tcPr>
            <w:tcW w:w="1191" w:type="dxa"/>
            <w:vAlign w:val="center"/>
          </w:tcPr>
          <w:p>
            <w:pPr>
              <w:pStyle w:val="12"/>
            </w:pPr>
            <w:r>
              <w:t>2130122</w:t>
            </w:r>
          </w:p>
        </w:tc>
        <w:tc>
          <w:tcPr>
            <w:tcW w:w="4535" w:type="dxa"/>
            <w:vAlign w:val="center"/>
          </w:tcPr>
          <w:p>
            <w:pPr>
              <w:pStyle w:val="12"/>
            </w:pPr>
            <w:r>
              <w:t>农业生产发展</w:t>
            </w:r>
          </w:p>
        </w:tc>
        <w:tc>
          <w:tcPr>
            <w:tcW w:w="2551" w:type="dxa"/>
            <w:vAlign w:val="center"/>
          </w:tcPr>
          <w:p>
            <w:pPr>
              <w:pStyle w:val="11"/>
            </w:pPr>
            <w:r>
              <w:t>30.90</w:t>
            </w:r>
          </w:p>
        </w:tc>
        <w:tc>
          <w:tcPr>
            <w:tcW w:w="2551" w:type="dxa"/>
            <w:vAlign w:val="center"/>
          </w:tcPr>
          <w:p>
            <w:pPr>
              <w:pStyle w:val="11"/>
            </w:pPr>
          </w:p>
        </w:tc>
        <w:tc>
          <w:tcPr>
            <w:tcW w:w="2551" w:type="dxa"/>
            <w:vAlign w:val="center"/>
          </w:tcPr>
          <w:p>
            <w:pPr>
              <w:pStyle w:val="11"/>
            </w:pPr>
            <w:r>
              <w:t>30.90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81</w:t>
            </w:r>
          </w:p>
        </w:tc>
        <w:tc>
          <w:tcPr>
            <w:tcW w:w="1191" w:type="dxa"/>
            <w:vAlign w:val="center"/>
          </w:tcPr>
          <w:p>
            <w:pPr>
              <w:pStyle w:val="12"/>
            </w:pPr>
            <w:r>
              <w:t>2130124</w:t>
            </w:r>
          </w:p>
        </w:tc>
        <w:tc>
          <w:tcPr>
            <w:tcW w:w="4535" w:type="dxa"/>
            <w:vAlign w:val="center"/>
          </w:tcPr>
          <w:p>
            <w:pPr>
              <w:pStyle w:val="12"/>
            </w:pPr>
            <w:r>
              <w:t>农村合作经济</w:t>
            </w:r>
          </w:p>
        </w:tc>
        <w:tc>
          <w:tcPr>
            <w:tcW w:w="2551" w:type="dxa"/>
            <w:vAlign w:val="center"/>
          </w:tcPr>
          <w:p>
            <w:pPr>
              <w:pStyle w:val="11"/>
            </w:pPr>
            <w:r>
              <w:t>1.60</w:t>
            </w:r>
          </w:p>
        </w:tc>
        <w:tc>
          <w:tcPr>
            <w:tcW w:w="2551" w:type="dxa"/>
            <w:vAlign w:val="center"/>
          </w:tcPr>
          <w:p>
            <w:pPr>
              <w:pStyle w:val="11"/>
            </w:pPr>
          </w:p>
        </w:tc>
        <w:tc>
          <w:tcPr>
            <w:tcW w:w="2551" w:type="dxa"/>
            <w:vAlign w:val="center"/>
          </w:tcPr>
          <w:p>
            <w:pPr>
              <w:pStyle w:val="11"/>
            </w:pPr>
            <w:r>
              <w:t>1.60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82</w:t>
            </w:r>
          </w:p>
        </w:tc>
        <w:tc>
          <w:tcPr>
            <w:tcW w:w="1191" w:type="dxa"/>
            <w:vAlign w:val="center"/>
          </w:tcPr>
          <w:p>
            <w:pPr>
              <w:pStyle w:val="12"/>
            </w:pPr>
            <w:r>
              <w:t>2130126</w:t>
            </w:r>
          </w:p>
        </w:tc>
        <w:tc>
          <w:tcPr>
            <w:tcW w:w="4535" w:type="dxa"/>
            <w:vAlign w:val="center"/>
          </w:tcPr>
          <w:p>
            <w:pPr>
              <w:pStyle w:val="12"/>
            </w:pPr>
            <w:r>
              <w:t>农村社会事业</w:t>
            </w:r>
          </w:p>
        </w:tc>
        <w:tc>
          <w:tcPr>
            <w:tcW w:w="2551" w:type="dxa"/>
            <w:vAlign w:val="center"/>
          </w:tcPr>
          <w:p>
            <w:pPr>
              <w:pStyle w:val="11"/>
            </w:pPr>
            <w:r>
              <w:t>483.98</w:t>
            </w:r>
          </w:p>
        </w:tc>
        <w:tc>
          <w:tcPr>
            <w:tcW w:w="2551" w:type="dxa"/>
            <w:vAlign w:val="center"/>
          </w:tcPr>
          <w:p>
            <w:pPr>
              <w:pStyle w:val="11"/>
            </w:pPr>
          </w:p>
        </w:tc>
        <w:tc>
          <w:tcPr>
            <w:tcW w:w="2551" w:type="dxa"/>
            <w:vAlign w:val="center"/>
          </w:tcPr>
          <w:p>
            <w:pPr>
              <w:pStyle w:val="11"/>
            </w:pPr>
            <w:r>
              <w:t>483.98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83</w:t>
            </w:r>
          </w:p>
        </w:tc>
        <w:tc>
          <w:tcPr>
            <w:tcW w:w="1191" w:type="dxa"/>
            <w:vAlign w:val="center"/>
          </w:tcPr>
          <w:p>
            <w:pPr>
              <w:pStyle w:val="12"/>
            </w:pPr>
            <w:r>
              <w:t>2130153</w:t>
            </w:r>
          </w:p>
        </w:tc>
        <w:tc>
          <w:tcPr>
            <w:tcW w:w="4535" w:type="dxa"/>
            <w:vAlign w:val="center"/>
          </w:tcPr>
          <w:p>
            <w:pPr>
              <w:pStyle w:val="12"/>
            </w:pPr>
            <w:r>
              <w:t>耕地建设与利用</w:t>
            </w:r>
          </w:p>
        </w:tc>
        <w:tc>
          <w:tcPr>
            <w:tcW w:w="2551" w:type="dxa"/>
            <w:vAlign w:val="center"/>
          </w:tcPr>
          <w:p>
            <w:pPr>
              <w:pStyle w:val="11"/>
            </w:pPr>
            <w:r>
              <w:t>0.06</w:t>
            </w:r>
          </w:p>
        </w:tc>
        <w:tc>
          <w:tcPr>
            <w:tcW w:w="2551" w:type="dxa"/>
            <w:vAlign w:val="center"/>
          </w:tcPr>
          <w:p>
            <w:pPr>
              <w:pStyle w:val="11"/>
            </w:pPr>
          </w:p>
        </w:tc>
        <w:tc>
          <w:tcPr>
            <w:tcW w:w="2551" w:type="dxa"/>
            <w:vAlign w:val="center"/>
          </w:tcPr>
          <w:p>
            <w:pPr>
              <w:pStyle w:val="11"/>
            </w:pPr>
            <w:r>
              <w:t>0.06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84</w:t>
            </w:r>
          </w:p>
        </w:tc>
        <w:tc>
          <w:tcPr>
            <w:tcW w:w="1191" w:type="dxa"/>
            <w:vAlign w:val="center"/>
          </w:tcPr>
          <w:p>
            <w:pPr>
              <w:pStyle w:val="12"/>
            </w:pPr>
            <w:r>
              <w:t>2130199</w:t>
            </w:r>
          </w:p>
        </w:tc>
        <w:tc>
          <w:tcPr>
            <w:tcW w:w="4535" w:type="dxa"/>
            <w:vAlign w:val="center"/>
          </w:tcPr>
          <w:p>
            <w:pPr>
              <w:pStyle w:val="12"/>
            </w:pPr>
            <w:r>
              <w:t>其他农业农村支出</w:t>
            </w:r>
          </w:p>
        </w:tc>
        <w:tc>
          <w:tcPr>
            <w:tcW w:w="2551" w:type="dxa"/>
            <w:vAlign w:val="center"/>
          </w:tcPr>
          <w:p>
            <w:pPr>
              <w:pStyle w:val="11"/>
            </w:pPr>
            <w:r>
              <w:t>145.50</w:t>
            </w:r>
          </w:p>
        </w:tc>
        <w:tc>
          <w:tcPr>
            <w:tcW w:w="2551" w:type="dxa"/>
            <w:vAlign w:val="center"/>
          </w:tcPr>
          <w:p>
            <w:pPr>
              <w:pStyle w:val="11"/>
            </w:pPr>
          </w:p>
        </w:tc>
        <w:tc>
          <w:tcPr>
            <w:tcW w:w="2551" w:type="dxa"/>
            <w:vAlign w:val="center"/>
          </w:tcPr>
          <w:p>
            <w:pPr>
              <w:pStyle w:val="11"/>
            </w:pPr>
            <w:r>
              <w:t>145.50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85</w:t>
            </w:r>
          </w:p>
        </w:tc>
        <w:tc>
          <w:tcPr>
            <w:tcW w:w="1191" w:type="dxa"/>
            <w:vAlign w:val="center"/>
          </w:tcPr>
          <w:p>
            <w:pPr>
              <w:pStyle w:val="12"/>
            </w:pPr>
            <w:r>
              <w:t>21303</w:t>
            </w:r>
          </w:p>
        </w:tc>
        <w:tc>
          <w:tcPr>
            <w:tcW w:w="4535" w:type="dxa"/>
            <w:vAlign w:val="center"/>
          </w:tcPr>
          <w:p>
            <w:pPr>
              <w:pStyle w:val="12"/>
            </w:pPr>
            <w:r>
              <w:t>水利</w:t>
            </w:r>
          </w:p>
        </w:tc>
        <w:tc>
          <w:tcPr>
            <w:tcW w:w="2551" w:type="dxa"/>
            <w:vAlign w:val="center"/>
          </w:tcPr>
          <w:p>
            <w:pPr>
              <w:pStyle w:val="11"/>
            </w:pPr>
            <w:r>
              <w:t>975.38</w:t>
            </w:r>
          </w:p>
        </w:tc>
        <w:tc>
          <w:tcPr>
            <w:tcW w:w="2551" w:type="dxa"/>
            <w:vAlign w:val="center"/>
          </w:tcPr>
          <w:p>
            <w:pPr>
              <w:pStyle w:val="11"/>
            </w:pPr>
          </w:p>
        </w:tc>
        <w:tc>
          <w:tcPr>
            <w:tcW w:w="2551" w:type="dxa"/>
            <w:vAlign w:val="center"/>
          </w:tcPr>
          <w:p>
            <w:pPr>
              <w:pStyle w:val="11"/>
            </w:pPr>
            <w:r>
              <w:t>975.38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86</w:t>
            </w:r>
          </w:p>
        </w:tc>
        <w:tc>
          <w:tcPr>
            <w:tcW w:w="1191" w:type="dxa"/>
            <w:vAlign w:val="center"/>
          </w:tcPr>
          <w:p>
            <w:pPr>
              <w:pStyle w:val="12"/>
            </w:pPr>
            <w:r>
              <w:t>2130305</w:t>
            </w:r>
          </w:p>
        </w:tc>
        <w:tc>
          <w:tcPr>
            <w:tcW w:w="4535" w:type="dxa"/>
            <w:vAlign w:val="center"/>
          </w:tcPr>
          <w:p>
            <w:pPr>
              <w:pStyle w:val="12"/>
            </w:pPr>
            <w:r>
              <w:t>水利工程建设</w:t>
            </w:r>
          </w:p>
        </w:tc>
        <w:tc>
          <w:tcPr>
            <w:tcW w:w="2551" w:type="dxa"/>
            <w:vAlign w:val="center"/>
          </w:tcPr>
          <w:p>
            <w:pPr>
              <w:pStyle w:val="11"/>
            </w:pPr>
            <w:r>
              <w:t>300.00</w:t>
            </w:r>
          </w:p>
        </w:tc>
        <w:tc>
          <w:tcPr>
            <w:tcW w:w="2551" w:type="dxa"/>
            <w:vAlign w:val="center"/>
          </w:tcPr>
          <w:p>
            <w:pPr>
              <w:pStyle w:val="11"/>
            </w:pPr>
          </w:p>
        </w:tc>
        <w:tc>
          <w:tcPr>
            <w:tcW w:w="2551" w:type="dxa"/>
            <w:vAlign w:val="center"/>
          </w:tcPr>
          <w:p>
            <w:pPr>
              <w:pStyle w:val="11"/>
            </w:pPr>
            <w:r>
              <w:t>300.00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87</w:t>
            </w:r>
          </w:p>
        </w:tc>
        <w:tc>
          <w:tcPr>
            <w:tcW w:w="1191" w:type="dxa"/>
            <w:vAlign w:val="center"/>
          </w:tcPr>
          <w:p>
            <w:pPr>
              <w:pStyle w:val="12"/>
            </w:pPr>
            <w:r>
              <w:t>2130306</w:t>
            </w:r>
          </w:p>
        </w:tc>
        <w:tc>
          <w:tcPr>
            <w:tcW w:w="4535" w:type="dxa"/>
            <w:vAlign w:val="center"/>
          </w:tcPr>
          <w:p>
            <w:pPr>
              <w:pStyle w:val="12"/>
            </w:pPr>
            <w:r>
              <w:t>水利工程运行与维护</w:t>
            </w:r>
          </w:p>
        </w:tc>
        <w:tc>
          <w:tcPr>
            <w:tcW w:w="2551" w:type="dxa"/>
            <w:vAlign w:val="center"/>
          </w:tcPr>
          <w:p>
            <w:pPr>
              <w:pStyle w:val="11"/>
            </w:pPr>
            <w:r>
              <w:t>16.25</w:t>
            </w:r>
          </w:p>
        </w:tc>
        <w:tc>
          <w:tcPr>
            <w:tcW w:w="2551" w:type="dxa"/>
            <w:vAlign w:val="center"/>
          </w:tcPr>
          <w:p>
            <w:pPr>
              <w:pStyle w:val="11"/>
            </w:pPr>
          </w:p>
        </w:tc>
        <w:tc>
          <w:tcPr>
            <w:tcW w:w="2551" w:type="dxa"/>
            <w:vAlign w:val="center"/>
          </w:tcPr>
          <w:p>
            <w:pPr>
              <w:pStyle w:val="11"/>
            </w:pPr>
            <w:r>
              <w:t>16.25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88</w:t>
            </w:r>
          </w:p>
        </w:tc>
        <w:tc>
          <w:tcPr>
            <w:tcW w:w="1191" w:type="dxa"/>
            <w:vAlign w:val="center"/>
          </w:tcPr>
          <w:p>
            <w:pPr>
              <w:pStyle w:val="12"/>
            </w:pPr>
            <w:r>
              <w:t>2130399</w:t>
            </w:r>
          </w:p>
        </w:tc>
        <w:tc>
          <w:tcPr>
            <w:tcW w:w="4535" w:type="dxa"/>
            <w:vAlign w:val="center"/>
          </w:tcPr>
          <w:p>
            <w:pPr>
              <w:pStyle w:val="12"/>
            </w:pPr>
            <w:r>
              <w:t>其他水利支出</w:t>
            </w:r>
          </w:p>
        </w:tc>
        <w:tc>
          <w:tcPr>
            <w:tcW w:w="2551" w:type="dxa"/>
            <w:vAlign w:val="center"/>
          </w:tcPr>
          <w:p>
            <w:pPr>
              <w:pStyle w:val="11"/>
            </w:pPr>
            <w:r>
              <w:t>659.13</w:t>
            </w:r>
          </w:p>
        </w:tc>
        <w:tc>
          <w:tcPr>
            <w:tcW w:w="2551" w:type="dxa"/>
            <w:vAlign w:val="center"/>
          </w:tcPr>
          <w:p>
            <w:pPr>
              <w:pStyle w:val="11"/>
            </w:pPr>
          </w:p>
        </w:tc>
        <w:tc>
          <w:tcPr>
            <w:tcW w:w="2551" w:type="dxa"/>
            <w:vAlign w:val="center"/>
          </w:tcPr>
          <w:p>
            <w:pPr>
              <w:pStyle w:val="11"/>
            </w:pPr>
            <w:r>
              <w:t>659.13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89</w:t>
            </w:r>
          </w:p>
        </w:tc>
        <w:tc>
          <w:tcPr>
            <w:tcW w:w="1191" w:type="dxa"/>
            <w:vAlign w:val="center"/>
          </w:tcPr>
          <w:p>
            <w:pPr>
              <w:pStyle w:val="12"/>
            </w:pPr>
            <w:r>
              <w:t>21305</w:t>
            </w:r>
          </w:p>
        </w:tc>
        <w:tc>
          <w:tcPr>
            <w:tcW w:w="4535" w:type="dxa"/>
            <w:vAlign w:val="center"/>
          </w:tcPr>
          <w:p>
            <w:pPr>
              <w:pStyle w:val="12"/>
            </w:pPr>
            <w:r>
              <w:t>巩固脱贫攻坚成果衔接乡村振兴</w:t>
            </w:r>
          </w:p>
        </w:tc>
        <w:tc>
          <w:tcPr>
            <w:tcW w:w="2551" w:type="dxa"/>
            <w:vAlign w:val="center"/>
          </w:tcPr>
          <w:p>
            <w:pPr>
              <w:pStyle w:val="11"/>
            </w:pPr>
            <w:r>
              <w:t>64.00</w:t>
            </w:r>
          </w:p>
        </w:tc>
        <w:tc>
          <w:tcPr>
            <w:tcW w:w="2551" w:type="dxa"/>
            <w:vAlign w:val="center"/>
          </w:tcPr>
          <w:p>
            <w:pPr>
              <w:pStyle w:val="11"/>
            </w:pPr>
          </w:p>
        </w:tc>
        <w:tc>
          <w:tcPr>
            <w:tcW w:w="2551" w:type="dxa"/>
            <w:vAlign w:val="center"/>
          </w:tcPr>
          <w:p>
            <w:pPr>
              <w:pStyle w:val="11"/>
            </w:pPr>
            <w:r>
              <w:t>64.00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90</w:t>
            </w:r>
          </w:p>
        </w:tc>
        <w:tc>
          <w:tcPr>
            <w:tcW w:w="1191" w:type="dxa"/>
            <w:vAlign w:val="center"/>
          </w:tcPr>
          <w:p>
            <w:pPr>
              <w:pStyle w:val="12"/>
            </w:pPr>
            <w:r>
              <w:t>2130599</w:t>
            </w:r>
          </w:p>
        </w:tc>
        <w:tc>
          <w:tcPr>
            <w:tcW w:w="4535" w:type="dxa"/>
            <w:vAlign w:val="center"/>
          </w:tcPr>
          <w:p>
            <w:pPr>
              <w:pStyle w:val="12"/>
            </w:pPr>
            <w:r>
              <w:t>其他巩固脱贫攻坚成果衔接乡村振兴支出</w:t>
            </w:r>
          </w:p>
        </w:tc>
        <w:tc>
          <w:tcPr>
            <w:tcW w:w="2551" w:type="dxa"/>
            <w:vAlign w:val="center"/>
          </w:tcPr>
          <w:p>
            <w:pPr>
              <w:pStyle w:val="11"/>
            </w:pPr>
            <w:r>
              <w:t>64.00</w:t>
            </w:r>
          </w:p>
        </w:tc>
        <w:tc>
          <w:tcPr>
            <w:tcW w:w="2551" w:type="dxa"/>
            <w:vAlign w:val="center"/>
          </w:tcPr>
          <w:p>
            <w:pPr>
              <w:pStyle w:val="11"/>
            </w:pPr>
          </w:p>
        </w:tc>
        <w:tc>
          <w:tcPr>
            <w:tcW w:w="2551" w:type="dxa"/>
            <w:vAlign w:val="center"/>
          </w:tcPr>
          <w:p>
            <w:pPr>
              <w:pStyle w:val="11"/>
            </w:pPr>
            <w:r>
              <w:t>64.00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91</w:t>
            </w:r>
          </w:p>
        </w:tc>
        <w:tc>
          <w:tcPr>
            <w:tcW w:w="1191" w:type="dxa"/>
            <w:vAlign w:val="center"/>
          </w:tcPr>
          <w:p>
            <w:pPr>
              <w:pStyle w:val="12"/>
            </w:pPr>
            <w:r>
              <w:t>21307</w:t>
            </w:r>
          </w:p>
        </w:tc>
        <w:tc>
          <w:tcPr>
            <w:tcW w:w="4535" w:type="dxa"/>
            <w:vAlign w:val="center"/>
          </w:tcPr>
          <w:p>
            <w:pPr>
              <w:pStyle w:val="12"/>
            </w:pPr>
            <w:r>
              <w:t>农村综合改革</w:t>
            </w:r>
          </w:p>
        </w:tc>
        <w:tc>
          <w:tcPr>
            <w:tcW w:w="2551" w:type="dxa"/>
            <w:vAlign w:val="center"/>
          </w:tcPr>
          <w:p>
            <w:pPr>
              <w:pStyle w:val="11"/>
            </w:pPr>
            <w:r>
              <w:t>26.00</w:t>
            </w:r>
          </w:p>
        </w:tc>
        <w:tc>
          <w:tcPr>
            <w:tcW w:w="2551" w:type="dxa"/>
            <w:vAlign w:val="center"/>
          </w:tcPr>
          <w:p>
            <w:pPr>
              <w:pStyle w:val="11"/>
            </w:pPr>
          </w:p>
        </w:tc>
        <w:tc>
          <w:tcPr>
            <w:tcW w:w="2551" w:type="dxa"/>
            <w:vAlign w:val="center"/>
          </w:tcPr>
          <w:p>
            <w:pPr>
              <w:pStyle w:val="11"/>
            </w:pPr>
            <w:r>
              <w:t>26.00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92</w:t>
            </w:r>
          </w:p>
        </w:tc>
        <w:tc>
          <w:tcPr>
            <w:tcW w:w="1191" w:type="dxa"/>
            <w:vAlign w:val="center"/>
          </w:tcPr>
          <w:p>
            <w:pPr>
              <w:pStyle w:val="12"/>
            </w:pPr>
            <w:r>
              <w:t>2130799</w:t>
            </w:r>
          </w:p>
        </w:tc>
        <w:tc>
          <w:tcPr>
            <w:tcW w:w="4535" w:type="dxa"/>
            <w:vAlign w:val="center"/>
          </w:tcPr>
          <w:p>
            <w:pPr>
              <w:pStyle w:val="12"/>
            </w:pPr>
            <w:r>
              <w:t>其他农村综合改革支出</w:t>
            </w:r>
          </w:p>
        </w:tc>
        <w:tc>
          <w:tcPr>
            <w:tcW w:w="2551" w:type="dxa"/>
            <w:vAlign w:val="center"/>
          </w:tcPr>
          <w:p>
            <w:pPr>
              <w:pStyle w:val="11"/>
            </w:pPr>
            <w:r>
              <w:t>26.00</w:t>
            </w:r>
          </w:p>
        </w:tc>
        <w:tc>
          <w:tcPr>
            <w:tcW w:w="2551" w:type="dxa"/>
            <w:vAlign w:val="center"/>
          </w:tcPr>
          <w:p>
            <w:pPr>
              <w:pStyle w:val="11"/>
            </w:pPr>
          </w:p>
        </w:tc>
        <w:tc>
          <w:tcPr>
            <w:tcW w:w="2551" w:type="dxa"/>
            <w:vAlign w:val="center"/>
          </w:tcPr>
          <w:p>
            <w:pPr>
              <w:pStyle w:val="11"/>
            </w:pPr>
            <w:r>
              <w:t>26.00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93</w:t>
            </w:r>
          </w:p>
        </w:tc>
        <w:tc>
          <w:tcPr>
            <w:tcW w:w="1191" w:type="dxa"/>
            <w:vAlign w:val="center"/>
          </w:tcPr>
          <w:p>
            <w:pPr>
              <w:pStyle w:val="12"/>
            </w:pPr>
            <w:r>
              <w:t>21399</w:t>
            </w:r>
          </w:p>
        </w:tc>
        <w:tc>
          <w:tcPr>
            <w:tcW w:w="4535" w:type="dxa"/>
            <w:vAlign w:val="center"/>
          </w:tcPr>
          <w:p>
            <w:pPr>
              <w:pStyle w:val="12"/>
            </w:pPr>
            <w:r>
              <w:t>其他农林水支出</w:t>
            </w:r>
          </w:p>
        </w:tc>
        <w:tc>
          <w:tcPr>
            <w:tcW w:w="2551" w:type="dxa"/>
            <w:vAlign w:val="center"/>
          </w:tcPr>
          <w:p>
            <w:pPr>
              <w:pStyle w:val="11"/>
            </w:pPr>
            <w:r>
              <w:t>285.00</w:t>
            </w:r>
          </w:p>
        </w:tc>
        <w:tc>
          <w:tcPr>
            <w:tcW w:w="2551" w:type="dxa"/>
            <w:vAlign w:val="center"/>
          </w:tcPr>
          <w:p>
            <w:pPr>
              <w:pStyle w:val="11"/>
            </w:pPr>
          </w:p>
        </w:tc>
        <w:tc>
          <w:tcPr>
            <w:tcW w:w="2551" w:type="dxa"/>
            <w:vAlign w:val="center"/>
          </w:tcPr>
          <w:p>
            <w:pPr>
              <w:pStyle w:val="11"/>
            </w:pPr>
            <w:r>
              <w:t>285.00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94</w:t>
            </w:r>
          </w:p>
        </w:tc>
        <w:tc>
          <w:tcPr>
            <w:tcW w:w="1191" w:type="dxa"/>
            <w:vAlign w:val="center"/>
          </w:tcPr>
          <w:p>
            <w:pPr>
              <w:pStyle w:val="12"/>
            </w:pPr>
            <w:r>
              <w:t>2139999</w:t>
            </w:r>
          </w:p>
        </w:tc>
        <w:tc>
          <w:tcPr>
            <w:tcW w:w="4535" w:type="dxa"/>
            <w:vAlign w:val="center"/>
          </w:tcPr>
          <w:p>
            <w:pPr>
              <w:pStyle w:val="12"/>
            </w:pPr>
            <w:r>
              <w:t>其他农林水支出</w:t>
            </w:r>
          </w:p>
        </w:tc>
        <w:tc>
          <w:tcPr>
            <w:tcW w:w="2551" w:type="dxa"/>
            <w:vAlign w:val="center"/>
          </w:tcPr>
          <w:p>
            <w:pPr>
              <w:pStyle w:val="11"/>
            </w:pPr>
            <w:r>
              <w:t>285.00</w:t>
            </w:r>
          </w:p>
        </w:tc>
        <w:tc>
          <w:tcPr>
            <w:tcW w:w="2551" w:type="dxa"/>
            <w:vAlign w:val="center"/>
          </w:tcPr>
          <w:p>
            <w:pPr>
              <w:pStyle w:val="11"/>
            </w:pPr>
          </w:p>
        </w:tc>
        <w:tc>
          <w:tcPr>
            <w:tcW w:w="2551" w:type="dxa"/>
            <w:vAlign w:val="center"/>
          </w:tcPr>
          <w:p>
            <w:pPr>
              <w:pStyle w:val="11"/>
            </w:pPr>
            <w:r>
              <w:t>285.00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95</w:t>
            </w:r>
          </w:p>
        </w:tc>
        <w:tc>
          <w:tcPr>
            <w:tcW w:w="1191" w:type="dxa"/>
            <w:vAlign w:val="center"/>
          </w:tcPr>
          <w:p>
            <w:pPr>
              <w:pStyle w:val="12"/>
            </w:pPr>
            <w:r>
              <w:t>221</w:t>
            </w:r>
          </w:p>
        </w:tc>
        <w:tc>
          <w:tcPr>
            <w:tcW w:w="4535" w:type="dxa"/>
            <w:vAlign w:val="center"/>
          </w:tcPr>
          <w:p>
            <w:pPr>
              <w:pStyle w:val="12"/>
            </w:pPr>
            <w:r>
              <w:t>住房保障支出</w:t>
            </w:r>
          </w:p>
        </w:tc>
        <w:tc>
          <w:tcPr>
            <w:tcW w:w="2551" w:type="dxa"/>
            <w:vAlign w:val="center"/>
          </w:tcPr>
          <w:p>
            <w:pPr>
              <w:pStyle w:val="11"/>
            </w:pPr>
            <w:r>
              <w:t>96.47</w:t>
            </w:r>
          </w:p>
        </w:tc>
        <w:tc>
          <w:tcPr>
            <w:tcW w:w="2551" w:type="dxa"/>
            <w:vAlign w:val="center"/>
          </w:tcPr>
          <w:p>
            <w:pPr>
              <w:pStyle w:val="11"/>
            </w:pPr>
            <w:r>
              <w:t>96.47</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96</w:t>
            </w:r>
          </w:p>
        </w:tc>
        <w:tc>
          <w:tcPr>
            <w:tcW w:w="1191" w:type="dxa"/>
            <w:vAlign w:val="center"/>
          </w:tcPr>
          <w:p>
            <w:pPr>
              <w:pStyle w:val="12"/>
            </w:pPr>
            <w:r>
              <w:t>22102</w:t>
            </w:r>
          </w:p>
        </w:tc>
        <w:tc>
          <w:tcPr>
            <w:tcW w:w="4535" w:type="dxa"/>
            <w:vAlign w:val="center"/>
          </w:tcPr>
          <w:p>
            <w:pPr>
              <w:pStyle w:val="12"/>
            </w:pPr>
            <w:r>
              <w:t>住房改革支出</w:t>
            </w:r>
          </w:p>
        </w:tc>
        <w:tc>
          <w:tcPr>
            <w:tcW w:w="2551" w:type="dxa"/>
            <w:vAlign w:val="center"/>
          </w:tcPr>
          <w:p>
            <w:pPr>
              <w:pStyle w:val="11"/>
            </w:pPr>
            <w:r>
              <w:t>96.47</w:t>
            </w:r>
          </w:p>
        </w:tc>
        <w:tc>
          <w:tcPr>
            <w:tcW w:w="2551" w:type="dxa"/>
            <w:vAlign w:val="center"/>
          </w:tcPr>
          <w:p>
            <w:pPr>
              <w:pStyle w:val="11"/>
            </w:pPr>
            <w:r>
              <w:t>96.47</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97</w:t>
            </w:r>
          </w:p>
        </w:tc>
        <w:tc>
          <w:tcPr>
            <w:tcW w:w="1191" w:type="dxa"/>
            <w:vAlign w:val="center"/>
          </w:tcPr>
          <w:p>
            <w:pPr>
              <w:pStyle w:val="12"/>
            </w:pPr>
            <w:r>
              <w:t>2210201</w:t>
            </w:r>
          </w:p>
        </w:tc>
        <w:tc>
          <w:tcPr>
            <w:tcW w:w="4535" w:type="dxa"/>
            <w:vAlign w:val="center"/>
          </w:tcPr>
          <w:p>
            <w:pPr>
              <w:pStyle w:val="12"/>
            </w:pPr>
            <w:r>
              <w:t>住房公积金</w:t>
            </w:r>
          </w:p>
        </w:tc>
        <w:tc>
          <w:tcPr>
            <w:tcW w:w="2551" w:type="dxa"/>
            <w:vAlign w:val="center"/>
          </w:tcPr>
          <w:p>
            <w:pPr>
              <w:pStyle w:val="11"/>
            </w:pPr>
            <w:r>
              <w:t>96.47</w:t>
            </w:r>
          </w:p>
        </w:tc>
        <w:tc>
          <w:tcPr>
            <w:tcW w:w="2551" w:type="dxa"/>
            <w:vAlign w:val="center"/>
          </w:tcPr>
          <w:p>
            <w:pPr>
              <w:pStyle w:val="11"/>
            </w:pPr>
            <w:r>
              <w:t>96.47</w:t>
            </w:r>
          </w:p>
        </w:tc>
        <w:tc>
          <w:tcPr>
            <w:tcW w:w="2551" w:type="dxa"/>
            <w:vAlign w:val="center"/>
          </w:tcPr>
          <w:p>
            <w:pPr>
              <w:pStyle w:val="11"/>
            </w:pPr>
          </w:p>
        </w:tc>
      </w:tr>
    </w:tbl>
    <w:p>
      <w:pPr>
        <w:sectPr>
          <w:pgSz w:w="16840" w:h="11900" w:orient="landscape"/>
          <w:pgMar w:top="1361" w:right="1020" w:bottom="1134" w:left="1020" w:header="720" w:footer="720" w:gutter="0"/>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314001秦皇岛北戴河新区社会发展局本级</w:t>
            </w:r>
          </w:p>
        </w:tc>
        <w:tc>
          <w:tcPr>
            <w:tcW w:w="2551" w:type="dxa"/>
            <w:tcBorders>
              <w:top w:val="single" w:color="FFFFFF" w:sz="6" w:space="0"/>
              <w:left w:val="single" w:color="FFFFFF" w:sz="6" w:space="0"/>
              <w:right w:val="single" w:color="FFFFFF" w:sz="6" w:space="0"/>
            </w:tcBorders>
            <w:vAlign w:val="center"/>
          </w:tcPr>
          <w:p>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支出部门经济分类科目</w:t>
            </w:r>
          </w:p>
        </w:tc>
        <w:tc>
          <w:tcPr>
            <w:tcW w:w="7653" w:type="dxa"/>
            <w:gridSpan w:val="3"/>
            <w:vAlign w:val="center"/>
          </w:tcPr>
          <w:p>
            <w:pPr>
              <w:pStyle w:val="10"/>
            </w:pPr>
            <w:r>
              <w:t>一般公共预算基本支出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Align w:val="center"/>
          </w:tcPr>
          <w:p>
            <w:pPr>
              <w:pStyle w:val="10"/>
            </w:pPr>
            <w:r>
              <w:t>合计</w:t>
            </w:r>
          </w:p>
        </w:tc>
        <w:tc>
          <w:tcPr>
            <w:tcW w:w="2551" w:type="dxa"/>
            <w:vAlign w:val="center"/>
          </w:tcPr>
          <w:p>
            <w:pPr>
              <w:pStyle w:val="10"/>
            </w:pPr>
            <w:r>
              <w:t>人员经费</w:t>
            </w:r>
          </w:p>
        </w:tc>
        <w:tc>
          <w:tcPr>
            <w:tcW w:w="2551" w:type="dxa"/>
            <w:vAlign w:val="center"/>
          </w:tcPr>
          <w:p>
            <w:pPr>
              <w:pStyle w:val="10"/>
            </w:pPr>
            <w:r>
              <w:t>公用经费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1191" w:type="dxa"/>
            <w:vAlign w:val="center"/>
          </w:tcPr>
          <w:p>
            <w:pPr>
              <w:pStyle w:val="16"/>
            </w:pPr>
          </w:p>
        </w:tc>
        <w:tc>
          <w:tcPr>
            <w:tcW w:w="4535" w:type="dxa"/>
            <w:vAlign w:val="center"/>
          </w:tcPr>
          <w:p>
            <w:pPr>
              <w:pStyle w:val="14"/>
            </w:pPr>
            <w:r>
              <w:t>合计</w:t>
            </w:r>
          </w:p>
        </w:tc>
        <w:tc>
          <w:tcPr>
            <w:tcW w:w="2551" w:type="dxa"/>
            <w:vAlign w:val="center"/>
          </w:tcPr>
          <w:p>
            <w:pPr>
              <w:pStyle w:val="15"/>
            </w:pPr>
            <w:r>
              <w:t>1396.16</w:t>
            </w:r>
          </w:p>
        </w:tc>
        <w:tc>
          <w:tcPr>
            <w:tcW w:w="2551" w:type="dxa"/>
            <w:vAlign w:val="center"/>
          </w:tcPr>
          <w:p>
            <w:pPr>
              <w:pStyle w:val="15"/>
            </w:pPr>
            <w:r>
              <w:t>1309.01</w:t>
            </w:r>
          </w:p>
        </w:tc>
        <w:tc>
          <w:tcPr>
            <w:tcW w:w="2551" w:type="dxa"/>
            <w:vAlign w:val="center"/>
          </w:tcPr>
          <w:p>
            <w:pPr>
              <w:pStyle w:val="15"/>
            </w:pPr>
            <w:r>
              <w:t>87.15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1191" w:type="dxa"/>
            <w:vAlign w:val="center"/>
          </w:tcPr>
          <w:p>
            <w:pPr>
              <w:pStyle w:val="12"/>
            </w:pPr>
            <w:r>
              <w:t>301</w:t>
            </w:r>
          </w:p>
        </w:tc>
        <w:tc>
          <w:tcPr>
            <w:tcW w:w="4535" w:type="dxa"/>
            <w:vAlign w:val="center"/>
          </w:tcPr>
          <w:p>
            <w:pPr>
              <w:pStyle w:val="12"/>
            </w:pPr>
            <w:r>
              <w:t>工资福利支出</w:t>
            </w:r>
          </w:p>
        </w:tc>
        <w:tc>
          <w:tcPr>
            <w:tcW w:w="2551" w:type="dxa"/>
            <w:vAlign w:val="center"/>
          </w:tcPr>
          <w:p>
            <w:pPr>
              <w:pStyle w:val="11"/>
            </w:pPr>
            <w:r>
              <w:t>1230.34</w:t>
            </w:r>
          </w:p>
        </w:tc>
        <w:tc>
          <w:tcPr>
            <w:tcW w:w="2551" w:type="dxa"/>
            <w:vAlign w:val="center"/>
          </w:tcPr>
          <w:p>
            <w:pPr>
              <w:pStyle w:val="11"/>
            </w:pPr>
            <w:r>
              <w:t>1230.34</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1191" w:type="dxa"/>
            <w:vAlign w:val="center"/>
          </w:tcPr>
          <w:p>
            <w:pPr>
              <w:pStyle w:val="12"/>
            </w:pPr>
            <w:r>
              <w:t>30101</w:t>
            </w:r>
          </w:p>
        </w:tc>
        <w:tc>
          <w:tcPr>
            <w:tcW w:w="4535" w:type="dxa"/>
            <w:vAlign w:val="center"/>
          </w:tcPr>
          <w:p>
            <w:pPr>
              <w:pStyle w:val="12"/>
            </w:pPr>
            <w:r>
              <w:t>基本工资</w:t>
            </w:r>
          </w:p>
        </w:tc>
        <w:tc>
          <w:tcPr>
            <w:tcW w:w="2551" w:type="dxa"/>
            <w:vAlign w:val="center"/>
          </w:tcPr>
          <w:p>
            <w:pPr>
              <w:pStyle w:val="11"/>
            </w:pPr>
            <w:r>
              <w:t>458.56</w:t>
            </w:r>
          </w:p>
        </w:tc>
        <w:tc>
          <w:tcPr>
            <w:tcW w:w="2551" w:type="dxa"/>
            <w:vAlign w:val="center"/>
          </w:tcPr>
          <w:p>
            <w:pPr>
              <w:pStyle w:val="11"/>
            </w:pPr>
            <w:r>
              <w:t>458.56</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1191" w:type="dxa"/>
            <w:vAlign w:val="center"/>
          </w:tcPr>
          <w:p>
            <w:pPr>
              <w:pStyle w:val="12"/>
            </w:pPr>
            <w:r>
              <w:t>30102</w:t>
            </w:r>
          </w:p>
        </w:tc>
        <w:tc>
          <w:tcPr>
            <w:tcW w:w="4535" w:type="dxa"/>
            <w:vAlign w:val="center"/>
          </w:tcPr>
          <w:p>
            <w:pPr>
              <w:pStyle w:val="12"/>
            </w:pPr>
            <w:r>
              <w:t>津贴补贴</w:t>
            </w:r>
          </w:p>
        </w:tc>
        <w:tc>
          <w:tcPr>
            <w:tcW w:w="2551" w:type="dxa"/>
            <w:vAlign w:val="center"/>
          </w:tcPr>
          <w:p>
            <w:pPr>
              <w:pStyle w:val="11"/>
            </w:pPr>
            <w:r>
              <w:t>72.38</w:t>
            </w:r>
          </w:p>
        </w:tc>
        <w:tc>
          <w:tcPr>
            <w:tcW w:w="2551" w:type="dxa"/>
            <w:vAlign w:val="center"/>
          </w:tcPr>
          <w:p>
            <w:pPr>
              <w:pStyle w:val="11"/>
            </w:pPr>
            <w:r>
              <w:t>72.38</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1191" w:type="dxa"/>
            <w:vAlign w:val="center"/>
          </w:tcPr>
          <w:p>
            <w:pPr>
              <w:pStyle w:val="12"/>
            </w:pPr>
            <w:r>
              <w:t>30103</w:t>
            </w:r>
          </w:p>
        </w:tc>
        <w:tc>
          <w:tcPr>
            <w:tcW w:w="4535" w:type="dxa"/>
            <w:vAlign w:val="center"/>
          </w:tcPr>
          <w:p>
            <w:pPr>
              <w:pStyle w:val="12"/>
            </w:pPr>
            <w:r>
              <w:t>奖金</w:t>
            </w:r>
          </w:p>
        </w:tc>
        <w:tc>
          <w:tcPr>
            <w:tcW w:w="2551" w:type="dxa"/>
            <w:vAlign w:val="center"/>
          </w:tcPr>
          <w:p>
            <w:pPr>
              <w:pStyle w:val="11"/>
            </w:pPr>
            <w:r>
              <w:t>24.97</w:t>
            </w:r>
          </w:p>
        </w:tc>
        <w:tc>
          <w:tcPr>
            <w:tcW w:w="2551" w:type="dxa"/>
            <w:vAlign w:val="center"/>
          </w:tcPr>
          <w:p>
            <w:pPr>
              <w:pStyle w:val="11"/>
            </w:pPr>
            <w:r>
              <w:t>24.97</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1191" w:type="dxa"/>
            <w:vAlign w:val="center"/>
          </w:tcPr>
          <w:p>
            <w:pPr>
              <w:pStyle w:val="12"/>
            </w:pPr>
            <w:r>
              <w:t>30107</w:t>
            </w:r>
          </w:p>
        </w:tc>
        <w:tc>
          <w:tcPr>
            <w:tcW w:w="4535" w:type="dxa"/>
            <w:vAlign w:val="center"/>
          </w:tcPr>
          <w:p>
            <w:pPr>
              <w:pStyle w:val="12"/>
            </w:pPr>
            <w:r>
              <w:t>绩效工资</w:t>
            </w:r>
          </w:p>
        </w:tc>
        <w:tc>
          <w:tcPr>
            <w:tcW w:w="2551" w:type="dxa"/>
            <w:vAlign w:val="center"/>
          </w:tcPr>
          <w:p>
            <w:pPr>
              <w:pStyle w:val="11"/>
            </w:pPr>
            <w:r>
              <w:t>296.26</w:t>
            </w:r>
          </w:p>
        </w:tc>
        <w:tc>
          <w:tcPr>
            <w:tcW w:w="2551" w:type="dxa"/>
            <w:vAlign w:val="center"/>
          </w:tcPr>
          <w:p>
            <w:pPr>
              <w:pStyle w:val="11"/>
            </w:pPr>
            <w:r>
              <w:t>296.26</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1191" w:type="dxa"/>
            <w:vAlign w:val="center"/>
          </w:tcPr>
          <w:p>
            <w:pPr>
              <w:pStyle w:val="12"/>
            </w:pPr>
            <w:r>
              <w:t>30108</w:t>
            </w:r>
          </w:p>
        </w:tc>
        <w:tc>
          <w:tcPr>
            <w:tcW w:w="4535" w:type="dxa"/>
            <w:vAlign w:val="center"/>
          </w:tcPr>
          <w:p>
            <w:pPr>
              <w:pStyle w:val="12"/>
            </w:pPr>
            <w:r>
              <w:t>机关事业单位基本养老保险缴费</w:t>
            </w:r>
          </w:p>
        </w:tc>
        <w:tc>
          <w:tcPr>
            <w:tcW w:w="2551" w:type="dxa"/>
            <w:vAlign w:val="center"/>
          </w:tcPr>
          <w:p>
            <w:pPr>
              <w:pStyle w:val="11"/>
            </w:pPr>
            <w:r>
              <w:t>118.39</w:t>
            </w:r>
          </w:p>
        </w:tc>
        <w:tc>
          <w:tcPr>
            <w:tcW w:w="2551" w:type="dxa"/>
            <w:vAlign w:val="center"/>
          </w:tcPr>
          <w:p>
            <w:pPr>
              <w:pStyle w:val="11"/>
            </w:pPr>
            <w:r>
              <w:t>118.39</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1191" w:type="dxa"/>
            <w:vAlign w:val="center"/>
          </w:tcPr>
          <w:p>
            <w:pPr>
              <w:pStyle w:val="12"/>
            </w:pPr>
            <w:r>
              <w:t>30109</w:t>
            </w:r>
          </w:p>
        </w:tc>
        <w:tc>
          <w:tcPr>
            <w:tcW w:w="4535" w:type="dxa"/>
            <w:vAlign w:val="center"/>
          </w:tcPr>
          <w:p>
            <w:pPr>
              <w:pStyle w:val="12"/>
            </w:pPr>
            <w:r>
              <w:t>职业年金缴费</w:t>
            </w:r>
          </w:p>
        </w:tc>
        <w:tc>
          <w:tcPr>
            <w:tcW w:w="2551" w:type="dxa"/>
            <w:vAlign w:val="center"/>
          </w:tcPr>
          <w:p>
            <w:pPr>
              <w:pStyle w:val="11"/>
            </w:pPr>
            <w:r>
              <w:t>43.80</w:t>
            </w:r>
          </w:p>
        </w:tc>
        <w:tc>
          <w:tcPr>
            <w:tcW w:w="2551" w:type="dxa"/>
            <w:vAlign w:val="center"/>
          </w:tcPr>
          <w:p>
            <w:pPr>
              <w:pStyle w:val="11"/>
            </w:pPr>
            <w:r>
              <w:t>43.80</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1191" w:type="dxa"/>
            <w:vAlign w:val="center"/>
          </w:tcPr>
          <w:p>
            <w:pPr>
              <w:pStyle w:val="12"/>
            </w:pPr>
            <w:r>
              <w:t>30110</w:t>
            </w:r>
          </w:p>
        </w:tc>
        <w:tc>
          <w:tcPr>
            <w:tcW w:w="4535" w:type="dxa"/>
            <w:vAlign w:val="center"/>
          </w:tcPr>
          <w:p>
            <w:pPr>
              <w:pStyle w:val="12"/>
            </w:pPr>
            <w:r>
              <w:t>职工基本医疗保险缴费</w:t>
            </w:r>
          </w:p>
        </w:tc>
        <w:tc>
          <w:tcPr>
            <w:tcW w:w="2551" w:type="dxa"/>
            <w:vAlign w:val="center"/>
          </w:tcPr>
          <w:p>
            <w:pPr>
              <w:pStyle w:val="11"/>
            </w:pPr>
            <w:r>
              <w:t>64.64</w:t>
            </w:r>
          </w:p>
        </w:tc>
        <w:tc>
          <w:tcPr>
            <w:tcW w:w="2551" w:type="dxa"/>
            <w:vAlign w:val="center"/>
          </w:tcPr>
          <w:p>
            <w:pPr>
              <w:pStyle w:val="11"/>
            </w:pPr>
            <w:r>
              <w:t>64.64</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1191" w:type="dxa"/>
            <w:vAlign w:val="center"/>
          </w:tcPr>
          <w:p>
            <w:pPr>
              <w:pStyle w:val="12"/>
            </w:pPr>
            <w:r>
              <w:t>30111</w:t>
            </w:r>
          </w:p>
        </w:tc>
        <w:tc>
          <w:tcPr>
            <w:tcW w:w="4535" w:type="dxa"/>
            <w:vAlign w:val="center"/>
          </w:tcPr>
          <w:p>
            <w:pPr>
              <w:pStyle w:val="12"/>
            </w:pPr>
            <w:r>
              <w:t>公务员医疗补助缴费</w:t>
            </w:r>
          </w:p>
        </w:tc>
        <w:tc>
          <w:tcPr>
            <w:tcW w:w="2551" w:type="dxa"/>
            <w:vAlign w:val="center"/>
          </w:tcPr>
          <w:p>
            <w:pPr>
              <w:pStyle w:val="11"/>
            </w:pPr>
            <w:r>
              <w:t>47.82</w:t>
            </w:r>
          </w:p>
        </w:tc>
        <w:tc>
          <w:tcPr>
            <w:tcW w:w="2551" w:type="dxa"/>
            <w:vAlign w:val="center"/>
          </w:tcPr>
          <w:p>
            <w:pPr>
              <w:pStyle w:val="11"/>
            </w:pPr>
            <w:r>
              <w:t>47.82</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1191" w:type="dxa"/>
            <w:vAlign w:val="center"/>
          </w:tcPr>
          <w:p>
            <w:pPr>
              <w:pStyle w:val="12"/>
            </w:pPr>
            <w:r>
              <w:t>30112</w:t>
            </w:r>
          </w:p>
        </w:tc>
        <w:tc>
          <w:tcPr>
            <w:tcW w:w="4535" w:type="dxa"/>
            <w:vAlign w:val="center"/>
          </w:tcPr>
          <w:p>
            <w:pPr>
              <w:pStyle w:val="12"/>
            </w:pPr>
            <w:r>
              <w:t>其他社会保障缴费</w:t>
            </w:r>
          </w:p>
        </w:tc>
        <w:tc>
          <w:tcPr>
            <w:tcW w:w="2551" w:type="dxa"/>
            <w:vAlign w:val="center"/>
          </w:tcPr>
          <w:p>
            <w:pPr>
              <w:pStyle w:val="11"/>
            </w:pPr>
            <w:r>
              <w:t>7.06</w:t>
            </w:r>
          </w:p>
        </w:tc>
        <w:tc>
          <w:tcPr>
            <w:tcW w:w="2551" w:type="dxa"/>
            <w:vAlign w:val="center"/>
          </w:tcPr>
          <w:p>
            <w:pPr>
              <w:pStyle w:val="11"/>
            </w:pPr>
            <w:r>
              <w:t>7.06</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1191" w:type="dxa"/>
            <w:vAlign w:val="center"/>
          </w:tcPr>
          <w:p>
            <w:pPr>
              <w:pStyle w:val="12"/>
            </w:pPr>
            <w:r>
              <w:t>30113</w:t>
            </w:r>
          </w:p>
        </w:tc>
        <w:tc>
          <w:tcPr>
            <w:tcW w:w="4535" w:type="dxa"/>
            <w:vAlign w:val="center"/>
          </w:tcPr>
          <w:p>
            <w:pPr>
              <w:pStyle w:val="12"/>
            </w:pPr>
            <w:r>
              <w:t>住房公积金</w:t>
            </w:r>
          </w:p>
        </w:tc>
        <w:tc>
          <w:tcPr>
            <w:tcW w:w="2551" w:type="dxa"/>
            <w:vAlign w:val="center"/>
          </w:tcPr>
          <w:p>
            <w:pPr>
              <w:pStyle w:val="11"/>
            </w:pPr>
            <w:r>
              <w:t>96.47</w:t>
            </w:r>
          </w:p>
        </w:tc>
        <w:tc>
          <w:tcPr>
            <w:tcW w:w="2551" w:type="dxa"/>
            <w:vAlign w:val="center"/>
          </w:tcPr>
          <w:p>
            <w:pPr>
              <w:pStyle w:val="11"/>
            </w:pPr>
            <w:r>
              <w:t>96.47</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1191" w:type="dxa"/>
            <w:vAlign w:val="center"/>
          </w:tcPr>
          <w:p>
            <w:pPr>
              <w:pStyle w:val="12"/>
            </w:pPr>
            <w:r>
              <w:t>302</w:t>
            </w:r>
          </w:p>
        </w:tc>
        <w:tc>
          <w:tcPr>
            <w:tcW w:w="4535" w:type="dxa"/>
            <w:vAlign w:val="center"/>
          </w:tcPr>
          <w:p>
            <w:pPr>
              <w:pStyle w:val="12"/>
            </w:pPr>
            <w:r>
              <w:t>商品和服务支出</w:t>
            </w:r>
          </w:p>
        </w:tc>
        <w:tc>
          <w:tcPr>
            <w:tcW w:w="2551" w:type="dxa"/>
            <w:vAlign w:val="center"/>
          </w:tcPr>
          <w:p>
            <w:pPr>
              <w:pStyle w:val="11"/>
            </w:pPr>
            <w:r>
              <w:t>84.59</w:t>
            </w:r>
          </w:p>
        </w:tc>
        <w:tc>
          <w:tcPr>
            <w:tcW w:w="2551" w:type="dxa"/>
            <w:vAlign w:val="center"/>
          </w:tcPr>
          <w:p>
            <w:pPr>
              <w:pStyle w:val="11"/>
            </w:pPr>
          </w:p>
        </w:tc>
        <w:tc>
          <w:tcPr>
            <w:tcW w:w="2551" w:type="dxa"/>
            <w:vAlign w:val="center"/>
          </w:tcPr>
          <w:p>
            <w:pPr>
              <w:pStyle w:val="11"/>
            </w:pPr>
            <w:r>
              <w:t>84.59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1191" w:type="dxa"/>
            <w:vAlign w:val="center"/>
          </w:tcPr>
          <w:p>
            <w:pPr>
              <w:pStyle w:val="12"/>
            </w:pPr>
            <w:r>
              <w:t>30201</w:t>
            </w:r>
          </w:p>
        </w:tc>
        <w:tc>
          <w:tcPr>
            <w:tcW w:w="4535" w:type="dxa"/>
            <w:vAlign w:val="center"/>
          </w:tcPr>
          <w:p>
            <w:pPr>
              <w:pStyle w:val="12"/>
            </w:pPr>
            <w:r>
              <w:t>办公费</w:t>
            </w:r>
          </w:p>
        </w:tc>
        <w:tc>
          <w:tcPr>
            <w:tcW w:w="2551" w:type="dxa"/>
            <w:vAlign w:val="center"/>
          </w:tcPr>
          <w:p>
            <w:pPr>
              <w:pStyle w:val="11"/>
            </w:pPr>
            <w:r>
              <w:t>17.92</w:t>
            </w:r>
          </w:p>
        </w:tc>
        <w:tc>
          <w:tcPr>
            <w:tcW w:w="2551" w:type="dxa"/>
            <w:vAlign w:val="center"/>
          </w:tcPr>
          <w:p>
            <w:pPr>
              <w:pStyle w:val="11"/>
            </w:pPr>
          </w:p>
        </w:tc>
        <w:tc>
          <w:tcPr>
            <w:tcW w:w="2551" w:type="dxa"/>
            <w:vAlign w:val="center"/>
          </w:tcPr>
          <w:p>
            <w:pPr>
              <w:pStyle w:val="11"/>
            </w:pPr>
            <w:r>
              <w:t>17.92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1191" w:type="dxa"/>
            <w:vAlign w:val="center"/>
          </w:tcPr>
          <w:p>
            <w:pPr>
              <w:pStyle w:val="12"/>
            </w:pPr>
            <w:r>
              <w:t>30202</w:t>
            </w:r>
          </w:p>
        </w:tc>
        <w:tc>
          <w:tcPr>
            <w:tcW w:w="4535" w:type="dxa"/>
            <w:vAlign w:val="center"/>
          </w:tcPr>
          <w:p>
            <w:pPr>
              <w:pStyle w:val="12"/>
            </w:pPr>
            <w:r>
              <w:t>印刷费</w:t>
            </w:r>
          </w:p>
        </w:tc>
        <w:tc>
          <w:tcPr>
            <w:tcW w:w="2551" w:type="dxa"/>
            <w:vAlign w:val="center"/>
          </w:tcPr>
          <w:p>
            <w:pPr>
              <w:pStyle w:val="11"/>
            </w:pPr>
            <w:r>
              <w:t>2.56</w:t>
            </w:r>
          </w:p>
        </w:tc>
        <w:tc>
          <w:tcPr>
            <w:tcW w:w="2551" w:type="dxa"/>
            <w:vAlign w:val="center"/>
          </w:tcPr>
          <w:p>
            <w:pPr>
              <w:pStyle w:val="11"/>
            </w:pPr>
          </w:p>
        </w:tc>
        <w:tc>
          <w:tcPr>
            <w:tcW w:w="2551" w:type="dxa"/>
            <w:vAlign w:val="center"/>
          </w:tcPr>
          <w:p>
            <w:pPr>
              <w:pStyle w:val="11"/>
            </w:pPr>
            <w:r>
              <w:t>2.56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1191" w:type="dxa"/>
            <w:vAlign w:val="center"/>
          </w:tcPr>
          <w:p>
            <w:pPr>
              <w:pStyle w:val="12"/>
            </w:pPr>
            <w:r>
              <w:t>30205</w:t>
            </w:r>
          </w:p>
        </w:tc>
        <w:tc>
          <w:tcPr>
            <w:tcW w:w="4535" w:type="dxa"/>
            <w:vAlign w:val="center"/>
          </w:tcPr>
          <w:p>
            <w:pPr>
              <w:pStyle w:val="12"/>
            </w:pPr>
            <w:r>
              <w:t>水费</w:t>
            </w:r>
          </w:p>
        </w:tc>
        <w:tc>
          <w:tcPr>
            <w:tcW w:w="2551" w:type="dxa"/>
            <w:vAlign w:val="center"/>
          </w:tcPr>
          <w:p>
            <w:pPr>
              <w:pStyle w:val="11"/>
            </w:pPr>
            <w:r>
              <w:t>1.00</w:t>
            </w:r>
          </w:p>
        </w:tc>
        <w:tc>
          <w:tcPr>
            <w:tcW w:w="2551" w:type="dxa"/>
            <w:vAlign w:val="center"/>
          </w:tcPr>
          <w:p>
            <w:pPr>
              <w:pStyle w:val="11"/>
            </w:pPr>
          </w:p>
        </w:tc>
        <w:tc>
          <w:tcPr>
            <w:tcW w:w="2551" w:type="dxa"/>
            <w:vAlign w:val="center"/>
          </w:tcPr>
          <w:p>
            <w:pPr>
              <w:pStyle w:val="11"/>
            </w:pPr>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1191" w:type="dxa"/>
            <w:vAlign w:val="center"/>
          </w:tcPr>
          <w:p>
            <w:pPr>
              <w:pStyle w:val="12"/>
            </w:pPr>
            <w:r>
              <w:t>30206</w:t>
            </w:r>
          </w:p>
        </w:tc>
        <w:tc>
          <w:tcPr>
            <w:tcW w:w="4535" w:type="dxa"/>
            <w:vAlign w:val="center"/>
          </w:tcPr>
          <w:p>
            <w:pPr>
              <w:pStyle w:val="12"/>
            </w:pPr>
            <w:r>
              <w:t>电费</w:t>
            </w:r>
          </w:p>
        </w:tc>
        <w:tc>
          <w:tcPr>
            <w:tcW w:w="2551" w:type="dxa"/>
            <w:vAlign w:val="center"/>
          </w:tcPr>
          <w:p>
            <w:pPr>
              <w:pStyle w:val="11"/>
            </w:pPr>
            <w:r>
              <w:t>4.00</w:t>
            </w:r>
          </w:p>
        </w:tc>
        <w:tc>
          <w:tcPr>
            <w:tcW w:w="2551" w:type="dxa"/>
            <w:vAlign w:val="center"/>
          </w:tcPr>
          <w:p>
            <w:pPr>
              <w:pStyle w:val="11"/>
            </w:pPr>
          </w:p>
        </w:tc>
        <w:tc>
          <w:tcPr>
            <w:tcW w:w="2551" w:type="dxa"/>
            <w:vAlign w:val="center"/>
          </w:tcPr>
          <w:p>
            <w:pPr>
              <w:pStyle w:val="11"/>
            </w:pPr>
            <w:r>
              <w:t>4.00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1191" w:type="dxa"/>
            <w:vAlign w:val="center"/>
          </w:tcPr>
          <w:p>
            <w:pPr>
              <w:pStyle w:val="12"/>
            </w:pPr>
            <w:r>
              <w:t>30207</w:t>
            </w:r>
          </w:p>
        </w:tc>
        <w:tc>
          <w:tcPr>
            <w:tcW w:w="4535" w:type="dxa"/>
            <w:vAlign w:val="center"/>
          </w:tcPr>
          <w:p>
            <w:pPr>
              <w:pStyle w:val="12"/>
            </w:pPr>
            <w:r>
              <w:t>邮电费</w:t>
            </w:r>
          </w:p>
        </w:tc>
        <w:tc>
          <w:tcPr>
            <w:tcW w:w="2551" w:type="dxa"/>
            <w:vAlign w:val="center"/>
          </w:tcPr>
          <w:p>
            <w:pPr>
              <w:pStyle w:val="11"/>
            </w:pPr>
            <w:r>
              <w:t>4.03</w:t>
            </w:r>
          </w:p>
        </w:tc>
        <w:tc>
          <w:tcPr>
            <w:tcW w:w="2551" w:type="dxa"/>
            <w:vAlign w:val="center"/>
          </w:tcPr>
          <w:p>
            <w:pPr>
              <w:pStyle w:val="11"/>
            </w:pPr>
          </w:p>
        </w:tc>
        <w:tc>
          <w:tcPr>
            <w:tcW w:w="2551" w:type="dxa"/>
            <w:vAlign w:val="center"/>
          </w:tcPr>
          <w:p>
            <w:pPr>
              <w:pStyle w:val="11"/>
            </w:pPr>
            <w:r>
              <w:t>4.03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1191" w:type="dxa"/>
            <w:vAlign w:val="center"/>
          </w:tcPr>
          <w:p>
            <w:pPr>
              <w:pStyle w:val="12"/>
            </w:pPr>
            <w:r>
              <w:t>30211</w:t>
            </w:r>
          </w:p>
        </w:tc>
        <w:tc>
          <w:tcPr>
            <w:tcW w:w="4535" w:type="dxa"/>
            <w:vAlign w:val="center"/>
          </w:tcPr>
          <w:p>
            <w:pPr>
              <w:pStyle w:val="12"/>
            </w:pPr>
            <w:r>
              <w:t>差旅费</w:t>
            </w:r>
          </w:p>
        </w:tc>
        <w:tc>
          <w:tcPr>
            <w:tcW w:w="2551" w:type="dxa"/>
            <w:vAlign w:val="center"/>
          </w:tcPr>
          <w:p>
            <w:pPr>
              <w:pStyle w:val="11"/>
            </w:pPr>
            <w:r>
              <w:t>10.24</w:t>
            </w:r>
          </w:p>
        </w:tc>
        <w:tc>
          <w:tcPr>
            <w:tcW w:w="2551" w:type="dxa"/>
            <w:vAlign w:val="center"/>
          </w:tcPr>
          <w:p>
            <w:pPr>
              <w:pStyle w:val="11"/>
            </w:pPr>
          </w:p>
        </w:tc>
        <w:tc>
          <w:tcPr>
            <w:tcW w:w="2551" w:type="dxa"/>
            <w:vAlign w:val="center"/>
          </w:tcPr>
          <w:p>
            <w:pPr>
              <w:pStyle w:val="11"/>
            </w:pPr>
            <w:r>
              <w:t>10.24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1191" w:type="dxa"/>
            <w:vAlign w:val="center"/>
          </w:tcPr>
          <w:p>
            <w:pPr>
              <w:pStyle w:val="12"/>
            </w:pPr>
            <w:r>
              <w:t>30215</w:t>
            </w:r>
          </w:p>
        </w:tc>
        <w:tc>
          <w:tcPr>
            <w:tcW w:w="4535" w:type="dxa"/>
            <w:vAlign w:val="center"/>
          </w:tcPr>
          <w:p>
            <w:pPr>
              <w:pStyle w:val="12"/>
            </w:pPr>
            <w:r>
              <w:t>会议费</w:t>
            </w:r>
          </w:p>
        </w:tc>
        <w:tc>
          <w:tcPr>
            <w:tcW w:w="2551" w:type="dxa"/>
            <w:vAlign w:val="center"/>
          </w:tcPr>
          <w:p>
            <w:pPr>
              <w:pStyle w:val="11"/>
            </w:pPr>
            <w:r>
              <w:t>6.50</w:t>
            </w:r>
          </w:p>
        </w:tc>
        <w:tc>
          <w:tcPr>
            <w:tcW w:w="2551" w:type="dxa"/>
            <w:vAlign w:val="center"/>
          </w:tcPr>
          <w:p>
            <w:pPr>
              <w:pStyle w:val="11"/>
            </w:pPr>
          </w:p>
        </w:tc>
        <w:tc>
          <w:tcPr>
            <w:tcW w:w="2551" w:type="dxa"/>
            <w:vAlign w:val="center"/>
          </w:tcPr>
          <w:p>
            <w:pPr>
              <w:pStyle w:val="11"/>
            </w:pPr>
            <w:r>
              <w:t>6.50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1191" w:type="dxa"/>
            <w:vAlign w:val="center"/>
          </w:tcPr>
          <w:p>
            <w:pPr>
              <w:pStyle w:val="12"/>
            </w:pPr>
            <w:r>
              <w:t>30216</w:t>
            </w:r>
          </w:p>
        </w:tc>
        <w:tc>
          <w:tcPr>
            <w:tcW w:w="4535" w:type="dxa"/>
            <w:vAlign w:val="center"/>
          </w:tcPr>
          <w:p>
            <w:pPr>
              <w:pStyle w:val="12"/>
            </w:pPr>
            <w:r>
              <w:t>培训费</w:t>
            </w:r>
          </w:p>
        </w:tc>
        <w:tc>
          <w:tcPr>
            <w:tcW w:w="2551" w:type="dxa"/>
            <w:vAlign w:val="center"/>
          </w:tcPr>
          <w:p>
            <w:pPr>
              <w:pStyle w:val="11"/>
            </w:pPr>
            <w:r>
              <w:t>4.43</w:t>
            </w:r>
          </w:p>
        </w:tc>
        <w:tc>
          <w:tcPr>
            <w:tcW w:w="2551" w:type="dxa"/>
            <w:vAlign w:val="center"/>
          </w:tcPr>
          <w:p>
            <w:pPr>
              <w:pStyle w:val="11"/>
            </w:pPr>
          </w:p>
        </w:tc>
        <w:tc>
          <w:tcPr>
            <w:tcW w:w="2551" w:type="dxa"/>
            <w:vAlign w:val="center"/>
          </w:tcPr>
          <w:p>
            <w:pPr>
              <w:pStyle w:val="11"/>
            </w:pPr>
            <w:r>
              <w:t>4.43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1191" w:type="dxa"/>
            <w:vAlign w:val="center"/>
          </w:tcPr>
          <w:p>
            <w:pPr>
              <w:pStyle w:val="12"/>
            </w:pPr>
            <w:r>
              <w:t>30217</w:t>
            </w:r>
          </w:p>
        </w:tc>
        <w:tc>
          <w:tcPr>
            <w:tcW w:w="4535" w:type="dxa"/>
            <w:vAlign w:val="center"/>
          </w:tcPr>
          <w:p>
            <w:pPr>
              <w:pStyle w:val="12"/>
            </w:pPr>
            <w:r>
              <w:t>公务接待费</w:t>
            </w:r>
          </w:p>
        </w:tc>
        <w:tc>
          <w:tcPr>
            <w:tcW w:w="2551" w:type="dxa"/>
            <w:vAlign w:val="center"/>
          </w:tcPr>
          <w:p>
            <w:pPr>
              <w:pStyle w:val="11"/>
            </w:pPr>
            <w:r>
              <w:t>0.83</w:t>
            </w:r>
          </w:p>
        </w:tc>
        <w:tc>
          <w:tcPr>
            <w:tcW w:w="2551" w:type="dxa"/>
            <w:vAlign w:val="center"/>
          </w:tcPr>
          <w:p>
            <w:pPr>
              <w:pStyle w:val="11"/>
            </w:pPr>
          </w:p>
        </w:tc>
        <w:tc>
          <w:tcPr>
            <w:tcW w:w="2551" w:type="dxa"/>
            <w:vAlign w:val="center"/>
          </w:tcPr>
          <w:p>
            <w:pPr>
              <w:pStyle w:val="11"/>
            </w:pPr>
            <w:r>
              <w:t>0.83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1191" w:type="dxa"/>
            <w:vAlign w:val="center"/>
          </w:tcPr>
          <w:p>
            <w:pPr>
              <w:pStyle w:val="12"/>
            </w:pPr>
            <w:r>
              <w:t>30228</w:t>
            </w:r>
          </w:p>
        </w:tc>
        <w:tc>
          <w:tcPr>
            <w:tcW w:w="4535" w:type="dxa"/>
            <w:vAlign w:val="center"/>
          </w:tcPr>
          <w:p>
            <w:pPr>
              <w:pStyle w:val="12"/>
            </w:pPr>
            <w:r>
              <w:t>工会经费</w:t>
            </w:r>
          </w:p>
        </w:tc>
        <w:tc>
          <w:tcPr>
            <w:tcW w:w="2551" w:type="dxa"/>
            <w:vAlign w:val="center"/>
          </w:tcPr>
          <w:p>
            <w:pPr>
              <w:pStyle w:val="11"/>
            </w:pPr>
            <w:r>
              <w:t>8.86</w:t>
            </w:r>
          </w:p>
        </w:tc>
        <w:tc>
          <w:tcPr>
            <w:tcW w:w="2551" w:type="dxa"/>
            <w:vAlign w:val="center"/>
          </w:tcPr>
          <w:p>
            <w:pPr>
              <w:pStyle w:val="11"/>
            </w:pPr>
          </w:p>
        </w:tc>
        <w:tc>
          <w:tcPr>
            <w:tcW w:w="2551" w:type="dxa"/>
            <w:vAlign w:val="center"/>
          </w:tcPr>
          <w:p>
            <w:pPr>
              <w:pStyle w:val="11"/>
            </w:pPr>
            <w:r>
              <w:t>8.86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1191" w:type="dxa"/>
            <w:vAlign w:val="center"/>
          </w:tcPr>
          <w:p>
            <w:pPr>
              <w:pStyle w:val="12"/>
            </w:pPr>
            <w:r>
              <w:t>30231</w:t>
            </w:r>
          </w:p>
        </w:tc>
        <w:tc>
          <w:tcPr>
            <w:tcW w:w="4535" w:type="dxa"/>
            <w:vAlign w:val="center"/>
          </w:tcPr>
          <w:p>
            <w:pPr>
              <w:pStyle w:val="12"/>
            </w:pPr>
            <w:r>
              <w:t>公务用车运行维护费</w:t>
            </w:r>
          </w:p>
        </w:tc>
        <w:tc>
          <w:tcPr>
            <w:tcW w:w="2551" w:type="dxa"/>
            <w:vAlign w:val="center"/>
          </w:tcPr>
          <w:p>
            <w:pPr>
              <w:pStyle w:val="11"/>
            </w:pPr>
            <w:r>
              <w:t>6.60</w:t>
            </w:r>
          </w:p>
        </w:tc>
        <w:tc>
          <w:tcPr>
            <w:tcW w:w="2551" w:type="dxa"/>
            <w:vAlign w:val="center"/>
          </w:tcPr>
          <w:p>
            <w:pPr>
              <w:pStyle w:val="11"/>
            </w:pPr>
          </w:p>
        </w:tc>
        <w:tc>
          <w:tcPr>
            <w:tcW w:w="2551" w:type="dxa"/>
            <w:vAlign w:val="center"/>
          </w:tcPr>
          <w:p>
            <w:pPr>
              <w:pStyle w:val="11"/>
            </w:pPr>
            <w:r>
              <w:t>6.60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1191" w:type="dxa"/>
            <w:vAlign w:val="center"/>
          </w:tcPr>
          <w:p>
            <w:pPr>
              <w:pStyle w:val="12"/>
            </w:pPr>
            <w:r>
              <w:t>30239</w:t>
            </w:r>
          </w:p>
        </w:tc>
        <w:tc>
          <w:tcPr>
            <w:tcW w:w="4535" w:type="dxa"/>
            <w:vAlign w:val="center"/>
          </w:tcPr>
          <w:p>
            <w:pPr>
              <w:pStyle w:val="12"/>
            </w:pPr>
            <w:r>
              <w:t>其他交通费用</w:t>
            </w:r>
          </w:p>
        </w:tc>
        <w:tc>
          <w:tcPr>
            <w:tcW w:w="2551" w:type="dxa"/>
            <w:vAlign w:val="center"/>
          </w:tcPr>
          <w:p>
            <w:pPr>
              <w:pStyle w:val="11"/>
            </w:pPr>
            <w:r>
              <w:t>6.00</w:t>
            </w:r>
          </w:p>
        </w:tc>
        <w:tc>
          <w:tcPr>
            <w:tcW w:w="2551" w:type="dxa"/>
            <w:vAlign w:val="center"/>
          </w:tcPr>
          <w:p>
            <w:pPr>
              <w:pStyle w:val="11"/>
            </w:pPr>
          </w:p>
        </w:tc>
        <w:tc>
          <w:tcPr>
            <w:tcW w:w="2551" w:type="dxa"/>
            <w:vAlign w:val="center"/>
          </w:tcPr>
          <w:p>
            <w:pPr>
              <w:pStyle w:val="11"/>
            </w:pPr>
            <w:r>
              <w:t>6.00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1191" w:type="dxa"/>
            <w:vAlign w:val="center"/>
          </w:tcPr>
          <w:p>
            <w:pPr>
              <w:pStyle w:val="12"/>
            </w:pPr>
            <w:r>
              <w:t>30299</w:t>
            </w:r>
          </w:p>
        </w:tc>
        <w:tc>
          <w:tcPr>
            <w:tcW w:w="4535" w:type="dxa"/>
            <w:vAlign w:val="center"/>
          </w:tcPr>
          <w:p>
            <w:pPr>
              <w:pStyle w:val="12"/>
            </w:pPr>
            <w:r>
              <w:t>其他商品和服务支出</w:t>
            </w:r>
          </w:p>
        </w:tc>
        <w:tc>
          <w:tcPr>
            <w:tcW w:w="2551" w:type="dxa"/>
            <w:vAlign w:val="center"/>
          </w:tcPr>
          <w:p>
            <w:pPr>
              <w:pStyle w:val="11"/>
            </w:pPr>
            <w:r>
              <w:t>11.62</w:t>
            </w:r>
          </w:p>
        </w:tc>
        <w:tc>
          <w:tcPr>
            <w:tcW w:w="2551" w:type="dxa"/>
            <w:vAlign w:val="center"/>
          </w:tcPr>
          <w:p>
            <w:pPr>
              <w:pStyle w:val="11"/>
            </w:pPr>
          </w:p>
        </w:tc>
        <w:tc>
          <w:tcPr>
            <w:tcW w:w="2551" w:type="dxa"/>
            <w:vAlign w:val="center"/>
          </w:tcPr>
          <w:p>
            <w:pPr>
              <w:pStyle w:val="11"/>
            </w:pPr>
            <w:r>
              <w:t>11.62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27</w:t>
            </w:r>
          </w:p>
        </w:tc>
        <w:tc>
          <w:tcPr>
            <w:tcW w:w="1191" w:type="dxa"/>
            <w:vAlign w:val="center"/>
          </w:tcPr>
          <w:p>
            <w:pPr>
              <w:pStyle w:val="12"/>
            </w:pPr>
            <w:r>
              <w:t>303</w:t>
            </w:r>
          </w:p>
        </w:tc>
        <w:tc>
          <w:tcPr>
            <w:tcW w:w="4535" w:type="dxa"/>
            <w:vAlign w:val="center"/>
          </w:tcPr>
          <w:p>
            <w:pPr>
              <w:pStyle w:val="12"/>
            </w:pPr>
            <w:r>
              <w:t>对个人和家庭的补助</w:t>
            </w:r>
          </w:p>
        </w:tc>
        <w:tc>
          <w:tcPr>
            <w:tcW w:w="2551" w:type="dxa"/>
            <w:vAlign w:val="center"/>
          </w:tcPr>
          <w:p>
            <w:pPr>
              <w:pStyle w:val="11"/>
            </w:pPr>
            <w:r>
              <w:t>78.67</w:t>
            </w:r>
          </w:p>
        </w:tc>
        <w:tc>
          <w:tcPr>
            <w:tcW w:w="2551" w:type="dxa"/>
            <w:vAlign w:val="center"/>
          </w:tcPr>
          <w:p>
            <w:pPr>
              <w:pStyle w:val="11"/>
            </w:pPr>
            <w:r>
              <w:t>78.67</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28</w:t>
            </w:r>
          </w:p>
        </w:tc>
        <w:tc>
          <w:tcPr>
            <w:tcW w:w="1191" w:type="dxa"/>
            <w:vAlign w:val="center"/>
          </w:tcPr>
          <w:p>
            <w:pPr>
              <w:pStyle w:val="12"/>
            </w:pPr>
            <w:r>
              <w:t>30302</w:t>
            </w:r>
          </w:p>
        </w:tc>
        <w:tc>
          <w:tcPr>
            <w:tcW w:w="4535" w:type="dxa"/>
            <w:vAlign w:val="center"/>
          </w:tcPr>
          <w:p>
            <w:pPr>
              <w:pStyle w:val="12"/>
            </w:pPr>
            <w:r>
              <w:t>退休费</w:t>
            </w:r>
          </w:p>
        </w:tc>
        <w:tc>
          <w:tcPr>
            <w:tcW w:w="2551" w:type="dxa"/>
            <w:vAlign w:val="center"/>
          </w:tcPr>
          <w:p>
            <w:pPr>
              <w:pStyle w:val="11"/>
            </w:pPr>
            <w:r>
              <w:t>73.04</w:t>
            </w:r>
          </w:p>
        </w:tc>
        <w:tc>
          <w:tcPr>
            <w:tcW w:w="2551" w:type="dxa"/>
            <w:vAlign w:val="center"/>
          </w:tcPr>
          <w:p>
            <w:pPr>
              <w:pStyle w:val="11"/>
            </w:pPr>
            <w:r>
              <w:t>73.04</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29</w:t>
            </w:r>
          </w:p>
        </w:tc>
        <w:tc>
          <w:tcPr>
            <w:tcW w:w="1191" w:type="dxa"/>
            <w:vAlign w:val="center"/>
          </w:tcPr>
          <w:p>
            <w:pPr>
              <w:pStyle w:val="12"/>
            </w:pPr>
            <w:r>
              <w:t>30305</w:t>
            </w:r>
          </w:p>
        </w:tc>
        <w:tc>
          <w:tcPr>
            <w:tcW w:w="4535" w:type="dxa"/>
            <w:vAlign w:val="center"/>
          </w:tcPr>
          <w:p>
            <w:pPr>
              <w:pStyle w:val="12"/>
            </w:pPr>
            <w:r>
              <w:t>生活补助</w:t>
            </w:r>
          </w:p>
        </w:tc>
        <w:tc>
          <w:tcPr>
            <w:tcW w:w="2551" w:type="dxa"/>
            <w:vAlign w:val="center"/>
          </w:tcPr>
          <w:p>
            <w:pPr>
              <w:pStyle w:val="11"/>
            </w:pPr>
            <w:r>
              <w:t>5.63</w:t>
            </w:r>
          </w:p>
        </w:tc>
        <w:tc>
          <w:tcPr>
            <w:tcW w:w="2551" w:type="dxa"/>
            <w:vAlign w:val="center"/>
          </w:tcPr>
          <w:p>
            <w:pPr>
              <w:pStyle w:val="11"/>
            </w:pPr>
            <w:r>
              <w:t>5.63</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30</w:t>
            </w:r>
          </w:p>
        </w:tc>
        <w:tc>
          <w:tcPr>
            <w:tcW w:w="1191" w:type="dxa"/>
            <w:vAlign w:val="center"/>
          </w:tcPr>
          <w:p>
            <w:pPr>
              <w:pStyle w:val="12"/>
            </w:pPr>
            <w:r>
              <w:t>310</w:t>
            </w:r>
          </w:p>
        </w:tc>
        <w:tc>
          <w:tcPr>
            <w:tcW w:w="4535" w:type="dxa"/>
            <w:vAlign w:val="center"/>
          </w:tcPr>
          <w:p>
            <w:pPr>
              <w:pStyle w:val="12"/>
            </w:pPr>
            <w:r>
              <w:t>资本性支出</w:t>
            </w:r>
          </w:p>
        </w:tc>
        <w:tc>
          <w:tcPr>
            <w:tcW w:w="2551" w:type="dxa"/>
            <w:vAlign w:val="center"/>
          </w:tcPr>
          <w:p>
            <w:pPr>
              <w:pStyle w:val="11"/>
            </w:pPr>
            <w:r>
              <w:t>2.56</w:t>
            </w:r>
          </w:p>
        </w:tc>
        <w:tc>
          <w:tcPr>
            <w:tcW w:w="2551" w:type="dxa"/>
            <w:vAlign w:val="center"/>
          </w:tcPr>
          <w:p>
            <w:pPr>
              <w:pStyle w:val="11"/>
            </w:pPr>
          </w:p>
        </w:tc>
        <w:tc>
          <w:tcPr>
            <w:tcW w:w="2551" w:type="dxa"/>
            <w:vAlign w:val="center"/>
          </w:tcPr>
          <w:p>
            <w:pPr>
              <w:pStyle w:val="11"/>
            </w:pPr>
            <w:r>
              <w:t>2.56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31</w:t>
            </w:r>
          </w:p>
        </w:tc>
        <w:tc>
          <w:tcPr>
            <w:tcW w:w="1191" w:type="dxa"/>
            <w:vAlign w:val="center"/>
          </w:tcPr>
          <w:p>
            <w:pPr>
              <w:pStyle w:val="12"/>
            </w:pPr>
            <w:r>
              <w:t>31002</w:t>
            </w:r>
          </w:p>
        </w:tc>
        <w:tc>
          <w:tcPr>
            <w:tcW w:w="4535" w:type="dxa"/>
            <w:vAlign w:val="center"/>
          </w:tcPr>
          <w:p>
            <w:pPr>
              <w:pStyle w:val="12"/>
            </w:pPr>
            <w:r>
              <w:t>办公设备购置</w:t>
            </w:r>
          </w:p>
        </w:tc>
        <w:tc>
          <w:tcPr>
            <w:tcW w:w="2551" w:type="dxa"/>
            <w:vAlign w:val="center"/>
          </w:tcPr>
          <w:p>
            <w:pPr>
              <w:pStyle w:val="11"/>
            </w:pPr>
            <w:r>
              <w:t>2.56</w:t>
            </w:r>
          </w:p>
        </w:tc>
        <w:tc>
          <w:tcPr>
            <w:tcW w:w="2551" w:type="dxa"/>
            <w:vAlign w:val="center"/>
          </w:tcPr>
          <w:p>
            <w:pPr>
              <w:pStyle w:val="11"/>
            </w:pPr>
          </w:p>
        </w:tc>
        <w:tc>
          <w:tcPr>
            <w:tcW w:w="2551" w:type="dxa"/>
            <w:vAlign w:val="center"/>
          </w:tcPr>
          <w:p>
            <w:pPr>
              <w:pStyle w:val="11"/>
            </w:pPr>
            <w:r>
              <w:t>2.56</w:t>
            </w:r>
          </w:p>
        </w:tc>
      </w:tr>
    </w:tbl>
    <w:p>
      <w:pPr>
        <w:sectPr>
          <w:pgSz w:w="16840" w:h="11900" w:orient="landscape"/>
          <w:pgMar w:top="1361" w:right="1020" w:bottom="1134" w:left="1020" w:header="720" w:footer="720" w:gutter="0"/>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314001秦皇岛北戴河新区社会发展局本级</w:t>
            </w:r>
          </w:p>
        </w:tc>
        <w:tc>
          <w:tcPr>
            <w:tcW w:w="2551" w:type="dxa"/>
            <w:tcBorders>
              <w:top w:val="single" w:color="FFFFFF" w:sz="6" w:space="0"/>
              <w:left w:val="single" w:color="FFFFFF" w:sz="6" w:space="0"/>
              <w:right w:val="single" w:color="FFFFFF" w:sz="6" w:space="0"/>
            </w:tcBorders>
            <w:vAlign w:val="center"/>
          </w:tcPr>
          <w:p>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1191" w:type="dxa"/>
            <w:vAlign w:val="center"/>
          </w:tcPr>
          <w:p>
            <w:pPr>
              <w:pStyle w:val="16"/>
            </w:pPr>
          </w:p>
        </w:tc>
        <w:tc>
          <w:tcPr>
            <w:tcW w:w="4535" w:type="dxa"/>
            <w:vAlign w:val="center"/>
          </w:tcPr>
          <w:p>
            <w:pPr>
              <w:pStyle w:val="14"/>
            </w:pPr>
            <w:r>
              <w:t>合计</w:t>
            </w:r>
          </w:p>
        </w:tc>
        <w:tc>
          <w:tcPr>
            <w:tcW w:w="2551" w:type="dxa"/>
            <w:vAlign w:val="center"/>
          </w:tcPr>
          <w:p>
            <w:pPr>
              <w:pStyle w:val="15"/>
            </w:pPr>
            <w:r>
              <w:t>4826.04</w:t>
            </w:r>
          </w:p>
        </w:tc>
        <w:tc>
          <w:tcPr>
            <w:tcW w:w="2551" w:type="dxa"/>
            <w:vAlign w:val="center"/>
          </w:tcPr>
          <w:p>
            <w:pPr>
              <w:pStyle w:val="15"/>
            </w:pPr>
          </w:p>
        </w:tc>
        <w:tc>
          <w:tcPr>
            <w:tcW w:w="2551" w:type="dxa"/>
            <w:vAlign w:val="center"/>
          </w:tcPr>
          <w:p>
            <w:pPr>
              <w:pStyle w:val="15"/>
            </w:pPr>
            <w:r>
              <w:t>4826.04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1191" w:type="dxa"/>
            <w:vAlign w:val="center"/>
          </w:tcPr>
          <w:p>
            <w:pPr>
              <w:pStyle w:val="12"/>
            </w:pPr>
            <w:r>
              <w:t>212</w:t>
            </w:r>
          </w:p>
        </w:tc>
        <w:tc>
          <w:tcPr>
            <w:tcW w:w="4535" w:type="dxa"/>
            <w:vAlign w:val="center"/>
          </w:tcPr>
          <w:p>
            <w:pPr>
              <w:pStyle w:val="12"/>
            </w:pPr>
            <w:r>
              <w:t>城乡社区支出</w:t>
            </w:r>
          </w:p>
        </w:tc>
        <w:tc>
          <w:tcPr>
            <w:tcW w:w="2551" w:type="dxa"/>
            <w:vAlign w:val="center"/>
          </w:tcPr>
          <w:p>
            <w:pPr>
              <w:pStyle w:val="11"/>
            </w:pPr>
            <w:r>
              <w:t>3088.00</w:t>
            </w:r>
          </w:p>
        </w:tc>
        <w:tc>
          <w:tcPr>
            <w:tcW w:w="2551" w:type="dxa"/>
            <w:vAlign w:val="center"/>
          </w:tcPr>
          <w:p>
            <w:pPr>
              <w:pStyle w:val="11"/>
            </w:pPr>
          </w:p>
        </w:tc>
        <w:tc>
          <w:tcPr>
            <w:tcW w:w="2551" w:type="dxa"/>
            <w:vAlign w:val="center"/>
          </w:tcPr>
          <w:p>
            <w:pPr>
              <w:pStyle w:val="11"/>
            </w:pPr>
            <w:r>
              <w:t>3088.00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1191" w:type="dxa"/>
            <w:vAlign w:val="center"/>
          </w:tcPr>
          <w:p>
            <w:pPr>
              <w:pStyle w:val="12"/>
            </w:pPr>
            <w:r>
              <w:t>21208</w:t>
            </w:r>
          </w:p>
        </w:tc>
        <w:tc>
          <w:tcPr>
            <w:tcW w:w="4535" w:type="dxa"/>
            <w:vAlign w:val="center"/>
          </w:tcPr>
          <w:p>
            <w:pPr>
              <w:pStyle w:val="12"/>
            </w:pPr>
            <w:r>
              <w:t>国有土地使用权出让收入安排的支出</w:t>
            </w:r>
          </w:p>
        </w:tc>
        <w:tc>
          <w:tcPr>
            <w:tcW w:w="2551" w:type="dxa"/>
            <w:vAlign w:val="center"/>
          </w:tcPr>
          <w:p>
            <w:pPr>
              <w:pStyle w:val="11"/>
            </w:pPr>
            <w:r>
              <w:t>3088.00</w:t>
            </w:r>
          </w:p>
        </w:tc>
        <w:tc>
          <w:tcPr>
            <w:tcW w:w="2551" w:type="dxa"/>
            <w:vAlign w:val="center"/>
          </w:tcPr>
          <w:p>
            <w:pPr>
              <w:pStyle w:val="11"/>
            </w:pPr>
          </w:p>
        </w:tc>
        <w:tc>
          <w:tcPr>
            <w:tcW w:w="2551" w:type="dxa"/>
            <w:vAlign w:val="center"/>
          </w:tcPr>
          <w:p>
            <w:pPr>
              <w:pStyle w:val="11"/>
            </w:pPr>
            <w:r>
              <w:t>3088.00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1191" w:type="dxa"/>
            <w:vAlign w:val="center"/>
          </w:tcPr>
          <w:p>
            <w:pPr>
              <w:pStyle w:val="12"/>
            </w:pPr>
            <w:r>
              <w:t>2120806</w:t>
            </w:r>
          </w:p>
        </w:tc>
        <w:tc>
          <w:tcPr>
            <w:tcW w:w="4535" w:type="dxa"/>
            <w:vAlign w:val="center"/>
          </w:tcPr>
          <w:p>
            <w:pPr>
              <w:pStyle w:val="12"/>
            </w:pPr>
            <w:r>
              <w:t>土地出让业务支出</w:t>
            </w:r>
          </w:p>
        </w:tc>
        <w:tc>
          <w:tcPr>
            <w:tcW w:w="2551" w:type="dxa"/>
            <w:vAlign w:val="center"/>
          </w:tcPr>
          <w:p>
            <w:pPr>
              <w:pStyle w:val="11"/>
            </w:pPr>
            <w:r>
              <w:t>250.00</w:t>
            </w:r>
          </w:p>
        </w:tc>
        <w:tc>
          <w:tcPr>
            <w:tcW w:w="2551" w:type="dxa"/>
            <w:vAlign w:val="center"/>
          </w:tcPr>
          <w:p>
            <w:pPr>
              <w:pStyle w:val="11"/>
            </w:pPr>
          </w:p>
        </w:tc>
        <w:tc>
          <w:tcPr>
            <w:tcW w:w="2551" w:type="dxa"/>
            <w:vAlign w:val="center"/>
          </w:tcPr>
          <w:p>
            <w:pPr>
              <w:pStyle w:val="11"/>
            </w:pPr>
            <w:r>
              <w:t>250.00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1191" w:type="dxa"/>
            <w:vAlign w:val="center"/>
          </w:tcPr>
          <w:p>
            <w:pPr>
              <w:pStyle w:val="12"/>
            </w:pPr>
            <w:r>
              <w:t>2120816</w:t>
            </w:r>
          </w:p>
        </w:tc>
        <w:tc>
          <w:tcPr>
            <w:tcW w:w="4535" w:type="dxa"/>
            <w:vAlign w:val="center"/>
          </w:tcPr>
          <w:p>
            <w:pPr>
              <w:pStyle w:val="12"/>
            </w:pPr>
            <w:r>
              <w:t>农业农村生态环境支出</w:t>
            </w:r>
          </w:p>
        </w:tc>
        <w:tc>
          <w:tcPr>
            <w:tcW w:w="2551" w:type="dxa"/>
            <w:vAlign w:val="center"/>
          </w:tcPr>
          <w:p>
            <w:pPr>
              <w:pStyle w:val="11"/>
            </w:pPr>
            <w:r>
              <w:t>2838.00</w:t>
            </w:r>
          </w:p>
        </w:tc>
        <w:tc>
          <w:tcPr>
            <w:tcW w:w="2551" w:type="dxa"/>
            <w:vAlign w:val="center"/>
          </w:tcPr>
          <w:p>
            <w:pPr>
              <w:pStyle w:val="11"/>
            </w:pPr>
          </w:p>
        </w:tc>
        <w:tc>
          <w:tcPr>
            <w:tcW w:w="2551" w:type="dxa"/>
            <w:vAlign w:val="center"/>
          </w:tcPr>
          <w:p>
            <w:pPr>
              <w:pStyle w:val="11"/>
            </w:pPr>
            <w:r>
              <w:t>2838.00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1191" w:type="dxa"/>
            <w:vAlign w:val="center"/>
          </w:tcPr>
          <w:p>
            <w:pPr>
              <w:pStyle w:val="12"/>
            </w:pPr>
            <w:r>
              <w:t>213</w:t>
            </w:r>
          </w:p>
        </w:tc>
        <w:tc>
          <w:tcPr>
            <w:tcW w:w="4535" w:type="dxa"/>
            <w:vAlign w:val="center"/>
          </w:tcPr>
          <w:p>
            <w:pPr>
              <w:pStyle w:val="12"/>
            </w:pPr>
            <w:r>
              <w:t>农林水支出</w:t>
            </w:r>
          </w:p>
        </w:tc>
        <w:tc>
          <w:tcPr>
            <w:tcW w:w="2551" w:type="dxa"/>
            <w:vAlign w:val="center"/>
          </w:tcPr>
          <w:p>
            <w:pPr>
              <w:pStyle w:val="11"/>
            </w:pPr>
            <w:r>
              <w:t>70.76</w:t>
            </w:r>
          </w:p>
        </w:tc>
        <w:tc>
          <w:tcPr>
            <w:tcW w:w="2551" w:type="dxa"/>
            <w:vAlign w:val="center"/>
          </w:tcPr>
          <w:p>
            <w:pPr>
              <w:pStyle w:val="11"/>
            </w:pPr>
          </w:p>
        </w:tc>
        <w:tc>
          <w:tcPr>
            <w:tcW w:w="2551" w:type="dxa"/>
            <w:vAlign w:val="center"/>
          </w:tcPr>
          <w:p>
            <w:pPr>
              <w:pStyle w:val="11"/>
            </w:pPr>
            <w:r>
              <w:t>70.76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1191" w:type="dxa"/>
            <w:vAlign w:val="center"/>
          </w:tcPr>
          <w:p>
            <w:pPr>
              <w:pStyle w:val="12"/>
            </w:pPr>
            <w:r>
              <w:t>21372</w:t>
            </w:r>
          </w:p>
        </w:tc>
        <w:tc>
          <w:tcPr>
            <w:tcW w:w="4535" w:type="dxa"/>
            <w:vAlign w:val="center"/>
          </w:tcPr>
          <w:p>
            <w:pPr>
              <w:pStyle w:val="12"/>
            </w:pPr>
            <w:r>
              <w:t>大中型水库移民后期扶持基金支出</w:t>
            </w:r>
          </w:p>
        </w:tc>
        <w:tc>
          <w:tcPr>
            <w:tcW w:w="2551" w:type="dxa"/>
            <w:vAlign w:val="center"/>
          </w:tcPr>
          <w:p>
            <w:pPr>
              <w:pStyle w:val="11"/>
            </w:pPr>
            <w:r>
              <w:t>52.00</w:t>
            </w:r>
          </w:p>
        </w:tc>
        <w:tc>
          <w:tcPr>
            <w:tcW w:w="2551" w:type="dxa"/>
            <w:vAlign w:val="center"/>
          </w:tcPr>
          <w:p>
            <w:pPr>
              <w:pStyle w:val="11"/>
            </w:pPr>
          </w:p>
        </w:tc>
        <w:tc>
          <w:tcPr>
            <w:tcW w:w="2551" w:type="dxa"/>
            <w:vAlign w:val="center"/>
          </w:tcPr>
          <w:p>
            <w:pPr>
              <w:pStyle w:val="11"/>
            </w:pPr>
            <w:r>
              <w:t>52.00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1191" w:type="dxa"/>
            <w:vAlign w:val="center"/>
          </w:tcPr>
          <w:p>
            <w:pPr>
              <w:pStyle w:val="12"/>
            </w:pPr>
            <w:r>
              <w:t>2137201</w:t>
            </w:r>
          </w:p>
        </w:tc>
        <w:tc>
          <w:tcPr>
            <w:tcW w:w="4535" w:type="dxa"/>
            <w:vAlign w:val="center"/>
          </w:tcPr>
          <w:p>
            <w:pPr>
              <w:pStyle w:val="12"/>
            </w:pPr>
            <w:r>
              <w:t>移民补助</w:t>
            </w:r>
          </w:p>
        </w:tc>
        <w:tc>
          <w:tcPr>
            <w:tcW w:w="2551" w:type="dxa"/>
            <w:vAlign w:val="center"/>
          </w:tcPr>
          <w:p>
            <w:pPr>
              <w:pStyle w:val="11"/>
            </w:pPr>
            <w:r>
              <w:t>52.00</w:t>
            </w:r>
          </w:p>
        </w:tc>
        <w:tc>
          <w:tcPr>
            <w:tcW w:w="2551" w:type="dxa"/>
            <w:vAlign w:val="center"/>
          </w:tcPr>
          <w:p>
            <w:pPr>
              <w:pStyle w:val="11"/>
            </w:pPr>
          </w:p>
        </w:tc>
        <w:tc>
          <w:tcPr>
            <w:tcW w:w="2551" w:type="dxa"/>
            <w:vAlign w:val="center"/>
          </w:tcPr>
          <w:p>
            <w:pPr>
              <w:pStyle w:val="11"/>
            </w:pPr>
            <w:r>
              <w:t>52.00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1191" w:type="dxa"/>
            <w:vAlign w:val="center"/>
          </w:tcPr>
          <w:p>
            <w:pPr>
              <w:pStyle w:val="12"/>
            </w:pPr>
            <w:r>
              <w:t>21373</w:t>
            </w:r>
          </w:p>
        </w:tc>
        <w:tc>
          <w:tcPr>
            <w:tcW w:w="4535" w:type="dxa"/>
            <w:vAlign w:val="center"/>
          </w:tcPr>
          <w:p>
            <w:pPr>
              <w:pStyle w:val="12"/>
            </w:pPr>
            <w:r>
              <w:t>小型水库移民扶助基金安排的支出</w:t>
            </w:r>
          </w:p>
        </w:tc>
        <w:tc>
          <w:tcPr>
            <w:tcW w:w="2551" w:type="dxa"/>
            <w:vAlign w:val="center"/>
          </w:tcPr>
          <w:p>
            <w:pPr>
              <w:pStyle w:val="11"/>
            </w:pPr>
            <w:r>
              <w:t>18.76</w:t>
            </w:r>
          </w:p>
        </w:tc>
        <w:tc>
          <w:tcPr>
            <w:tcW w:w="2551" w:type="dxa"/>
            <w:vAlign w:val="center"/>
          </w:tcPr>
          <w:p>
            <w:pPr>
              <w:pStyle w:val="11"/>
            </w:pPr>
          </w:p>
        </w:tc>
        <w:tc>
          <w:tcPr>
            <w:tcW w:w="2551" w:type="dxa"/>
            <w:vAlign w:val="center"/>
          </w:tcPr>
          <w:p>
            <w:pPr>
              <w:pStyle w:val="11"/>
            </w:pPr>
            <w:r>
              <w:t>18.76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1191" w:type="dxa"/>
            <w:vAlign w:val="center"/>
          </w:tcPr>
          <w:p>
            <w:pPr>
              <w:pStyle w:val="12"/>
            </w:pPr>
            <w:r>
              <w:t>2137301</w:t>
            </w:r>
          </w:p>
        </w:tc>
        <w:tc>
          <w:tcPr>
            <w:tcW w:w="4535" w:type="dxa"/>
            <w:vAlign w:val="center"/>
          </w:tcPr>
          <w:p>
            <w:pPr>
              <w:pStyle w:val="12"/>
            </w:pPr>
            <w:r>
              <w:t>移民补助</w:t>
            </w:r>
          </w:p>
        </w:tc>
        <w:tc>
          <w:tcPr>
            <w:tcW w:w="2551" w:type="dxa"/>
            <w:vAlign w:val="center"/>
          </w:tcPr>
          <w:p>
            <w:pPr>
              <w:pStyle w:val="11"/>
            </w:pPr>
            <w:r>
              <w:t>18.76</w:t>
            </w:r>
          </w:p>
        </w:tc>
        <w:tc>
          <w:tcPr>
            <w:tcW w:w="2551" w:type="dxa"/>
            <w:vAlign w:val="center"/>
          </w:tcPr>
          <w:p>
            <w:pPr>
              <w:pStyle w:val="11"/>
            </w:pPr>
          </w:p>
        </w:tc>
        <w:tc>
          <w:tcPr>
            <w:tcW w:w="2551" w:type="dxa"/>
            <w:vAlign w:val="center"/>
          </w:tcPr>
          <w:p>
            <w:pPr>
              <w:pStyle w:val="11"/>
            </w:pPr>
            <w:r>
              <w:t>18.76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1191" w:type="dxa"/>
            <w:vAlign w:val="center"/>
          </w:tcPr>
          <w:p>
            <w:pPr>
              <w:pStyle w:val="12"/>
            </w:pPr>
            <w:r>
              <w:t>229</w:t>
            </w:r>
          </w:p>
        </w:tc>
        <w:tc>
          <w:tcPr>
            <w:tcW w:w="4535" w:type="dxa"/>
            <w:vAlign w:val="center"/>
          </w:tcPr>
          <w:p>
            <w:pPr>
              <w:pStyle w:val="12"/>
            </w:pPr>
            <w:r>
              <w:t>其他支出</w:t>
            </w:r>
          </w:p>
        </w:tc>
        <w:tc>
          <w:tcPr>
            <w:tcW w:w="2551" w:type="dxa"/>
            <w:vAlign w:val="center"/>
          </w:tcPr>
          <w:p>
            <w:pPr>
              <w:pStyle w:val="11"/>
            </w:pPr>
            <w:r>
              <w:t>1667.28</w:t>
            </w:r>
          </w:p>
        </w:tc>
        <w:tc>
          <w:tcPr>
            <w:tcW w:w="2551" w:type="dxa"/>
            <w:vAlign w:val="center"/>
          </w:tcPr>
          <w:p>
            <w:pPr>
              <w:pStyle w:val="11"/>
            </w:pPr>
          </w:p>
        </w:tc>
        <w:tc>
          <w:tcPr>
            <w:tcW w:w="2551" w:type="dxa"/>
            <w:vAlign w:val="center"/>
          </w:tcPr>
          <w:p>
            <w:pPr>
              <w:pStyle w:val="11"/>
            </w:pPr>
            <w:r>
              <w:t>1667.28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1191" w:type="dxa"/>
            <w:vAlign w:val="center"/>
          </w:tcPr>
          <w:p>
            <w:pPr>
              <w:pStyle w:val="12"/>
            </w:pPr>
            <w:r>
              <w:t>22904</w:t>
            </w:r>
          </w:p>
        </w:tc>
        <w:tc>
          <w:tcPr>
            <w:tcW w:w="4535" w:type="dxa"/>
            <w:vAlign w:val="center"/>
          </w:tcPr>
          <w:p>
            <w:pPr>
              <w:pStyle w:val="12"/>
            </w:pPr>
            <w:r>
              <w:t>其他政府性基金及对应专项债务收入安排的支出</w:t>
            </w:r>
          </w:p>
        </w:tc>
        <w:tc>
          <w:tcPr>
            <w:tcW w:w="2551" w:type="dxa"/>
            <w:vAlign w:val="center"/>
          </w:tcPr>
          <w:p>
            <w:pPr>
              <w:pStyle w:val="11"/>
            </w:pPr>
            <w:r>
              <w:t>1651.17</w:t>
            </w:r>
          </w:p>
        </w:tc>
        <w:tc>
          <w:tcPr>
            <w:tcW w:w="2551" w:type="dxa"/>
            <w:vAlign w:val="center"/>
          </w:tcPr>
          <w:p>
            <w:pPr>
              <w:pStyle w:val="11"/>
            </w:pPr>
          </w:p>
        </w:tc>
        <w:tc>
          <w:tcPr>
            <w:tcW w:w="2551" w:type="dxa"/>
            <w:vAlign w:val="center"/>
          </w:tcPr>
          <w:p>
            <w:pPr>
              <w:pStyle w:val="11"/>
            </w:pPr>
            <w:r>
              <w:t>1651.17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1191" w:type="dxa"/>
            <w:vAlign w:val="center"/>
          </w:tcPr>
          <w:p>
            <w:pPr>
              <w:pStyle w:val="12"/>
            </w:pPr>
            <w:r>
              <w:t>2290402</w:t>
            </w:r>
          </w:p>
        </w:tc>
        <w:tc>
          <w:tcPr>
            <w:tcW w:w="4535" w:type="dxa"/>
            <w:vAlign w:val="center"/>
          </w:tcPr>
          <w:p>
            <w:pPr>
              <w:pStyle w:val="12"/>
            </w:pPr>
            <w:r>
              <w:t>其他地方自行试点项目收益专项债券收入安排的支出</w:t>
            </w:r>
          </w:p>
        </w:tc>
        <w:tc>
          <w:tcPr>
            <w:tcW w:w="2551" w:type="dxa"/>
            <w:vAlign w:val="center"/>
          </w:tcPr>
          <w:p>
            <w:pPr>
              <w:pStyle w:val="11"/>
            </w:pPr>
            <w:r>
              <w:t>1651.17</w:t>
            </w:r>
          </w:p>
        </w:tc>
        <w:tc>
          <w:tcPr>
            <w:tcW w:w="2551" w:type="dxa"/>
            <w:vAlign w:val="center"/>
          </w:tcPr>
          <w:p>
            <w:pPr>
              <w:pStyle w:val="11"/>
            </w:pPr>
          </w:p>
        </w:tc>
        <w:tc>
          <w:tcPr>
            <w:tcW w:w="2551" w:type="dxa"/>
            <w:vAlign w:val="center"/>
          </w:tcPr>
          <w:p>
            <w:pPr>
              <w:pStyle w:val="11"/>
            </w:pPr>
            <w:r>
              <w:t>1651.17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1191" w:type="dxa"/>
            <w:vAlign w:val="center"/>
          </w:tcPr>
          <w:p>
            <w:pPr>
              <w:pStyle w:val="12"/>
            </w:pPr>
            <w:r>
              <w:t>22960</w:t>
            </w:r>
          </w:p>
        </w:tc>
        <w:tc>
          <w:tcPr>
            <w:tcW w:w="4535" w:type="dxa"/>
            <w:vAlign w:val="center"/>
          </w:tcPr>
          <w:p>
            <w:pPr>
              <w:pStyle w:val="12"/>
            </w:pPr>
            <w:r>
              <w:t>彩票公益金安排的支出</w:t>
            </w:r>
          </w:p>
        </w:tc>
        <w:tc>
          <w:tcPr>
            <w:tcW w:w="2551" w:type="dxa"/>
            <w:vAlign w:val="center"/>
          </w:tcPr>
          <w:p>
            <w:pPr>
              <w:pStyle w:val="11"/>
            </w:pPr>
            <w:r>
              <w:t>16.11</w:t>
            </w:r>
          </w:p>
        </w:tc>
        <w:tc>
          <w:tcPr>
            <w:tcW w:w="2551" w:type="dxa"/>
            <w:vAlign w:val="center"/>
          </w:tcPr>
          <w:p>
            <w:pPr>
              <w:pStyle w:val="11"/>
            </w:pPr>
          </w:p>
        </w:tc>
        <w:tc>
          <w:tcPr>
            <w:tcW w:w="2551" w:type="dxa"/>
            <w:vAlign w:val="center"/>
          </w:tcPr>
          <w:p>
            <w:pPr>
              <w:pStyle w:val="11"/>
            </w:pPr>
            <w:r>
              <w:t>16.11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1191" w:type="dxa"/>
            <w:vAlign w:val="center"/>
          </w:tcPr>
          <w:p>
            <w:pPr>
              <w:pStyle w:val="12"/>
            </w:pPr>
            <w:r>
              <w:t>2296002</w:t>
            </w:r>
          </w:p>
        </w:tc>
        <w:tc>
          <w:tcPr>
            <w:tcW w:w="4535" w:type="dxa"/>
            <w:vAlign w:val="center"/>
          </w:tcPr>
          <w:p>
            <w:pPr>
              <w:pStyle w:val="12"/>
            </w:pPr>
            <w:r>
              <w:t>用于社会福利的彩票公益金支出</w:t>
            </w:r>
          </w:p>
        </w:tc>
        <w:tc>
          <w:tcPr>
            <w:tcW w:w="2551" w:type="dxa"/>
            <w:vAlign w:val="center"/>
          </w:tcPr>
          <w:p>
            <w:pPr>
              <w:pStyle w:val="11"/>
            </w:pPr>
            <w:r>
              <w:t>10.42</w:t>
            </w:r>
          </w:p>
        </w:tc>
        <w:tc>
          <w:tcPr>
            <w:tcW w:w="2551" w:type="dxa"/>
            <w:vAlign w:val="center"/>
          </w:tcPr>
          <w:p>
            <w:pPr>
              <w:pStyle w:val="11"/>
            </w:pPr>
          </w:p>
        </w:tc>
        <w:tc>
          <w:tcPr>
            <w:tcW w:w="2551" w:type="dxa"/>
            <w:vAlign w:val="center"/>
          </w:tcPr>
          <w:p>
            <w:pPr>
              <w:pStyle w:val="11"/>
            </w:pPr>
            <w:r>
              <w:t>10.42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1191" w:type="dxa"/>
            <w:vAlign w:val="center"/>
          </w:tcPr>
          <w:p>
            <w:pPr>
              <w:pStyle w:val="12"/>
            </w:pPr>
            <w:r>
              <w:t>2296006</w:t>
            </w:r>
          </w:p>
        </w:tc>
        <w:tc>
          <w:tcPr>
            <w:tcW w:w="4535" w:type="dxa"/>
            <w:vAlign w:val="center"/>
          </w:tcPr>
          <w:p>
            <w:pPr>
              <w:pStyle w:val="12"/>
            </w:pPr>
            <w:r>
              <w:t>用于残疾人事业的彩票公益金支出</w:t>
            </w:r>
          </w:p>
        </w:tc>
        <w:tc>
          <w:tcPr>
            <w:tcW w:w="2551" w:type="dxa"/>
            <w:vAlign w:val="center"/>
          </w:tcPr>
          <w:p>
            <w:pPr>
              <w:pStyle w:val="11"/>
            </w:pPr>
            <w:r>
              <w:t>5.69</w:t>
            </w:r>
          </w:p>
        </w:tc>
        <w:tc>
          <w:tcPr>
            <w:tcW w:w="2551" w:type="dxa"/>
            <w:vAlign w:val="center"/>
          </w:tcPr>
          <w:p>
            <w:pPr>
              <w:pStyle w:val="11"/>
            </w:pPr>
          </w:p>
        </w:tc>
        <w:tc>
          <w:tcPr>
            <w:tcW w:w="2551" w:type="dxa"/>
            <w:vAlign w:val="center"/>
          </w:tcPr>
          <w:p>
            <w:pPr>
              <w:pStyle w:val="11"/>
            </w:pPr>
            <w:r>
              <w:t>5.69</w:t>
            </w:r>
          </w:p>
        </w:tc>
      </w:tr>
    </w:tbl>
    <w:p>
      <w:pPr>
        <w:sectPr>
          <w:pgSz w:w="16840" w:h="11900" w:orient="landscape"/>
          <w:pgMar w:top="1361" w:right="1020" w:bottom="1134" w:left="1020" w:header="720" w:footer="720" w:gutter="0"/>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314001秦皇岛北戴河新区社会发展局本级</w:t>
            </w:r>
          </w:p>
        </w:tc>
        <w:tc>
          <w:tcPr>
            <w:tcW w:w="2551" w:type="dxa"/>
            <w:tcBorders>
              <w:top w:val="single" w:color="FFFFFF" w:sz="6" w:space="0"/>
              <w:left w:val="single" w:color="FFFFFF" w:sz="6" w:space="0"/>
              <w:right w:val="single" w:color="FFFFFF" w:sz="6" w:space="0"/>
            </w:tcBorders>
            <w:vAlign w:val="center"/>
          </w:tcPr>
          <w:p>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p>
        </w:tc>
        <w:tc>
          <w:tcPr>
            <w:tcW w:w="1191" w:type="dxa"/>
            <w:vAlign w:val="center"/>
          </w:tcPr>
          <w:p>
            <w:pPr>
              <w:pStyle w:val="12"/>
            </w:pPr>
          </w:p>
        </w:tc>
        <w:tc>
          <w:tcPr>
            <w:tcW w:w="4535" w:type="dxa"/>
            <w:vAlign w:val="center"/>
          </w:tcPr>
          <w:p>
            <w:pPr>
              <w:pStyle w:val="12"/>
            </w:pPr>
          </w:p>
        </w:tc>
        <w:tc>
          <w:tcPr>
            <w:tcW w:w="2551" w:type="dxa"/>
            <w:vAlign w:val="center"/>
          </w:tcPr>
          <w:p>
            <w:pPr>
              <w:pStyle w:val="11"/>
            </w:pPr>
          </w:p>
        </w:tc>
        <w:tc>
          <w:tcPr>
            <w:tcW w:w="2551" w:type="dxa"/>
            <w:vAlign w:val="center"/>
          </w:tcPr>
          <w:p>
            <w:pPr>
              <w:pStyle w:val="11"/>
            </w:pPr>
          </w:p>
        </w:tc>
        <w:tc>
          <w:tcPr>
            <w:tcW w:w="2551" w:type="dxa"/>
            <w:vAlign w:val="center"/>
          </w:tcPr>
          <w:p>
            <w:pPr>
              <w:pStyle w:val="11"/>
            </w:pPr>
          </w:p>
        </w:tc>
      </w:tr>
    </w:tbl>
    <w:p>
      <w:pPr>
        <w:spacing w:before="0" w:after="0" w:line="240" w:lineRule="auto"/>
        <w:ind w:firstLine="420"/>
        <w:jc w:val="left"/>
        <w:outlineLvl w:val="9"/>
        <w:sectPr>
          <w:pgSz w:w="16840" w:h="11900" w:orient="landscape"/>
          <w:pgMar w:top="1361" w:right="1020" w:bottom="1134" w:left="1020" w:header="720" w:footer="720" w:gutter="0"/>
        </w:sectPr>
      </w:pPr>
      <w:r>
        <w:rPr>
          <w:rFonts w:ascii="方正书宋_GBK" w:hAnsi="方正书宋_GBK" w:eastAsia="方正书宋_GBK" w:cs="方正书宋_GBK"/>
          <w:color w:val="000000"/>
          <w:sz w:val="21"/>
        </w:rPr>
        <w:t>注：无国有资本经营预算财政拨款预算，空表列示。</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单位预算财政拨款“三公”经费支出表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1"/>
        <w:gridCol w:w="2381"/>
        <w:gridCol w:w="2381"/>
        <w:gridCol w:w="238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pPr>
              <w:pStyle w:val="9"/>
            </w:pPr>
            <w:r>
              <w:t>314001秦皇岛北戴河新区社会发展局本级</w:t>
            </w:r>
          </w:p>
        </w:tc>
        <w:tc>
          <w:tcPr>
            <w:tcW w:w="2381" w:type="dxa"/>
            <w:tcBorders>
              <w:top w:val="single" w:color="FFFFFF" w:sz="6" w:space="0"/>
              <w:left w:val="single" w:color="FFFFFF" w:sz="6" w:space="0"/>
              <w:right w:val="single" w:color="FFFFFF" w:sz="6" w:space="0"/>
            </w:tcBorders>
            <w:vAlign w:val="center"/>
          </w:tcPr>
          <w:p>
            <w:pPr>
              <w:pStyle w:val="8"/>
            </w:pPr>
            <w:r>
              <w:t>预算年度：2026</w:t>
            </w:r>
          </w:p>
        </w:tc>
        <w:tc>
          <w:tcPr>
            <w:tcW w:w="476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3798" w:type="dxa"/>
            <w:vMerge w:val="restart"/>
            <w:vAlign w:val="center"/>
          </w:tcPr>
          <w:p>
            <w:pPr>
              <w:pStyle w:val="10"/>
            </w:pPr>
            <w:r>
              <w:t>项  目</w:t>
            </w:r>
          </w:p>
        </w:tc>
        <w:tc>
          <w:tcPr>
            <w:tcW w:w="9524" w:type="dxa"/>
            <w:gridSpan w:val="4"/>
            <w:vAlign w:val="center"/>
          </w:tcPr>
          <w:p>
            <w:pPr>
              <w:pStyle w:val="10"/>
            </w:pPr>
            <w:r>
              <w:t>资 金 性 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tc>
        <w:tc>
          <w:tcPr>
            <w:tcW w:w="3798" w:type="dxa"/>
            <w:vMerge w:val="continue"/>
          </w:tcPr>
          <w:p/>
        </w:tc>
        <w:tc>
          <w:tcPr>
            <w:tcW w:w="2381" w:type="dxa"/>
            <w:vAlign w:val="center"/>
          </w:tcPr>
          <w:p>
            <w:pPr>
              <w:pStyle w:val="10"/>
            </w:pPr>
            <w:r>
              <w:t>合计</w:t>
            </w:r>
          </w:p>
        </w:tc>
        <w:tc>
          <w:tcPr>
            <w:tcW w:w="2381" w:type="dxa"/>
            <w:vAlign w:val="center"/>
          </w:tcPr>
          <w:p>
            <w:pPr>
              <w:pStyle w:val="10"/>
            </w:pPr>
            <w:r>
              <w:t>一般公共预算              财政拨款</w:t>
            </w:r>
          </w:p>
        </w:tc>
        <w:tc>
          <w:tcPr>
            <w:tcW w:w="2381" w:type="dxa"/>
            <w:vAlign w:val="center"/>
          </w:tcPr>
          <w:p>
            <w:pPr>
              <w:pStyle w:val="10"/>
            </w:pPr>
            <w:r>
              <w:t>政府性基金                  预算拨款</w:t>
            </w:r>
          </w:p>
        </w:tc>
        <w:tc>
          <w:tcPr>
            <w:tcW w:w="2381" w:type="dxa"/>
            <w:vAlign w:val="center"/>
          </w:tcPr>
          <w:p>
            <w:pPr>
              <w:pStyle w:val="10"/>
            </w:pPr>
            <w:r>
              <w:t>国有资本经营              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pPr>
              <w:pStyle w:val="10"/>
            </w:pPr>
            <w:r>
              <w:t>栏次</w:t>
            </w:r>
          </w:p>
        </w:tc>
        <w:tc>
          <w:tcPr>
            <w:tcW w:w="3798" w:type="dxa"/>
            <w:vAlign w:val="center"/>
          </w:tcPr>
          <w:p>
            <w:pPr>
              <w:pStyle w:val="10"/>
            </w:pPr>
            <w:r>
              <w:t>1</w:t>
            </w:r>
          </w:p>
        </w:tc>
        <w:tc>
          <w:tcPr>
            <w:tcW w:w="2381" w:type="dxa"/>
            <w:vAlign w:val="center"/>
          </w:tcPr>
          <w:p>
            <w:pPr>
              <w:pStyle w:val="10"/>
            </w:pPr>
            <w:r>
              <w:t>2</w:t>
            </w:r>
          </w:p>
        </w:tc>
        <w:tc>
          <w:tcPr>
            <w:tcW w:w="2381" w:type="dxa"/>
            <w:vAlign w:val="center"/>
          </w:tcPr>
          <w:p>
            <w:pPr>
              <w:pStyle w:val="10"/>
            </w:pPr>
            <w:r>
              <w:t>3</w:t>
            </w:r>
          </w:p>
        </w:tc>
        <w:tc>
          <w:tcPr>
            <w:tcW w:w="2381" w:type="dxa"/>
            <w:vAlign w:val="center"/>
          </w:tcPr>
          <w:p>
            <w:pPr>
              <w:pStyle w:val="10"/>
            </w:pPr>
            <w:r>
              <w:t>4</w:t>
            </w:r>
          </w:p>
        </w:tc>
        <w:tc>
          <w:tcPr>
            <w:tcW w:w="238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1</w:t>
            </w:r>
          </w:p>
        </w:tc>
        <w:tc>
          <w:tcPr>
            <w:tcW w:w="3798" w:type="dxa"/>
            <w:vAlign w:val="center"/>
          </w:tcPr>
          <w:p>
            <w:pPr>
              <w:pStyle w:val="14"/>
            </w:pPr>
            <w:r>
              <w:t>合计</w:t>
            </w:r>
          </w:p>
        </w:tc>
        <w:tc>
          <w:tcPr>
            <w:tcW w:w="2381" w:type="dxa"/>
            <w:vAlign w:val="center"/>
          </w:tcPr>
          <w:p>
            <w:pPr>
              <w:pStyle w:val="15"/>
              <w:rPr>
                <w:rFonts w:hint="default" w:eastAsia="方正书宋_GBK"/>
                <w:lang w:val="en-US" w:eastAsia="zh-CN"/>
              </w:rPr>
            </w:pPr>
            <w:r>
              <w:rPr>
                <w:rFonts w:hint="eastAsia"/>
                <w:lang w:val="en-US" w:eastAsia="zh-CN"/>
              </w:rPr>
              <w:t>7.43</w:t>
            </w:r>
          </w:p>
        </w:tc>
        <w:tc>
          <w:tcPr>
            <w:tcW w:w="2381" w:type="dxa"/>
            <w:vAlign w:val="center"/>
          </w:tcPr>
          <w:p>
            <w:pPr>
              <w:pStyle w:val="15"/>
              <w:jc w:val="center"/>
              <w:rPr>
                <w:rFonts w:hint="default" w:eastAsia="方正书宋_GBK"/>
                <w:lang w:val="en-US" w:eastAsia="zh-CN"/>
              </w:rPr>
            </w:pPr>
            <w:r>
              <w:rPr>
                <w:rFonts w:hint="eastAsia"/>
                <w:lang w:val="en-US" w:eastAsia="zh-CN"/>
              </w:rPr>
              <w:t xml:space="preserve">                          7.43</w:t>
            </w:r>
          </w:p>
        </w:tc>
        <w:tc>
          <w:tcPr>
            <w:tcW w:w="2381" w:type="dxa"/>
            <w:vAlign w:val="center"/>
          </w:tcPr>
          <w:p>
            <w:pPr>
              <w:pStyle w:val="15"/>
            </w:pPr>
          </w:p>
        </w:tc>
        <w:tc>
          <w:tcPr>
            <w:tcW w:w="238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2</w:t>
            </w:r>
          </w:p>
        </w:tc>
        <w:tc>
          <w:tcPr>
            <w:tcW w:w="3798" w:type="dxa"/>
            <w:vAlign w:val="center"/>
          </w:tcPr>
          <w:p>
            <w:pPr>
              <w:pStyle w:val="12"/>
            </w:pPr>
            <w:r>
              <w:t>“三公”经费小计</w:t>
            </w:r>
          </w:p>
        </w:tc>
        <w:tc>
          <w:tcPr>
            <w:tcW w:w="2381" w:type="dxa"/>
            <w:vAlign w:val="center"/>
          </w:tcPr>
          <w:p>
            <w:pPr>
              <w:pStyle w:val="11"/>
            </w:pPr>
            <w:r>
              <w:t>7.43</w:t>
            </w:r>
          </w:p>
        </w:tc>
        <w:tc>
          <w:tcPr>
            <w:tcW w:w="2381" w:type="dxa"/>
            <w:vAlign w:val="center"/>
          </w:tcPr>
          <w:p>
            <w:pPr>
              <w:pStyle w:val="11"/>
            </w:pPr>
            <w:r>
              <w:t>7.43</w:t>
            </w: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3</w:t>
            </w:r>
          </w:p>
        </w:tc>
        <w:tc>
          <w:tcPr>
            <w:tcW w:w="3798" w:type="dxa"/>
            <w:vAlign w:val="center"/>
          </w:tcPr>
          <w:p>
            <w:pPr>
              <w:pStyle w:val="12"/>
            </w:pPr>
            <w:r>
              <w:t>一、因公出国（境）费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4</w:t>
            </w:r>
          </w:p>
        </w:tc>
        <w:tc>
          <w:tcPr>
            <w:tcW w:w="3798" w:type="dxa"/>
            <w:vAlign w:val="center"/>
          </w:tcPr>
          <w:p>
            <w:pPr>
              <w:pStyle w:val="12"/>
            </w:pPr>
            <w:r>
              <w:t xml:space="preserve">    其中：教学科研人员因公出国（境）费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5</w:t>
            </w:r>
          </w:p>
        </w:tc>
        <w:tc>
          <w:tcPr>
            <w:tcW w:w="3798" w:type="dxa"/>
            <w:vAlign w:val="center"/>
          </w:tcPr>
          <w:p>
            <w:pPr>
              <w:pStyle w:val="12"/>
            </w:pPr>
            <w:r>
              <w:t xml:space="preserve">          其他因公出国（境）费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6</w:t>
            </w:r>
          </w:p>
        </w:tc>
        <w:tc>
          <w:tcPr>
            <w:tcW w:w="3798" w:type="dxa"/>
            <w:vAlign w:val="center"/>
          </w:tcPr>
          <w:p>
            <w:pPr>
              <w:pStyle w:val="12"/>
            </w:pPr>
            <w:r>
              <w:t>二、公务用车购置及运维费</w:t>
            </w:r>
          </w:p>
        </w:tc>
        <w:tc>
          <w:tcPr>
            <w:tcW w:w="2381" w:type="dxa"/>
            <w:vAlign w:val="center"/>
          </w:tcPr>
          <w:p>
            <w:pPr>
              <w:pStyle w:val="11"/>
            </w:pPr>
            <w:r>
              <w:t>6.60</w:t>
            </w:r>
          </w:p>
        </w:tc>
        <w:tc>
          <w:tcPr>
            <w:tcW w:w="2381" w:type="dxa"/>
            <w:vAlign w:val="center"/>
          </w:tcPr>
          <w:p>
            <w:pPr>
              <w:pStyle w:val="11"/>
            </w:pPr>
            <w:r>
              <w:t>6.60</w:t>
            </w: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7</w:t>
            </w:r>
          </w:p>
        </w:tc>
        <w:tc>
          <w:tcPr>
            <w:tcW w:w="3798" w:type="dxa"/>
            <w:vAlign w:val="center"/>
          </w:tcPr>
          <w:p>
            <w:pPr>
              <w:pStyle w:val="12"/>
            </w:pPr>
            <w:r>
              <w:t xml:space="preserve">    其中：公务用车购置费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8</w:t>
            </w:r>
          </w:p>
        </w:tc>
        <w:tc>
          <w:tcPr>
            <w:tcW w:w="3798" w:type="dxa"/>
            <w:vAlign w:val="center"/>
          </w:tcPr>
          <w:p>
            <w:pPr>
              <w:pStyle w:val="12"/>
            </w:pPr>
            <w:r>
              <w:t xml:space="preserve">          公务用车运行维护费</w:t>
            </w:r>
          </w:p>
        </w:tc>
        <w:tc>
          <w:tcPr>
            <w:tcW w:w="2381" w:type="dxa"/>
            <w:vAlign w:val="center"/>
          </w:tcPr>
          <w:p>
            <w:pPr>
              <w:pStyle w:val="11"/>
            </w:pPr>
            <w:r>
              <w:t>6.60</w:t>
            </w:r>
          </w:p>
        </w:tc>
        <w:tc>
          <w:tcPr>
            <w:tcW w:w="2381" w:type="dxa"/>
            <w:vAlign w:val="center"/>
          </w:tcPr>
          <w:p>
            <w:pPr>
              <w:pStyle w:val="11"/>
            </w:pPr>
            <w:r>
              <w:t>6.60</w:t>
            </w: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9</w:t>
            </w:r>
          </w:p>
        </w:tc>
        <w:tc>
          <w:tcPr>
            <w:tcW w:w="3798" w:type="dxa"/>
            <w:vAlign w:val="center"/>
          </w:tcPr>
          <w:p>
            <w:pPr>
              <w:pStyle w:val="12"/>
            </w:pPr>
            <w:r>
              <w:t>三、公务接待费</w:t>
            </w:r>
          </w:p>
        </w:tc>
        <w:tc>
          <w:tcPr>
            <w:tcW w:w="2381" w:type="dxa"/>
            <w:vAlign w:val="center"/>
          </w:tcPr>
          <w:p>
            <w:pPr>
              <w:pStyle w:val="11"/>
            </w:pPr>
            <w:r>
              <w:t>0.83</w:t>
            </w:r>
          </w:p>
        </w:tc>
        <w:tc>
          <w:tcPr>
            <w:tcW w:w="2381" w:type="dxa"/>
            <w:vAlign w:val="center"/>
          </w:tcPr>
          <w:p>
            <w:pPr>
              <w:pStyle w:val="11"/>
            </w:pPr>
            <w:r>
              <w:t>0.83</w:t>
            </w:r>
          </w:p>
        </w:tc>
        <w:tc>
          <w:tcPr>
            <w:tcW w:w="2381" w:type="dxa"/>
            <w:vAlign w:val="center"/>
          </w:tcPr>
          <w:p>
            <w:pPr>
              <w:pStyle w:val="11"/>
            </w:pPr>
          </w:p>
        </w:tc>
        <w:tc>
          <w:tcPr>
            <w:tcW w:w="2381" w:type="dxa"/>
            <w:vAlign w:val="center"/>
          </w:tcPr>
          <w:p>
            <w:pPr>
              <w:pStyle w:val="11"/>
            </w:pPr>
          </w:p>
        </w:tc>
      </w:tr>
    </w:tbl>
    <w:p>
      <w:pPr>
        <w:sectPr>
          <w:pgSz w:w="16840" w:h="11900" w:orient="landscape"/>
          <w:pgMar w:top="1361" w:right="1020" w:bottom="1361" w:left="1020" w:header="720" w:footer="720" w:gutter="0"/>
        </w:sectPr>
      </w:pPr>
    </w:p>
    <w:p>
      <w:pPr>
        <w:spacing w:before="0" w:after="0" w:line="240" w:lineRule="auto"/>
        <w:ind w:firstLine="0"/>
        <w:jc w:val="center"/>
        <w:outlineLvl w:val="4"/>
      </w:pPr>
      <w:r>
        <w:rPr>
          <w:rFonts w:ascii="方正小标宋_GBK" w:hAnsi="方正小标宋_GBK" w:eastAsia="方正小标宋_GBK" w:cs="方正小标宋_GBK"/>
          <w:b w:val="0"/>
          <w:color w:val="000000"/>
          <w:sz w:val="44"/>
        </w:rPr>
        <w:t>秦皇岛北戴河新区社会发展局本级2026年单位预算信息公开情况说明</w:t>
      </w:r>
    </w:p>
    <w:p>
      <w:pPr>
        <w:spacing w:before="0" w:after="0" w:line="500" w:lineRule="exact"/>
        <w:ind w:firstLine="560"/>
        <w:jc w:val="left"/>
        <w:outlineLvl w:val="9"/>
      </w:pPr>
      <w:r>
        <w:rPr>
          <w:rFonts w:ascii="Times New Roman" w:hAnsi="Times New Roman" w:eastAsia="方正仿宋_GBK" w:cs="Times New Roman"/>
          <w:b w:val="0"/>
          <w:color w:val="000000"/>
          <w:sz w:val="28"/>
        </w:rPr>
        <w:t>按照《中华人民共和国预算法》、《地方预决算公开操作规程》和《关于进一步推进预算公开工作的实施意见》规定，现将秦皇岛北戴河新区社会发展局本级2026年单位预算公开如下：</w:t>
      </w:r>
    </w:p>
    <w:p>
      <w:pPr>
        <w:spacing w:before="10" w:after="10" w:line="240" w:lineRule="auto"/>
        <w:ind w:firstLine="640"/>
        <w:jc w:val="left"/>
        <w:outlineLvl w:val="5"/>
      </w:pPr>
      <w:r>
        <w:rPr>
          <w:rFonts w:ascii="黑体" w:hAnsi="黑体" w:eastAsia="黑体" w:cs="黑体"/>
          <w:color w:val="000000"/>
          <w:sz w:val="32"/>
        </w:rPr>
        <w:t>一、单位职责及机构设置情况</w:t>
      </w:r>
    </w:p>
    <w:p>
      <w:pPr>
        <w:spacing w:before="0" w:after="0" w:line="240" w:lineRule="auto"/>
        <w:ind w:firstLine="640"/>
        <w:jc w:val="left"/>
        <w:outlineLvl w:val="9"/>
      </w:pPr>
      <w:r>
        <w:rPr>
          <w:rFonts w:ascii="方正楷体_GBK" w:hAnsi="方正楷体_GBK" w:eastAsia="方正楷体_GBK" w:cs="方正楷体_GBK"/>
          <w:b/>
          <w:color w:val="000000"/>
          <w:sz w:val="32"/>
        </w:rPr>
        <w:t>单位职责：</w:t>
      </w:r>
    </w:p>
    <w:p>
      <w:pPr>
        <w:pStyle w:val="17"/>
      </w:pPr>
      <w:r>
        <w:t>新区社发局贯彻落实党中央和省市委、新区工委关于三农、教育、水务、民政、残联、退役军人工作的方针政策和决策部署，坚持和加强党对三农、教育、水务、民政、残联、退役军人工作的集中统一领导，主要职责是：</w:t>
      </w:r>
    </w:p>
    <w:p>
      <w:pPr>
        <w:pStyle w:val="17"/>
      </w:pPr>
      <w:r>
        <w:t>（一）负责编制并组织实施三农、教育、水务、民政、残联、退役军人发展总体规划；</w:t>
      </w:r>
    </w:p>
    <w:p>
      <w:pPr>
        <w:pStyle w:val="17"/>
      </w:pPr>
      <w:r>
        <w:t>（二）负责统筹研究和组织实施全区“三农”工作；</w:t>
      </w:r>
    </w:p>
    <w:p>
      <w:pPr>
        <w:pStyle w:val="17"/>
      </w:pPr>
      <w:r>
        <w:t>（三）负责乡村振兴、防贫动态监测和帮扶救助等工作；</w:t>
      </w:r>
    </w:p>
    <w:p>
      <w:pPr>
        <w:pStyle w:val="17"/>
      </w:pPr>
      <w:r>
        <w:t>（四）负责教育、水务、民政、残联、人民武装和退役军人工作；</w:t>
      </w:r>
    </w:p>
    <w:p>
      <w:pPr>
        <w:pStyle w:val="17"/>
      </w:pPr>
      <w:r>
        <w:t>（五）承办新区党工委、管委会交办的其他</w:t>
      </w:r>
    </w:p>
    <w:p>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pPr>
        <w:spacing w:before="0" w:after="0" w:line="240" w:lineRule="auto"/>
        <w:ind w:firstLine="0"/>
        <w:jc w:val="center"/>
        <w:outlineLvl w:val="9"/>
      </w:pPr>
      <w:r>
        <w:rPr>
          <w:rFonts w:ascii="方正小标宋_GBK" w:hAnsi="方正小标宋_GBK" w:eastAsia="方正小标宋_GBK" w:cs="方正小标宋_GBK"/>
          <w:color w:val="000000"/>
          <w:sz w:val="32"/>
        </w:rPr>
        <w:t>单位机构设置情况</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pPr>
              <w:pStyle w:val="10"/>
            </w:pPr>
            <w:r>
              <w:t>单位名称</w:t>
            </w:r>
          </w:p>
        </w:tc>
        <w:tc>
          <w:tcPr>
            <w:tcW w:w="1843" w:type="dxa"/>
            <w:vAlign w:val="center"/>
          </w:tcPr>
          <w:p>
            <w:pPr>
              <w:pStyle w:val="10"/>
            </w:pPr>
            <w:r>
              <w:t>单位性质</w:t>
            </w:r>
          </w:p>
        </w:tc>
        <w:tc>
          <w:tcPr>
            <w:tcW w:w="2126" w:type="dxa"/>
            <w:vAlign w:val="center"/>
          </w:tcPr>
          <w:p>
            <w:pPr>
              <w:pStyle w:val="10"/>
            </w:pPr>
            <w:r>
              <w:t>单位规格</w:t>
            </w:r>
          </w:p>
        </w:tc>
        <w:tc>
          <w:tcPr>
            <w:tcW w:w="3827" w:type="dxa"/>
            <w:vAlign w:val="center"/>
          </w:tcPr>
          <w:p>
            <w:pPr>
              <w:pStyle w:val="10"/>
            </w:pPr>
            <w: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pPr>
              <w:pStyle w:val="12"/>
            </w:pPr>
            <w:r>
              <w:t>秦皇岛北戴河新区社会发展局本级</w:t>
            </w:r>
          </w:p>
        </w:tc>
        <w:tc>
          <w:tcPr>
            <w:tcW w:w="1843" w:type="dxa"/>
            <w:vAlign w:val="center"/>
          </w:tcPr>
          <w:p>
            <w:pPr>
              <w:pStyle w:val="13"/>
            </w:pPr>
            <w:r>
              <w:t>行政</w:t>
            </w:r>
          </w:p>
        </w:tc>
        <w:tc>
          <w:tcPr>
            <w:tcW w:w="2126" w:type="dxa"/>
            <w:vAlign w:val="center"/>
          </w:tcPr>
          <w:p>
            <w:pPr>
              <w:pStyle w:val="13"/>
            </w:pPr>
            <w:r>
              <w:t>副处（县）级</w:t>
            </w:r>
          </w:p>
        </w:tc>
        <w:tc>
          <w:tcPr>
            <w:tcW w:w="3827" w:type="dxa"/>
            <w:vAlign w:val="center"/>
          </w:tcPr>
          <w:p>
            <w:pPr>
              <w:pStyle w:val="13"/>
            </w:pPr>
            <w:r>
              <w:t>财政拨款</w:t>
            </w:r>
          </w:p>
        </w:tc>
      </w:tr>
    </w:tbl>
    <w:p>
      <w:pPr>
        <w:spacing w:before="10" w:after="10" w:line="240" w:lineRule="auto"/>
        <w:ind w:firstLine="640"/>
        <w:jc w:val="left"/>
        <w:outlineLvl w:val="5"/>
      </w:pPr>
      <w:r>
        <w:rPr>
          <w:rFonts w:ascii="黑体" w:hAnsi="黑体" w:eastAsia="黑体" w:cs="黑体"/>
          <w:color w:val="000000"/>
          <w:sz w:val="32"/>
        </w:rPr>
        <w:t>二、单位预算安排的总体情况</w:t>
      </w:r>
    </w:p>
    <w:p>
      <w:pPr>
        <w:pStyle w:val="18"/>
      </w:pPr>
      <w:r>
        <w:t>按照预算管理有关规定，目前单位预算的编制实行综合预算管理，即全部收入和支出都反映在预算中。</w:t>
      </w:r>
    </w:p>
    <w:p>
      <w:pPr>
        <w:pStyle w:val="18"/>
      </w:pPr>
      <w:r>
        <w:t>1、收入说明</w:t>
      </w:r>
    </w:p>
    <w:p>
      <w:pPr>
        <w:pStyle w:val="18"/>
      </w:pPr>
      <w:r>
        <w:t>反映本单位当年全部收入。2026年预算收入27480.22万元，其中：一般公共预算收入20514.30万元，基金预算收入3070.10万元，国有资本经营预算收入0.00万元，财政专户核拨收入10.00万元，单位资金收入0.00万元，上年结转结余3885.82万元。</w:t>
      </w:r>
    </w:p>
    <w:p>
      <w:pPr>
        <w:pStyle w:val="18"/>
      </w:pPr>
      <w:r>
        <w:t>2、支出说明</w:t>
      </w:r>
    </w:p>
    <w:p>
      <w:pPr>
        <w:pStyle w:val="18"/>
      </w:pPr>
      <w:r>
        <w:t>收支预算总表支出栏、基本支出表、项目支出表按经济分类和支出功能分类科目编制，反映秦皇岛北戴河新区社会发展局本级年度单位预算中支出预算的总体情况。2026年支出预算27480.22万元，其中基本支出1396.16万元，包括人员经费1309.01万元和日常公用经费87.15万元；项目支出26084.07万元，主要为2024-2025年度入海河流水质保障服务项目1000万元，大气污染防治区级资金（冬季清洁取暖改造）450万元，南戴河实验学校合并迁建工程资金（教育费附加）2416万元，团林实验学校附属工程资金（教育费附加）553万，提前下达2026年中央农村环境整治资金8000万元，地下水超采综合治理区级资金326万，厕所改造资金297万，饮马河防潮橡胶坝项目资金860万，饮马河河道治理资金688万，饮马河水环境综合整治443万。；预计下年使用的单位资金结余0.00万元。委托业务费共计安排1566.53万元，主要用于因技术原因确需对外委托的辅助性工作和确有必要对外委托开展咨询、评审、规划等工作。</w:t>
      </w:r>
    </w:p>
    <w:p>
      <w:pPr>
        <w:pStyle w:val="18"/>
      </w:pPr>
      <w:r>
        <w:t>3、比上年增减情况</w:t>
      </w:r>
    </w:p>
    <w:p>
      <w:pPr>
        <w:pStyle w:val="18"/>
      </w:pPr>
      <w:r>
        <w:t>2026年预算收支安排27480.22万元，较2025年预算减少1638.35万元，其中：基本支出减少122.37万元，主要为人员经费支出1309.01万元和日常公用经费87.15万元。项目支出减少1515.97万元，主要为团林实验学校附属工程，南戴河实验学校合并迁建工程，北戴河新区2022年度农村灌溉水源置换项目，北戴河新区饮马河防潮橡胶坝项目，北戴河新区洋河口橡胶坝提升改造工程等项目完工，资金支付接近尾声，预算减少。。预计下年使用的单位资金结余增加0.00万元。</w:t>
      </w:r>
    </w:p>
    <w:p>
      <w:pPr>
        <w:spacing w:before="10" w:after="10" w:line="240" w:lineRule="auto"/>
        <w:ind w:firstLine="640"/>
        <w:jc w:val="left"/>
        <w:outlineLvl w:val="5"/>
      </w:pPr>
      <w:r>
        <w:rPr>
          <w:rFonts w:ascii="黑体" w:hAnsi="黑体" w:eastAsia="黑体" w:cs="黑体"/>
          <w:color w:val="000000"/>
          <w:sz w:val="32"/>
        </w:rPr>
        <w:t>三、机关运行经费安排情况</w:t>
      </w:r>
    </w:p>
    <w:p>
      <w:pPr>
        <w:pStyle w:val="19"/>
      </w:pPr>
      <w:r>
        <w:t>2026年，我单位机关运行经费共计安排87.15万元，主要用于日常维修、办公用房水电费、办公用房取暖费、办公用房物业管理费等日常运行支出。</w:t>
      </w:r>
    </w:p>
    <w:p>
      <w:pPr>
        <w:spacing w:before="10" w:after="10" w:line="240" w:lineRule="auto"/>
        <w:ind w:firstLine="640"/>
        <w:jc w:val="left"/>
        <w:outlineLvl w:val="5"/>
      </w:pPr>
      <w:r>
        <w:rPr>
          <w:rFonts w:ascii="黑体" w:hAnsi="黑体" w:eastAsia="黑体" w:cs="黑体"/>
          <w:color w:val="000000"/>
          <w:sz w:val="32"/>
        </w:rPr>
        <w:t>四、财政拨款“三公”经费预算情况及增减变化原因</w:t>
      </w:r>
    </w:p>
    <w:p>
      <w:pPr>
        <w:pStyle w:val="20"/>
      </w:pPr>
      <w:r>
        <w:t>2026年，我单位财政拨款“三公”经费预算安排7.43万元，其中因公出国（境）费0.00万元；公务用车购置及运维费6.60万元（其中：公务用车购置费为0.00万元，公务用车运维费6.60万元)；公务接待费0.83万元。与2025年相比减少0.38万元，增减变化的主要原因是切实落实过紧日子要求，严格控制压减“三公”经费支出。</w:t>
      </w:r>
    </w:p>
    <w:p>
      <w:pPr>
        <w:spacing w:before="10" w:after="10" w:line="240" w:lineRule="auto"/>
        <w:ind w:firstLine="640"/>
        <w:jc w:val="left"/>
        <w:outlineLvl w:val="5"/>
        <w:sectPr>
          <w:pgSz w:w="16840" w:h="11900" w:orient="landscape"/>
          <w:pgMar w:top="1361" w:right="1020" w:bottom="1361" w:left="1020" w:header="720" w:footer="720" w:gutter="0"/>
        </w:sectPr>
      </w:pPr>
      <w:r>
        <w:rPr>
          <w:rFonts w:ascii="黑体" w:hAnsi="黑体" w:eastAsia="黑体" w:cs="黑体"/>
          <w:color w:val="000000"/>
          <w:sz w:val="32"/>
        </w:rPr>
        <w:t>五、单位项目预算安排情况及绩效目标</w:t>
      </w:r>
    </w:p>
    <w:p>
      <w:pPr>
        <w:spacing w:before="0" w:after="0"/>
        <w:ind w:firstLine="560"/>
        <w:jc w:val="left"/>
        <w:outlineLvl w:val="9"/>
      </w:pPr>
      <w:r>
        <w:rPr>
          <w:rFonts w:ascii="方正仿宋_GBK" w:hAnsi="方正仿宋_GBK" w:eastAsia="方正仿宋_GBK" w:cs="方正仿宋_GBK"/>
          <w:b/>
          <w:color w:val="000000"/>
          <w:sz w:val="28"/>
        </w:rPr>
        <w:t>1、教育事务管理（含督导）经费绩效目标表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13031326P00000310044P</w:t>
            </w:r>
          </w:p>
        </w:tc>
        <w:tc>
          <w:tcPr>
            <w:tcW w:w="2835" w:type="dxa"/>
            <w:vAlign w:val="center"/>
          </w:tcPr>
          <w:p>
            <w:pPr>
              <w:pStyle w:val="10"/>
            </w:pPr>
            <w:r>
              <w:t>项目名称</w:t>
            </w:r>
          </w:p>
        </w:tc>
        <w:tc>
          <w:tcPr>
            <w:tcW w:w="6095" w:type="dxa"/>
            <w:gridSpan w:val="3"/>
            <w:vAlign w:val="center"/>
          </w:tcPr>
          <w:p>
            <w:pPr>
              <w:pStyle w:val="12"/>
            </w:pPr>
            <w:r>
              <w:t>教育事务管理（含督导）经费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49.00</w:t>
            </w:r>
          </w:p>
        </w:tc>
        <w:tc>
          <w:tcPr>
            <w:tcW w:w="2835" w:type="dxa"/>
            <w:vAlign w:val="center"/>
          </w:tcPr>
          <w:p>
            <w:pPr>
              <w:pStyle w:val="10"/>
            </w:pPr>
            <w:r>
              <w:t>其中：财政    资金</w:t>
            </w:r>
          </w:p>
        </w:tc>
        <w:tc>
          <w:tcPr>
            <w:tcW w:w="2551" w:type="dxa"/>
            <w:vAlign w:val="center"/>
          </w:tcPr>
          <w:p>
            <w:pPr>
              <w:pStyle w:val="12"/>
            </w:pPr>
            <w:r>
              <w:t>49.00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用于教育系统各项费用支出，保证机关单位的正常运转</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 xml:space="preserve"> </w:t>
            </w:r>
          </w:p>
        </w:tc>
        <w:tc>
          <w:tcPr>
            <w:tcW w:w="2835" w:type="dxa"/>
            <w:vAlign w:val="center"/>
          </w:tcPr>
          <w:p>
            <w:pPr>
              <w:pStyle w:val="13"/>
            </w:pPr>
            <w:r>
              <w:t xml:space="preserve"> </w:t>
            </w:r>
          </w:p>
        </w:tc>
        <w:tc>
          <w:tcPr>
            <w:tcW w:w="2551" w:type="dxa"/>
            <w:vAlign w:val="center"/>
          </w:tcPr>
          <w:p>
            <w:pPr>
              <w:pStyle w:val="13"/>
            </w:pPr>
            <w:r>
              <w:t xml:space="preserve"> </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1.确保各项费用及时支付，保证机关单位的正常运转</w:t>
            </w:r>
          </w:p>
          <w:p>
            <w:pPr>
              <w:pStyle w:val="12"/>
            </w:pPr>
            <w:r>
              <w:t>2.严格遵守各项规章制度，提高财政资金的使用效率，做到节俭高效。</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教育督导工作覆盖率</w:t>
            </w:r>
          </w:p>
        </w:tc>
        <w:tc>
          <w:tcPr>
            <w:tcW w:w="5386" w:type="dxa"/>
            <w:vAlign w:val="center"/>
          </w:tcPr>
          <w:p>
            <w:pPr>
              <w:pStyle w:val="12"/>
            </w:pPr>
            <w:r>
              <w:t>教育督导工作覆盖学校占新区学校比例</w:t>
            </w:r>
          </w:p>
        </w:tc>
        <w:tc>
          <w:tcPr>
            <w:tcW w:w="2268" w:type="dxa"/>
            <w:vAlign w:val="center"/>
          </w:tcPr>
          <w:p>
            <w:pPr>
              <w:pStyle w:val="12"/>
            </w:pPr>
            <w:r>
              <w:t>100%</w:t>
            </w:r>
          </w:p>
        </w:tc>
        <w:tc>
          <w:tcPr>
            <w:tcW w:w="1276" w:type="dxa"/>
            <w:vAlign w:val="center"/>
          </w:tcPr>
          <w:p>
            <w:pPr>
              <w:pStyle w:val="12"/>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履行教育督导工作完成率</w:t>
            </w:r>
          </w:p>
        </w:tc>
        <w:tc>
          <w:tcPr>
            <w:tcW w:w="5386" w:type="dxa"/>
            <w:vAlign w:val="center"/>
          </w:tcPr>
          <w:p>
            <w:pPr>
              <w:pStyle w:val="12"/>
            </w:pPr>
            <w:r>
              <w:t>履行教育督导工作完成率</w:t>
            </w:r>
          </w:p>
        </w:tc>
        <w:tc>
          <w:tcPr>
            <w:tcW w:w="2268" w:type="dxa"/>
            <w:vAlign w:val="center"/>
          </w:tcPr>
          <w:p>
            <w:pPr>
              <w:pStyle w:val="12"/>
            </w:pPr>
            <w:r>
              <w:t>≥95%</w:t>
            </w:r>
          </w:p>
        </w:tc>
        <w:tc>
          <w:tcPr>
            <w:tcW w:w="1276" w:type="dxa"/>
            <w:vAlign w:val="center"/>
          </w:tcPr>
          <w:p>
            <w:pPr>
              <w:pStyle w:val="12"/>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语言文字工作完成率</w:t>
            </w:r>
          </w:p>
        </w:tc>
        <w:tc>
          <w:tcPr>
            <w:tcW w:w="5386" w:type="dxa"/>
            <w:vAlign w:val="center"/>
          </w:tcPr>
          <w:p>
            <w:pPr>
              <w:pStyle w:val="12"/>
            </w:pPr>
            <w:r>
              <w:t>语言文字工作完成率</w:t>
            </w:r>
          </w:p>
        </w:tc>
        <w:tc>
          <w:tcPr>
            <w:tcW w:w="2268" w:type="dxa"/>
            <w:vAlign w:val="center"/>
          </w:tcPr>
          <w:p>
            <w:pPr>
              <w:pStyle w:val="12"/>
            </w:pPr>
            <w:r>
              <w:t>≥95%</w:t>
            </w:r>
          </w:p>
        </w:tc>
        <w:tc>
          <w:tcPr>
            <w:tcW w:w="1276" w:type="dxa"/>
            <w:vAlign w:val="center"/>
          </w:tcPr>
          <w:p>
            <w:pPr>
              <w:pStyle w:val="12"/>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成人教育工作完成率</w:t>
            </w:r>
          </w:p>
        </w:tc>
        <w:tc>
          <w:tcPr>
            <w:tcW w:w="5386" w:type="dxa"/>
            <w:vAlign w:val="center"/>
          </w:tcPr>
          <w:p>
            <w:pPr>
              <w:pStyle w:val="12"/>
            </w:pPr>
            <w:r>
              <w:t>成人教育工作完成率</w:t>
            </w:r>
          </w:p>
        </w:tc>
        <w:tc>
          <w:tcPr>
            <w:tcW w:w="2268" w:type="dxa"/>
            <w:vAlign w:val="center"/>
          </w:tcPr>
          <w:p>
            <w:pPr>
              <w:pStyle w:val="12"/>
            </w:pPr>
            <w:r>
              <w:t>≥95%</w:t>
            </w:r>
          </w:p>
        </w:tc>
        <w:tc>
          <w:tcPr>
            <w:tcW w:w="1276" w:type="dxa"/>
            <w:vAlign w:val="center"/>
          </w:tcPr>
          <w:p>
            <w:pPr>
              <w:pStyle w:val="12"/>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机关职能执行率</w:t>
            </w:r>
          </w:p>
        </w:tc>
        <w:tc>
          <w:tcPr>
            <w:tcW w:w="5386" w:type="dxa"/>
            <w:vAlign w:val="center"/>
          </w:tcPr>
          <w:p>
            <w:pPr>
              <w:pStyle w:val="12"/>
            </w:pPr>
            <w:r>
              <w:t>机关职能执行率</w:t>
            </w:r>
          </w:p>
        </w:tc>
        <w:tc>
          <w:tcPr>
            <w:tcW w:w="2268" w:type="dxa"/>
            <w:vAlign w:val="center"/>
          </w:tcPr>
          <w:p>
            <w:pPr>
              <w:pStyle w:val="12"/>
            </w:pPr>
            <w:r>
              <w:t>≥95%</w:t>
            </w:r>
          </w:p>
        </w:tc>
        <w:tc>
          <w:tcPr>
            <w:tcW w:w="1276" w:type="dxa"/>
            <w:vAlign w:val="center"/>
          </w:tcPr>
          <w:p>
            <w:pPr>
              <w:pStyle w:val="12"/>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大学生救助工作完成率</w:t>
            </w:r>
          </w:p>
        </w:tc>
        <w:tc>
          <w:tcPr>
            <w:tcW w:w="5386" w:type="dxa"/>
            <w:vAlign w:val="center"/>
          </w:tcPr>
          <w:p>
            <w:pPr>
              <w:pStyle w:val="12"/>
            </w:pPr>
            <w:r>
              <w:t>大学生救助工作完成率</w:t>
            </w:r>
          </w:p>
        </w:tc>
        <w:tc>
          <w:tcPr>
            <w:tcW w:w="2268" w:type="dxa"/>
            <w:vAlign w:val="center"/>
          </w:tcPr>
          <w:p>
            <w:pPr>
              <w:pStyle w:val="12"/>
            </w:pPr>
            <w:r>
              <w:t>≥95%</w:t>
            </w:r>
          </w:p>
        </w:tc>
        <w:tc>
          <w:tcPr>
            <w:tcW w:w="1276" w:type="dxa"/>
            <w:vAlign w:val="center"/>
          </w:tcPr>
          <w:p>
            <w:pPr>
              <w:pStyle w:val="12"/>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完成率</w:t>
            </w:r>
          </w:p>
        </w:tc>
        <w:tc>
          <w:tcPr>
            <w:tcW w:w="5386" w:type="dxa"/>
            <w:vAlign w:val="center"/>
          </w:tcPr>
          <w:p>
            <w:pPr>
              <w:pStyle w:val="12"/>
            </w:pPr>
            <w:r>
              <w:t>综合业务工作完成率</w:t>
            </w:r>
          </w:p>
        </w:tc>
        <w:tc>
          <w:tcPr>
            <w:tcW w:w="2268" w:type="dxa"/>
            <w:vAlign w:val="center"/>
          </w:tcPr>
          <w:p>
            <w:pPr>
              <w:pStyle w:val="12"/>
            </w:pPr>
            <w:r>
              <w:t>≥95%</w:t>
            </w:r>
          </w:p>
        </w:tc>
        <w:tc>
          <w:tcPr>
            <w:tcW w:w="1276" w:type="dxa"/>
            <w:vAlign w:val="center"/>
          </w:tcPr>
          <w:p>
            <w:pPr>
              <w:pStyle w:val="12"/>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教育事务管理经费支出</w:t>
            </w:r>
          </w:p>
        </w:tc>
        <w:tc>
          <w:tcPr>
            <w:tcW w:w="5386" w:type="dxa"/>
            <w:vAlign w:val="center"/>
          </w:tcPr>
          <w:p>
            <w:pPr>
              <w:pStyle w:val="12"/>
            </w:pPr>
            <w:r>
              <w:t>用于支付新区教育局日常工作经费，加强机关事务管理，规范机关事务工作</w:t>
            </w:r>
          </w:p>
        </w:tc>
        <w:tc>
          <w:tcPr>
            <w:tcW w:w="2268" w:type="dxa"/>
            <w:vAlign w:val="center"/>
          </w:tcPr>
          <w:p>
            <w:pPr>
              <w:pStyle w:val="12"/>
            </w:pPr>
            <w:r>
              <w:t>≤49万元</w:t>
            </w:r>
          </w:p>
        </w:tc>
        <w:tc>
          <w:tcPr>
            <w:tcW w:w="1276" w:type="dxa"/>
            <w:vAlign w:val="center"/>
          </w:tcPr>
          <w:p>
            <w:pPr>
              <w:pStyle w:val="12"/>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提高资金使用效率</w:t>
            </w:r>
          </w:p>
        </w:tc>
        <w:tc>
          <w:tcPr>
            <w:tcW w:w="5386" w:type="dxa"/>
            <w:vAlign w:val="center"/>
          </w:tcPr>
          <w:p>
            <w:pPr>
              <w:pStyle w:val="12"/>
            </w:pPr>
            <w:r>
              <w:t>提高资金使用效率</w:t>
            </w:r>
          </w:p>
        </w:tc>
        <w:tc>
          <w:tcPr>
            <w:tcW w:w="2268" w:type="dxa"/>
            <w:vAlign w:val="center"/>
          </w:tcPr>
          <w:p>
            <w:pPr>
              <w:pStyle w:val="12"/>
            </w:pPr>
            <w:r>
              <w:t>提高资金使用效率</w:t>
            </w:r>
          </w:p>
        </w:tc>
        <w:tc>
          <w:tcPr>
            <w:tcW w:w="1276" w:type="dxa"/>
            <w:vAlign w:val="center"/>
          </w:tcPr>
          <w:p>
            <w:pPr>
              <w:pStyle w:val="12"/>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社会影响力</w:t>
            </w:r>
          </w:p>
        </w:tc>
        <w:tc>
          <w:tcPr>
            <w:tcW w:w="5386" w:type="dxa"/>
            <w:vAlign w:val="center"/>
          </w:tcPr>
          <w:p>
            <w:pPr>
              <w:pStyle w:val="12"/>
            </w:pPr>
            <w:r>
              <w:t>机关工作任务的完成产生的影响，得到广大受众的充分认可</w:t>
            </w:r>
          </w:p>
        </w:tc>
        <w:tc>
          <w:tcPr>
            <w:tcW w:w="2268" w:type="dxa"/>
            <w:vAlign w:val="center"/>
          </w:tcPr>
          <w:p>
            <w:pPr>
              <w:pStyle w:val="12"/>
            </w:pPr>
            <w:r>
              <w:t>≥90%</w:t>
            </w:r>
          </w:p>
        </w:tc>
        <w:tc>
          <w:tcPr>
            <w:tcW w:w="1276" w:type="dxa"/>
            <w:vAlign w:val="center"/>
          </w:tcPr>
          <w:p>
            <w:pPr>
              <w:pStyle w:val="12"/>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节能环保</w:t>
            </w:r>
          </w:p>
        </w:tc>
        <w:tc>
          <w:tcPr>
            <w:tcW w:w="5386" w:type="dxa"/>
            <w:vAlign w:val="center"/>
          </w:tcPr>
          <w:p>
            <w:pPr>
              <w:pStyle w:val="12"/>
            </w:pPr>
            <w:r>
              <w:t>减少办公中资源消耗</w:t>
            </w:r>
          </w:p>
        </w:tc>
        <w:tc>
          <w:tcPr>
            <w:tcW w:w="2268" w:type="dxa"/>
            <w:vAlign w:val="center"/>
          </w:tcPr>
          <w:p>
            <w:pPr>
              <w:pStyle w:val="12"/>
            </w:pPr>
            <w:r>
              <w:t>减少办公中资源消耗</w:t>
            </w:r>
          </w:p>
        </w:tc>
        <w:tc>
          <w:tcPr>
            <w:tcW w:w="1276" w:type="dxa"/>
            <w:vAlign w:val="center"/>
          </w:tcPr>
          <w:p>
            <w:pPr>
              <w:pStyle w:val="12"/>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长期使用性</w:t>
            </w:r>
          </w:p>
        </w:tc>
        <w:tc>
          <w:tcPr>
            <w:tcW w:w="5386" w:type="dxa"/>
            <w:vAlign w:val="center"/>
          </w:tcPr>
          <w:p>
            <w:pPr>
              <w:pStyle w:val="12"/>
            </w:pPr>
            <w:r>
              <w:t>能够长期较好地开展教育机关工作，长期满足教育机关工作开展的需求</w:t>
            </w:r>
          </w:p>
        </w:tc>
        <w:tc>
          <w:tcPr>
            <w:tcW w:w="2268" w:type="dxa"/>
            <w:vAlign w:val="center"/>
          </w:tcPr>
          <w:p>
            <w:pPr>
              <w:pStyle w:val="12"/>
            </w:pPr>
            <w:r>
              <w:t>能够长期较好地开展教育机关工作，长期满足教育机关工作开展的需求</w:t>
            </w:r>
          </w:p>
        </w:tc>
        <w:tc>
          <w:tcPr>
            <w:tcW w:w="1276" w:type="dxa"/>
            <w:vAlign w:val="center"/>
          </w:tcPr>
          <w:p>
            <w:pPr>
              <w:pStyle w:val="12"/>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服务对象满意度</w:t>
            </w:r>
          </w:p>
        </w:tc>
        <w:tc>
          <w:tcPr>
            <w:tcW w:w="5386" w:type="dxa"/>
            <w:vAlign w:val="center"/>
          </w:tcPr>
          <w:p>
            <w:pPr>
              <w:pStyle w:val="12"/>
            </w:pPr>
            <w:r>
              <w:t>机关工作人员及业务对象满意度</w:t>
            </w:r>
          </w:p>
        </w:tc>
        <w:tc>
          <w:tcPr>
            <w:tcW w:w="2268" w:type="dxa"/>
            <w:vAlign w:val="center"/>
          </w:tcPr>
          <w:p>
            <w:pPr>
              <w:pStyle w:val="12"/>
            </w:pPr>
            <w:r>
              <w:t>≥95%</w:t>
            </w:r>
          </w:p>
        </w:tc>
        <w:tc>
          <w:tcPr>
            <w:tcW w:w="1276" w:type="dxa"/>
            <w:vAlign w:val="center"/>
          </w:tcPr>
          <w:p>
            <w:pPr>
              <w:pStyle w:val="12"/>
            </w:pPr>
            <w:r>
              <w:t>目标计划值</w:t>
            </w:r>
          </w:p>
        </w:tc>
      </w:tr>
    </w:tbl>
    <w:p>
      <w:pPr>
        <w:sectPr>
          <w:pgSz w:w="16840" w:h="11900" w:orient="landscape"/>
          <w:pgMar w:top="1361" w:right="1020" w:bottom="1134" w:left="1020" w:header="720" w:footer="720" w:gutter="0"/>
        </w:sectPr>
      </w:pPr>
    </w:p>
    <w:p>
      <w:pPr>
        <w:spacing w:before="0" w:after="0"/>
        <w:ind w:firstLine="560"/>
        <w:jc w:val="left"/>
        <w:outlineLvl w:val="9"/>
      </w:pPr>
      <w:r>
        <w:rPr>
          <w:rFonts w:ascii="方正仿宋_GBK" w:hAnsi="方正仿宋_GBK" w:eastAsia="方正仿宋_GBK" w:cs="方正仿宋_GBK"/>
          <w:b/>
          <w:color w:val="000000"/>
          <w:sz w:val="28"/>
        </w:rPr>
        <w:t>2、民兵事务管理工作经费绩效目标表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13031326P000003100215</w:t>
            </w:r>
          </w:p>
        </w:tc>
        <w:tc>
          <w:tcPr>
            <w:tcW w:w="2835" w:type="dxa"/>
            <w:vAlign w:val="center"/>
          </w:tcPr>
          <w:p>
            <w:pPr>
              <w:pStyle w:val="10"/>
            </w:pPr>
            <w:r>
              <w:t>项目名称</w:t>
            </w:r>
          </w:p>
        </w:tc>
        <w:tc>
          <w:tcPr>
            <w:tcW w:w="6095" w:type="dxa"/>
            <w:gridSpan w:val="3"/>
            <w:vAlign w:val="center"/>
          </w:tcPr>
          <w:p>
            <w:pPr>
              <w:pStyle w:val="12"/>
            </w:pPr>
            <w:r>
              <w:t>民兵事务管理工作经费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20.00</w:t>
            </w:r>
          </w:p>
        </w:tc>
        <w:tc>
          <w:tcPr>
            <w:tcW w:w="2835" w:type="dxa"/>
            <w:vAlign w:val="center"/>
          </w:tcPr>
          <w:p>
            <w:pPr>
              <w:pStyle w:val="10"/>
            </w:pPr>
            <w:r>
              <w:t>其中：财政    资金</w:t>
            </w:r>
          </w:p>
        </w:tc>
        <w:tc>
          <w:tcPr>
            <w:tcW w:w="2551" w:type="dxa"/>
            <w:vAlign w:val="center"/>
          </w:tcPr>
          <w:p>
            <w:pPr>
              <w:pStyle w:val="12"/>
            </w:pPr>
            <w:r>
              <w:t>20.00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1、保障民兵整组信息网络和各项民兵整组工作开展</w:t>
            </w:r>
            <w:r>
              <w:tab/>
            </w:r>
            <w:r>
              <w:tab/>
            </w:r>
            <w:r>
              <w:tab/>
            </w:r>
            <w:r>
              <w:tab/>
            </w:r>
            <w:r>
              <w:tab/>
            </w:r>
            <w:r>
              <w:tab/>
            </w:r>
          </w:p>
          <w:p>
            <w:pPr>
              <w:pStyle w:val="12"/>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 xml:space="preserve"> </w:t>
            </w:r>
          </w:p>
        </w:tc>
        <w:tc>
          <w:tcPr>
            <w:tcW w:w="2835" w:type="dxa"/>
            <w:vAlign w:val="center"/>
          </w:tcPr>
          <w:p>
            <w:pPr>
              <w:pStyle w:val="13"/>
            </w:pPr>
            <w:r>
              <w:t>20%</w:t>
            </w:r>
          </w:p>
        </w:tc>
        <w:tc>
          <w:tcPr>
            <w:tcW w:w="2551" w:type="dxa"/>
            <w:vAlign w:val="center"/>
          </w:tcPr>
          <w:p>
            <w:pPr>
              <w:pStyle w:val="13"/>
            </w:pPr>
            <w:r>
              <w:t>60%</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1.1、保障民兵整组信息网络和各项民兵整组工作开展</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完成年度工作项目任务率</w:t>
            </w:r>
          </w:p>
        </w:tc>
        <w:tc>
          <w:tcPr>
            <w:tcW w:w="5386" w:type="dxa"/>
            <w:vAlign w:val="center"/>
          </w:tcPr>
          <w:p>
            <w:pPr>
              <w:pStyle w:val="12"/>
            </w:pPr>
            <w:r>
              <w:t>完成年度工作项目任务率</w:t>
            </w:r>
          </w:p>
        </w:tc>
        <w:tc>
          <w:tcPr>
            <w:tcW w:w="2268" w:type="dxa"/>
            <w:vAlign w:val="center"/>
          </w:tcPr>
          <w:p>
            <w:pPr>
              <w:pStyle w:val="12"/>
            </w:pPr>
            <w:r>
              <w:t>≥95</w:t>
            </w:r>
          </w:p>
        </w:tc>
        <w:tc>
          <w:tcPr>
            <w:tcW w:w="1276" w:type="dxa"/>
            <w:vAlign w:val="center"/>
          </w:tcPr>
          <w:p>
            <w:pPr>
              <w:pStyle w:val="12"/>
            </w:pPr>
            <w:r>
              <w:t>目标计划值，历史数据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完成上级下达的各项工作任务</w:t>
            </w:r>
          </w:p>
        </w:tc>
        <w:tc>
          <w:tcPr>
            <w:tcW w:w="5386" w:type="dxa"/>
            <w:vAlign w:val="center"/>
          </w:tcPr>
          <w:p>
            <w:pPr>
              <w:pStyle w:val="12"/>
            </w:pPr>
            <w:r>
              <w:t>调研提出规划和建议，工作部署、协调推动、普查统计、督促指导、业务监管及管委、社发局交办的其他事项等行政管理事项。加强机关事务性管理，开展机关自身能力建设。</w:t>
            </w:r>
          </w:p>
        </w:tc>
        <w:tc>
          <w:tcPr>
            <w:tcW w:w="2268" w:type="dxa"/>
            <w:vAlign w:val="center"/>
          </w:tcPr>
          <w:p>
            <w:pPr>
              <w:pStyle w:val="12"/>
            </w:pPr>
            <w:r>
              <w:t>≥90</w:t>
            </w:r>
          </w:p>
        </w:tc>
        <w:tc>
          <w:tcPr>
            <w:tcW w:w="1276" w:type="dxa"/>
            <w:vAlign w:val="center"/>
          </w:tcPr>
          <w:p>
            <w:pPr>
              <w:pStyle w:val="12"/>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经费保障及时性</w:t>
            </w:r>
          </w:p>
        </w:tc>
        <w:tc>
          <w:tcPr>
            <w:tcW w:w="5386" w:type="dxa"/>
            <w:vAlign w:val="center"/>
          </w:tcPr>
          <w:p>
            <w:pPr>
              <w:pStyle w:val="12"/>
            </w:pPr>
            <w:r>
              <w:t>及时保障各项日常办公需要</w:t>
            </w:r>
          </w:p>
        </w:tc>
        <w:tc>
          <w:tcPr>
            <w:tcW w:w="2268" w:type="dxa"/>
            <w:vAlign w:val="center"/>
          </w:tcPr>
          <w:p>
            <w:pPr>
              <w:pStyle w:val="12"/>
            </w:pPr>
            <w:r>
              <w:t>及时保障</w:t>
            </w:r>
          </w:p>
        </w:tc>
        <w:tc>
          <w:tcPr>
            <w:tcW w:w="1276" w:type="dxa"/>
            <w:vAlign w:val="center"/>
          </w:tcPr>
          <w:p>
            <w:pPr>
              <w:pStyle w:val="12"/>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日常公用经费支出</w:t>
            </w:r>
          </w:p>
        </w:tc>
        <w:tc>
          <w:tcPr>
            <w:tcW w:w="5386" w:type="dxa"/>
            <w:vAlign w:val="center"/>
          </w:tcPr>
          <w:p>
            <w:pPr>
              <w:pStyle w:val="12"/>
            </w:pPr>
            <w:r>
              <w:t>支付合同费用</w:t>
            </w:r>
          </w:p>
        </w:tc>
        <w:tc>
          <w:tcPr>
            <w:tcW w:w="2268" w:type="dxa"/>
            <w:vAlign w:val="center"/>
          </w:tcPr>
          <w:p>
            <w:pPr>
              <w:pStyle w:val="12"/>
            </w:pPr>
            <w:r>
              <w:t>按统一规定执行</w:t>
            </w:r>
          </w:p>
        </w:tc>
        <w:tc>
          <w:tcPr>
            <w:tcW w:w="1276" w:type="dxa"/>
            <w:vAlign w:val="center"/>
          </w:tcPr>
          <w:p>
            <w:pPr>
              <w:pStyle w:val="12"/>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促进民兵事业发展</w:t>
            </w:r>
          </w:p>
        </w:tc>
        <w:tc>
          <w:tcPr>
            <w:tcW w:w="5386" w:type="dxa"/>
            <w:vAlign w:val="center"/>
          </w:tcPr>
          <w:p>
            <w:pPr>
              <w:pStyle w:val="12"/>
            </w:pPr>
            <w:r>
              <w:t>调研提出规划和建议，工作部署、协调推动、普查统计、督促指导、业务监管及管委、社发局交办的其他事项等行政管理事项。加强机关事务性管理，开展机关自身能力建设。</w:t>
            </w:r>
          </w:p>
        </w:tc>
        <w:tc>
          <w:tcPr>
            <w:tcW w:w="2268" w:type="dxa"/>
            <w:vAlign w:val="center"/>
          </w:tcPr>
          <w:p>
            <w:pPr>
              <w:pStyle w:val="12"/>
            </w:pPr>
            <w:r>
              <w:t>促进</w:t>
            </w:r>
          </w:p>
        </w:tc>
        <w:tc>
          <w:tcPr>
            <w:tcW w:w="1276" w:type="dxa"/>
            <w:vAlign w:val="center"/>
          </w:tcPr>
          <w:p>
            <w:pPr>
              <w:pStyle w:val="12"/>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政策宣传普及率</w:t>
            </w:r>
          </w:p>
        </w:tc>
        <w:tc>
          <w:tcPr>
            <w:tcW w:w="5386" w:type="dxa"/>
            <w:vAlign w:val="center"/>
          </w:tcPr>
          <w:p>
            <w:pPr>
              <w:pStyle w:val="12"/>
            </w:pPr>
            <w:r>
              <w:t>能够长期较好的开展民兵政策宣传，推动民兵政策落实</w:t>
            </w:r>
          </w:p>
        </w:tc>
        <w:tc>
          <w:tcPr>
            <w:tcW w:w="2268" w:type="dxa"/>
            <w:vAlign w:val="center"/>
          </w:tcPr>
          <w:p>
            <w:pPr>
              <w:pStyle w:val="12"/>
            </w:pPr>
            <w:r>
              <w:t>≥95</w:t>
            </w:r>
          </w:p>
        </w:tc>
        <w:tc>
          <w:tcPr>
            <w:tcW w:w="1276" w:type="dxa"/>
            <w:vAlign w:val="center"/>
          </w:tcPr>
          <w:p>
            <w:pPr>
              <w:pStyle w:val="12"/>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社会稳定水平</w:t>
            </w:r>
          </w:p>
        </w:tc>
        <w:tc>
          <w:tcPr>
            <w:tcW w:w="5386" w:type="dxa"/>
            <w:vAlign w:val="center"/>
          </w:tcPr>
          <w:p>
            <w:pPr>
              <w:pStyle w:val="12"/>
            </w:pPr>
            <w:r>
              <w:t>通过政策宣传，促进社会稳定水平逐步提高</w:t>
            </w:r>
          </w:p>
        </w:tc>
        <w:tc>
          <w:tcPr>
            <w:tcW w:w="2268" w:type="dxa"/>
            <w:vAlign w:val="center"/>
          </w:tcPr>
          <w:p>
            <w:pPr>
              <w:pStyle w:val="12"/>
            </w:pPr>
            <w:r>
              <w:t>≥95</w:t>
            </w:r>
          </w:p>
        </w:tc>
        <w:tc>
          <w:tcPr>
            <w:tcW w:w="1276" w:type="dxa"/>
            <w:vAlign w:val="center"/>
          </w:tcPr>
          <w:p>
            <w:pPr>
              <w:pStyle w:val="12"/>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服务对象满意度</w:t>
            </w:r>
          </w:p>
        </w:tc>
        <w:tc>
          <w:tcPr>
            <w:tcW w:w="5386" w:type="dxa"/>
            <w:vAlign w:val="center"/>
          </w:tcPr>
          <w:p>
            <w:pPr>
              <w:pStyle w:val="12"/>
            </w:pPr>
            <w:r>
              <w:t>服务对象数量占总数的比例</w:t>
            </w:r>
          </w:p>
        </w:tc>
        <w:tc>
          <w:tcPr>
            <w:tcW w:w="2268" w:type="dxa"/>
            <w:vAlign w:val="center"/>
          </w:tcPr>
          <w:p>
            <w:pPr>
              <w:pStyle w:val="12"/>
            </w:pPr>
            <w:r>
              <w:t>≥90</w:t>
            </w:r>
          </w:p>
        </w:tc>
        <w:tc>
          <w:tcPr>
            <w:tcW w:w="1276" w:type="dxa"/>
            <w:vAlign w:val="center"/>
          </w:tcPr>
          <w:p>
            <w:pPr>
              <w:pStyle w:val="12"/>
            </w:pPr>
            <w:r>
              <w:t>目标计划值</w:t>
            </w:r>
          </w:p>
        </w:tc>
      </w:tr>
    </w:tbl>
    <w:p>
      <w:pPr>
        <w:sectPr>
          <w:pgSz w:w="16840" w:h="11900" w:orient="landscape"/>
          <w:pgMar w:top="1361" w:right="1020" w:bottom="1134" w:left="1020" w:header="720" w:footer="720" w:gutter="0"/>
        </w:sectPr>
      </w:pPr>
    </w:p>
    <w:p>
      <w:pPr>
        <w:spacing w:before="0" w:after="0"/>
        <w:ind w:firstLine="560"/>
        <w:jc w:val="left"/>
        <w:outlineLvl w:val="9"/>
      </w:pPr>
      <w:r>
        <w:rPr>
          <w:rFonts w:ascii="方正仿宋_GBK" w:hAnsi="方正仿宋_GBK" w:eastAsia="方正仿宋_GBK" w:cs="方正仿宋_GBK"/>
          <w:b/>
          <w:color w:val="000000"/>
          <w:sz w:val="28"/>
        </w:rPr>
        <w:t>3、民政事务管理（含地名管理）及残疾人事业发展经费绩效目标表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13031326P00000310073P</w:t>
            </w:r>
          </w:p>
        </w:tc>
        <w:tc>
          <w:tcPr>
            <w:tcW w:w="2835" w:type="dxa"/>
            <w:vAlign w:val="center"/>
          </w:tcPr>
          <w:p>
            <w:pPr>
              <w:pStyle w:val="10"/>
            </w:pPr>
            <w:r>
              <w:t>项目名称</w:t>
            </w:r>
          </w:p>
        </w:tc>
        <w:tc>
          <w:tcPr>
            <w:tcW w:w="6095" w:type="dxa"/>
            <w:gridSpan w:val="3"/>
            <w:vAlign w:val="center"/>
          </w:tcPr>
          <w:p>
            <w:pPr>
              <w:pStyle w:val="12"/>
            </w:pPr>
            <w:r>
              <w:t>民政事务管理（含地名管理）及残疾人事业发展经费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28.50</w:t>
            </w:r>
          </w:p>
        </w:tc>
        <w:tc>
          <w:tcPr>
            <w:tcW w:w="2835" w:type="dxa"/>
            <w:vAlign w:val="center"/>
          </w:tcPr>
          <w:p>
            <w:pPr>
              <w:pStyle w:val="10"/>
            </w:pPr>
            <w:r>
              <w:t>其中：财政    资金</w:t>
            </w:r>
          </w:p>
        </w:tc>
        <w:tc>
          <w:tcPr>
            <w:tcW w:w="2551" w:type="dxa"/>
            <w:vAlign w:val="center"/>
          </w:tcPr>
          <w:p>
            <w:pPr>
              <w:pStyle w:val="12"/>
            </w:pPr>
            <w:r>
              <w:t>28.50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保障民政工作正常运行</w:t>
            </w:r>
            <w:r>
              <w:tab/>
            </w:r>
            <w:r>
              <w:tab/>
            </w:r>
            <w:r>
              <w:tab/>
            </w:r>
            <w:r>
              <w:tab/>
            </w:r>
            <w:r>
              <w:tab/>
            </w:r>
            <w:r>
              <w:tab/>
            </w:r>
          </w:p>
          <w:p>
            <w:pPr>
              <w:pStyle w:val="12"/>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75%</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1.保障民政工作正常运行</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残疾证发放率（%）</w:t>
            </w:r>
          </w:p>
        </w:tc>
        <w:tc>
          <w:tcPr>
            <w:tcW w:w="5386" w:type="dxa"/>
            <w:vAlign w:val="center"/>
          </w:tcPr>
          <w:p>
            <w:pPr>
              <w:pStyle w:val="12"/>
            </w:pPr>
            <w:r>
              <w:t>残疾人申请的数量占发放总数量的比率</w:t>
            </w:r>
          </w:p>
        </w:tc>
        <w:tc>
          <w:tcPr>
            <w:tcW w:w="2268" w:type="dxa"/>
            <w:vAlign w:val="center"/>
          </w:tcPr>
          <w:p>
            <w:pPr>
              <w:pStyle w:val="12"/>
            </w:pPr>
            <w:r>
              <w:t>≥80%</w:t>
            </w:r>
          </w:p>
        </w:tc>
        <w:tc>
          <w:tcPr>
            <w:tcW w:w="1276" w:type="dxa"/>
            <w:vAlign w:val="center"/>
          </w:tcPr>
          <w:p>
            <w:pPr>
              <w:pStyle w:val="12"/>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补助资金发放完成率</w:t>
            </w:r>
          </w:p>
        </w:tc>
        <w:tc>
          <w:tcPr>
            <w:tcW w:w="5386" w:type="dxa"/>
            <w:vAlign w:val="center"/>
          </w:tcPr>
          <w:p>
            <w:pPr>
              <w:pStyle w:val="12"/>
            </w:pPr>
            <w:r>
              <w:t>补助资金发放完成率</w:t>
            </w:r>
          </w:p>
        </w:tc>
        <w:tc>
          <w:tcPr>
            <w:tcW w:w="2268" w:type="dxa"/>
            <w:vAlign w:val="center"/>
          </w:tcPr>
          <w:p>
            <w:pPr>
              <w:pStyle w:val="12"/>
            </w:pPr>
            <w:r>
              <w:t>100%</w:t>
            </w:r>
          </w:p>
        </w:tc>
        <w:tc>
          <w:tcPr>
            <w:tcW w:w="1276" w:type="dxa"/>
            <w:vAlign w:val="center"/>
          </w:tcPr>
          <w:p>
            <w:pPr>
              <w:pStyle w:val="12"/>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新区民政事务管理及残疾人事业发展专项资金补助额</w:t>
            </w:r>
          </w:p>
        </w:tc>
        <w:tc>
          <w:tcPr>
            <w:tcW w:w="5386" w:type="dxa"/>
            <w:vAlign w:val="center"/>
          </w:tcPr>
          <w:p>
            <w:pPr>
              <w:pStyle w:val="12"/>
            </w:pPr>
            <w:r>
              <w:t>新区民政事务管理及残疾人事业发展专项资金补助额</w:t>
            </w:r>
          </w:p>
        </w:tc>
        <w:tc>
          <w:tcPr>
            <w:tcW w:w="2268" w:type="dxa"/>
            <w:vAlign w:val="center"/>
          </w:tcPr>
          <w:p>
            <w:pPr>
              <w:pStyle w:val="12"/>
            </w:pPr>
            <w:r>
              <w:t>≤28.5万元</w:t>
            </w:r>
          </w:p>
        </w:tc>
        <w:tc>
          <w:tcPr>
            <w:tcW w:w="1276" w:type="dxa"/>
            <w:vAlign w:val="center"/>
          </w:tcPr>
          <w:p>
            <w:pPr>
              <w:pStyle w:val="12"/>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发放精准性</w:t>
            </w:r>
          </w:p>
        </w:tc>
        <w:tc>
          <w:tcPr>
            <w:tcW w:w="5386" w:type="dxa"/>
            <w:vAlign w:val="center"/>
          </w:tcPr>
          <w:p>
            <w:pPr>
              <w:pStyle w:val="12"/>
            </w:pPr>
            <w:r>
              <w:t>发放范围的精准性和发放数据的准确性</w:t>
            </w:r>
          </w:p>
        </w:tc>
        <w:tc>
          <w:tcPr>
            <w:tcW w:w="2268" w:type="dxa"/>
            <w:vAlign w:val="center"/>
          </w:tcPr>
          <w:p>
            <w:pPr>
              <w:pStyle w:val="12"/>
            </w:pPr>
            <w:r>
              <w:t>100%</w:t>
            </w:r>
          </w:p>
        </w:tc>
        <w:tc>
          <w:tcPr>
            <w:tcW w:w="1276" w:type="dxa"/>
            <w:vAlign w:val="center"/>
          </w:tcPr>
          <w:p>
            <w:pPr>
              <w:pStyle w:val="12"/>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受补助人群生活水平提高程度</w:t>
            </w:r>
          </w:p>
        </w:tc>
        <w:tc>
          <w:tcPr>
            <w:tcW w:w="5386" w:type="dxa"/>
            <w:vAlign w:val="center"/>
          </w:tcPr>
          <w:p>
            <w:pPr>
              <w:pStyle w:val="12"/>
            </w:pPr>
            <w:r>
              <w:t>受补助人群生活水平提高程度</w:t>
            </w:r>
          </w:p>
        </w:tc>
        <w:tc>
          <w:tcPr>
            <w:tcW w:w="2268" w:type="dxa"/>
            <w:vAlign w:val="center"/>
          </w:tcPr>
          <w:p>
            <w:pPr>
              <w:pStyle w:val="12"/>
            </w:pPr>
            <w:r>
              <w:t>生活水平提高</w:t>
            </w:r>
          </w:p>
        </w:tc>
        <w:tc>
          <w:tcPr>
            <w:tcW w:w="1276" w:type="dxa"/>
            <w:vAlign w:val="center"/>
          </w:tcPr>
          <w:p>
            <w:pPr>
              <w:pStyle w:val="12"/>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保障民政工作正常运行</w:t>
            </w:r>
          </w:p>
        </w:tc>
        <w:tc>
          <w:tcPr>
            <w:tcW w:w="5386" w:type="dxa"/>
            <w:vAlign w:val="center"/>
          </w:tcPr>
          <w:p>
            <w:pPr>
              <w:pStyle w:val="12"/>
            </w:pPr>
            <w:r>
              <w:t>保障民政工作正常运行</w:t>
            </w:r>
          </w:p>
        </w:tc>
        <w:tc>
          <w:tcPr>
            <w:tcW w:w="2268" w:type="dxa"/>
            <w:vAlign w:val="center"/>
          </w:tcPr>
          <w:p>
            <w:pPr>
              <w:pStyle w:val="12"/>
            </w:pPr>
            <w:r>
              <w:t>≥95%</w:t>
            </w:r>
          </w:p>
        </w:tc>
        <w:tc>
          <w:tcPr>
            <w:tcW w:w="1276" w:type="dxa"/>
            <w:vAlign w:val="center"/>
          </w:tcPr>
          <w:p>
            <w:pPr>
              <w:pStyle w:val="12"/>
            </w:pPr>
            <w:r>
              <w:t>保障民政工作正常运行，发放残疾证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受补助老年人经济待遇水平提高</w:t>
            </w:r>
          </w:p>
        </w:tc>
        <w:tc>
          <w:tcPr>
            <w:tcW w:w="5386" w:type="dxa"/>
            <w:vAlign w:val="center"/>
          </w:tcPr>
          <w:p>
            <w:pPr>
              <w:pStyle w:val="12"/>
            </w:pPr>
            <w:r>
              <w:t>受补助老年人经济待遇水平提高</w:t>
            </w:r>
          </w:p>
        </w:tc>
        <w:tc>
          <w:tcPr>
            <w:tcW w:w="2268" w:type="dxa"/>
            <w:vAlign w:val="center"/>
          </w:tcPr>
          <w:p>
            <w:pPr>
              <w:pStyle w:val="12"/>
            </w:pPr>
            <w:r>
              <w:t>提升</w:t>
            </w:r>
          </w:p>
        </w:tc>
        <w:tc>
          <w:tcPr>
            <w:tcW w:w="1276" w:type="dxa"/>
            <w:vAlign w:val="center"/>
          </w:tcPr>
          <w:p>
            <w:pPr>
              <w:pStyle w:val="12"/>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长期使用性</w:t>
            </w:r>
          </w:p>
        </w:tc>
        <w:tc>
          <w:tcPr>
            <w:tcW w:w="5386" w:type="dxa"/>
            <w:vAlign w:val="center"/>
          </w:tcPr>
          <w:p>
            <w:pPr>
              <w:pStyle w:val="12"/>
            </w:pPr>
            <w:r>
              <w:t>能够长期较好地为困难老年人缴纳保险</w:t>
            </w:r>
          </w:p>
        </w:tc>
        <w:tc>
          <w:tcPr>
            <w:tcW w:w="2268" w:type="dxa"/>
            <w:vAlign w:val="center"/>
          </w:tcPr>
          <w:p>
            <w:pPr>
              <w:pStyle w:val="12"/>
            </w:pPr>
            <w:r>
              <w:t>长期</w:t>
            </w:r>
          </w:p>
        </w:tc>
        <w:tc>
          <w:tcPr>
            <w:tcW w:w="1276" w:type="dxa"/>
            <w:vAlign w:val="center"/>
          </w:tcPr>
          <w:p>
            <w:pPr>
              <w:pStyle w:val="12"/>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使用人员满意度（%）</w:t>
            </w:r>
          </w:p>
        </w:tc>
        <w:tc>
          <w:tcPr>
            <w:tcW w:w="5386" w:type="dxa"/>
            <w:vAlign w:val="center"/>
          </w:tcPr>
          <w:p>
            <w:pPr>
              <w:pStyle w:val="12"/>
            </w:pPr>
            <w:r>
              <w:t>调查中使用人员满意和较满意的数量占调查总人数的比率</w:t>
            </w:r>
          </w:p>
        </w:tc>
        <w:tc>
          <w:tcPr>
            <w:tcW w:w="2268" w:type="dxa"/>
            <w:vAlign w:val="center"/>
          </w:tcPr>
          <w:p>
            <w:pPr>
              <w:pStyle w:val="12"/>
            </w:pPr>
            <w:r>
              <w:t>≥90%</w:t>
            </w:r>
          </w:p>
        </w:tc>
        <w:tc>
          <w:tcPr>
            <w:tcW w:w="1276" w:type="dxa"/>
            <w:vAlign w:val="center"/>
          </w:tcPr>
          <w:p>
            <w:pPr>
              <w:pStyle w:val="12"/>
            </w:pPr>
            <w:r>
              <w:t>残疾人满意度</w:t>
            </w:r>
          </w:p>
        </w:tc>
      </w:tr>
    </w:tbl>
    <w:p>
      <w:pPr>
        <w:sectPr>
          <w:pgSz w:w="16840" w:h="11900" w:orient="landscape"/>
          <w:pgMar w:top="1361" w:right="1020" w:bottom="1134" w:left="1020" w:header="720" w:footer="720" w:gutter="0"/>
        </w:sectPr>
      </w:pPr>
    </w:p>
    <w:p>
      <w:pPr>
        <w:spacing w:before="0" w:after="0"/>
        <w:ind w:firstLine="560"/>
        <w:jc w:val="left"/>
        <w:outlineLvl w:val="9"/>
      </w:pPr>
      <w:r>
        <w:rPr>
          <w:rFonts w:ascii="方正仿宋_GBK" w:hAnsi="方正仿宋_GBK" w:eastAsia="方正仿宋_GBK" w:cs="方正仿宋_GBK"/>
          <w:b/>
          <w:color w:val="000000"/>
          <w:sz w:val="28"/>
        </w:rPr>
        <w:t>4、民政事业服务中心供养老人零花钱绩效目标表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13031326P00000310047J</w:t>
            </w:r>
          </w:p>
        </w:tc>
        <w:tc>
          <w:tcPr>
            <w:tcW w:w="2835" w:type="dxa"/>
            <w:vAlign w:val="center"/>
          </w:tcPr>
          <w:p>
            <w:pPr>
              <w:pStyle w:val="10"/>
            </w:pPr>
            <w:r>
              <w:t>项目名称</w:t>
            </w:r>
          </w:p>
        </w:tc>
        <w:tc>
          <w:tcPr>
            <w:tcW w:w="6095" w:type="dxa"/>
            <w:gridSpan w:val="3"/>
            <w:vAlign w:val="center"/>
          </w:tcPr>
          <w:p>
            <w:pPr>
              <w:pStyle w:val="12"/>
            </w:pPr>
            <w:r>
              <w:t>民政事业服务中心供养老人零花钱</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3.00</w:t>
            </w:r>
          </w:p>
        </w:tc>
        <w:tc>
          <w:tcPr>
            <w:tcW w:w="2835" w:type="dxa"/>
            <w:vAlign w:val="center"/>
          </w:tcPr>
          <w:p>
            <w:pPr>
              <w:pStyle w:val="10"/>
            </w:pPr>
            <w:r>
              <w:t>其中：财政    资金</w:t>
            </w:r>
          </w:p>
        </w:tc>
        <w:tc>
          <w:tcPr>
            <w:tcW w:w="2551" w:type="dxa"/>
            <w:vAlign w:val="center"/>
          </w:tcPr>
          <w:p>
            <w:pPr>
              <w:pStyle w:val="12"/>
            </w:pPr>
            <w:r>
              <w:t>3.00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用于为集中供养人员发放零花钱</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75%</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1.足额发放集中特困供养老人零花钱</w:t>
            </w:r>
          </w:p>
          <w:p>
            <w:pPr>
              <w:pStyle w:val="12"/>
            </w:pPr>
            <w:r>
              <w:t>2.按月发放集中特困供养老人零花钱</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发放资金的覆盖率</w:t>
            </w:r>
          </w:p>
        </w:tc>
        <w:tc>
          <w:tcPr>
            <w:tcW w:w="5386" w:type="dxa"/>
            <w:vAlign w:val="center"/>
          </w:tcPr>
          <w:p>
            <w:pPr>
              <w:pStyle w:val="12"/>
            </w:pPr>
            <w:r>
              <w:t>发放资金的覆盖率，享受政策人数占符合条件申报对象总数的比例</w:t>
            </w:r>
          </w:p>
        </w:tc>
        <w:tc>
          <w:tcPr>
            <w:tcW w:w="2268" w:type="dxa"/>
            <w:vAlign w:val="center"/>
          </w:tcPr>
          <w:p>
            <w:pPr>
              <w:pStyle w:val="12"/>
            </w:pPr>
            <w:r>
              <w:t>100%</w:t>
            </w:r>
          </w:p>
        </w:tc>
        <w:tc>
          <w:tcPr>
            <w:tcW w:w="1276" w:type="dxa"/>
            <w:vAlign w:val="center"/>
          </w:tcPr>
          <w:p>
            <w:pPr>
              <w:pStyle w:val="12"/>
            </w:pPr>
            <w:r>
              <w:t>《河北省人民政府关于进一步健全特困人员救助供养制度的实施意见》（冀政发[2016]31号）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发放精准性</w:t>
            </w:r>
          </w:p>
        </w:tc>
        <w:tc>
          <w:tcPr>
            <w:tcW w:w="5386" w:type="dxa"/>
            <w:vAlign w:val="center"/>
          </w:tcPr>
          <w:p>
            <w:pPr>
              <w:pStyle w:val="12"/>
            </w:pPr>
            <w:r>
              <w:t>发放范围的精准性和发放数据的准确性</w:t>
            </w:r>
          </w:p>
        </w:tc>
        <w:tc>
          <w:tcPr>
            <w:tcW w:w="2268" w:type="dxa"/>
            <w:vAlign w:val="center"/>
          </w:tcPr>
          <w:p>
            <w:pPr>
              <w:pStyle w:val="12"/>
            </w:pPr>
            <w:r>
              <w:t>100%</w:t>
            </w:r>
          </w:p>
        </w:tc>
        <w:tc>
          <w:tcPr>
            <w:tcW w:w="1276" w:type="dxa"/>
            <w:vAlign w:val="center"/>
          </w:tcPr>
          <w:p>
            <w:pPr>
              <w:pStyle w:val="12"/>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发放标准</w:t>
            </w:r>
          </w:p>
        </w:tc>
        <w:tc>
          <w:tcPr>
            <w:tcW w:w="5386" w:type="dxa"/>
            <w:vAlign w:val="center"/>
          </w:tcPr>
          <w:p>
            <w:pPr>
              <w:pStyle w:val="12"/>
            </w:pPr>
            <w:r>
              <w:t>每人每月发放标准</w:t>
            </w:r>
          </w:p>
        </w:tc>
        <w:tc>
          <w:tcPr>
            <w:tcW w:w="2268" w:type="dxa"/>
            <w:vAlign w:val="center"/>
          </w:tcPr>
          <w:p>
            <w:pPr>
              <w:pStyle w:val="12"/>
            </w:pPr>
            <w:r>
              <w:t>30元/月</w:t>
            </w:r>
          </w:p>
        </w:tc>
        <w:tc>
          <w:tcPr>
            <w:tcW w:w="1276" w:type="dxa"/>
            <w:vAlign w:val="center"/>
          </w:tcPr>
          <w:p>
            <w:pPr>
              <w:pStyle w:val="12"/>
            </w:pPr>
            <w:r>
              <w:t>《河北省人民政府关于进一步健全特困人员救助供养制度的实施意见》（冀政发[2016]31号）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发放资金的到位率</w:t>
            </w:r>
          </w:p>
        </w:tc>
        <w:tc>
          <w:tcPr>
            <w:tcW w:w="5386" w:type="dxa"/>
            <w:vAlign w:val="center"/>
          </w:tcPr>
          <w:p>
            <w:pPr>
              <w:pStyle w:val="12"/>
            </w:pPr>
            <w:r>
              <w:t>全年实际完成发放资金比例</w:t>
            </w:r>
          </w:p>
        </w:tc>
        <w:tc>
          <w:tcPr>
            <w:tcW w:w="2268" w:type="dxa"/>
            <w:vAlign w:val="center"/>
          </w:tcPr>
          <w:p>
            <w:pPr>
              <w:pStyle w:val="12"/>
            </w:pPr>
            <w:r>
              <w:t>≥95%</w:t>
            </w:r>
          </w:p>
        </w:tc>
        <w:tc>
          <w:tcPr>
            <w:tcW w:w="1276" w:type="dxa"/>
            <w:vAlign w:val="center"/>
          </w:tcPr>
          <w:p>
            <w:pPr>
              <w:pStyle w:val="12"/>
            </w:pPr>
            <w:r>
              <w:t>《河北省人民政府关于进一步健全特困人员救助供养制度的实施意见》（冀政发[2016]31号）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基本生活需求</w:t>
            </w:r>
          </w:p>
        </w:tc>
        <w:tc>
          <w:tcPr>
            <w:tcW w:w="5386" w:type="dxa"/>
            <w:vAlign w:val="center"/>
          </w:tcPr>
          <w:p>
            <w:pPr>
              <w:pStyle w:val="12"/>
            </w:pPr>
            <w:r>
              <w:t>改善供养对象的平常花销</w:t>
            </w:r>
          </w:p>
        </w:tc>
        <w:tc>
          <w:tcPr>
            <w:tcW w:w="2268" w:type="dxa"/>
            <w:vAlign w:val="center"/>
          </w:tcPr>
          <w:p>
            <w:pPr>
              <w:pStyle w:val="12"/>
            </w:pPr>
            <w:r>
              <w:t>≥70%</w:t>
            </w:r>
          </w:p>
        </w:tc>
        <w:tc>
          <w:tcPr>
            <w:tcW w:w="1276" w:type="dxa"/>
            <w:vAlign w:val="center"/>
          </w:tcPr>
          <w:p>
            <w:pPr>
              <w:pStyle w:val="12"/>
            </w:pPr>
            <w:r>
              <w:t>《河北省人民政府关于进一步健全特困人员救助供养制度的实施意见》（冀政发[2016]31号）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受补助人群生活水平提高程度</w:t>
            </w:r>
          </w:p>
        </w:tc>
        <w:tc>
          <w:tcPr>
            <w:tcW w:w="5386" w:type="dxa"/>
            <w:vAlign w:val="center"/>
          </w:tcPr>
          <w:p>
            <w:pPr>
              <w:pStyle w:val="12"/>
            </w:pPr>
            <w:r>
              <w:t>受补助人群生活水平提高程度</w:t>
            </w:r>
          </w:p>
        </w:tc>
        <w:tc>
          <w:tcPr>
            <w:tcW w:w="2268" w:type="dxa"/>
            <w:vAlign w:val="center"/>
          </w:tcPr>
          <w:p>
            <w:pPr>
              <w:pStyle w:val="12"/>
            </w:pPr>
            <w:r>
              <w:t>生活水平提高</w:t>
            </w:r>
          </w:p>
        </w:tc>
        <w:tc>
          <w:tcPr>
            <w:tcW w:w="1276" w:type="dxa"/>
            <w:vAlign w:val="center"/>
          </w:tcPr>
          <w:p>
            <w:pPr>
              <w:pStyle w:val="12"/>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满足生态环保要求</w:t>
            </w:r>
          </w:p>
        </w:tc>
        <w:tc>
          <w:tcPr>
            <w:tcW w:w="5386" w:type="dxa"/>
            <w:vAlign w:val="center"/>
          </w:tcPr>
          <w:p>
            <w:pPr>
              <w:pStyle w:val="12"/>
            </w:pPr>
            <w:r>
              <w:t>满足生态环保要求</w:t>
            </w:r>
          </w:p>
        </w:tc>
        <w:tc>
          <w:tcPr>
            <w:tcW w:w="2268" w:type="dxa"/>
            <w:vAlign w:val="center"/>
          </w:tcPr>
          <w:p>
            <w:pPr>
              <w:pStyle w:val="12"/>
            </w:pPr>
            <w:r>
              <w:t>满足</w:t>
            </w:r>
          </w:p>
        </w:tc>
        <w:tc>
          <w:tcPr>
            <w:tcW w:w="1276" w:type="dxa"/>
            <w:vAlign w:val="center"/>
          </w:tcPr>
          <w:p>
            <w:pPr>
              <w:pStyle w:val="12"/>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经济效益指标</w:t>
            </w:r>
          </w:p>
        </w:tc>
        <w:tc>
          <w:tcPr>
            <w:tcW w:w="2835" w:type="dxa"/>
            <w:vAlign w:val="center"/>
          </w:tcPr>
          <w:p>
            <w:pPr>
              <w:pStyle w:val="12"/>
            </w:pPr>
            <w:r>
              <w:t>成本利用率</w:t>
            </w:r>
          </w:p>
        </w:tc>
        <w:tc>
          <w:tcPr>
            <w:tcW w:w="5386" w:type="dxa"/>
            <w:vAlign w:val="center"/>
          </w:tcPr>
          <w:p>
            <w:pPr>
              <w:pStyle w:val="12"/>
            </w:pPr>
            <w:r>
              <w:t>成本利用率</w:t>
            </w:r>
          </w:p>
        </w:tc>
        <w:tc>
          <w:tcPr>
            <w:tcW w:w="2268" w:type="dxa"/>
            <w:vAlign w:val="center"/>
          </w:tcPr>
          <w:p>
            <w:pPr>
              <w:pStyle w:val="12"/>
            </w:pPr>
            <w:r>
              <w:t>≤100%</w:t>
            </w:r>
          </w:p>
        </w:tc>
        <w:tc>
          <w:tcPr>
            <w:tcW w:w="1276" w:type="dxa"/>
            <w:vAlign w:val="center"/>
          </w:tcPr>
          <w:p>
            <w:pPr>
              <w:pStyle w:val="12"/>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满意率</w:t>
            </w:r>
          </w:p>
        </w:tc>
        <w:tc>
          <w:tcPr>
            <w:tcW w:w="5386" w:type="dxa"/>
            <w:vAlign w:val="center"/>
          </w:tcPr>
          <w:p>
            <w:pPr>
              <w:pStyle w:val="12"/>
            </w:pPr>
            <w:r>
              <w:t>满意率</w:t>
            </w:r>
          </w:p>
        </w:tc>
        <w:tc>
          <w:tcPr>
            <w:tcW w:w="2268" w:type="dxa"/>
            <w:vAlign w:val="center"/>
          </w:tcPr>
          <w:p>
            <w:pPr>
              <w:pStyle w:val="12"/>
            </w:pPr>
            <w:r>
              <w:t>≤90%</w:t>
            </w:r>
          </w:p>
        </w:tc>
        <w:tc>
          <w:tcPr>
            <w:tcW w:w="1276" w:type="dxa"/>
            <w:vAlign w:val="center"/>
          </w:tcPr>
          <w:p>
            <w:pPr>
              <w:pStyle w:val="12"/>
            </w:pPr>
            <w:r>
              <w:t>目标计划值</w:t>
            </w:r>
          </w:p>
        </w:tc>
      </w:tr>
    </w:tbl>
    <w:p>
      <w:pPr>
        <w:sectPr>
          <w:pgSz w:w="16840" w:h="11900" w:orient="landscape"/>
          <w:pgMar w:top="1361" w:right="1020" w:bottom="1134" w:left="1020" w:header="720" w:footer="720" w:gutter="0"/>
        </w:sectPr>
      </w:pPr>
    </w:p>
    <w:p>
      <w:pPr>
        <w:spacing w:before="0" w:after="0"/>
        <w:ind w:firstLine="560"/>
        <w:jc w:val="left"/>
        <w:outlineLvl w:val="9"/>
      </w:pPr>
      <w:r>
        <w:rPr>
          <w:rFonts w:ascii="方正仿宋_GBK" w:hAnsi="方正仿宋_GBK" w:eastAsia="方正仿宋_GBK" w:cs="方正仿宋_GBK"/>
          <w:b/>
          <w:color w:val="000000"/>
          <w:sz w:val="28"/>
        </w:rPr>
        <w:t>5、民政事业服务中心临时工工资及保险绩效目标表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13031326P000003100486</w:t>
            </w:r>
          </w:p>
        </w:tc>
        <w:tc>
          <w:tcPr>
            <w:tcW w:w="2835" w:type="dxa"/>
            <w:vAlign w:val="center"/>
          </w:tcPr>
          <w:p>
            <w:pPr>
              <w:pStyle w:val="10"/>
            </w:pPr>
            <w:r>
              <w:t>项目名称</w:t>
            </w:r>
          </w:p>
        </w:tc>
        <w:tc>
          <w:tcPr>
            <w:tcW w:w="6095" w:type="dxa"/>
            <w:gridSpan w:val="3"/>
            <w:vAlign w:val="center"/>
          </w:tcPr>
          <w:p>
            <w:pPr>
              <w:pStyle w:val="12"/>
            </w:pPr>
            <w:r>
              <w:t>民政事业服务中心临时工工资及保险</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109.00</w:t>
            </w:r>
          </w:p>
        </w:tc>
        <w:tc>
          <w:tcPr>
            <w:tcW w:w="2835" w:type="dxa"/>
            <w:vAlign w:val="center"/>
          </w:tcPr>
          <w:p>
            <w:pPr>
              <w:pStyle w:val="10"/>
            </w:pPr>
            <w:r>
              <w:t>其中：财政    资金</w:t>
            </w:r>
          </w:p>
        </w:tc>
        <w:tc>
          <w:tcPr>
            <w:tcW w:w="2551" w:type="dxa"/>
            <w:vAlign w:val="center"/>
          </w:tcPr>
          <w:p>
            <w:pPr>
              <w:pStyle w:val="12"/>
            </w:pPr>
            <w:r>
              <w:t>109.00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用于支付服务中心临时工工资及保险</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75%</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1.按时支付劳务派遣人员费用</w:t>
            </w:r>
          </w:p>
          <w:p>
            <w:pPr>
              <w:pStyle w:val="12"/>
            </w:pPr>
            <w:r>
              <w:t>2.对满足缴纳保险条件或有缴纳保险意愿人员缴纳保险</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人数相符率</w:t>
            </w:r>
          </w:p>
        </w:tc>
        <w:tc>
          <w:tcPr>
            <w:tcW w:w="5386" w:type="dxa"/>
            <w:vAlign w:val="center"/>
          </w:tcPr>
          <w:p>
            <w:pPr>
              <w:pStyle w:val="12"/>
            </w:pPr>
            <w:r>
              <w:t>实在在岗临时工与劳务派遣公司派遣人员一致</w:t>
            </w:r>
          </w:p>
        </w:tc>
        <w:tc>
          <w:tcPr>
            <w:tcW w:w="2268" w:type="dxa"/>
            <w:vAlign w:val="center"/>
          </w:tcPr>
          <w:p>
            <w:pPr>
              <w:pStyle w:val="12"/>
            </w:pPr>
            <w:r>
              <w:t>100%</w:t>
            </w:r>
          </w:p>
        </w:tc>
        <w:tc>
          <w:tcPr>
            <w:tcW w:w="1276" w:type="dxa"/>
            <w:vAlign w:val="center"/>
          </w:tcPr>
          <w:p>
            <w:pPr>
              <w:pStyle w:val="12"/>
            </w:pPr>
            <w:r>
              <w:t>目标计划值，招标控价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社会保障缴纳的准确性</w:t>
            </w:r>
          </w:p>
        </w:tc>
        <w:tc>
          <w:tcPr>
            <w:tcW w:w="5386" w:type="dxa"/>
            <w:vAlign w:val="center"/>
          </w:tcPr>
          <w:p>
            <w:pPr>
              <w:pStyle w:val="12"/>
            </w:pPr>
            <w:r>
              <w:t>社会保障缴纳数据的准确性</w:t>
            </w:r>
          </w:p>
        </w:tc>
        <w:tc>
          <w:tcPr>
            <w:tcW w:w="2268" w:type="dxa"/>
            <w:vAlign w:val="center"/>
          </w:tcPr>
          <w:p>
            <w:pPr>
              <w:pStyle w:val="12"/>
            </w:pPr>
            <w:r>
              <w:t>100%</w:t>
            </w:r>
          </w:p>
        </w:tc>
        <w:tc>
          <w:tcPr>
            <w:tcW w:w="1276" w:type="dxa"/>
            <w:vAlign w:val="center"/>
          </w:tcPr>
          <w:p>
            <w:pPr>
              <w:pStyle w:val="12"/>
            </w:pPr>
            <w:r>
              <w:t>目标计划值，招标控价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临时工工资发放精准性</w:t>
            </w:r>
          </w:p>
        </w:tc>
        <w:tc>
          <w:tcPr>
            <w:tcW w:w="5386" w:type="dxa"/>
            <w:vAlign w:val="center"/>
          </w:tcPr>
          <w:p>
            <w:pPr>
              <w:pStyle w:val="12"/>
            </w:pPr>
            <w:r>
              <w:t>工资等发放人员范围的精准性和发放数据的准确性</w:t>
            </w:r>
          </w:p>
        </w:tc>
        <w:tc>
          <w:tcPr>
            <w:tcW w:w="2268" w:type="dxa"/>
            <w:vAlign w:val="center"/>
          </w:tcPr>
          <w:p>
            <w:pPr>
              <w:pStyle w:val="12"/>
            </w:pPr>
            <w:r>
              <w:t>100%</w:t>
            </w:r>
          </w:p>
        </w:tc>
        <w:tc>
          <w:tcPr>
            <w:tcW w:w="1276" w:type="dxa"/>
            <w:vAlign w:val="center"/>
          </w:tcPr>
          <w:p>
            <w:pPr>
              <w:pStyle w:val="12"/>
            </w:pPr>
            <w:r>
              <w:t>目标计划值，招标控价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资金到位率</w:t>
            </w:r>
          </w:p>
        </w:tc>
        <w:tc>
          <w:tcPr>
            <w:tcW w:w="5386" w:type="dxa"/>
            <w:vAlign w:val="center"/>
          </w:tcPr>
          <w:p>
            <w:pPr>
              <w:pStyle w:val="12"/>
            </w:pPr>
            <w:r>
              <w:t>实际到位资金占应到位资金的比例</w:t>
            </w:r>
          </w:p>
        </w:tc>
        <w:tc>
          <w:tcPr>
            <w:tcW w:w="2268" w:type="dxa"/>
            <w:vAlign w:val="center"/>
          </w:tcPr>
          <w:p>
            <w:pPr>
              <w:pStyle w:val="12"/>
            </w:pPr>
            <w:r>
              <w:t>≥95%</w:t>
            </w:r>
          </w:p>
        </w:tc>
        <w:tc>
          <w:tcPr>
            <w:tcW w:w="1276" w:type="dxa"/>
            <w:vAlign w:val="center"/>
          </w:tcPr>
          <w:p>
            <w:pPr>
              <w:pStyle w:val="12"/>
            </w:pPr>
            <w:r>
              <w:t>目标计划值，招标控价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临时工工资发放及时性</w:t>
            </w:r>
          </w:p>
        </w:tc>
        <w:tc>
          <w:tcPr>
            <w:tcW w:w="5386" w:type="dxa"/>
            <w:vAlign w:val="center"/>
          </w:tcPr>
          <w:p>
            <w:pPr>
              <w:pStyle w:val="12"/>
            </w:pPr>
            <w:r>
              <w:t>工资福利等发放的时效情况</w:t>
            </w:r>
          </w:p>
        </w:tc>
        <w:tc>
          <w:tcPr>
            <w:tcW w:w="2268" w:type="dxa"/>
            <w:vAlign w:val="center"/>
          </w:tcPr>
          <w:p>
            <w:pPr>
              <w:pStyle w:val="12"/>
            </w:pPr>
            <w:r>
              <w:t>≥95%</w:t>
            </w:r>
          </w:p>
        </w:tc>
        <w:tc>
          <w:tcPr>
            <w:tcW w:w="1276" w:type="dxa"/>
            <w:vAlign w:val="center"/>
          </w:tcPr>
          <w:p>
            <w:pPr>
              <w:pStyle w:val="12"/>
            </w:pPr>
            <w:r>
              <w:t>目标计划值，招标控价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成本控制率</w:t>
            </w:r>
          </w:p>
        </w:tc>
        <w:tc>
          <w:tcPr>
            <w:tcW w:w="5386" w:type="dxa"/>
            <w:vAlign w:val="center"/>
          </w:tcPr>
          <w:p>
            <w:pPr>
              <w:pStyle w:val="12"/>
            </w:pPr>
            <w:r>
              <w:t>全年发放工资与缴纳保险金额在采购合同金额内</w:t>
            </w:r>
          </w:p>
        </w:tc>
        <w:tc>
          <w:tcPr>
            <w:tcW w:w="2268" w:type="dxa"/>
            <w:vAlign w:val="center"/>
          </w:tcPr>
          <w:p>
            <w:pPr>
              <w:pStyle w:val="12"/>
            </w:pPr>
            <w:r>
              <w:t>100%</w:t>
            </w:r>
          </w:p>
        </w:tc>
        <w:tc>
          <w:tcPr>
            <w:tcW w:w="1276" w:type="dxa"/>
            <w:vAlign w:val="center"/>
          </w:tcPr>
          <w:p>
            <w:pPr>
              <w:pStyle w:val="12"/>
            </w:pPr>
            <w:r>
              <w:t>目标计划值，招标控价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预算资金利用率</w:t>
            </w:r>
          </w:p>
        </w:tc>
        <w:tc>
          <w:tcPr>
            <w:tcW w:w="5386" w:type="dxa"/>
            <w:vAlign w:val="center"/>
          </w:tcPr>
          <w:p>
            <w:pPr>
              <w:pStyle w:val="12"/>
            </w:pPr>
            <w:r>
              <w:t>预算资金利用率</w:t>
            </w:r>
          </w:p>
        </w:tc>
        <w:tc>
          <w:tcPr>
            <w:tcW w:w="2268" w:type="dxa"/>
            <w:vAlign w:val="center"/>
          </w:tcPr>
          <w:p>
            <w:pPr>
              <w:pStyle w:val="12"/>
            </w:pPr>
            <w:r>
              <w:t>≥95%</w:t>
            </w:r>
          </w:p>
        </w:tc>
        <w:tc>
          <w:tcPr>
            <w:tcW w:w="1276" w:type="dxa"/>
            <w:vAlign w:val="center"/>
          </w:tcPr>
          <w:p>
            <w:pPr>
              <w:pStyle w:val="12"/>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供养人员生活正常</w:t>
            </w:r>
          </w:p>
        </w:tc>
        <w:tc>
          <w:tcPr>
            <w:tcW w:w="5386" w:type="dxa"/>
            <w:vAlign w:val="center"/>
          </w:tcPr>
          <w:p>
            <w:pPr>
              <w:pStyle w:val="12"/>
            </w:pPr>
            <w:r>
              <w:t>确保供养人员生活正常</w:t>
            </w:r>
          </w:p>
        </w:tc>
        <w:tc>
          <w:tcPr>
            <w:tcW w:w="2268" w:type="dxa"/>
            <w:vAlign w:val="center"/>
          </w:tcPr>
          <w:p>
            <w:pPr>
              <w:pStyle w:val="12"/>
            </w:pPr>
            <w:r>
              <w:t>≥90%</w:t>
            </w:r>
          </w:p>
        </w:tc>
        <w:tc>
          <w:tcPr>
            <w:tcW w:w="1276" w:type="dxa"/>
            <w:vAlign w:val="center"/>
          </w:tcPr>
          <w:p>
            <w:pPr>
              <w:pStyle w:val="12"/>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满足生态环保要求</w:t>
            </w:r>
          </w:p>
        </w:tc>
        <w:tc>
          <w:tcPr>
            <w:tcW w:w="5386" w:type="dxa"/>
            <w:vAlign w:val="center"/>
          </w:tcPr>
          <w:p>
            <w:pPr>
              <w:pStyle w:val="12"/>
            </w:pPr>
            <w:r>
              <w:t>满足生态环保要求</w:t>
            </w:r>
          </w:p>
        </w:tc>
        <w:tc>
          <w:tcPr>
            <w:tcW w:w="2268" w:type="dxa"/>
            <w:vAlign w:val="center"/>
          </w:tcPr>
          <w:p>
            <w:pPr>
              <w:pStyle w:val="12"/>
            </w:pPr>
            <w:r>
              <w:t>满足</w:t>
            </w:r>
          </w:p>
        </w:tc>
        <w:tc>
          <w:tcPr>
            <w:tcW w:w="1276" w:type="dxa"/>
            <w:vAlign w:val="center"/>
          </w:tcPr>
          <w:p>
            <w:pPr>
              <w:pStyle w:val="12"/>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持续服务要求</w:t>
            </w:r>
          </w:p>
        </w:tc>
        <w:tc>
          <w:tcPr>
            <w:tcW w:w="5386" w:type="dxa"/>
            <w:vAlign w:val="center"/>
          </w:tcPr>
          <w:p>
            <w:pPr>
              <w:pStyle w:val="12"/>
            </w:pPr>
            <w:r>
              <w:t>满足对供养人员的服务要求</w:t>
            </w:r>
          </w:p>
        </w:tc>
        <w:tc>
          <w:tcPr>
            <w:tcW w:w="2268" w:type="dxa"/>
            <w:vAlign w:val="center"/>
          </w:tcPr>
          <w:p>
            <w:pPr>
              <w:pStyle w:val="12"/>
            </w:pPr>
            <w:r>
              <w:t>满足</w:t>
            </w:r>
          </w:p>
        </w:tc>
        <w:tc>
          <w:tcPr>
            <w:tcW w:w="1276" w:type="dxa"/>
            <w:vAlign w:val="center"/>
          </w:tcPr>
          <w:p>
            <w:pPr>
              <w:pStyle w:val="12"/>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服务对象的满意度</w:t>
            </w:r>
          </w:p>
        </w:tc>
        <w:tc>
          <w:tcPr>
            <w:tcW w:w="5386" w:type="dxa"/>
            <w:vAlign w:val="center"/>
          </w:tcPr>
          <w:p>
            <w:pPr>
              <w:pStyle w:val="12"/>
            </w:pPr>
            <w:r>
              <w:t>服务对象的满意度</w:t>
            </w:r>
          </w:p>
        </w:tc>
        <w:tc>
          <w:tcPr>
            <w:tcW w:w="2268" w:type="dxa"/>
            <w:vAlign w:val="center"/>
          </w:tcPr>
          <w:p>
            <w:pPr>
              <w:pStyle w:val="12"/>
            </w:pPr>
            <w:r>
              <w:t>≥80%</w:t>
            </w:r>
          </w:p>
        </w:tc>
        <w:tc>
          <w:tcPr>
            <w:tcW w:w="1276" w:type="dxa"/>
            <w:vAlign w:val="center"/>
          </w:tcPr>
          <w:p>
            <w:pPr>
              <w:pStyle w:val="12"/>
            </w:pPr>
            <w:r>
              <w:t>目标计划值</w:t>
            </w:r>
          </w:p>
        </w:tc>
      </w:tr>
    </w:tbl>
    <w:p>
      <w:pPr>
        <w:sectPr>
          <w:pgSz w:w="16840" w:h="11900" w:orient="landscape"/>
          <w:pgMar w:top="1361" w:right="1020" w:bottom="1134" w:left="1020" w:header="720" w:footer="720" w:gutter="0"/>
        </w:sectPr>
      </w:pPr>
    </w:p>
    <w:p>
      <w:pPr>
        <w:spacing w:before="0" w:after="0"/>
        <w:ind w:firstLine="560"/>
        <w:jc w:val="left"/>
        <w:outlineLvl w:val="9"/>
      </w:pPr>
      <w:r>
        <w:rPr>
          <w:rFonts w:ascii="方正仿宋_GBK" w:hAnsi="方正仿宋_GBK" w:eastAsia="方正仿宋_GBK" w:cs="方正仿宋_GBK"/>
          <w:b/>
          <w:color w:val="000000"/>
          <w:sz w:val="28"/>
        </w:rPr>
        <w:t>6、民政事业服务中心日常管理及维修维护绩效目标表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13031326P00000310049R</w:t>
            </w:r>
          </w:p>
        </w:tc>
        <w:tc>
          <w:tcPr>
            <w:tcW w:w="2835" w:type="dxa"/>
            <w:vAlign w:val="center"/>
          </w:tcPr>
          <w:p>
            <w:pPr>
              <w:pStyle w:val="10"/>
            </w:pPr>
            <w:r>
              <w:t>项目名称</w:t>
            </w:r>
          </w:p>
        </w:tc>
        <w:tc>
          <w:tcPr>
            <w:tcW w:w="6095" w:type="dxa"/>
            <w:gridSpan w:val="3"/>
            <w:vAlign w:val="center"/>
          </w:tcPr>
          <w:p>
            <w:pPr>
              <w:pStyle w:val="12"/>
            </w:pPr>
            <w:r>
              <w:t>民政事业服务中心日常管理及维修维护</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40.00</w:t>
            </w:r>
          </w:p>
        </w:tc>
        <w:tc>
          <w:tcPr>
            <w:tcW w:w="2835" w:type="dxa"/>
            <w:vAlign w:val="center"/>
          </w:tcPr>
          <w:p>
            <w:pPr>
              <w:pStyle w:val="10"/>
            </w:pPr>
            <w:r>
              <w:t>其中：财政    资金</w:t>
            </w:r>
          </w:p>
        </w:tc>
        <w:tc>
          <w:tcPr>
            <w:tcW w:w="2551" w:type="dxa"/>
            <w:vAlign w:val="center"/>
          </w:tcPr>
          <w:p>
            <w:pPr>
              <w:pStyle w:val="12"/>
            </w:pPr>
            <w:r>
              <w:t>40.00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用于服务中心日常管理及维修维护</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75%</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1.满足单位维修维护需求，保障单位正常运转。</w:t>
            </w:r>
          </w:p>
          <w:p>
            <w:pPr>
              <w:pStyle w:val="12"/>
            </w:pPr>
            <w:r>
              <w:t>2.满足单位日常管理需求，保障单位正常运转。</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服务中心使用面积</w:t>
            </w:r>
          </w:p>
        </w:tc>
        <w:tc>
          <w:tcPr>
            <w:tcW w:w="5386" w:type="dxa"/>
            <w:vAlign w:val="center"/>
          </w:tcPr>
          <w:p>
            <w:pPr>
              <w:pStyle w:val="12"/>
            </w:pPr>
            <w:r>
              <w:t>供养人员用房及民政事业服务中心服务面积</w:t>
            </w:r>
          </w:p>
        </w:tc>
        <w:tc>
          <w:tcPr>
            <w:tcW w:w="2268" w:type="dxa"/>
            <w:vAlign w:val="center"/>
          </w:tcPr>
          <w:p>
            <w:pPr>
              <w:pStyle w:val="12"/>
            </w:pPr>
            <w:r>
              <w:t>5500平方米</w:t>
            </w:r>
          </w:p>
        </w:tc>
        <w:tc>
          <w:tcPr>
            <w:tcW w:w="1276" w:type="dxa"/>
            <w:vAlign w:val="center"/>
          </w:tcPr>
          <w:p>
            <w:pPr>
              <w:pStyle w:val="12"/>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单位消防设施维修维护数量</w:t>
            </w:r>
          </w:p>
        </w:tc>
        <w:tc>
          <w:tcPr>
            <w:tcW w:w="5386" w:type="dxa"/>
            <w:vAlign w:val="center"/>
          </w:tcPr>
          <w:p>
            <w:pPr>
              <w:pStyle w:val="12"/>
            </w:pPr>
            <w:r>
              <w:t>保障本单位消防设施的正常运转的日常维修维护数量</w:t>
            </w:r>
          </w:p>
        </w:tc>
        <w:tc>
          <w:tcPr>
            <w:tcW w:w="2268" w:type="dxa"/>
            <w:vAlign w:val="center"/>
          </w:tcPr>
          <w:p>
            <w:pPr>
              <w:pStyle w:val="12"/>
            </w:pPr>
            <w:r>
              <w:t>2套</w:t>
            </w:r>
          </w:p>
        </w:tc>
        <w:tc>
          <w:tcPr>
            <w:tcW w:w="1276" w:type="dxa"/>
            <w:vAlign w:val="center"/>
          </w:tcPr>
          <w:p>
            <w:pPr>
              <w:pStyle w:val="12"/>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服务品质达标率</w:t>
            </w:r>
          </w:p>
        </w:tc>
        <w:tc>
          <w:tcPr>
            <w:tcW w:w="5386" w:type="dxa"/>
            <w:vAlign w:val="center"/>
          </w:tcPr>
          <w:p>
            <w:pPr>
              <w:pStyle w:val="12"/>
            </w:pPr>
            <w:r>
              <w:t>确保服务中心日常正常运转，以达目标计划及标准</w:t>
            </w:r>
          </w:p>
        </w:tc>
        <w:tc>
          <w:tcPr>
            <w:tcW w:w="2268" w:type="dxa"/>
            <w:vAlign w:val="center"/>
          </w:tcPr>
          <w:p>
            <w:pPr>
              <w:pStyle w:val="12"/>
            </w:pPr>
            <w:r>
              <w:t>≥95%</w:t>
            </w:r>
          </w:p>
        </w:tc>
        <w:tc>
          <w:tcPr>
            <w:tcW w:w="1276" w:type="dxa"/>
            <w:vAlign w:val="center"/>
          </w:tcPr>
          <w:p>
            <w:pPr>
              <w:pStyle w:val="12"/>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设备设施正常运转</w:t>
            </w:r>
          </w:p>
        </w:tc>
        <w:tc>
          <w:tcPr>
            <w:tcW w:w="5386" w:type="dxa"/>
            <w:vAlign w:val="center"/>
          </w:tcPr>
          <w:p>
            <w:pPr>
              <w:pStyle w:val="12"/>
            </w:pPr>
            <w:r>
              <w:t>设施正常运转率</w:t>
            </w:r>
          </w:p>
        </w:tc>
        <w:tc>
          <w:tcPr>
            <w:tcW w:w="2268" w:type="dxa"/>
            <w:vAlign w:val="center"/>
          </w:tcPr>
          <w:p>
            <w:pPr>
              <w:pStyle w:val="12"/>
            </w:pPr>
            <w:r>
              <w:t>≥95%</w:t>
            </w:r>
          </w:p>
        </w:tc>
        <w:tc>
          <w:tcPr>
            <w:tcW w:w="1276" w:type="dxa"/>
            <w:vAlign w:val="center"/>
          </w:tcPr>
          <w:p>
            <w:pPr>
              <w:pStyle w:val="12"/>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设施设备维修及时率</w:t>
            </w:r>
          </w:p>
        </w:tc>
        <w:tc>
          <w:tcPr>
            <w:tcW w:w="5386" w:type="dxa"/>
            <w:vAlign w:val="center"/>
          </w:tcPr>
          <w:p>
            <w:pPr>
              <w:pStyle w:val="12"/>
            </w:pPr>
            <w:r>
              <w:t>设施设备维修及时率</w:t>
            </w:r>
          </w:p>
        </w:tc>
        <w:tc>
          <w:tcPr>
            <w:tcW w:w="2268" w:type="dxa"/>
            <w:vAlign w:val="center"/>
          </w:tcPr>
          <w:p>
            <w:pPr>
              <w:pStyle w:val="12"/>
            </w:pPr>
            <w:r>
              <w:t>24小时</w:t>
            </w:r>
          </w:p>
        </w:tc>
        <w:tc>
          <w:tcPr>
            <w:tcW w:w="1276" w:type="dxa"/>
            <w:vAlign w:val="center"/>
          </w:tcPr>
          <w:p>
            <w:pPr>
              <w:pStyle w:val="12"/>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资金到位率</w:t>
            </w:r>
          </w:p>
        </w:tc>
        <w:tc>
          <w:tcPr>
            <w:tcW w:w="5386" w:type="dxa"/>
            <w:vAlign w:val="center"/>
          </w:tcPr>
          <w:p>
            <w:pPr>
              <w:pStyle w:val="12"/>
            </w:pPr>
            <w:r>
              <w:t>实际到位资金占应到位资金的比例</w:t>
            </w:r>
          </w:p>
        </w:tc>
        <w:tc>
          <w:tcPr>
            <w:tcW w:w="2268" w:type="dxa"/>
            <w:vAlign w:val="center"/>
          </w:tcPr>
          <w:p>
            <w:pPr>
              <w:pStyle w:val="12"/>
            </w:pPr>
            <w:r>
              <w:t>≥90%</w:t>
            </w:r>
          </w:p>
        </w:tc>
        <w:tc>
          <w:tcPr>
            <w:tcW w:w="1276" w:type="dxa"/>
            <w:vAlign w:val="center"/>
          </w:tcPr>
          <w:p>
            <w:pPr>
              <w:pStyle w:val="12"/>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消防设施维保费用</w:t>
            </w:r>
          </w:p>
        </w:tc>
        <w:tc>
          <w:tcPr>
            <w:tcW w:w="5386" w:type="dxa"/>
            <w:vAlign w:val="center"/>
          </w:tcPr>
          <w:p>
            <w:pPr>
              <w:pStyle w:val="12"/>
            </w:pPr>
            <w:r>
              <w:t>消防设施每年维保服务费用</w:t>
            </w:r>
          </w:p>
        </w:tc>
        <w:tc>
          <w:tcPr>
            <w:tcW w:w="2268" w:type="dxa"/>
            <w:vAlign w:val="center"/>
          </w:tcPr>
          <w:p>
            <w:pPr>
              <w:pStyle w:val="12"/>
            </w:pPr>
            <w:r>
              <w:t>8000元</w:t>
            </w:r>
          </w:p>
        </w:tc>
        <w:tc>
          <w:tcPr>
            <w:tcW w:w="1276" w:type="dxa"/>
            <w:vAlign w:val="center"/>
          </w:tcPr>
          <w:p>
            <w:pPr>
              <w:pStyle w:val="12"/>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中心日常管理及维修维护年度总费用</w:t>
            </w:r>
          </w:p>
        </w:tc>
        <w:tc>
          <w:tcPr>
            <w:tcW w:w="5386" w:type="dxa"/>
            <w:vAlign w:val="center"/>
          </w:tcPr>
          <w:p>
            <w:pPr>
              <w:pStyle w:val="12"/>
            </w:pPr>
            <w:r>
              <w:t>中心日常管理及维修维护年度总费用</w:t>
            </w:r>
          </w:p>
        </w:tc>
        <w:tc>
          <w:tcPr>
            <w:tcW w:w="2268" w:type="dxa"/>
            <w:vAlign w:val="center"/>
          </w:tcPr>
          <w:p>
            <w:pPr>
              <w:pStyle w:val="12"/>
            </w:pPr>
            <w:r>
              <w:t>≤41万元</w:t>
            </w:r>
          </w:p>
        </w:tc>
        <w:tc>
          <w:tcPr>
            <w:tcW w:w="1276" w:type="dxa"/>
            <w:vAlign w:val="center"/>
          </w:tcPr>
          <w:p>
            <w:pPr>
              <w:pStyle w:val="12"/>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综合利用率</w:t>
            </w:r>
          </w:p>
        </w:tc>
        <w:tc>
          <w:tcPr>
            <w:tcW w:w="5386" w:type="dxa"/>
            <w:vAlign w:val="center"/>
          </w:tcPr>
          <w:p>
            <w:pPr>
              <w:pStyle w:val="12"/>
            </w:pPr>
            <w:r>
              <w:t>综合利用率</w:t>
            </w:r>
          </w:p>
        </w:tc>
        <w:tc>
          <w:tcPr>
            <w:tcW w:w="2268" w:type="dxa"/>
            <w:vAlign w:val="center"/>
          </w:tcPr>
          <w:p>
            <w:pPr>
              <w:pStyle w:val="12"/>
            </w:pPr>
            <w:r>
              <w:t>≥90%</w:t>
            </w:r>
          </w:p>
        </w:tc>
        <w:tc>
          <w:tcPr>
            <w:tcW w:w="1276" w:type="dxa"/>
            <w:vAlign w:val="center"/>
          </w:tcPr>
          <w:p>
            <w:pPr>
              <w:pStyle w:val="12"/>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供养人员生活正常</w:t>
            </w:r>
          </w:p>
        </w:tc>
        <w:tc>
          <w:tcPr>
            <w:tcW w:w="5386" w:type="dxa"/>
            <w:vAlign w:val="center"/>
          </w:tcPr>
          <w:p>
            <w:pPr>
              <w:pStyle w:val="12"/>
            </w:pPr>
            <w:r>
              <w:t>确保供养人员生活正常</w:t>
            </w:r>
          </w:p>
        </w:tc>
        <w:tc>
          <w:tcPr>
            <w:tcW w:w="2268" w:type="dxa"/>
            <w:vAlign w:val="center"/>
          </w:tcPr>
          <w:p>
            <w:pPr>
              <w:pStyle w:val="12"/>
            </w:pPr>
            <w:r>
              <w:t>≥90%</w:t>
            </w:r>
          </w:p>
        </w:tc>
        <w:tc>
          <w:tcPr>
            <w:tcW w:w="1276" w:type="dxa"/>
            <w:vAlign w:val="center"/>
          </w:tcPr>
          <w:p>
            <w:pPr>
              <w:pStyle w:val="12"/>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满足生态环保要求</w:t>
            </w:r>
          </w:p>
        </w:tc>
        <w:tc>
          <w:tcPr>
            <w:tcW w:w="5386" w:type="dxa"/>
            <w:vAlign w:val="center"/>
          </w:tcPr>
          <w:p>
            <w:pPr>
              <w:pStyle w:val="12"/>
            </w:pPr>
            <w:r>
              <w:t>满足生态环保要求</w:t>
            </w:r>
          </w:p>
        </w:tc>
        <w:tc>
          <w:tcPr>
            <w:tcW w:w="2268" w:type="dxa"/>
            <w:vAlign w:val="center"/>
          </w:tcPr>
          <w:p>
            <w:pPr>
              <w:pStyle w:val="12"/>
            </w:pPr>
            <w:r>
              <w:t>满足</w:t>
            </w:r>
          </w:p>
        </w:tc>
        <w:tc>
          <w:tcPr>
            <w:tcW w:w="1276" w:type="dxa"/>
            <w:vAlign w:val="center"/>
          </w:tcPr>
          <w:p>
            <w:pPr>
              <w:pStyle w:val="12"/>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正常运转指标</w:t>
            </w:r>
          </w:p>
        </w:tc>
        <w:tc>
          <w:tcPr>
            <w:tcW w:w="5386" w:type="dxa"/>
            <w:vAlign w:val="center"/>
          </w:tcPr>
          <w:p>
            <w:pPr>
              <w:pStyle w:val="12"/>
            </w:pPr>
            <w:r>
              <w:t>正常运转指标</w:t>
            </w:r>
          </w:p>
        </w:tc>
        <w:tc>
          <w:tcPr>
            <w:tcW w:w="2268" w:type="dxa"/>
            <w:vAlign w:val="center"/>
          </w:tcPr>
          <w:p>
            <w:pPr>
              <w:pStyle w:val="12"/>
            </w:pPr>
            <w:r>
              <w:t>正常运转</w:t>
            </w:r>
          </w:p>
        </w:tc>
        <w:tc>
          <w:tcPr>
            <w:tcW w:w="1276" w:type="dxa"/>
            <w:vAlign w:val="center"/>
          </w:tcPr>
          <w:p>
            <w:pPr>
              <w:pStyle w:val="12"/>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服务对象满意度</w:t>
            </w:r>
          </w:p>
        </w:tc>
        <w:tc>
          <w:tcPr>
            <w:tcW w:w="5386" w:type="dxa"/>
            <w:vAlign w:val="center"/>
          </w:tcPr>
          <w:p>
            <w:pPr>
              <w:pStyle w:val="12"/>
            </w:pPr>
            <w:r>
              <w:t>办公人员的满意程度</w:t>
            </w:r>
          </w:p>
        </w:tc>
        <w:tc>
          <w:tcPr>
            <w:tcW w:w="2268" w:type="dxa"/>
            <w:vAlign w:val="center"/>
          </w:tcPr>
          <w:p>
            <w:pPr>
              <w:pStyle w:val="12"/>
            </w:pPr>
            <w:r>
              <w:t>≥90%</w:t>
            </w:r>
          </w:p>
        </w:tc>
        <w:tc>
          <w:tcPr>
            <w:tcW w:w="1276" w:type="dxa"/>
            <w:vAlign w:val="center"/>
          </w:tcPr>
          <w:p>
            <w:pPr>
              <w:pStyle w:val="12"/>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服务对象满意度指标</w:t>
            </w:r>
          </w:p>
        </w:tc>
        <w:tc>
          <w:tcPr>
            <w:tcW w:w="2835" w:type="dxa"/>
            <w:vAlign w:val="center"/>
          </w:tcPr>
          <w:p>
            <w:pPr>
              <w:pStyle w:val="12"/>
            </w:pPr>
            <w:r>
              <w:t>服务对象满意度</w:t>
            </w:r>
          </w:p>
        </w:tc>
        <w:tc>
          <w:tcPr>
            <w:tcW w:w="5386" w:type="dxa"/>
            <w:vAlign w:val="center"/>
          </w:tcPr>
          <w:p>
            <w:pPr>
              <w:pStyle w:val="12"/>
            </w:pPr>
            <w:r>
              <w:t>供养人员的满意程度</w:t>
            </w:r>
          </w:p>
        </w:tc>
        <w:tc>
          <w:tcPr>
            <w:tcW w:w="2268" w:type="dxa"/>
            <w:vAlign w:val="center"/>
          </w:tcPr>
          <w:p>
            <w:pPr>
              <w:pStyle w:val="12"/>
            </w:pPr>
            <w:r>
              <w:t>≥90%</w:t>
            </w:r>
          </w:p>
        </w:tc>
        <w:tc>
          <w:tcPr>
            <w:tcW w:w="1276" w:type="dxa"/>
            <w:vAlign w:val="center"/>
          </w:tcPr>
          <w:p>
            <w:pPr>
              <w:pStyle w:val="12"/>
            </w:pPr>
            <w:r>
              <w:t>目标计划值</w:t>
            </w:r>
          </w:p>
        </w:tc>
      </w:tr>
    </w:tbl>
    <w:p>
      <w:pPr>
        <w:sectPr>
          <w:pgSz w:w="16840" w:h="11900" w:orient="landscape"/>
          <w:pgMar w:top="1361" w:right="1020" w:bottom="1134" w:left="1020" w:header="720" w:footer="720" w:gutter="0"/>
        </w:sectPr>
      </w:pPr>
    </w:p>
    <w:p>
      <w:pPr>
        <w:spacing w:before="0" w:after="0"/>
        <w:ind w:firstLine="560"/>
        <w:jc w:val="left"/>
        <w:outlineLvl w:val="9"/>
      </w:pPr>
      <w:r>
        <w:rPr>
          <w:rFonts w:ascii="方正仿宋_GBK" w:hAnsi="方正仿宋_GBK" w:eastAsia="方正仿宋_GBK" w:cs="方正仿宋_GBK"/>
          <w:b/>
          <w:color w:val="000000"/>
          <w:sz w:val="28"/>
        </w:rPr>
        <w:t>7、农业农村事务管理工作经费绩效目标表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13031326P00000310001D</w:t>
            </w:r>
          </w:p>
        </w:tc>
        <w:tc>
          <w:tcPr>
            <w:tcW w:w="2835" w:type="dxa"/>
            <w:vAlign w:val="center"/>
          </w:tcPr>
          <w:p>
            <w:pPr>
              <w:pStyle w:val="10"/>
            </w:pPr>
            <w:r>
              <w:t>项目名称</w:t>
            </w:r>
          </w:p>
        </w:tc>
        <w:tc>
          <w:tcPr>
            <w:tcW w:w="6095" w:type="dxa"/>
            <w:gridSpan w:val="3"/>
            <w:vAlign w:val="center"/>
          </w:tcPr>
          <w:p>
            <w:pPr>
              <w:pStyle w:val="12"/>
            </w:pPr>
            <w:r>
              <w:t>农业农村事务管理工作经费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25.00</w:t>
            </w:r>
          </w:p>
        </w:tc>
        <w:tc>
          <w:tcPr>
            <w:tcW w:w="2835" w:type="dxa"/>
            <w:vAlign w:val="center"/>
          </w:tcPr>
          <w:p>
            <w:pPr>
              <w:pStyle w:val="10"/>
            </w:pPr>
            <w:r>
              <w:t>其中：财政    资金</w:t>
            </w:r>
          </w:p>
        </w:tc>
        <w:tc>
          <w:tcPr>
            <w:tcW w:w="2551" w:type="dxa"/>
            <w:vAlign w:val="center"/>
          </w:tcPr>
          <w:p>
            <w:pPr>
              <w:pStyle w:val="12"/>
            </w:pPr>
            <w:r>
              <w:t>25.00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开展农业宣传，推动农业政策落实。保障农业信息网络和各项政党工作的开展</w:t>
            </w:r>
            <w:r>
              <w:tab/>
            </w:r>
            <w:r>
              <w:tab/>
            </w:r>
            <w:r>
              <w:tab/>
            </w:r>
            <w:r>
              <w:tab/>
            </w:r>
            <w:r>
              <w:tab/>
            </w:r>
            <w:r>
              <w:tab/>
            </w:r>
          </w:p>
          <w:p>
            <w:pPr>
              <w:pStyle w:val="12"/>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 xml:space="preserve"> </w:t>
            </w:r>
          </w:p>
        </w:tc>
        <w:tc>
          <w:tcPr>
            <w:tcW w:w="2835" w:type="dxa"/>
            <w:vAlign w:val="center"/>
          </w:tcPr>
          <w:p>
            <w:pPr>
              <w:pStyle w:val="13"/>
            </w:pPr>
            <w:r>
              <w:t xml:space="preserve"> </w:t>
            </w:r>
          </w:p>
        </w:tc>
        <w:tc>
          <w:tcPr>
            <w:tcW w:w="2551" w:type="dxa"/>
            <w:vAlign w:val="center"/>
          </w:tcPr>
          <w:p>
            <w:pPr>
              <w:pStyle w:val="13"/>
            </w:pPr>
            <w:r>
              <w:t xml:space="preserve"> </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1.开展农业宣传，推动农业政策落实。保障农业信息网络和各项政党工作的开展</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完成率</w:t>
            </w:r>
          </w:p>
        </w:tc>
        <w:tc>
          <w:tcPr>
            <w:tcW w:w="5386" w:type="dxa"/>
            <w:vAlign w:val="center"/>
          </w:tcPr>
          <w:p>
            <w:pPr>
              <w:pStyle w:val="12"/>
            </w:pPr>
            <w:r>
              <w:t>完成年度工作任务</w:t>
            </w:r>
          </w:p>
        </w:tc>
        <w:tc>
          <w:tcPr>
            <w:tcW w:w="2268" w:type="dxa"/>
            <w:vAlign w:val="center"/>
          </w:tcPr>
          <w:p>
            <w:pPr>
              <w:pStyle w:val="12"/>
            </w:pPr>
            <w:r>
              <w:t>≥95%</w:t>
            </w:r>
          </w:p>
        </w:tc>
        <w:tc>
          <w:tcPr>
            <w:tcW w:w="1276" w:type="dxa"/>
            <w:vAlign w:val="center"/>
          </w:tcPr>
          <w:p>
            <w:pPr>
              <w:pStyle w:val="12"/>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工作完成合格率</w:t>
            </w:r>
          </w:p>
        </w:tc>
        <w:tc>
          <w:tcPr>
            <w:tcW w:w="5386" w:type="dxa"/>
            <w:vAlign w:val="center"/>
          </w:tcPr>
          <w:p>
            <w:pPr>
              <w:pStyle w:val="12"/>
            </w:pPr>
            <w:r>
              <w:t>工作完成合格率</w:t>
            </w:r>
          </w:p>
        </w:tc>
        <w:tc>
          <w:tcPr>
            <w:tcW w:w="2268" w:type="dxa"/>
            <w:vAlign w:val="center"/>
          </w:tcPr>
          <w:p>
            <w:pPr>
              <w:pStyle w:val="12"/>
            </w:pPr>
            <w:r>
              <w:t>≥90%</w:t>
            </w:r>
          </w:p>
        </w:tc>
        <w:tc>
          <w:tcPr>
            <w:tcW w:w="1276" w:type="dxa"/>
            <w:vAlign w:val="center"/>
          </w:tcPr>
          <w:p>
            <w:pPr>
              <w:pStyle w:val="12"/>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年底完成工作的比例</w:t>
            </w:r>
          </w:p>
        </w:tc>
        <w:tc>
          <w:tcPr>
            <w:tcW w:w="5386" w:type="dxa"/>
            <w:vAlign w:val="center"/>
          </w:tcPr>
          <w:p>
            <w:pPr>
              <w:pStyle w:val="12"/>
            </w:pPr>
            <w:r>
              <w:t>年底完成工作的比例</w:t>
            </w:r>
          </w:p>
        </w:tc>
        <w:tc>
          <w:tcPr>
            <w:tcW w:w="2268" w:type="dxa"/>
            <w:vAlign w:val="center"/>
          </w:tcPr>
          <w:p>
            <w:pPr>
              <w:pStyle w:val="12"/>
            </w:pPr>
            <w:r>
              <w:t>≥90%</w:t>
            </w:r>
          </w:p>
        </w:tc>
        <w:tc>
          <w:tcPr>
            <w:tcW w:w="1276" w:type="dxa"/>
            <w:vAlign w:val="center"/>
          </w:tcPr>
          <w:p>
            <w:pPr>
              <w:pStyle w:val="12"/>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日常公用经费支出</w:t>
            </w:r>
          </w:p>
        </w:tc>
        <w:tc>
          <w:tcPr>
            <w:tcW w:w="5386" w:type="dxa"/>
            <w:vAlign w:val="center"/>
          </w:tcPr>
          <w:p>
            <w:pPr>
              <w:pStyle w:val="12"/>
            </w:pPr>
            <w:r>
              <w:t>办公费、水电费、交通费、会议费、工会经费、招待费及其他公用经费的支出</w:t>
            </w:r>
          </w:p>
        </w:tc>
        <w:tc>
          <w:tcPr>
            <w:tcW w:w="2268" w:type="dxa"/>
            <w:vAlign w:val="center"/>
          </w:tcPr>
          <w:p>
            <w:pPr>
              <w:pStyle w:val="12"/>
            </w:pPr>
            <w:r>
              <w:t>按统一规定执行</w:t>
            </w:r>
          </w:p>
        </w:tc>
        <w:tc>
          <w:tcPr>
            <w:tcW w:w="1276" w:type="dxa"/>
            <w:vAlign w:val="center"/>
          </w:tcPr>
          <w:p>
            <w:pPr>
              <w:pStyle w:val="12"/>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保障日常办公需要，维持单位正常运转</w:t>
            </w:r>
          </w:p>
        </w:tc>
        <w:tc>
          <w:tcPr>
            <w:tcW w:w="5386" w:type="dxa"/>
            <w:vAlign w:val="center"/>
          </w:tcPr>
          <w:p>
            <w:pPr>
              <w:pStyle w:val="12"/>
            </w:pPr>
            <w:r>
              <w:t>保障日常办公需要，维持单位正常运转</w:t>
            </w:r>
          </w:p>
        </w:tc>
        <w:tc>
          <w:tcPr>
            <w:tcW w:w="2268" w:type="dxa"/>
            <w:vAlign w:val="center"/>
          </w:tcPr>
          <w:p>
            <w:pPr>
              <w:pStyle w:val="12"/>
            </w:pPr>
            <w:r>
              <w:t>保障单位正常运转</w:t>
            </w:r>
          </w:p>
        </w:tc>
        <w:tc>
          <w:tcPr>
            <w:tcW w:w="1276" w:type="dxa"/>
            <w:vAlign w:val="center"/>
          </w:tcPr>
          <w:p>
            <w:pPr>
              <w:pStyle w:val="12"/>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政策宣传普及率</w:t>
            </w:r>
          </w:p>
        </w:tc>
        <w:tc>
          <w:tcPr>
            <w:tcW w:w="5386" w:type="dxa"/>
            <w:vAlign w:val="center"/>
          </w:tcPr>
          <w:p>
            <w:pPr>
              <w:pStyle w:val="12"/>
            </w:pPr>
            <w:r>
              <w:t>通过宣传政策法规，推动农业发展。能够长期较好的开展农业宣传,推动农业政策落实。</w:t>
            </w:r>
          </w:p>
        </w:tc>
        <w:tc>
          <w:tcPr>
            <w:tcW w:w="2268" w:type="dxa"/>
            <w:vAlign w:val="center"/>
          </w:tcPr>
          <w:p>
            <w:pPr>
              <w:pStyle w:val="12"/>
            </w:pPr>
            <w:r>
              <w:t>≥95%</w:t>
            </w:r>
          </w:p>
        </w:tc>
        <w:tc>
          <w:tcPr>
            <w:tcW w:w="1276" w:type="dxa"/>
            <w:vAlign w:val="center"/>
          </w:tcPr>
          <w:p>
            <w:pPr>
              <w:pStyle w:val="12"/>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降低机关运行成本</w:t>
            </w:r>
          </w:p>
        </w:tc>
        <w:tc>
          <w:tcPr>
            <w:tcW w:w="5386" w:type="dxa"/>
            <w:vAlign w:val="center"/>
          </w:tcPr>
          <w:p>
            <w:pPr>
              <w:pStyle w:val="12"/>
            </w:pPr>
            <w:r>
              <w:t>机关运行成本降低5%以上</w:t>
            </w:r>
          </w:p>
        </w:tc>
        <w:tc>
          <w:tcPr>
            <w:tcW w:w="2268" w:type="dxa"/>
            <w:vAlign w:val="center"/>
          </w:tcPr>
          <w:p>
            <w:pPr>
              <w:pStyle w:val="12"/>
            </w:pPr>
            <w:r>
              <w:t>≥5%</w:t>
            </w:r>
          </w:p>
        </w:tc>
        <w:tc>
          <w:tcPr>
            <w:tcW w:w="1276" w:type="dxa"/>
            <w:vAlign w:val="center"/>
          </w:tcPr>
          <w:p>
            <w:pPr>
              <w:pStyle w:val="12"/>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运转保障率</w:t>
            </w:r>
          </w:p>
        </w:tc>
        <w:tc>
          <w:tcPr>
            <w:tcW w:w="5386" w:type="dxa"/>
            <w:vAlign w:val="center"/>
          </w:tcPr>
          <w:p>
            <w:pPr>
              <w:pStyle w:val="12"/>
            </w:pPr>
            <w:r>
              <w:t>各项日常工作保障率</w:t>
            </w:r>
          </w:p>
        </w:tc>
        <w:tc>
          <w:tcPr>
            <w:tcW w:w="2268" w:type="dxa"/>
            <w:vAlign w:val="center"/>
          </w:tcPr>
          <w:p>
            <w:pPr>
              <w:pStyle w:val="12"/>
            </w:pPr>
            <w:r>
              <w:t>100%</w:t>
            </w:r>
          </w:p>
        </w:tc>
        <w:tc>
          <w:tcPr>
            <w:tcW w:w="1276" w:type="dxa"/>
            <w:vAlign w:val="center"/>
          </w:tcPr>
          <w:p>
            <w:pPr>
              <w:pStyle w:val="12"/>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群众满意度</w:t>
            </w:r>
          </w:p>
        </w:tc>
        <w:tc>
          <w:tcPr>
            <w:tcW w:w="5386" w:type="dxa"/>
            <w:vAlign w:val="center"/>
          </w:tcPr>
          <w:p>
            <w:pPr>
              <w:pStyle w:val="12"/>
            </w:pPr>
            <w:r>
              <w:t>农民满意数量占总数的比例。</w:t>
            </w:r>
          </w:p>
        </w:tc>
        <w:tc>
          <w:tcPr>
            <w:tcW w:w="2268" w:type="dxa"/>
            <w:vAlign w:val="center"/>
          </w:tcPr>
          <w:p>
            <w:pPr>
              <w:pStyle w:val="12"/>
            </w:pPr>
            <w:r>
              <w:t>≥95%</w:t>
            </w:r>
          </w:p>
        </w:tc>
        <w:tc>
          <w:tcPr>
            <w:tcW w:w="1276" w:type="dxa"/>
            <w:vAlign w:val="center"/>
          </w:tcPr>
          <w:p>
            <w:pPr>
              <w:pStyle w:val="12"/>
            </w:pPr>
            <w:r>
              <w:t>农民政策满意度</w:t>
            </w:r>
          </w:p>
        </w:tc>
      </w:tr>
    </w:tbl>
    <w:p>
      <w:pPr>
        <w:sectPr>
          <w:pgSz w:w="16840" w:h="11900" w:orient="landscape"/>
          <w:pgMar w:top="1361" w:right="1020" w:bottom="1134" w:left="1020" w:header="720" w:footer="720" w:gutter="0"/>
        </w:sectPr>
      </w:pPr>
    </w:p>
    <w:p>
      <w:pPr>
        <w:spacing w:before="0" w:after="0"/>
        <w:ind w:firstLine="560"/>
        <w:jc w:val="left"/>
        <w:outlineLvl w:val="9"/>
      </w:pPr>
      <w:r>
        <w:rPr>
          <w:rFonts w:ascii="方正仿宋_GBK" w:hAnsi="方正仿宋_GBK" w:eastAsia="方正仿宋_GBK" w:cs="方正仿宋_GBK"/>
          <w:b/>
          <w:color w:val="000000"/>
          <w:sz w:val="28"/>
        </w:rPr>
        <w:t>8、普通高中考试考务费绩效目标表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13031326P00000310045B</w:t>
            </w:r>
          </w:p>
        </w:tc>
        <w:tc>
          <w:tcPr>
            <w:tcW w:w="2835" w:type="dxa"/>
            <w:vAlign w:val="center"/>
          </w:tcPr>
          <w:p>
            <w:pPr>
              <w:pStyle w:val="10"/>
            </w:pPr>
            <w:r>
              <w:t>项目名称</w:t>
            </w:r>
          </w:p>
        </w:tc>
        <w:tc>
          <w:tcPr>
            <w:tcW w:w="6095" w:type="dxa"/>
            <w:gridSpan w:val="3"/>
            <w:vAlign w:val="center"/>
          </w:tcPr>
          <w:p>
            <w:pPr>
              <w:pStyle w:val="12"/>
            </w:pPr>
            <w:r>
              <w:t>普通高中考试考务费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10.00</w:t>
            </w:r>
          </w:p>
        </w:tc>
        <w:tc>
          <w:tcPr>
            <w:tcW w:w="2835" w:type="dxa"/>
            <w:vAlign w:val="center"/>
          </w:tcPr>
          <w:p>
            <w:pPr>
              <w:pStyle w:val="10"/>
            </w:pPr>
            <w:r>
              <w:t>其中：财政    资金</w:t>
            </w:r>
          </w:p>
        </w:tc>
        <w:tc>
          <w:tcPr>
            <w:tcW w:w="2551" w:type="dxa"/>
            <w:vAlign w:val="center"/>
          </w:tcPr>
          <w:p>
            <w:pPr>
              <w:pStyle w:val="12"/>
            </w:pPr>
            <w:r>
              <w:t>10.00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完成工作人员、监考人员补助发放工作。</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 xml:space="preserve"> </w:t>
            </w:r>
          </w:p>
        </w:tc>
        <w:tc>
          <w:tcPr>
            <w:tcW w:w="2835" w:type="dxa"/>
            <w:vAlign w:val="center"/>
          </w:tcPr>
          <w:p>
            <w:pPr>
              <w:pStyle w:val="13"/>
            </w:pPr>
            <w:r>
              <w:t xml:space="preserve"> </w:t>
            </w:r>
          </w:p>
        </w:tc>
        <w:tc>
          <w:tcPr>
            <w:tcW w:w="2551" w:type="dxa"/>
            <w:vAlign w:val="center"/>
          </w:tcPr>
          <w:p>
            <w:pPr>
              <w:pStyle w:val="13"/>
            </w:pPr>
            <w:r>
              <w:t xml:space="preserve"> </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1.完成工作人员、监考人员补助发放工作。</w:t>
            </w:r>
          </w:p>
          <w:p>
            <w:pPr>
              <w:pStyle w:val="12"/>
            </w:pPr>
            <w:r>
              <w:t>2.保证学考、高考等工作顺利进行。</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受益学生覆盖率</w:t>
            </w:r>
          </w:p>
        </w:tc>
        <w:tc>
          <w:tcPr>
            <w:tcW w:w="5386" w:type="dxa"/>
            <w:vAlign w:val="center"/>
          </w:tcPr>
          <w:p>
            <w:pPr>
              <w:pStyle w:val="12"/>
            </w:pPr>
            <w:r>
              <w:t>普通高中考试（学考、高考等）工作受益学生覆盖率</w:t>
            </w:r>
          </w:p>
        </w:tc>
        <w:tc>
          <w:tcPr>
            <w:tcW w:w="2268" w:type="dxa"/>
            <w:vAlign w:val="center"/>
          </w:tcPr>
          <w:p>
            <w:pPr>
              <w:pStyle w:val="12"/>
            </w:pPr>
            <w:r>
              <w:t>100%</w:t>
            </w:r>
          </w:p>
        </w:tc>
        <w:tc>
          <w:tcPr>
            <w:tcW w:w="1276" w:type="dxa"/>
            <w:vAlign w:val="center"/>
          </w:tcPr>
          <w:p>
            <w:pPr>
              <w:pStyle w:val="12"/>
            </w:pPr>
            <w:r>
              <w:t>根据实际参加学考学生测算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资金支付完成率</w:t>
            </w:r>
          </w:p>
        </w:tc>
        <w:tc>
          <w:tcPr>
            <w:tcW w:w="5386" w:type="dxa"/>
            <w:vAlign w:val="center"/>
          </w:tcPr>
          <w:p>
            <w:pPr>
              <w:pStyle w:val="12"/>
            </w:pPr>
            <w:r>
              <w:t>资金支付完成率</w:t>
            </w:r>
          </w:p>
        </w:tc>
        <w:tc>
          <w:tcPr>
            <w:tcW w:w="2268" w:type="dxa"/>
            <w:vAlign w:val="center"/>
          </w:tcPr>
          <w:p>
            <w:pPr>
              <w:pStyle w:val="12"/>
            </w:pPr>
            <w:r>
              <w:t>≥95%</w:t>
            </w:r>
          </w:p>
        </w:tc>
        <w:tc>
          <w:tcPr>
            <w:tcW w:w="1276" w:type="dxa"/>
            <w:vAlign w:val="center"/>
          </w:tcPr>
          <w:p>
            <w:pPr>
              <w:pStyle w:val="12"/>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资金支付及时率</w:t>
            </w:r>
          </w:p>
        </w:tc>
        <w:tc>
          <w:tcPr>
            <w:tcW w:w="5386" w:type="dxa"/>
            <w:vAlign w:val="center"/>
          </w:tcPr>
          <w:p>
            <w:pPr>
              <w:pStyle w:val="12"/>
            </w:pPr>
            <w:r>
              <w:t>资金支付及时率</w:t>
            </w:r>
          </w:p>
        </w:tc>
        <w:tc>
          <w:tcPr>
            <w:tcW w:w="2268" w:type="dxa"/>
            <w:vAlign w:val="center"/>
          </w:tcPr>
          <w:p>
            <w:pPr>
              <w:pStyle w:val="12"/>
            </w:pPr>
            <w:r>
              <w:t>≥95%</w:t>
            </w:r>
          </w:p>
        </w:tc>
        <w:tc>
          <w:tcPr>
            <w:tcW w:w="1276" w:type="dxa"/>
            <w:vAlign w:val="center"/>
          </w:tcPr>
          <w:p>
            <w:pPr>
              <w:pStyle w:val="12"/>
            </w:pPr>
            <w:r>
              <w:t>目标计划值、历史数据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县区级收费分成</w:t>
            </w:r>
          </w:p>
        </w:tc>
        <w:tc>
          <w:tcPr>
            <w:tcW w:w="5386" w:type="dxa"/>
            <w:vAlign w:val="center"/>
          </w:tcPr>
          <w:p>
            <w:pPr>
              <w:pStyle w:val="12"/>
            </w:pPr>
            <w:r>
              <w:t>上级返还考务费费用金额</w:t>
            </w:r>
          </w:p>
        </w:tc>
        <w:tc>
          <w:tcPr>
            <w:tcW w:w="2268" w:type="dxa"/>
            <w:vAlign w:val="center"/>
          </w:tcPr>
          <w:p>
            <w:pPr>
              <w:pStyle w:val="12"/>
            </w:pPr>
            <w:r>
              <w:t>≤10万元</w:t>
            </w:r>
          </w:p>
        </w:tc>
        <w:tc>
          <w:tcPr>
            <w:tcW w:w="1276" w:type="dxa"/>
            <w:vAlign w:val="center"/>
          </w:tcPr>
          <w:p>
            <w:pPr>
              <w:pStyle w:val="12"/>
            </w:pPr>
            <w:r>
              <w:t>按照省定标准执行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保证工作稳定，持续开展实现率</w:t>
            </w:r>
          </w:p>
        </w:tc>
        <w:tc>
          <w:tcPr>
            <w:tcW w:w="5386" w:type="dxa"/>
            <w:vAlign w:val="center"/>
          </w:tcPr>
          <w:p>
            <w:pPr>
              <w:pStyle w:val="12"/>
            </w:pPr>
            <w:r>
              <w:t>有效保证考试工作顺利开展</w:t>
            </w:r>
          </w:p>
        </w:tc>
        <w:tc>
          <w:tcPr>
            <w:tcW w:w="2268" w:type="dxa"/>
            <w:vAlign w:val="center"/>
          </w:tcPr>
          <w:p>
            <w:pPr>
              <w:pStyle w:val="12"/>
            </w:pPr>
            <w:r>
              <w:t>普通高中考试（学考、高考等）工作顺利开展</w:t>
            </w:r>
          </w:p>
        </w:tc>
        <w:tc>
          <w:tcPr>
            <w:tcW w:w="1276" w:type="dxa"/>
            <w:vAlign w:val="center"/>
          </w:tcPr>
          <w:p>
            <w:pPr>
              <w:pStyle w:val="12"/>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业务工作可持续性</w:t>
            </w:r>
          </w:p>
        </w:tc>
        <w:tc>
          <w:tcPr>
            <w:tcW w:w="5386" w:type="dxa"/>
            <w:vAlign w:val="center"/>
          </w:tcPr>
          <w:p>
            <w:pPr>
              <w:pStyle w:val="12"/>
            </w:pPr>
            <w:r>
              <w:t>保障考试工作的有序运转</w:t>
            </w:r>
          </w:p>
        </w:tc>
        <w:tc>
          <w:tcPr>
            <w:tcW w:w="2268" w:type="dxa"/>
            <w:vAlign w:val="center"/>
          </w:tcPr>
          <w:p>
            <w:pPr>
              <w:pStyle w:val="12"/>
            </w:pPr>
            <w:r>
              <w:t>普通高中考试（学考、高考等）工作有序运转</w:t>
            </w:r>
          </w:p>
        </w:tc>
        <w:tc>
          <w:tcPr>
            <w:tcW w:w="1276" w:type="dxa"/>
            <w:vAlign w:val="center"/>
          </w:tcPr>
          <w:p>
            <w:pPr>
              <w:pStyle w:val="12"/>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经济效益指标</w:t>
            </w:r>
          </w:p>
        </w:tc>
        <w:tc>
          <w:tcPr>
            <w:tcW w:w="2835" w:type="dxa"/>
            <w:vAlign w:val="center"/>
          </w:tcPr>
          <w:p>
            <w:pPr>
              <w:pStyle w:val="12"/>
            </w:pPr>
            <w:r>
              <w:t>提高资金使用效率</w:t>
            </w:r>
          </w:p>
        </w:tc>
        <w:tc>
          <w:tcPr>
            <w:tcW w:w="5386" w:type="dxa"/>
            <w:vAlign w:val="center"/>
          </w:tcPr>
          <w:p>
            <w:pPr>
              <w:pStyle w:val="12"/>
            </w:pPr>
            <w:r>
              <w:t>提高资金使用效率</w:t>
            </w:r>
          </w:p>
        </w:tc>
        <w:tc>
          <w:tcPr>
            <w:tcW w:w="2268" w:type="dxa"/>
            <w:vAlign w:val="center"/>
          </w:tcPr>
          <w:p>
            <w:pPr>
              <w:pStyle w:val="12"/>
            </w:pPr>
            <w:r>
              <w:t>提高资金使用效果，做到节俭高效。</w:t>
            </w:r>
          </w:p>
        </w:tc>
        <w:tc>
          <w:tcPr>
            <w:tcW w:w="1276" w:type="dxa"/>
            <w:vAlign w:val="center"/>
          </w:tcPr>
          <w:p>
            <w:pPr>
              <w:pStyle w:val="12"/>
            </w:pPr>
            <w:r>
              <w:t>目标计划值、历史数据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服务对象满意度</w:t>
            </w:r>
          </w:p>
        </w:tc>
        <w:tc>
          <w:tcPr>
            <w:tcW w:w="5386" w:type="dxa"/>
            <w:vAlign w:val="center"/>
          </w:tcPr>
          <w:p>
            <w:pPr>
              <w:pStyle w:val="12"/>
            </w:pPr>
            <w:r>
              <w:t>学生满意度</w:t>
            </w:r>
          </w:p>
        </w:tc>
        <w:tc>
          <w:tcPr>
            <w:tcW w:w="2268" w:type="dxa"/>
            <w:vAlign w:val="center"/>
          </w:tcPr>
          <w:p>
            <w:pPr>
              <w:pStyle w:val="12"/>
            </w:pPr>
            <w:r>
              <w:t>≥90%</w:t>
            </w:r>
          </w:p>
        </w:tc>
        <w:tc>
          <w:tcPr>
            <w:tcW w:w="1276" w:type="dxa"/>
            <w:vAlign w:val="center"/>
          </w:tcPr>
          <w:p>
            <w:pPr>
              <w:pStyle w:val="12"/>
            </w:pPr>
            <w:r>
              <w:t>综合调查结果</w:t>
            </w:r>
          </w:p>
        </w:tc>
      </w:tr>
    </w:tbl>
    <w:p>
      <w:pPr>
        <w:sectPr>
          <w:pgSz w:w="16840" w:h="11900" w:orient="landscape"/>
          <w:pgMar w:top="1361" w:right="1020" w:bottom="1134" w:left="1020" w:header="720" w:footer="720" w:gutter="0"/>
        </w:sectPr>
      </w:pPr>
    </w:p>
    <w:p>
      <w:pPr>
        <w:spacing w:before="0" w:after="0"/>
        <w:ind w:firstLine="560"/>
        <w:jc w:val="left"/>
        <w:outlineLvl w:val="9"/>
      </w:pPr>
      <w:r>
        <w:rPr>
          <w:rFonts w:ascii="方正仿宋_GBK" w:hAnsi="方正仿宋_GBK" w:eastAsia="方正仿宋_GBK" w:cs="方正仿宋_GBK"/>
          <w:b/>
          <w:color w:val="000000"/>
          <w:sz w:val="28"/>
        </w:rPr>
        <w:t>9、水务事务管理及堤防所运维经费绩效目标表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13031326P00000310032L</w:t>
            </w:r>
          </w:p>
        </w:tc>
        <w:tc>
          <w:tcPr>
            <w:tcW w:w="2835" w:type="dxa"/>
            <w:vAlign w:val="center"/>
          </w:tcPr>
          <w:p>
            <w:pPr>
              <w:pStyle w:val="10"/>
            </w:pPr>
            <w:r>
              <w:t>项目名称</w:t>
            </w:r>
          </w:p>
        </w:tc>
        <w:tc>
          <w:tcPr>
            <w:tcW w:w="6095" w:type="dxa"/>
            <w:gridSpan w:val="3"/>
            <w:vAlign w:val="center"/>
          </w:tcPr>
          <w:p>
            <w:pPr>
              <w:pStyle w:val="12"/>
            </w:pPr>
            <w:r>
              <w:t>水务事务管理及堤防所运维经费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13.00</w:t>
            </w:r>
          </w:p>
        </w:tc>
        <w:tc>
          <w:tcPr>
            <w:tcW w:w="2835" w:type="dxa"/>
            <w:vAlign w:val="center"/>
          </w:tcPr>
          <w:p>
            <w:pPr>
              <w:pStyle w:val="10"/>
            </w:pPr>
            <w:r>
              <w:t>其中：财政    资金</w:t>
            </w:r>
          </w:p>
        </w:tc>
        <w:tc>
          <w:tcPr>
            <w:tcW w:w="2551" w:type="dxa"/>
            <w:vAlign w:val="center"/>
          </w:tcPr>
          <w:p>
            <w:pPr>
              <w:pStyle w:val="12"/>
            </w:pPr>
            <w:r>
              <w:t>13.00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水务事务经费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75%</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1.保障水务机关正常运转，工作正常开展</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支付单位办公费</w:t>
            </w:r>
          </w:p>
        </w:tc>
        <w:tc>
          <w:tcPr>
            <w:tcW w:w="5386" w:type="dxa"/>
            <w:vAlign w:val="center"/>
          </w:tcPr>
          <w:p>
            <w:pPr>
              <w:pStyle w:val="12"/>
            </w:pPr>
            <w:r>
              <w:t>支付单位办公费</w:t>
            </w:r>
          </w:p>
        </w:tc>
        <w:tc>
          <w:tcPr>
            <w:tcW w:w="2268" w:type="dxa"/>
            <w:vAlign w:val="center"/>
          </w:tcPr>
          <w:p>
            <w:pPr>
              <w:pStyle w:val="12"/>
            </w:pPr>
            <w:r>
              <w:t>≥95%</w:t>
            </w:r>
          </w:p>
        </w:tc>
        <w:tc>
          <w:tcPr>
            <w:tcW w:w="1276" w:type="dxa"/>
            <w:vAlign w:val="center"/>
          </w:tcPr>
          <w:p>
            <w:pPr>
              <w:pStyle w:val="12"/>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工作完成合格率</w:t>
            </w:r>
          </w:p>
        </w:tc>
        <w:tc>
          <w:tcPr>
            <w:tcW w:w="5386" w:type="dxa"/>
            <w:vAlign w:val="center"/>
          </w:tcPr>
          <w:p>
            <w:pPr>
              <w:pStyle w:val="12"/>
            </w:pPr>
            <w:r>
              <w:t>工作完成合格率</w:t>
            </w:r>
          </w:p>
        </w:tc>
        <w:tc>
          <w:tcPr>
            <w:tcW w:w="2268" w:type="dxa"/>
            <w:vAlign w:val="center"/>
          </w:tcPr>
          <w:p>
            <w:pPr>
              <w:pStyle w:val="12"/>
            </w:pPr>
            <w:r>
              <w:t>≥90%</w:t>
            </w:r>
          </w:p>
        </w:tc>
        <w:tc>
          <w:tcPr>
            <w:tcW w:w="1276" w:type="dxa"/>
            <w:vAlign w:val="center"/>
          </w:tcPr>
          <w:p>
            <w:pPr>
              <w:pStyle w:val="12"/>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年底完成工作的比例</w:t>
            </w:r>
          </w:p>
        </w:tc>
        <w:tc>
          <w:tcPr>
            <w:tcW w:w="5386" w:type="dxa"/>
            <w:vAlign w:val="center"/>
          </w:tcPr>
          <w:p>
            <w:pPr>
              <w:pStyle w:val="12"/>
            </w:pPr>
            <w:r>
              <w:t>年底完成工作比例</w:t>
            </w:r>
          </w:p>
        </w:tc>
        <w:tc>
          <w:tcPr>
            <w:tcW w:w="2268" w:type="dxa"/>
            <w:vAlign w:val="center"/>
          </w:tcPr>
          <w:p>
            <w:pPr>
              <w:pStyle w:val="12"/>
            </w:pPr>
            <w:r>
              <w:t>≥90%</w:t>
            </w:r>
          </w:p>
        </w:tc>
        <w:tc>
          <w:tcPr>
            <w:tcW w:w="1276" w:type="dxa"/>
            <w:vAlign w:val="center"/>
          </w:tcPr>
          <w:p>
            <w:pPr>
              <w:pStyle w:val="12"/>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人均工作成本</w:t>
            </w:r>
          </w:p>
        </w:tc>
        <w:tc>
          <w:tcPr>
            <w:tcW w:w="5386" w:type="dxa"/>
            <w:vAlign w:val="center"/>
          </w:tcPr>
          <w:p>
            <w:pPr>
              <w:pStyle w:val="12"/>
            </w:pPr>
            <w:r>
              <w:t>人均工作成本</w:t>
            </w:r>
          </w:p>
        </w:tc>
        <w:tc>
          <w:tcPr>
            <w:tcW w:w="2268" w:type="dxa"/>
            <w:vAlign w:val="center"/>
          </w:tcPr>
          <w:p>
            <w:pPr>
              <w:pStyle w:val="12"/>
            </w:pPr>
            <w:r>
              <w:t>&lt;2万元</w:t>
            </w:r>
          </w:p>
        </w:tc>
        <w:tc>
          <w:tcPr>
            <w:tcW w:w="1276" w:type="dxa"/>
            <w:vAlign w:val="center"/>
          </w:tcPr>
          <w:p>
            <w:pPr>
              <w:pStyle w:val="12"/>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调节洋河河道水位及泄洪。</w:t>
            </w:r>
          </w:p>
        </w:tc>
        <w:tc>
          <w:tcPr>
            <w:tcW w:w="5386" w:type="dxa"/>
            <w:vAlign w:val="center"/>
          </w:tcPr>
          <w:p>
            <w:pPr>
              <w:pStyle w:val="12"/>
            </w:pPr>
            <w:r>
              <w:t>完成河道水位调节工作</w:t>
            </w:r>
          </w:p>
        </w:tc>
        <w:tc>
          <w:tcPr>
            <w:tcW w:w="2268" w:type="dxa"/>
            <w:vAlign w:val="center"/>
          </w:tcPr>
          <w:p>
            <w:pPr>
              <w:pStyle w:val="12"/>
            </w:pPr>
            <w:r>
              <w:t>≥90%</w:t>
            </w:r>
          </w:p>
        </w:tc>
        <w:tc>
          <w:tcPr>
            <w:tcW w:w="1276" w:type="dxa"/>
            <w:vAlign w:val="center"/>
          </w:tcPr>
          <w:p>
            <w:pPr>
              <w:pStyle w:val="12"/>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通过宣传组织和指导水务发展</w:t>
            </w:r>
          </w:p>
        </w:tc>
        <w:tc>
          <w:tcPr>
            <w:tcW w:w="5386" w:type="dxa"/>
            <w:vAlign w:val="center"/>
          </w:tcPr>
          <w:p>
            <w:pPr>
              <w:pStyle w:val="12"/>
            </w:pPr>
            <w:r>
              <w:t>通过宣传组织和指导水务发展</w:t>
            </w:r>
          </w:p>
        </w:tc>
        <w:tc>
          <w:tcPr>
            <w:tcW w:w="2268" w:type="dxa"/>
            <w:vAlign w:val="center"/>
          </w:tcPr>
          <w:p>
            <w:pPr>
              <w:pStyle w:val="12"/>
            </w:pPr>
            <w:r>
              <w:t>≥90%</w:t>
            </w:r>
          </w:p>
        </w:tc>
        <w:tc>
          <w:tcPr>
            <w:tcW w:w="1276" w:type="dxa"/>
            <w:vAlign w:val="center"/>
          </w:tcPr>
          <w:p>
            <w:pPr>
              <w:pStyle w:val="12"/>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改善水环境</w:t>
            </w:r>
          </w:p>
        </w:tc>
        <w:tc>
          <w:tcPr>
            <w:tcW w:w="5386" w:type="dxa"/>
            <w:vAlign w:val="center"/>
          </w:tcPr>
          <w:p>
            <w:pPr>
              <w:pStyle w:val="12"/>
            </w:pPr>
            <w:r>
              <w:t>改善水环境</w:t>
            </w:r>
          </w:p>
        </w:tc>
        <w:tc>
          <w:tcPr>
            <w:tcW w:w="2268" w:type="dxa"/>
            <w:vAlign w:val="center"/>
          </w:tcPr>
          <w:p>
            <w:pPr>
              <w:pStyle w:val="12"/>
            </w:pPr>
            <w:r>
              <w:t>≥90%</w:t>
            </w:r>
          </w:p>
        </w:tc>
        <w:tc>
          <w:tcPr>
            <w:tcW w:w="1276" w:type="dxa"/>
            <w:vAlign w:val="center"/>
          </w:tcPr>
          <w:p>
            <w:pPr>
              <w:pStyle w:val="12"/>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业务能力增强</w:t>
            </w:r>
          </w:p>
        </w:tc>
        <w:tc>
          <w:tcPr>
            <w:tcW w:w="5386" w:type="dxa"/>
            <w:vAlign w:val="center"/>
          </w:tcPr>
          <w:p>
            <w:pPr>
              <w:pStyle w:val="12"/>
            </w:pPr>
            <w:r>
              <w:t>业务能力增强</w:t>
            </w:r>
          </w:p>
        </w:tc>
        <w:tc>
          <w:tcPr>
            <w:tcW w:w="2268" w:type="dxa"/>
            <w:vAlign w:val="center"/>
          </w:tcPr>
          <w:p>
            <w:pPr>
              <w:pStyle w:val="12"/>
            </w:pPr>
            <w:r>
              <w:t>≥90%</w:t>
            </w:r>
          </w:p>
        </w:tc>
        <w:tc>
          <w:tcPr>
            <w:tcW w:w="1276" w:type="dxa"/>
            <w:vAlign w:val="center"/>
          </w:tcPr>
          <w:p>
            <w:pPr>
              <w:pStyle w:val="12"/>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服务对象满意度</w:t>
            </w:r>
          </w:p>
        </w:tc>
        <w:tc>
          <w:tcPr>
            <w:tcW w:w="5386" w:type="dxa"/>
            <w:vAlign w:val="center"/>
          </w:tcPr>
          <w:p>
            <w:pPr>
              <w:pStyle w:val="12"/>
            </w:pPr>
            <w:r>
              <w:t>服务对象满意度</w:t>
            </w:r>
          </w:p>
        </w:tc>
        <w:tc>
          <w:tcPr>
            <w:tcW w:w="2268" w:type="dxa"/>
            <w:vAlign w:val="center"/>
          </w:tcPr>
          <w:p>
            <w:pPr>
              <w:pStyle w:val="12"/>
            </w:pPr>
            <w:r>
              <w:t>≥90%</w:t>
            </w:r>
          </w:p>
        </w:tc>
        <w:tc>
          <w:tcPr>
            <w:tcW w:w="1276" w:type="dxa"/>
            <w:vAlign w:val="center"/>
          </w:tcPr>
          <w:p>
            <w:pPr>
              <w:pStyle w:val="12"/>
            </w:pPr>
            <w:r>
              <w:t>计划标准</w:t>
            </w:r>
          </w:p>
        </w:tc>
      </w:tr>
    </w:tbl>
    <w:p>
      <w:pPr>
        <w:sectPr>
          <w:pgSz w:w="16840" w:h="11900" w:orient="landscape"/>
          <w:pgMar w:top="1361" w:right="1020" w:bottom="1134" w:left="1020" w:header="720" w:footer="720" w:gutter="0"/>
        </w:sectPr>
      </w:pPr>
    </w:p>
    <w:p>
      <w:pPr>
        <w:spacing w:before="0" w:after="0"/>
        <w:ind w:firstLine="560"/>
        <w:jc w:val="left"/>
        <w:outlineLvl w:val="9"/>
      </w:pPr>
      <w:r>
        <w:rPr>
          <w:rFonts w:ascii="方正仿宋_GBK" w:hAnsi="方正仿宋_GBK" w:eastAsia="方正仿宋_GBK" w:cs="方正仿宋_GBK"/>
          <w:b/>
          <w:color w:val="000000"/>
          <w:sz w:val="28"/>
        </w:rPr>
        <w:t>10、退役军人事务管理工作经费绩效目标表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13031326P00000310016B</w:t>
            </w:r>
          </w:p>
        </w:tc>
        <w:tc>
          <w:tcPr>
            <w:tcW w:w="2835" w:type="dxa"/>
            <w:vAlign w:val="center"/>
          </w:tcPr>
          <w:p>
            <w:pPr>
              <w:pStyle w:val="10"/>
            </w:pPr>
            <w:r>
              <w:t>项目名称</w:t>
            </w:r>
          </w:p>
        </w:tc>
        <w:tc>
          <w:tcPr>
            <w:tcW w:w="6095" w:type="dxa"/>
            <w:gridSpan w:val="3"/>
            <w:vAlign w:val="center"/>
          </w:tcPr>
          <w:p>
            <w:pPr>
              <w:pStyle w:val="12"/>
            </w:pPr>
            <w:r>
              <w:t>退役军人事务管理工作经费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50.00</w:t>
            </w:r>
          </w:p>
        </w:tc>
        <w:tc>
          <w:tcPr>
            <w:tcW w:w="2835" w:type="dxa"/>
            <w:vAlign w:val="center"/>
          </w:tcPr>
          <w:p>
            <w:pPr>
              <w:pStyle w:val="10"/>
            </w:pPr>
            <w:r>
              <w:t>其中：财政    资金</w:t>
            </w:r>
          </w:p>
        </w:tc>
        <w:tc>
          <w:tcPr>
            <w:tcW w:w="2551" w:type="dxa"/>
            <w:vAlign w:val="center"/>
          </w:tcPr>
          <w:p>
            <w:pPr>
              <w:pStyle w:val="12"/>
            </w:pPr>
            <w:r>
              <w:t>50.00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1、开展退役军人政策宣传，推动退役军人政策落实。保障退役军人信息网络和各项政党工作的开展 2、保障退役军人信息网络和各项优抚工作的开展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20%</w:t>
            </w:r>
          </w:p>
        </w:tc>
        <w:tc>
          <w:tcPr>
            <w:tcW w:w="2835" w:type="dxa"/>
            <w:vAlign w:val="center"/>
          </w:tcPr>
          <w:p>
            <w:pPr>
              <w:pStyle w:val="13"/>
            </w:pPr>
            <w:r>
              <w:t>50%</w:t>
            </w:r>
          </w:p>
        </w:tc>
        <w:tc>
          <w:tcPr>
            <w:tcW w:w="2551" w:type="dxa"/>
            <w:vAlign w:val="center"/>
          </w:tcPr>
          <w:p>
            <w:pPr>
              <w:pStyle w:val="13"/>
            </w:pPr>
            <w:r>
              <w:t>70%</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1.2、保障退役军人信息网络和各项优抚工作的开展</w:t>
            </w:r>
          </w:p>
          <w:p>
            <w:pPr>
              <w:pStyle w:val="12"/>
            </w:pPr>
            <w:r>
              <w:t>2.3、开展退役军人政策宣传，推动退役军人政策落实。保障退役军人信息网络和各项政党工作的开展</w:t>
            </w:r>
          </w:p>
          <w:p>
            <w:pPr>
              <w:pStyle w:val="12"/>
            </w:pPr>
            <w:r>
              <w:t>3.1、调研提出规划和建议，工作部署、协调推动、普查统计、督促指导、业务监管及管委、社发局交办的其他事项等行政管理事项。加强机关事务性管理，开展机关自身能力建设。</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完成年度工作项目任务率</w:t>
            </w:r>
          </w:p>
        </w:tc>
        <w:tc>
          <w:tcPr>
            <w:tcW w:w="5386" w:type="dxa"/>
            <w:vAlign w:val="center"/>
          </w:tcPr>
          <w:p>
            <w:pPr>
              <w:pStyle w:val="12"/>
            </w:pPr>
            <w:r>
              <w:t>完成年度工作项目任务率</w:t>
            </w:r>
          </w:p>
        </w:tc>
        <w:tc>
          <w:tcPr>
            <w:tcW w:w="2268" w:type="dxa"/>
            <w:vAlign w:val="center"/>
          </w:tcPr>
          <w:p>
            <w:pPr>
              <w:pStyle w:val="12"/>
            </w:pPr>
            <w:r>
              <w:t>≥95%</w:t>
            </w:r>
          </w:p>
        </w:tc>
        <w:tc>
          <w:tcPr>
            <w:tcW w:w="1276" w:type="dxa"/>
            <w:vAlign w:val="center"/>
          </w:tcPr>
          <w:p>
            <w:pPr>
              <w:pStyle w:val="12"/>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完成上级下达的各项工作任务</w:t>
            </w:r>
          </w:p>
        </w:tc>
        <w:tc>
          <w:tcPr>
            <w:tcW w:w="5386" w:type="dxa"/>
            <w:vAlign w:val="center"/>
          </w:tcPr>
          <w:p>
            <w:pPr>
              <w:pStyle w:val="12"/>
            </w:pPr>
            <w:r>
              <w:t>调研提出规划和建议，工作部署、协调推动、普查统计、督促指导、业务监管及管委、社发局交办的其他事项等行政管理事项。加强机关事务性管理，开展机关自身能力建设。</w:t>
            </w:r>
          </w:p>
        </w:tc>
        <w:tc>
          <w:tcPr>
            <w:tcW w:w="2268" w:type="dxa"/>
            <w:vAlign w:val="center"/>
          </w:tcPr>
          <w:p>
            <w:pPr>
              <w:pStyle w:val="12"/>
            </w:pPr>
            <w:r>
              <w:t>≥90%</w:t>
            </w:r>
          </w:p>
        </w:tc>
        <w:tc>
          <w:tcPr>
            <w:tcW w:w="1276" w:type="dxa"/>
            <w:vAlign w:val="center"/>
          </w:tcPr>
          <w:p>
            <w:pPr>
              <w:pStyle w:val="12"/>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合同执行率</w:t>
            </w:r>
          </w:p>
        </w:tc>
        <w:tc>
          <w:tcPr>
            <w:tcW w:w="5386" w:type="dxa"/>
            <w:vAlign w:val="center"/>
          </w:tcPr>
          <w:p>
            <w:pPr>
              <w:pStyle w:val="12"/>
            </w:pPr>
            <w:r>
              <w:t>优抚医疗一站式系统服务；视频信息一体华平台维护；乡镇节点等5项合同执行情况</w:t>
            </w:r>
          </w:p>
        </w:tc>
        <w:tc>
          <w:tcPr>
            <w:tcW w:w="2268" w:type="dxa"/>
            <w:vAlign w:val="center"/>
          </w:tcPr>
          <w:p>
            <w:pPr>
              <w:pStyle w:val="12"/>
            </w:pPr>
            <w:r>
              <w:t>100%</w:t>
            </w:r>
          </w:p>
        </w:tc>
        <w:tc>
          <w:tcPr>
            <w:tcW w:w="1276" w:type="dxa"/>
            <w:vAlign w:val="center"/>
          </w:tcPr>
          <w:p>
            <w:pPr>
              <w:pStyle w:val="12"/>
            </w:pPr>
            <w:r>
              <w:t>目标计划值，合同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运转保障率</w:t>
            </w:r>
          </w:p>
        </w:tc>
        <w:tc>
          <w:tcPr>
            <w:tcW w:w="5386" w:type="dxa"/>
            <w:vAlign w:val="center"/>
          </w:tcPr>
          <w:p>
            <w:pPr>
              <w:pStyle w:val="12"/>
            </w:pPr>
            <w:r>
              <w:t>各项日常工作保障率</w:t>
            </w:r>
          </w:p>
        </w:tc>
        <w:tc>
          <w:tcPr>
            <w:tcW w:w="2268" w:type="dxa"/>
            <w:vAlign w:val="center"/>
          </w:tcPr>
          <w:p>
            <w:pPr>
              <w:pStyle w:val="12"/>
            </w:pPr>
            <w:r>
              <w:t>100%</w:t>
            </w:r>
          </w:p>
        </w:tc>
        <w:tc>
          <w:tcPr>
            <w:tcW w:w="1276" w:type="dxa"/>
            <w:vAlign w:val="center"/>
          </w:tcPr>
          <w:p>
            <w:pPr>
              <w:pStyle w:val="12"/>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解三难补助发放精准性</w:t>
            </w:r>
          </w:p>
        </w:tc>
        <w:tc>
          <w:tcPr>
            <w:tcW w:w="5386" w:type="dxa"/>
            <w:vAlign w:val="center"/>
          </w:tcPr>
          <w:p>
            <w:pPr>
              <w:pStyle w:val="12"/>
            </w:pPr>
            <w:r>
              <w:t>解三难补助发放范围的精准性和发放数据的准确性</w:t>
            </w:r>
          </w:p>
        </w:tc>
        <w:tc>
          <w:tcPr>
            <w:tcW w:w="2268" w:type="dxa"/>
            <w:vAlign w:val="center"/>
          </w:tcPr>
          <w:p>
            <w:pPr>
              <w:pStyle w:val="12"/>
            </w:pPr>
            <w:r>
              <w:t>100%</w:t>
            </w:r>
          </w:p>
        </w:tc>
        <w:tc>
          <w:tcPr>
            <w:tcW w:w="1276" w:type="dxa"/>
            <w:vAlign w:val="center"/>
          </w:tcPr>
          <w:p>
            <w:pPr>
              <w:pStyle w:val="12"/>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经费保障及时性</w:t>
            </w:r>
          </w:p>
        </w:tc>
        <w:tc>
          <w:tcPr>
            <w:tcW w:w="5386" w:type="dxa"/>
            <w:vAlign w:val="center"/>
          </w:tcPr>
          <w:p>
            <w:pPr>
              <w:pStyle w:val="12"/>
            </w:pPr>
            <w:r>
              <w:t>及时保障各项日常办公需要</w:t>
            </w:r>
          </w:p>
        </w:tc>
        <w:tc>
          <w:tcPr>
            <w:tcW w:w="2268" w:type="dxa"/>
            <w:vAlign w:val="center"/>
          </w:tcPr>
          <w:p>
            <w:pPr>
              <w:pStyle w:val="12"/>
            </w:pPr>
            <w:r>
              <w:t>及时保障</w:t>
            </w:r>
          </w:p>
        </w:tc>
        <w:tc>
          <w:tcPr>
            <w:tcW w:w="1276" w:type="dxa"/>
            <w:vAlign w:val="center"/>
          </w:tcPr>
          <w:p>
            <w:pPr>
              <w:pStyle w:val="12"/>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北京值班费用</w:t>
            </w:r>
          </w:p>
        </w:tc>
        <w:tc>
          <w:tcPr>
            <w:tcW w:w="5386" w:type="dxa"/>
            <w:vAlign w:val="center"/>
          </w:tcPr>
          <w:p>
            <w:pPr>
              <w:pStyle w:val="12"/>
            </w:pPr>
            <w:r>
              <w:t>北京值班费用</w:t>
            </w:r>
          </w:p>
        </w:tc>
        <w:tc>
          <w:tcPr>
            <w:tcW w:w="2268" w:type="dxa"/>
            <w:vAlign w:val="center"/>
          </w:tcPr>
          <w:p>
            <w:pPr>
              <w:pStyle w:val="12"/>
            </w:pPr>
            <w:r>
              <w:t>≤35万元</w:t>
            </w:r>
          </w:p>
        </w:tc>
        <w:tc>
          <w:tcPr>
            <w:tcW w:w="1276" w:type="dxa"/>
            <w:vAlign w:val="center"/>
          </w:tcPr>
          <w:p>
            <w:pPr>
              <w:pStyle w:val="12"/>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解三难补助</w:t>
            </w:r>
          </w:p>
        </w:tc>
        <w:tc>
          <w:tcPr>
            <w:tcW w:w="5386" w:type="dxa"/>
            <w:vAlign w:val="center"/>
          </w:tcPr>
          <w:p>
            <w:pPr>
              <w:pStyle w:val="12"/>
            </w:pPr>
            <w:r>
              <w:t>解三难补助</w:t>
            </w:r>
          </w:p>
        </w:tc>
        <w:tc>
          <w:tcPr>
            <w:tcW w:w="2268" w:type="dxa"/>
            <w:vAlign w:val="center"/>
          </w:tcPr>
          <w:p>
            <w:pPr>
              <w:pStyle w:val="12"/>
            </w:pPr>
            <w:r>
              <w:t>≤10万元</w:t>
            </w:r>
          </w:p>
        </w:tc>
        <w:tc>
          <w:tcPr>
            <w:tcW w:w="1276" w:type="dxa"/>
            <w:vAlign w:val="center"/>
          </w:tcPr>
          <w:p>
            <w:pPr>
              <w:pStyle w:val="12"/>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日常公用经费支出</w:t>
            </w:r>
          </w:p>
        </w:tc>
        <w:tc>
          <w:tcPr>
            <w:tcW w:w="5386" w:type="dxa"/>
            <w:vAlign w:val="center"/>
          </w:tcPr>
          <w:p>
            <w:pPr>
              <w:pStyle w:val="12"/>
            </w:pPr>
            <w:r>
              <w:t>支付合同费用</w:t>
            </w:r>
          </w:p>
        </w:tc>
        <w:tc>
          <w:tcPr>
            <w:tcW w:w="2268" w:type="dxa"/>
            <w:vAlign w:val="center"/>
          </w:tcPr>
          <w:p>
            <w:pPr>
              <w:pStyle w:val="12"/>
            </w:pPr>
            <w:r>
              <w:t>按统一规定执行</w:t>
            </w:r>
          </w:p>
        </w:tc>
        <w:tc>
          <w:tcPr>
            <w:tcW w:w="1276" w:type="dxa"/>
            <w:vAlign w:val="center"/>
          </w:tcPr>
          <w:p>
            <w:pPr>
              <w:pStyle w:val="12"/>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促进退役军人事业发展</w:t>
            </w:r>
          </w:p>
        </w:tc>
        <w:tc>
          <w:tcPr>
            <w:tcW w:w="5386" w:type="dxa"/>
            <w:vAlign w:val="center"/>
          </w:tcPr>
          <w:p>
            <w:pPr>
              <w:pStyle w:val="12"/>
            </w:pPr>
            <w:r>
              <w:t>调研提出规划和建议，工作部署、协调推动、普查统计、督促指导、业务监管及管委、社发局交办的其他事项等行政管理事项。加强机关事务性管理，开展机关自身能力建设。</w:t>
            </w:r>
          </w:p>
        </w:tc>
        <w:tc>
          <w:tcPr>
            <w:tcW w:w="2268" w:type="dxa"/>
            <w:vAlign w:val="center"/>
          </w:tcPr>
          <w:p>
            <w:pPr>
              <w:pStyle w:val="12"/>
            </w:pPr>
            <w:r>
              <w:t>促进</w:t>
            </w:r>
          </w:p>
        </w:tc>
        <w:tc>
          <w:tcPr>
            <w:tcW w:w="1276" w:type="dxa"/>
            <w:vAlign w:val="center"/>
          </w:tcPr>
          <w:p>
            <w:pPr>
              <w:pStyle w:val="12"/>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政策宣传普及率</w:t>
            </w:r>
          </w:p>
        </w:tc>
        <w:tc>
          <w:tcPr>
            <w:tcW w:w="5386" w:type="dxa"/>
            <w:vAlign w:val="center"/>
          </w:tcPr>
          <w:p>
            <w:pPr>
              <w:pStyle w:val="12"/>
            </w:pPr>
            <w:r>
              <w:t>能够长期较好的开展退役军人宣传，推动退役军人政策落实</w:t>
            </w:r>
          </w:p>
        </w:tc>
        <w:tc>
          <w:tcPr>
            <w:tcW w:w="2268" w:type="dxa"/>
            <w:vAlign w:val="center"/>
          </w:tcPr>
          <w:p>
            <w:pPr>
              <w:pStyle w:val="12"/>
            </w:pPr>
            <w:r>
              <w:t>≥95%</w:t>
            </w:r>
          </w:p>
        </w:tc>
        <w:tc>
          <w:tcPr>
            <w:tcW w:w="1276" w:type="dxa"/>
            <w:vAlign w:val="center"/>
          </w:tcPr>
          <w:p>
            <w:pPr>
              <w:pStyle w:val="12"/>
            </w:pPr>
            <w:r>
              <w:t>通过宣传政策法规，推动退役军人工作落实</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社会稳定水平</w:t>
            </w:r>
          </w:p>
        </w:tc>
        <w:tc>
          <w:tcPr>
            <w:tcW w:w="5386" w:type="dxa"/>
            <w:vAlign w:val="center"/>
          </w:tcPr>
          <w:p>
            <w:pPr>
              <w:pStyle w:val="12"/>
            </w:pPr>
            <w:r>
              <w:t>通过退役军人政策宣传，促进社会稳定水平逐步提高</w:t>
            </w:r>
          </w:p>
        </w:tc>
        <w:tc>
          <w:tcPr>
            <w:tcW w:w="2268" w:type="dxa"/>
            <w:vAlign w:val="center"/>
          </w:tcPr>
          <w:p>
            <w:pPr>
              <w:pStyle w:val="12"/>
            </w:pPr>
            <w:r>
              <w:t>≥95%</w:t>
            </w:r>
          </w:p>
        </w:tc>
        <w:tc>
          <w:tcPr>
            <w:tcW w:w="1276" w:type="dxa"/>
            <w:vAlign w:val="center"/>
          </w:tcPr>
          <w:p>
            <w:pPr>
              <w:pStyle w:val="12"/>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服务对象满意度</w:t>
            </w:r>
          </w:p>
        </w:tc>
        <w:tc>
          <w:tcPr>
            <w:tcW w:w="5386" w:type="dxa"/>
            <w:vAlign w:val="center"/>
          </w:tcPr>
          <w:p>
            <w:pPr>
              <w:pStyle w:val="12"/>
            </w:pPr>
            <w:r>
              <w:t>服务对象数量占总数的比例</w:t>
            </w:r>
          </w:p>
        </w:tc>
        <w:tc>
          <w:tcPr>
            <w:tcW w:w="2268" w:type="dxa"/>
            <w:vAlign w:val="center"/>
          </w:tcPr>
          <w:p>
            <w:pPr>
              <w:pStyle w:val="12"/>
            </w:pPr>
            <w:r>
              <w:t>≥90%</w:t>
            </w:r>
          </w:p>
        </w:tc>
        <w:tc>
          <w:tcPr>
            <w:tcW w:w="1276" w:type="dxa"/>
            <w:vAlign w:val="center"/>
          </w:tcPr>
          <w:p>
            <w:pPr>
              <w:pStyle w:val="12"/>
            </w:pPr>
            <w:r>
              <w:t>退役军人满意度</w:t>
            </w:r>
          </w:p>
        </w:tc>
      </w:tr>
    </w:tbl>
    <w:p>
      <w:pPr>
        <w:sectPr>
          <w:pgSz w:w="16840" w:h="11900" w:orient="landscape"/>
          <w:pgMar w:top="1361" w:right="1020" w:bottom="1134" w:left="1020" w:header="720" w:footer="720" w:gutter="0"/>
        </w:sectPr>
      </w:pPr>
    </w:p>
    <w:p>
      <w:pPr>
        <w:spacing w:before="0" w:after="0"/>
        <w:ind w:firstLine="560"/>
        <w:jc w:val="left"/>
        <w:outlineLvl w:val="9"/>
      </w:pPr>
      <w:r>
        <w:rPr>
          <w:rFonts w:ascii="方正仿宋_GBK" w:hAnsi="方正仿宋_GBK" w:eastAsia="方正仿宋_GBK" w:cs="方正仿宋_GBK"/>
          <w:b/>
          <w:color w:val="000000"/>
          <w:sz w:val="28"/>
        </w:rPr>
        <w:t>11、武装部工作经费绩效目标表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13031326P000003100196</w:t>
            </w:r>
          </w:p>
        </w:tc>
        <w:tc>
          <w:tcPr>
            <w:tcW w:w="2835" w:type="dxa"/>
            <w:vAlign w:val="center"/>
          </w:tcPr>
          <w:p>
            <w:pPr>
              <w:pStyle w:val="10"/>
            </w:pPr>
            <w:r>
              <w:t>项目名称</w:t>
            </w:r>
          </w:p>
        </w:tc>
        <w:tc>
          <w:tcPr>
            <w:tcW w:w="6095" w:type="dxa"/>
            <w:gridSpan w:val="3"/>
            <w:vAlign w:val="center"/>
          </w:tcPr>
          <w:p>
            <w:pPr>
              <w:pStyle w:val="12"/>
            </w:pPr>
            <w:r>
              <w:t>武装部工作经费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18.00</w:t>
            </w:r>
          </w:p>
        </w:tc>
        <w:tc>
          <w:tcPr>
            <w:tcW w:w="2835" w:type="dxa"/>
            <w:vAlign w:val="center"/>
          </w:tcPr>
          <w:p>
            <w:pPr>
              <w:pStyle w:val="10"/>
            </w:pPr>
            <w:r>
              <w:t>其中：财政    资金</w:t>
            </w:r>
          </w:p>
        </w:tc>
        <w:tc>
          <w:tcPr>
            <w:tcW w:w="2551" w:type="dxa"/>
            <w:vAlign w:val="center"/>
          </w:tcPr>
          <w:p>
            <w:pPr>
              <w:pStyle w:val="12"/>
            </w:pPr>
            <w:r>
              <w:t>18.00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1、开展征兵政策宣传，推动现役军人政策落实。保障征兵信息网络和各项政党工作的开展  2、支付应征青年上站体检费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30%</w:t>
            </w:r>
          </w:p>
        </w:tc>
        <w:tc>
          <w:tcPr>
            <w:tcW w:w="2835" w:type="dxa"/>
            <w:vAlign w:val="center"/>
          </w:tcPr>
          <w:p>
            <w:pPr>
              <w:pStyle w:val="13"/>
            </w:pPr>
            <w:r>
              <w:t>50%</w:t>
            </w:r>
          </w:p>
        </w:tc>
        <w:tc>
          <w:tcPr>
            <w:tcW w:w="2551" w:type="dxa"/>
            <w:vAlign w:val="center"/>
          </w:tcPr>
          <w:p>
            <w:pPr>
              <w:pStyle w:val="13"/>
            </w:pPr>
            <w:r>
              <w:t>70%</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1.2、支付应征青年上站体检费</w:t>
            </w:r>
          </w:p>
          <w:p>
            <w:pPr>
              <w:pStyle w:val="12"/>
            </w:pPr>
            <w:r>
              <w:t>2.1、开展征兵政策宣传，推动现役军人政策落实。保障征兵信息网络和各项政党工作的开展</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完成年度工作项目任务率</w:t>
            </w:r>
          </w:p>
        </w:tc>
        <w:tc>
          <w:tcPr>
            <w:tcW w:w="5386" w:type="dxa"/>
            <w:vAlign w:val="center"/>
          </w:tcPr>
          <w:p>
            <w:pPr>
              <w:pStyle w:val="12"/>
            </w:pPr>
            <w:r>
              <w:t>完成年度工作项目任务率</w:t>
            </w:r>
          </w:p>
        </w:tc>
        <w:tc>
          <w:tcPr>
            <w:tcW w:w="2268" w:type="dxa"/>
            <w:vAlign w:val="center"/>
          </w:tcPr>
          <w:p>
            <w:pPr>
              <w:pStyle w:val="12"/>
            </w:pPr>
            <w:r>
              <w:t>≥95</w:t>
            </w:r>
          </w:p>
        </w:tc>
        <w:tc>
          <w:tcPr>
            <w:tcW w:w="1276" w:type="dxa"/>
            <w:vAlign w:val="center"/>
          </w:tcPr>
          <w:p>
            <w:pPr>
              <w:pStyle w:val="12"/>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完成上级下达的各项工作任务</w:t>
            </w:r>
          </w:p>
        </w:tc>
        <w:tc>
          <w:tcPr>
            <w:tcW w:w="5386" w:type="dxa"/>
            <w:vAlign w:val="center"/>
          </w:tcPr>
          <w:p>
            <w:pPr>
              <w:pStyle w:val="12"/>
            </w:pPr>
            <w:r>
              <w:t>调研提出规划和建议，工作部署、协调推动、普查统计、督促指导、业务监管及管委、社发局交办的其他事项等行政管理事项。加强机关事务性管理，开展机关自身能力建设。</w:t>
            </w:r>
          </w:p>
        </w:tc>
        <w:tc>
          <w:tcPr>
            <w:tcW w:w="2268" w:type="dxa"/>
            <w:vAlign w:val="center"/>
          </w:tcPr>
          <w:p>
            <w:pPr>
              <w:pStyle w:val="12"/>
            </w:pPr>
            <w:r>
              <w:t>≥90</w:t>
            </w:r>
          </w:p>
        </w:tc>
        <w:tc>
          <w:tcPr>
            <w:tcW w:w="1276" w:type="dxa"/>
            <w:vAlign w:val="center"/>
          </w:tcPr>
          <w:p>
            <w:pPr>
              <w:pStyle w:val="12"/>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经费保障及时性</w:t>
            </w:r>
          </w:p>
        </w:tc>
        <w:tc>
          <w:tcPr>
            <w:tcW w:w="5386" w:type="dxa"/>
            <w:vAlign w:val="center"/>
          </w:tcPr>
          <w:p>
            <w:pPr>
              <w:pStyle w:val="12"/>
            </w:pPr>
            <w:r>
              <w:t>及时保障各项日常办公需要</w:t>
            </w:r>
          </w:p>
        </w:tc>
        <w:tc>
          <w:tcPr>
            <w:tcW w:w="2268" w:type="dxa"/>
            <w:vAlign w:val="center"/>
          </w:tcPr>
          <w:p>
            <w:pPr>
              <w:pStyle w:val="12"/>
            </w:pPr>
            <w:r>
              <w:t>及时保障</w:t>
            </w:r>
          </w:p>
        </w:tc>
        <w:tc>
          <w:tcPr>
            <w:tcW w:w="1276" w:type="dxa"/>
            <w:vAlign w:val="center"/>
          </w:tcPr>
          <w:p>
            <w:pPr>
              <w:pStyle w:val="12"/>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日常公用经费支出</w:t>
            </w:r>
          </w:p>
        </w:tc>
        <w:tc>
          <w:tcPr>
            <w:tcW w:w="5386" w:type="dxa"/>
            <w:vAlign w:val="center"/>
          </w:tcPr>
          <w:p>
            <w:pPr>
              <w:pStyle w:val="12"/>
            </w:pPr>
            <w:r>
              <w:t>支付合同费用</w:t>
            </w:r>
          </w:p>
        </w:tc>
        <w:tc>
          <w:tcPr>
            <w:tcW w:w="2268" w:type="dxa"/>
            <w:vAlign w:val="center"/>
          </w:tcPr>
          <w:p>
            <w:pPr>
              <w:pStyle w:val="12"/>
            </w:pPr>
            <w:r>
              <w:t>按统一规定执行</w:t>
            </w:r>
          </w:p>
        </w:tc>
        <w:tc>
          <w:tcPr>
            <w:tcW w:w="1276" w:type="dxa"/>
            <w:vAlign w:val="center"/>
          </w:tcPr>
          <w:p>
            <w:pPr>
              <w:pStyle w:val="12"/>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促进退役军人事业发展</w:t>
            </w:r>
          </w:p>
        </w:tc>
        <w:tc>
          <w:tcPr>
            <w:tcW w:w="5386" w:type="dxa"/>
            <w:vAlign w:val="center"/>
          </w:tcPr>
          <w:p>
            <w:pPr>
              <w:pStyle w:val="12"/>
            </w:pPr>
            <w:r>
              <w:t>调研提出规划和建议，工作部署、协调推动、普查统计、督促指导、业务监管及管委、社发局交办的其他事项等行政管理事项。加强机关事务性管理，开展机关自身能力建设。</w:t>
            </w:r>
          </w:p>
        </w:tc>
        <w:tc>
          <w:tcPr>
            <w:tcW w:w="2268" w:type="dxa"/>
            <w:vAlign w:val="center"/>
          </w:tcPr>
          <w:p>
            <w:pPr>
              <w:pStyle w:val="12"/>
            </w:pPr>
            <w:r>
              <w:t>促进</w:t>
            </w:r>
          </w:p>
        </w:tc>
        <w:tc>
          <w:tcPr>
            <w:tcW w:w="1276" w:type="dxa"/>
            <w:vAlign w:val="center"/>
          </w:tcPr>
          <w:p>
            <w:pPr>
              <w:pStyle w:val="12"/>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政策宣传普及率</w:t>
            </w:r>
          </w:p>
        </w:tc>
        <w:tc>
          <w:tcPr>
            <w:tcW w:w="5386" w:type="dxa"/>
            <w:vAlign w:val="center"/>
          </w:tcPr>
          <w:p>
            <w:pPr>
              <w:pStyle w:val="12"/>
            </w:pPr>
            <w:r>
              <w:t>能够长期较好的开展征兵宣传，推动征兵政策落实</w:t>
            </w:r>
          </w:p>
        </w:tc>
        <w:tc>
          <w:tcPr>
            <w:tcW w:w="2268" w:type="dxa"/>
            <w:vAlign w:val="center"/>
          </w:tcPr>
          <w:p>
            <w:pPr>
              <w:pStyle w:val="12"/>
            </w:pPr>
            <w:r>
              <w:t>≥95</w:t>
            </w:r>
          </w:p>
        </w:tc>
        <w:tc>
          <w:tcPr>
            <w:tcW w:w="1276" w:type="dxa"/>
            <w:vAlign w:val="center"/>
          </w:tcPr>
          <w:p>
            <w:pPr>
              <w:pStyle w:val="12"/>
            </w:pPr>
            <w:r>
              <w:t>通过宣传政策法规，推动现役军人工作落实</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社会稳定水平</w:t>
            </w:r>
          </w:p>
        </w:tc>
        <w:tc>
          <w:tcPr>
            <w:tcW w:w="5386" w:type="dxa"/>
            <w:vAlign w:val="center"/>
          </w:tcPr>
          <w:p>
            <w:pPr>
              <w:pStyle w:val="12"/>
            </w:pPr>
            <w:r>
              <w:t>通过政策宣传，促进社会稳定水平逐步提高</w:t>
            </w:r>
          </w:p>
        </w:tc>
        <w:tc>
          <w:tcPr>
            <w:tcW w:w="2268" w:type="dxa"/>
            <w:vAlign w:val="center"/>
          </w:tcPr>
          <w:p>
            <w:pPr>
              <w:pStyle w:val="12"/>
            </w:pPr>
            <w:r>
              <w:t>≥95</w:t>
            </w:r>
          </w:p>
        </w:tc>
        <w:tc>
          <w:tcPr>
            <w:tcW w:w="1276" w:type="dxa"/>
            <w:vAlign w:val="center"/>
          </w:tcPr>
          <w:p>
            <w:pPr>
              <w:pStyle w:val="12"/>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服务对象满意度</w:t>
            </w:r>
          </w:p>
        </w:tc>
        <w:tc>
          <w:tcPr>
            <w:tcW w:w="5386" w:type="dxa"/>
            <w:vAlign w:val="center"/>
          </w:tcPr>
          <w:p>
            <w:pPr>
              <w:pStyle w:val="12"/>
            </w:pPr>
            <w:r>
              <w:t>服务对象数量占总数的比例</w:t>
            </w:r>
          </w:p>
        </w:tc>
        <w:tc>
          <w:tcPr>
            <w:tcW w:w="2268" w:type="dxa"/>
            <w:vAlign w:val="center"/>
          </w:tcPr>
          <w:p>
            <w:pPr>
              <w:pStyle w:val="12"/>
            </w:pPr>
            <w:r>
              <w:t>≥90</w:t>
            </w:r>
          </w:p>
        </w:tc>
        <w:tc>
          <w:tcPr>
            <w:tcW w:w="1276" w:type="dxa"/>
            <w:vAlign w:val="center"/>
          </w:tcPr>
          <w:p>
            <w:pPr>
              <w:pStyle w:val="12"/>
            </w:pPr>
            <w:r>
              <w:t>目标计划值</w:t>
            </w:r>
          </w:p>
        </w:tc>
      </w:tr>
    </w:tbl>
    <w:p>
      <w:pPr>
        <w:sectPr>
          <w:pgSz w:w="16840" w:h="11900" w:orient="landscape"/>
          <w:pgMar w:top="1361" w:right="1020" w:bottom="1134" w:left="1020" w:header="720" w:footer="720" w:gutter="0"/>
        </w:sectPr>
      </w:pPr>
    </w:p>
    <w:p>
      <w:pPr>
        <w:spacing w:before="0" w:after="0"/>
        <w:ind w:firstLine="560"/>
        <w:jc w:val="left"/>
        <w:outlineLvl w:val="9"/>
      </w:pPr>
      <w:r>
        <w:rPr>
          <w:rFonts w:ascii="方正仿宋_GBK" w:hAnsi="方正仿宋_GBK" w:eastAsia="方正仿宋_GBK" w:cs="方正仿宋_GBK"/>
          <w:b/>
          <w:color w:val="000000"/>
          <w:sz w:val="28"/>
        </w:rPr>
        <w:t>12、2021年-2023年村庄绿化资金绩效目标表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13031326P000015100281</w:t>
            </w:r>
          </w:p>
        </w:tc>
        <w:tc>
          <w:tcPr>
            <w:tcW w:w="2835" w:type="dxa"/>
            <w:vAlign w:val="center"/>
          </w:tcPr>
          <w:p>
            <w:pPr>
              <w:pStyle w:val="10"/>
            </w:pPr>
            <w:r>
              <w:t>项目名称</w:t>
            </w:r>
          </w:p>
        </w:tc>
        <w:tc>
          <w:tcPr>
            <w:tcW w:w="6095" w:type="dxa"/>
            <w:gridSpan w:val="3"/>
            <w:vAlign w:val="center"/>
          </w:tcPr>
          <w:p>
            <w:pPr>
              <w:pStyle w:val="12"/>
            </w:pPr>
            <w:r>
              <w:t>2021年-2023年村庄绿化资金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55.00</w:t>
            </w:r>
          </w:p>
        </w:tc>
        <w:tc>
          <w:tcPr>
            <w:tcW w:w="2835" w:type="dxa"/>
            <w:vAlign w:val="center"/>
          </w:tcPr>
          <w:p>
            <w:pPr>
              <w:pStyle w:val="10"/>
            </w:pPr>
            <w:r>
              <w:t>其中：财政    资金</w:t>
            </w:r>
          </w:p>
        </w:tc>
        <w:tc>
          <w:tcPr>
            <w:tcW w:w="2551" w:type="dxa"/>
            <w:vAlign w:val="center"/>
          </w:tcPr>
          <w:p>
            <w:pPr>
              <w:pStyle w:val="12"/>
            </w:pPr>
            <w:r>
              <w:t>55.00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完成村庄绿化的工作.</w:t>
            </w:r>
            <w:r>
              <w:tab/>
            </w:r>
            <w:r>
              <w:tab/>
            </w:r>
            <w:r>
              <w:tab/>
            </w:r>
            <w:r>
              <w:tab/>
            </w:r>
            <w:r>
              <w:tab/>
            </w:r>
            <w:r>
              <w:tab/>
            </w:r>
          </w:p>
          <w:p>
            <w:pPr>
              <w:pStyle w:val="12"/>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 xml:space="preserve"> </w:t>
            </w:r>
          </w:p>
        </w:tc>
        <w:tc>
          <w:tcPr>
            <w:tcW w:w="2835" w:type="dxa"/>
            <w:vAlign w:val="center"/>
          </w:tcPr>
          <w:p>
            <w:pPr>
              <w:pStyle w:val="13"/>
            </w:pPr>
            <w:r>
              <w:t xml:space="preserve"> </w:t>
            </w:r>
          </w:p>
        </w:tc>
        <w:tc>
          <w:tcPr>
            <w:tcW w:w="2551" w:type="dxa"/>
            <w:vAlign w:val="center"/>
          </w:tcPr>
          <w:p>
            <w:pPr>
              <w:pStyle w:val="13"/>
            </w:pPr>
            <w:r>
              <w:t xml:space="preserve"> </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1.完成村庄绿化的工作.</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涉及村庄的数量</w:t>
            </w:r>
          </w:p>
        </w:tc>
        <w:tc>
          <w:tcPr>
            <w:tcW w:w="5386" w:type="dxa"/>
            <w:vAlign w:val="center"/>
          </w:tcPr>
          <w:p>
            <w:pPr>
              <w:pStyle w:val="12"/>
            </w:pPr>
            <w:r>
              <w:t>村庄绿化涉及管理处数量</w:t>
            </w:r>
          </w:p>
        </w:tc>
        <w:tc>
          <w:tcPr>
            <w:tcW w:w="2268" w:type="dxa"/>
            <w:vAlign w:val="center"/>
          </w:tcPr>
          <w:p>
            <w:pPr>
              <w:pStyle w:val="12"/>
            </w:pPr>
            <w:r>
              <w:t>4个</w:t>
            </w:r>
          </w:p>
        </w:tc>
        <w:tc>
          <w:tcPr>
            <w:tcW w:w="1276" w:type="dxa"/>
            <w:vAlign w:val="center"/>
          </w:tcPr>
          <w:p>
            <w:pPr>
              <w:pStyle w:val="12"/>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项目管理执行率</w:t>
            </w:r>
          </w:p>
        </w:tc>
        <w:tc>
          <w:tcPr>
            <w:tcW w:w="5386" w:type="dxa"/>
            <w:vAlign w:val="center"/>
          </w:tcPr>
          <w:p>
            <w:pPr>
              <w:pStyle w:val="12"/>
            </w:pPr>
            <w:r>
              <w:t>根据合同约定的资金发放事项履行</w:t>
            </w:r>
          </w:p>
        </w:tc>
        <w:tc>
          <w:tcPr>
            <w:tcW w:w="2268" w:type="dxa"/>
            <w:vAlign w:val="center"/>
          </w:tcPr>
          <w:p>
            <w:pPr>
              <w:pStyle w:val="12"/>
            </w:pPr>
            <w:r>
              <w:t>100%</w:t>
            </w:r>
          </w:p>
        </w:tc>
        <w:tc>
          <w:tcPr>
            <w:tcW w:w="1276" w:type="dxa"/>
            <w:vAlign w:val="center"/>
          </w:tcPr>
          <w:p>
            <w:pPr>
              <w:pStyle w:val="12"/>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村庄绿化完成的时效性</w:t>
            </w:r>
          </w:p>
        </w:tc>
        <w:tc>
          <w:tcPr>
            <w:tcW w:w="5386" w:type="dxa"/>
            <w:vAlign w:val="center"/>
          </w:tcPr>
          <w:p>
            <w:pPr>
              <w:pStyle w:val="12"/>
            </w:pPr>
            <w:r>
              <w:t>村庄绿化完成的时效性</w:t>
            </w:r>
          </w:p>
        </w:tc>
        <w:tc>
          <w:tcPr>
            <w:tcW w:w="2268" w:type="dxa"/>
            <w:vAlign w:val="center"/>
          </w:tcPr>
          <w:p>
            <w:pPr>
              <w:pStyle w:val="12"/>
            </w:pPr>
            <w:r>
              <w:t>100%</w:t>
            </w:r>
          </w:p>
        </w:tc>
        <w:tc>
          <w:tcPr>
            <w:tcW w:w="1276" w:type="dxa"/>
            <w:vAlign w:val="center"/>
          </w:tcPr>
          <w:p>
            <w:pPr>
              <w:pStyle w:val="12"/>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各类费用总金额</w:t>
            </w:r>
          </w:p>
        </w:tc>
        <w:tc>
          <w:tcPr>
            <w:tcW w:w="5386" w:type="dxa"/>
            <w:vAlign w:val="center"/>
          </w:tcPr>
          <w:p>
            <w:pPr>
              <w:pStyle w:val="12"/>
            </w:pPr>
            <w:r>
              <w:t>村庄绿化费用总金额</w:t>
            </w:r>
          </w:p>
        </w:tc>
        <w:tc>
          <w:tcPr>
            <w:tcW w:w="2268" w:type="dxa"/>
            <w:vAlign w:val="center"/>
          </w:tcPr>
          <w:p>
            <w:pPr>
              <w:pStyle w:val="12"/>
            </w:pPr>
            <w:r>
              <w:t>≤55万元</w:t>
            </w:r>
          </w:p>
        </w:tc>
        <w:tc>
          <w:tcPr>
            <w:tcW w:w="1276" w:type="dxa"/>
            <w:vAlign w:val="center"/>
          </w:tcPr>
          <w:p>
            <w:pPr>
              <w:pStyle w:val="12"/>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提高环保效益</w:t>
            </w:r>
          </w:p>
        </w:tc>
        <w:tc>
          <w:tcPr>
            <w:tcW w:w="5386" w:type="dxa"/>
            <w:vAlign w:val="center"/>
          </w:tcPr>
          <w:p>
            <w:pPr>
              <w:pStyle w:val="12"/>
            </w:pPr>
            <w:r>
              <w:t>提高环保效益</w:t>
            </w:r>
          </w:p>
        </w:tc>
        <w:tc>
          <w:tcPr>
            <w:tcW w:w="2268" w:type="dxa"/>
            <w:vAlign w:val="center"/>
          </w:tcPr>
          <w:p>
            <w:pPr>
              <w:pStyle w:val="12"/>
            </w:pPr>
            <w:r>
              <w:t>显著</w:t>
            </w:r>
          </w:p>
        </w:tc>
        <w:tc>
          <w:tcPr>
            <w:tcW w:w="1276" w:type="dxa"/>
            <w:vAlign w:val="center"/>
          </w:tcPr>
          <w:p>
            <w:pPr>
              <w:pStyle w:val="12"/>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改善生态环境</w:t>
            </w:r>
          </w:p>
        </w:tc>
        <w:tc>
          <w:tcPr>
            <w:tcW w:w="5386" w:type="dxa"/>
            <w:vAlign w:val="center"/>
          </w:tcPr>
          <w:p>
            <w:pPr>
              <w:pStyle w:val="12"/>
            </w:pPr>
            <w:r>
              <w:t>改善村庄生态环境</w:t>
            </w:r>
          </w:p>
        </w:tc>
        <w:tc>
          <w:tcPr>
            <w:tcW w:w="2268" w:type="dxa"/>
            <w:vAlign w:val="center"/>
          </w:tcPr>
          <w:p>
            <w:pPr>
              <w:pStyle w:val="12"/>
            </w:pPr>
            <w:r>
              <w:t>显著</w:t>
            </w:r>
          </w:p>
        </w:tc>
        <w:tc>
          <w:tcPr>
            <w:tcW w:w="1276" w:type="dxa"/>
            <w:vAlign w:val="center"/>
          </w:tcPr>
          <w:p>
            <w:pPr>
              <w:pStyle w:val="12"/>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项目带来的经济效益</w:t>
            </w:r>
          </w:p>
        </w:tc>
        <w:tc>
          <w:tcPr>
            <w:tcW w:w="5386" w:type="dxa"/>
            <w:vAlign w:val="center"/>
          </w:tcPr>
          <w:p>
            <w:pPr>
              <w:pStyle w:val="12"/>
            </w:pPr>
            <w:r>
              <w:t>带动村内经济发展水平</w:t>
            </w:r>
          </w:p>
        </w:tc>
        <w:tc>
          <w:tcPr>
            <w:tcW w:w="2268" w:type="dxa"/>
            <w:vAlign w:val="center"/>
          </w:tcPr>
          <w:p>
            <w:pPr>
              <w:pStyle w:val="12"/>
            </w:pPr>
            <w:r>
              <w:t>显著</w:t>
            </w:r>
          </w:p>
        </w:tc>
        <w:tc>
          <w:tcPr>
            <w:tcW w:w="1276" w:type="dxa"/>
            <w:vAlign w:val="center"/>
          </w:tcPr>
          <w:p>
            <w:pPr>
              <w:pStyle w:val="12"/>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可持续影响力</w:t>
            </w:r>
          </w:p>
        </w:tc>
        <w:tc>
          <w:tcPr>
            <w:tcW w:w="5386" w:type="dxa"/>
            <w:vAlign w:val="center"/>
          </w:tcPr>
          <w:p>
            <w:pPr>
              <w:pStyle w:val="12"/>
            </w:pPr>
            <w:r>
              <w:t>项目对生态环境等的可持续影响力</w:t>
            </w:r>
          </w:p>
        </w:tc>
        <w:tc>
          <w:tcPr>
            <w:tcW w:w="2268" w:type="dxa"/>
            <w:vAlign w:val="center"/>
          </w:tcPr>
          <w:p>
            <w:pPr>
              <w:pStyle w:val="12"/>
            </w:pPr>
            <w:r>
              <w:t>持续影响</w:t>
            </w:r>
          </w:p>
        </w:tc>
        <w:tc>
          <w:tcPr>
            <w:tcW w:w="1276" w:type="dxa"/>
            <w:vAlign w:val="center"/>
          </w:tcPr>
          <w:p>
            <w:pPr>
              <w:pStyle w:val="12"/>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受益群众满意度</w:t>
            </w:r>
          </w:p>
        </w:tc>
        <w:tc>
          <w:tcPr>
            <w:tcW w:w="5386" w:type="dxa"/>
            <w:vAlign w:val="center"/>
          </w:tcPr>
          <w:p>
            <w:pPr>
              <w:pStyle w:val="12"/>
            </w:pPr>
            <w:r>
              <w:t>受益群众满意度</w:t>
            </w:r>
          </w:p>
        </w:tc>
        <w:tc>
          <w:tcPr>
            <w:tcW w:w="2268" w:type="dxa"/>
            <w:vAlign w:val="center"/>
          </w:tcPr>
          <w:p>
            <w:pPr>
              <w:pStyle w:val="12"/>
            </w:pPr>
            <w:r>
              <w:t>≥90%</w:t>
            </w:r>
          </w:p>
        </w:tc>
        <w:tc>
          <w:tcPr>
            <w:tcW w:w="1276" w:type="dxa"/>
            <w:vAlign w:val="center"/>
          </w:tcPr>
          <w:p>
            <w:pPr>
              <w:pStyle w:val="12"/>
            </w:pPr>
            <w:r>
              <w:t>目标计划值</w:t>
            </w:r>
          </w:p>
        </w:tc>
      </w:tr>
    </w:tbl>
    <w:p>
      <w:pPr>
        <w:sectPr>
          <w:pgSz w:w="16840" w:h="11900" w:orient="landscape"/>
          <w:pgMar w:top="1361" w:right="1020" w:bottom="1134" w:left="1020" w:header="720" w:footer="720" w:gutter="0"/>
        </w:sectPr>
      </w:pPr>
    </w:p>
    <w:p>
      <w:pPr>
        <w:spacing w:before="0" w:after="0"/>
        <w:ind w:firstLine="560"/>
        <w:jc w:val="left"/>
        <w:outlineLvl w:val="9"/>
      </w:pPr>
      <w:r>
        <w:rPr>
          <w:rFonts w:ascii="方正仿宋_GBK" w:hAnsi="方正仿宋_GBK" w:eastAsia="方正仿宋_GBK" w:cs="方正仿宋_GBK"/>
          <w:b/>
          <w:color w:val="000000"/>
          <w:sz w:val="28"/>
        </w:rPr>
        <w:t>13、2024-2025年度入海河流水质保障服务项目资金绩效目标表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13031326P000010100536</w:t>
            </w:r>
          </w:p>
        </w:tc>
        <w:tc>
          <w:tcPr>
            <w:tcW w:w="2835" w:type="dxa"/>
            <w:vAlign w:val="center"/>
          </w:tcPr>
          <w:p>
            <w:pPr>
              <w:pStyle w:val="10"/>
            </w:pPr>
            <w:r>
              <w:t>项目名称</w:t>
            </w:r>
          </w:p>
        </w:tc>
        <w:tc>
          <w:tcPr>
            <w:tcW w:w="6095" w:type="dxa"/>
            <w:gridSpan w:val="3"/>
            <w:vAlign w:val="center"/>
          </w:tcPr>
          <w:p>
            <w:pPr>
              <w:pStyle w:val="12"/>
            </w:pPr>
            <w:r>
              <w:t>2024-2025年度入海河流水质保障服务项目资金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1000.00</w:t>
            </w:r>
          </w:p>
        </w:tc>
        <w:tc>
          <w:tcPr>
            <w:tcW w:w="2835" w:type="dxa"/>
            <w:vAlign w:val="center"/>
          </w:tcPr>
          <w:p>
            <w:pPr>
              <w:pStyle w:val="10"/>
            </w:pPr>
            <w:r>
              <w:t>其中：财政    资金</w:t>
            </w:r>
          </w:p>
        </w:tc>
        <w:tc>
          <w:tcPr>
            <w:tcW w:w="2551" w:type="dxa"/>
            <w:vAlign w:val="center"/>
          </w:tcPr>
          <w:p>
            <w:pPr>
              <w:pStyle w:val="12"/>
            </w:pPr>
            <w:r>
              <w:t>1000.00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2024-2025水质保障服务费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75%</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1.入海河流水质达到考核要求。</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保障河道数量</w:t>
            </w:r>
          </w:p>
        </w:tc>
        <w:tc>
          <w:tcPr>
            <w:tcW w:w="5386" w:type="dxa"/>
            <w:vAlign w:val="center"/>
          </w:tcPr>
          <w:p>
            <w:pPr>
              <w:pStyle w:val="12"/>
            </w:pPr>
            <w:r>
              <w:t>保障饮马河、洋河、东沙河、人造河入海水质达标</w:t>
            </w:r>
          </w:p>
        </w:tc>
        <w:tc>
          <w:tcPr>
            <w:tcW w:w="2268" w:type="dxa"/>
            <w:vAlign w:val="center"/>
          </w:tcPr>
          <w:p>
            <w:pPr>
              <w:pStyle w:val="12"/>
            </w:pPr>
            <w:r>
              <w:t>4条</w:t>
            </w:r>
          </w:p>
        </w:tc>
        <w:tc>
          <w:tcPr>
            <w:tcW w:w="1276" w:type="dxa"/>
            <w:vAlign w:val="center"/>
          </w:tcPr>
          <w:p>
            <w:pPr>
              <w:pStyle w:val="12"/>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保障达标率</w:t>
            </w:r>
          </w:p>
        </w:tc>
        <w:tc>
          <w:tcPr>
            <w:tcW w:w="5386" w:type="dxa"/>
            <w:vAlign w:val="center"/>
          </w:tcPr>
          <w:p>
            <w:pPr>
              <w:pStyle w:val="12"/>
            </w:pPr>
            <w:r>
              <w:t>保障达标率</w:t>
            </w:r>
          </w:p>
        </w:tc>
        <w:tc>
          <w:tcPr>
            <w:tcW w:w="2268" w:type="dxa"/>
            <w:vAlign w:val="center"/>
          </w:tcPr>
          <w:p>
            <w:pPr>
              <w:pStyle w:val="12"/>
            </w:pPr>
            <w:r>
              <w:t>100%</w:t>
            </w:r>
          </w:p>
        </w:tc>
        <w:tc>
          <w:tcPr>
            <w:tcW w:w="1276" w:type="dxa"/>
            <w:vAlign w:val="center"/>
          </w:tcPr>
          <w:p>
            <w:pPr>
              <w:pStyle w:val="12"/>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服务期限</w:t>
            </w:r>
          </w:p>
        </w:tc>
        <w:tc>
          <w:tcPr>
            <w:tcW w:w="5386" w:type="dxa"/>
            <w:vAlign w:val="center"/>
          </w:tcPr>
          <w:p>
            <w:pPr>
              <w:pStyle w:val="12"/>
            </w:pPr>
            <w:r>
              <w:t>服务期限</w:t>
            </w:r>
          </w:p>
        </w:tc>
        <w:tc>
          <w:tcPr>
            <w:tcW w:w="2268" w:type="dxa"/>
            <w:vAlign w:val="center"/>
          </w:tcPr>
          <w:p>
            <w:pPr>
              <w:pStyle w:val="12"/>
            </w:pPr>
            <w:r>
              <w:t>3月</w:t>
            </w:r>
          </w:p>
        </w:tc>
        <w:tc>
          <w:tcPr>
            <w:tcW w:w="1276" w:type="dxa"/>
            <w:vAlign w:val="center"/>
          </w:tcPr>
          <w:p>
            <w:pPr>
              <w:pStyle w:val="12"/>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核定服务总投资</w:t>
            </w:r>
          </w:p>
        </w:tc>
        <w:tc>
          <w:tcPr>
            <w:tcW w:w="5386" w:type="dxa"/>
            <w:vAlign w:val="center"/>
          </w:tcPr>
          <w:p>
            <w:pPr>
              <w:pStyle w:val="12"/>
            </w:pPr>
            <w:r>
              <w:t>核定服务项目总投资</w:t>
            </w:r>
          </w:p>
        </w:tc>
        <w:tc>
          <w:tcPr>
            <w:tcW w:w="2268" w:type="dxa"/>
            <w:vAlign w:val="center"/>
          </w:tcPr>
          <w:p>
            <w:pPr>
              <w:pStyle w:val="12"/>
            </w:pPr>
            <w:r>
              <w:t>≤100%</w:t>
            </w:r>
          </w:p>
        </w:tc>
        <w:tc>
          <w:tcPr>
            <w:tcW w:w="1276" w:type="dxa"/>
            <w:vAlign w:val="center"/>
          </w:tcPr>
          <w:p>
            <w:pPr>
              <w:pStyle w:val="12"/>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入海水质达标</w:t>
            </w:r>
          </w:p>
        </w:tc>
        <w:tc>
          <w:tcPr>
            <w:tcW w:w="5386" w:type="dxa"/>
            <w:vAlign w:val="center"/>
          </w:tcPr>
          <w:p>
            <w:pPr>
              <w:pStyle w:val="12"/>
            </w:pPr>
            <w:r>
              <w:t>水质得到提升，考核达标</w:t>
            </w:r>
          </w:p>
        </w:tc>
        <w:tc>
          <w:tcPr>
            <w:tcW w:w="2268" w:type="dxa"/>
            <w:vAlign w:val="center"/>
          </w:tcPr>
          <w:p>
            <w:pPr>
              <w:pStyle w:val="12"/>
            </w:pPr>
            <w:r>
              <w:t>考核达标</w:t>
            </w:r>
          </w:p>
        </w:tc>
        <w:tc>
          <w:tcPr>
            <w:tcW w:w="1276" w:type="dxa"/>
            <w:vAlign w:val="center"/>
          </w:tcPr>
          <w:p>
            <w:pPr>
              <w:pStyle w:val="12"/>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提升了入海水质</w:t>
            </w:r>
          </w:p>
        </w:tc>
        <w:tc>
          <w:tcPr>
            <w:tcW w:w="5386" w:type="dxa"/>
            <w:vAlign w:val="center"/>
          </w:tcPr>
          <w:p>
            <w:pPr>
              <w:pStyle w:val="12"/>
            </w:pPr>
            <w:r>
              <w:t xml:space="preserve">通过治理，提升入海水质 </w:t>
            </w:r>
          </w:p>
        </w:tc>
        <w:tc>
          <w:tcPr>
            <w:tcW w:w="2268" w:type="dxa"/>
            <w:vAlign w:val="center"/>
          </w:tcPr>
          <w:p>
            <w:pPr>
              <w:pStyle w:val="12"/>
            </w:pPr>
            <w:r>
              <w:t>提升</w:t>
            </w:r>
          </w:p>
        </w:tc>
        <w:tc>
          <w:tcPr>
            <w:tcW w:w="1276" w:type="dxa"/>
            <w:vAlign w:val="center"/>
          </w:tcPr>
          <w:p>
            <w:pPr>
              <w:pStyle w:val="12"/>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治理持续影响</w:t>
            </w:r>
          </w:p>
        </w:tc>
        <w:tc>
          <w:tcPr>
            <w:tcW w:w="5386" w:type="dxa"/>
            <w:vAlign w:val="center"/>
          </w:tcPr>
          <w:p>
            <w:pPr>
              <w:pStyle w:val="12"/>
            </w:pPr>
            <w:r>
              <w:t>生态环境得到有效改善</w:t>
            </w:r>
          </w:p>
        </w:tc>
        <w:tc>
          <w:tcPr>
            <w:tcW w:w="2268" w:type="dxa"/>
            <w:vAlign w:val="center"/>
          </w:tcPr>
          <w:p>
            <w:pPr>
              <w:pStyle w:val="12"/>
            </w:pPr>
            <w:r>
              <w:t>100%</w:t>
            </w:r>
          </w:p>
        </w:tc>
        <w:tc>
          <w:tcPr>
            <w:tcW w:w="1276" w:type="dxa"/>
            <w:vAlign w:val="center"/>
          </w:tcPr>
          <w:p>
            <w:pPr>
              <w:pStyle w:val="12"/>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服务对象满意度</w:t>
            </w:r>
          </w:p>
        </w:tc>
        <w:tc>
          <w:tcPr>
            <w:tcW w:w="5386" w:type="dxa"/>
            <w:vAlign w:val="center"/>
          </w:tcPr>
          <w:p>
            <w:pPr>
              <w:pStyle w:val="12"/>
            </w:pPr>
            <w:r>
              <w:t>服务对象对项目实施效果的满意程度</w:t>
            </w:r>
          </w:p>
        </w:tc>
        <w:tc>
          <w:tcPr>
            <w:tcW w:w="2268" w:type="dxa"/>
            <w:vAlign w:val="center"/>
          </w:tcPr>
          <w:p>
            <w:pPr>
              <w:pStyle w:val="12"/>
            </w:pPr>
            <w:r>
              <w:t>≥90%</w:t>
            </w:r>
          </w:p>
        </w:tc>
        <w:tc>
          <w:tcPr>
            <w:tcW w:w="1276" w:type="dxa"/>
            <w:vAlign w:val="center"/>
          </w:tcPr>
          <w:p>
            <w:pPr>
              <w:pStyle w:val="12"/>
            </w:pPr>
            <w:r>
              <w:t>计划标准</w:t>
            </w:r>
          </w:p>
        </w:tc>
      </w:tr>
    </w:tbl>
    <w:p>
      <w:pPr>
        <w:sectPr>
          <w:pgSz w:w="16840" w:h="11900" w:orient="landscape"/>
          <w:pgMar w:top="1361" w:right="1020" w:bottom="1134" w:left="1020" w:header="720" w:footer="720" w:gutter="0"/>
        </w:sectPr>
      </w:pPr>
    </w:p>
    <w:p>
      <w:pPr>
        <w:spacing w:before="0" w:after="0"/>
        <w:ind w:firstLine="560"/>
        <w:jc w:val="left"/>
        <w:outlineLvl w:val="9"/>
      </w:pPr>
      <w:r>
        <w:rPr>
          <w:rFonts w:ascii="方正仿宋_GBK" w:hAnsi="方正仿宋_GBK" w:eastAsia="方正仿宋_GBK" w:cs="方正仿宋_GBK"/>
          <w:b/>
          <w:color w:val="000000"/>
          <w:sz w:val="28"/>
        </w:rPr>
        <w:t>14、2025年省级农业经营主体能力提升资金绩效目标表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13031325P00G6A011751D</w:t>
            </w:r>
          </w:p>
        </w:tc>
        <w:tc>
          <w:tcPr>
            <w:tcW w:w="2835" w:type="dxa"/>
            <w:vAlign w:val="center"/>
          </w:tcPr>
          <w:p>
            <w:pPr>
              <w:pStyle w:val="10"/>
            </w:pPr>
            <w:r>
              <w:t>项目名称</w:t>
            </w:r>
          </w:p>
        </w:tc>
        <w:tc>
          <w:tcPr>
            <w:tcW w:w="6095" w:type="dxa"/>
            <w:gridSpan w:val="3"/>
            <w:vAlign w:val="center"/>
          </w:tcPr>
          <w:p>
            <w:pPr>
              <w:pStyle w:val="12"/>
            </w:pPr>
            <w:r>
              <w:t>2025年省级农业经营主体能力提升资金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0.90</w:t>
            </w:r>
          </w:p>
        </w:tc>
        <w:tc>
          <w:tcPr>
            <w:tcW w:w="2835" w:type="dxa"/>
            <w:vAlign w:val="center"/>
          </w:tcPr>
          <w:p>
            <w:pPr>
              <w:pStyle w:val="10"/>
            </w:pPr>
            <w:r>
              <w:t>其中：财政    资金</w:t>
            </w:r>
          </w:p>
        </w:tc>
        <w:tc>
          <w:tcPr>
            <w:tcW w:w="2551" w:type="dxa"/>
            <w:vAlign w:val="center"/>
          </w:tcPr>
          <w:p>
            <w:pPr>
              <w:pStyle w:val="12"/>
            </w:pPr>
            <w:r>
              <w:t>0.90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为专员提供金融服务支持</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 xml:space="preserve"> </w:t>
            </w:r>
          </w:p>
        </w:tc>
        <w:tc>
          <w:tcPr>
            <w:tcW w:w="2835" w:type="dxa"/>
            <w:vAlign w:val="center"/>
          </w:tcPr>
          <w:p>
            <w:pPr>
              <w:pStyle w:val="13"/>
            </w:pPr>
            <w:r>
              <w:t xml:space="preserve"> </w:t>
            </w:r>
          </w:p>
        </w:tc>
        <w:tc>
          <w:tcPr>
            <w:tcW w:w="2551" w:type="dxa"/>
            <w:vAlign w:val="center"/>
          </w:tcPr>
          <w:p>
            <w:pPr>
              <w:pStyle w:val="13"/>
            </w:pPr>
            <w:r>
              <w:t xml:space="preserve"> </w:t>
            </w:r>
          </w:p>
        </w:tc>
        <w:tc>
          <w:tcPr>
            <w:tcW w:w="3544" w:type="dxa"/>
            <w:gridSpan w:val="2"/>
            <w:vAlign w:val="center"/>
          </w:tcPr>
          <w:p>
            <w:pPr>
              <w:pStyle w:val="13"/>
            </w:pPr>
            <w:r>
              <w:t>10000%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1.为9名专员开展金融服务提供支持</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为9名专员提供服务支持</w:t>
            </w:r>
          </w:p>
        </w:tc>
        <w:tc>
          <w:tcPr>
            <w:tcW w:w="5386" w:type="dxa"/>
            <w:vAlign w:val="center"/>
          </w:tcPr>
          <w:p>
            <w:pPr>
              <w:pStyle w:val="12"/>
            </w:pPr>
            <w:r>
              <w:t>为9名专员提供服务支持</w:t>
            </w:r>
          </w:p>
        </w:tc>
        <w:tc>
          <w:tcPr>
            <w:tcW w:w="2268" w:type="dxa"/>
            <w:vAlign w:val="center"/>
          </w:tcPr>
          <w:p>
            <w:pPr>
              <w:pStyle w:val="12"/>
            </w:pPr>
            <w:r>
              <w:t>≥90%</w:t>
            </w:r>
          </w:p>
        </w:tc>
        <w:tc>
          <w:tcPr>
            <w:tcW w:w="1276" w:type="dxa"/>
            <w:vAlign w:val="center"/>
          </w:tcPr>
          <w:p>
            <w:pPr>
              <w:pStyle w:val="12"/>
            </w:pPr>
            <w:r>
              <w:t>目标计划值，省市重大动物疫病防治计划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提供金融服务质量</w:t>
            </w:r>
          </w:p>
        </w:tc>
        <w:tc>
          <w:tcPr>
            <w:tcW w:w="5386" w:type="dxa"/>
            <w:vAlign w:val="center"/>
          </w:tcPr>
          <w:p>
            <w:pPr>
              <w:pStyle w:val="12"/>
            </w:pPr>
            <w:r>
              <w:t>提供金融服务质量</w:t>
            </w:r>
          </w:p>
        </w:tc>
        <w:tc>
          <w:tcPr>
            <w:tcW w:w="2268" w:type="dxa"/>
            <w:vAlign w:val="center"/>
          </w:tcPr>
          <w:p>
            <w:pPr>
              <w:pStyle w:val="12"/>
            </w:pPr>
            <w:r>
              <w:t>≥70%</w:t>
            </w:r>
          </w:p>
        </w:tc>
        <w:tc>
          <w:tcPr>
            <w:tcW w:w="1276" w:type="dxa"/>
            <w:vAlign w:val="center"/>
          </w:tcPr>
          <w:p>
            <w:pPr>
              <w:pStyle w:val="12"/>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完成率</w:t>
            </w:r>
          </w:p>
        </w:tc>
        <w:tc>
          <w:tcPr>
            <w:tcW w:w="5386" w:type="dxa"/>
            <w:vAlign w:val="center"/>
          </w:tcPr>
          <w:p>
            <w:pPr>
              <w:pStyle w:val="12"/>
            </w:pPr>
            <w:r>
              <w:t>金融服务完成率</w:t>
            </w:r>
          </w:p>
        </w:tc>
        <w:tc>
          <w:tcPr>
            <w:tcW w:w="2268" w:type="dxa"/>
            <w:vAlign w:val="center"/>
          </w:tcPr>
          <w:p>
            <w:pPr>
              <w:pStyle w:val="12"/>
            </w:pPr>
            <w:r>
              <w:t>≤100%</w:t>
            </w:r>
          </w:p>
        </w:tc>
        <w:tc>
          <w:tcPr>
            <w:tcW w:w="1276" w:type="dxa"/>
            <w:vAlign w:val="center"/>
          </w:tcPr>
          <w:p>
            <w:pPr>
              <w:pStyle w:val="12"/>
            </w:pPr>
            <w:r>
              <w:t>目标计划值，省市重大动物疫病防治计划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预算计划</w:t>
            </w:r>
          </w:p>
        </w:tc>
        <w:tc>
          <w:tcPr>
            <w:tcW w:w="5386" w:type="dxa"/>
            <w:vAlign w:val="center"/>
          </w:tcPr>
          <w:p>
            <w:pPr>
              <w:pStyle w:val="12"/>
            </w:pPr>
            <w:r>
              <w:t>为9名专员开展金融服务提供资金支持</w:t>
            </w:r>
          </w:p>
        </w:tc>
        <w:tc>
          <w:tcPr>
            <w:tcW w:w="2268" w:type="dxa"/>
            <w:vAlign w:val="center"/>
          </w:tcPr>
          <w:p>
            <w:pPr>
              <w:pStyle w:val="12"/>
            </w:pPr>
            <w:r>
              <w:t>0.9万元</w:t>
            </w:r>
          </w:p>
        </w:tc>
        <w:tc>
          <w:tcPr>
            <w:tcW w:w="1276" w:type="dxa"/>
            <w:vAlign w:val="center"/>
          </w:tcPr>
          <w:p>
            <w:pPr>
              <w:pStyle w:val="12"/>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控制疫病传播、扩散风险</w:t>
            </w:r>
          </w:p>
        </w:tc>
        <w:tc>
          <w:tcPr>
            <w:tcW w:w="5386" w:type="dxa"/>
            <w:vAlign w:val="center"/>
          </w:tcPr>
          <w:p>
            <w:pPr>
              <w:pStyle w:val="12"/>
            </w:pPr>
            <w:r>
              <w:t>重大动物疫病传播、扩散的次数</w:t>
            </w:r>
          </w:p>
        </w:tc>
        <w:tc>
          <w:tcPr>
            <w:tcW w:w="2268" w:type="dxa"/>
            <w:vAlign w:val="center"/>
          </w:tcPr>
          <w:p>
            <w:pPr>
              <w:pStyle w:val="12"/>
            </w:pPr>
            <w:r>
              <w:t>力争不发生</w:t>
            </w:r>
          </w:p>
        </w:tc>
        <w:tc>
          <w:tcPr>
            <w:tcW w:w="1276" w:type="dxa"/>
            <w:vAlign w:val="center"/>
          </w:tcPr>
          <w:p>
            <w:pPr>
              <w:pStyle w:val="12"/>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有效促进农民致富</w:t>
            </w:r>
          </w:p>
        </w:tc>
        <w:tc>
          <w:tcPr>
            <w:tcW w:w="5386" w:type="dxa"/>
            <w:vAlign w:val="center"/>
          </w:tcPr>
          <w:p>
            <w:pPr>
              <w:pStyle w:val="12"/>
            </w:pPr>
            <w:r>
              <w:t>有效促进农民致富</w:t>
            </w:r>
          </w:p>
        </w:tc>
        <w:tc>
          <w:tcPr>
            <w:tcW w:w="2268" w:type="dxa"/>
            <w:vAlign w:val="center"/>
          </w:tcPr>
          <w:p>
            <w:pPr>
              <w:pStyle w:val="12"/>
            </w:pPr>
            <w:r>
              <w:t>≤100%</w:t>
            </w:r>
          </w:p>
        </w:tc>
        <w:tc>
          <w:tcPr>
            <w:tcW w:w="1276" w:type="dxa"/>
            <w:vAlign w:val="center"/>
          </w:tcPr>
          <w:p>
            <w:pPr>
              <w:pStyle w:val="12"/>
            </w:pPr>
            <w:r>
              <w:t>目标计划值，省市动物防疫目标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发展特色产业</w:t>
            </w:r>
          </w:p>
        </w:tc>
        <w:tc>
          <w:tcPr>
            <w:tcW w:w="5386" w:type="dxa"/>
            <w:vAlign w:val="center"/>
          </w:tcPr>
          <w:p>
            <w:pPr>
              <w:pStyle w:val="12"/>
            </w:pPr>
            <w:r>
              <w:t>发展特色产业</w:t>
            </w:r>
          </w:p>
        </w:tc>
        <w:tc>
          <w:tcPr>
            <w:tcW w:w="2268" w:type="dxa"/>
            <w:vAlign w:val="center"/>
          </w:tcPr>
          <w:p>
            <w:pPr>
              <w:pStyle w:val="12"/>
            </w:pPr>
            <w:r>
              <w:t>长期</w:t>
            </w:r>
          </w:p>
        </w:tc>
        <w:tc>
          <w:tcPr>
            <w:tcW w:w="1276" w:type="dxa"/>
            <w:vAlign w:val="center"/>
          </w:tcPr>
          <w:p>
            <w:pPr>
              <w:pStyle w:val="12"/>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推动金融服务乡村振兴取得新实效</w:t>
            </w:r>
          </w:p>
        </w:tc>
        <w:tc>
          <w:tcPr>
            <w:tcW w:w="5386" w:type="dxa"/>
            <w:vAlign w:val="center"/>
          </w:tcPr>
          <w:p>
            <w:pPr>
              <w:pStyle w:val="12"/>
            </w:pPr>
            <w:r>
              <w:t>推动金融服务乡村振兴取得新实效</w:t>
            </w:r>
          </w:p>
        </w:tc>
        <w:tc>
          <w:tcPr>
            <w:tcW w:w="2268" w:type="dxa"/>
            <w:vAlign w:val="center"/>
          </w:tcPr>
          <w:p>
            <w:pPr>
              <w:pStyle w:val="12"/>
            </w:pPr>
            <w:r>
              <w:t>≥90%</w:t>
            </w:r>
          </w:p>
        </w:tc>
        <w:tc>
          <w:tcPr>
            <w:tcW w:w="1276" w:type="dxa"/>
            <w:vAlign w:val="center"/>
          </w:tcPr>
          <w:p>
            <w:pPr>
              <w:pStyle w:val="12"/>
            </w:pPr>
            <w:r>
              <w:t>目标计划值，省市动物防疫目标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群众满意度</w:t>
            </w:r>
          </w:p>
        </w:tc>
        <w:tc>
          <w:tcPr>
            <w:tcW w:w="5386" w:type="dxa"/>
            <w:vAlign w:val="center"/>
          </w:tcPr>
          <w:p>
            <w:pPr>
              <w:pStyle w:val="12"/>
            </w:pPr>
            <w:r>
              <w:t>群众对金融专员的整体满意度</w:t>
            </w:r>
          </w:p>
        </w:tc>
        <w:tc>
          <w:tcPr>
            <w:tcW w:w="2268" w:type="dxa"/>
            <w:vAlign w:val="center"/>
          </w:tcPr>
          <w:p>
            <w:pPr>
              <w:pStyle w:val="12"/>
            </w:pPr>
            <w:r>
              <w:t>≥95%</w:t>
            </w:r>
          </w:p>
        </w:tc>
        <w:tc>
          <w:tcPr>
            <w:tcW w:w="1276" w:type="dxa"/>
            <w:vAlign w:val="center"/>
          </w:tcPr>
          <w:p>
            <w:pPr>
              <w:pStyle w:val="12"/>
            </w:pPr>
            <w:r>
              <w:t>目标计划值</w:t>
            </w:r>
          </w:p>
        </w:tc>
      </w:tr>
    </w:tbl>
    <w:p>
      <w:pPr>
        <w:sectPr>
          <w:pgSz w:w="16840" w:h="11900" w:orient="landscape"/>
          <w:pgMar w:top="1361" w:right="1020" w:bottom="1134" w:left="1020" w:header="720" w:footer="720" w:gutter="0"/>
        </w:sectPr>
      </w:pPr>
    </w:p>
    <w:p>
      <w:pPr>
        <w:spacing w:before="0" w:after="0"/>
        <w:ind w:firstLine="560"/>
        <w:jc w:val="left"/>
        <w:outlineLvl w:val="9"/>
      </w:pPr>
      <w:r>
        <w:rPr>
          <w:rFonts w:ascii="方正仿宋_GBK" w:hAnsi="方正仿宋_GBK" w:eastAsia="方正仿宋_GBK" w:cs="方正仿宋_GBK"/>
          <w:b/>
          <w:color w:val="000000"/>
          <w:sz w:val="28"/>
        </w:rPr>
        <w:t>15、2025年市级财政经济困难失能老年人护理补贴绩效目标表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13031325P00880410378F</w:t>
            </w:r>
          </w:p>
        </w:tc>
        <w:tc>
          <w:tcPr>
            <w:tcW w:w="2835" w:type="dxa"/>
            <w:vAlign w:val="center"/>
          </w:tcPr>
          <w:p>
            <w:pPr>
              <w:pStyle w:val="10"/>
            </w:pPr>
            <w:r>
              <w:t>项目名称</w:t>
            </w:r>
          </w:p>
        </w:tc>
        <w:tc>
          <w:tcPr>
            <w:tcW w:w="6095" w:type="dxa"/>
            <w:gridSpan w:val="3"/>
            <w:vAlign w:val="center"/>
          </w:tcPr>
          <w:p>
            <w:pPr>
              <w:pStyle w:val="12"/>
            </w:pPr>
            <w:r>
              <w:t>2025年市级财政经济困难失能老年人护理补贴</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0.01</w:t>
            </w:r>
          </w:p>
        </w:tc>
        <w:tc>
          <w:tcPr>
            <w:tcW w:w="2835" w:type="dxa"/>
            <w:vAlign w:val="center"/>
          </w:tcPr>
          <w:p>
            <w:pPr>
              <w:pStyle w:val="10"/>
            </w:pPr>
            <w:r>
              <w:t>其中：财政    资金</w:t>
            </w:r>
          </w:p>
        </w:tc>
        <w:tc>
          <w:tcPr>
            <w:tcW w:w="2551" w:type="dxa"/>
            <w:vAlign w:val="center"/>
          </w:tcPr>
          <w:p>
            <w:pPr>
              <w:pStyle w:val="12"/>
            </w:pPr>
            <w:r>
              <w:t>0.01</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发放2025年市级财政经济困难失能老年人护理补贴</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 xml:space="preserve"> </w:t>
            </w:r>
          </w:p>
        </w:tc>
        <w:tc>
          <w:tcPr>
            <w:tcW w:w="2835" w:type="dxa"/>
            <w:vAlign w:val="center"/>
          </w:tcPr>
          <w:p>
            <w:pPr>
              <w:pStyle w:val="13"/>
            </w:pPr>
            <w:r>
              <w:t xml:space="preserve"> </w:t>
            </w:r>
          </w:p>
        </w:tc>
        <w:tc>
          <w:tcPr>
            <w:tcW w:w="2551" w:type="dxa"/>
            <w:vAlign w:val="center"/>
          </w:tcPr>
          <w:p>
            <w:pPr>
              <w:pStyle w:val="13"/>
            </w:pPr>
            <w:r>
              <w:t>10000%</w:t>
            </w:r>
          </w:p>
        </w:tc>
        <w:tc>
          <w:tcPr>
            <w:tcW w:w="3544" w:type="dxa"/>
            <w:gridSpan w:val="2"/>
            <w:vAlign w:val="center"/>
          </w:tcPr>
          <w:p>
            <w:pPr>
              <w:pStyle w:val="13"/>
            </w:pPr>
            <w:r>
              <w:t>10000%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1.发放2025年市级财政经济困难失能老年人护理补贴</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困难群众供养保障率（%）</w:t>
            </w:r>
          </w:p>
        </w:tc>
        <w:tc>
          <w:tcPr>
            <w:tcW w:w="5386" w:type="dxa"/>
            <w:vAlign w:val="center"/>
          </w:tcPr>
          <w:p>
            <w:pPr>
              <w:pStyle w:val="12"/>
            </w:pPr>
            <w:r>
              <w:t>符合条件的对象纳入供养人数占应纳入供养人数的比率</w:t>
            </w:r>
          </w:p>
        </w:tc>
        <w:tc>
          <w:tcPr>
            <w:tcW w:w="2268" w:type="dxa"/>
            <w:vAlign w:val="center"/>
          </w:tcPr>
          <w:p>
            <w:pPr>
              <w:pStyle w:val="12"/>
            </w:pPr>
            <w:r>
              <w:t>≥95%</w:t>
            </w:r>
          </w:p>
        </w:tc>
        <w:tc>
          <w:tcPr>
            <w:tcW w:w="1276" w:type="dxa"/>
            <w:vAlign w:val="center"/>
          </w:tcPr>
          <w:p>
            <w:pPr>
              <w:pStyle w:val="12"/>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补助金发放精准性</w:t>
            </w:r>
          </w:p>
        </w:tc>
        <w:tc>
          <w:tcPr>
            <w:tcW w:w="5386" w:type="dxa"/>
            <w:vAlign w:val="center"/>
          </w:tcPr>
          <w:p>
            <w:pPr>
              <w:pStyle w:val="12"/>
            </w:pPr>
            <w:r>
              <w:t>补贴发放范围的精准性和发放数据的准确性</w:t>
            </w:r>
          </w:p>
        </w:tc>
        <w:tc>
          <w:tcPr>
            <w:tcW w:w="2268" w:type="dxa"/>
            <w:vAlign w:val="center"/>
          </w:tcPr>
          <w:p>
            <w:pPr>
              <w:pStyle w:val="12"/>
            </w:pPr>
            <w:r>
              <w:t>100%</w:t>
            </w:r>
          </w:p>
        </w:tc>
        <w:tc>
          <w:tcPr>
            <w:tcW w:w="1276" w:type="dxa"/>
            <w:vAlign w:val="center"/>
          </w:tcPr>
          <w:p>
            <w:pPr>
              <w:pStyle w:val="12"/>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补助资金到位率</w:t>
            </w:r>
          </w:p>
        </w:tc>
        <w:tc>
          <w:tcPr>
            <w:tcW w:w="5386" w:type="dxa"/>
            <w:vAlign w:val="center"/>
          </w:tcPr>
          <w:p>
            <w:pPr>
              <w:pStyle w:val="12"/>
            </w:pPr>
            <w:r>
              <w:t>实际到位扶助资金占应到位资金的比例</w:t>
            </w:r>
          </w:p>
        </w:tc>
        <w:tc>
          <w:tcPr>
            <w:tcW w:w="2268" w:type="dxa"/>
            <w:vAlign w:val="center"/>
          </w:tcPr>
          <w:p>
            <w:pPr>
              <w:pStyle w:val="12"/>
            </w:pPr>
            <w:r>
              <w:t>100%</w:t>
            </w:r>
          </w:p>
        </w:tc>
        <w:tc>
          <w:tcPr>
            <w:tcW w:w="1276" w:type="dxa"/>
            <w:vAlign w:val="center"/>
          </w:tcPr>
          <w:p>
            <w:pPr>
              <w:pStyle w:val="12"/>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新区困难群众生活保障及救助补助资金</w:t>
            </w:r>
          </w:p>
        </w:tc>
        <w:tc>
          <w:tcPr>
            <w:tcW w:w="5386" w:type="dxa"/>
            <w:vAlign w:val="center"/>
          </w:tcPr>
          <w:p>
            <w:pPr>
              <w:pStyle w:val="12"/>
            </w:pPr>
            <w:r>
              <w:t>新区困难群众生活保障及救助补助资金</w:t>
            </w:r>
          </w:p>
        </w:tc>
        <w:tc>
          <w:tcPr>
            <w:tcW w:w="2268" w:type="dxa"/>
            <w:vAlign w:val="center"/>
          </w:tcPr>
          <w:p>
            <w:pPr>
              <w:pStyle w:val="12"/>
            </w:pPr>
            <w:r>
              <w:t>≤0.01万元</w:t>
            </w:r>
          </w:p>
        </w:tc>
        <w:tc>
          <w:tcPr>
            <w:tcW w:w="1276" w:type="dxa"/>
            <w:vAlign w:val="center"/>
          </w:tcPr>
          <w:p>
            <w:pPr>
              <w:pStyle w:val="12"/>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困难群众生活水平提升情况</w:t>
            </w:r>
          </w:p>
        </w:tc>
        <w:tc>
          <w:tcPr>
            <w:tcW w:w="5386" w:type="dxa"/>
            <w:vAlign w:val="center"/>
          </w:tcPr>
          <w:p>
            <w:pPr>
              <w:pStyle w:val="12"/>
            </w:pPr>
            <w:r>
              <w:t>困难群众生活状况得到基本保障</w:t>
            </w:r>
          </w:p>
        </w:tc>
        <w:tc>
          <w:tcPr>
            <w:tcW w:w="2268" w:type="dxa"/>
            <w:vAlign w:val="center"/>
          </w:tcPr>
          <w:p>
            <w:pPr>
              <w:pStyle w:val="12"/>
            </w:pPr>
            <w:r>
              <w:t>提升</w:t>
            </w:r>
          </w:p>
        </w:tc>
        <w:tc>
          <w:tcPr>
            <w:tcW w:w="1276" w:type="dxa"/>
            <w:vAlign w:val="center"/>
          </w:tcPr>
          <w:p>
            <w:pPr>
              <w:pStyle w:val="12"/>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困难群众基本生活救助保障制度</w:t>
            </w:r>
          </w:p>
        </w:tc>
        <w:tc>
          <w:tcPr>
            <w:tcW w:w="5386" w:type="dxa"/>
            <w:vAlign w:val="center"/>
          </w:tcPr>
          <w:p>
            <w:pPr>
              <w:pStyle w:val="12"/>
            </w:pPr>
            <w:r>
              <w:t>困难群众基本生活救助保障制度</w:t>
            </w:r>
          </w:p>
        </w:tc>
        <w:tc>
          <w:tcPr>
            <w:tcW w:w="2268" w:type="dxa"/>
            <w:vAlign w:val="center"/>
          </w:tcPr>
          <w:p>
            <w:pPr>
              <w:pStyle w:val="12"/>
            </w:pPr>
            <w:r>
              <w:t>保障</w:t>
            </w:r>
          </w:p>
        </w:tc>
        <w:tc>
          <w:tcPr>
            <w:tcW w:w="1276" w:type="dxa"/>
            <w:vAlign w:val="center"/>
          </w:tcPr>
          <w:p>
            <w:pPr>
              <w:pStyle w:val="12"/>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困难群众人员生活水平保持稳定</w:t>
            </w:r>
          </w:p>
        </w:tc>
        <w:tc>
          <w:tcPr>
            <w:tcW w:w="5386" w:type="dxa"/>
            <w:vAlign w:val="center"/>
          </w:tcPr>
          <w:p>
            <w:pPr>
              <w:pStyle w:val="12"/>
            </w:pPr>
            <w:r>
              <w:t>困难群众人员生活水平保持稳定</w:t>
            </w:r>
          </w:p>
        </w:tc>
        <w:tc>
          <w:tcPr>
            <w:tcW w:w="2268" w:type="dxa"/>
            <w:vAlign w:val="center"/>
          </w:tcPr>
          <w:p>
            <w:pPr>
              <w:pStyle w:val="12"/>
            </w:pPr>
            <w:r>
              <w:t>稳定</w:t>
            </w:r>
          </w:p>
        </w:tc>
        <w:tc>
          <w:tcPr>
            <w:tcW w:w="1276" w:type="dxa"/>
            <w:vAlign w:val="center"/>
          </w:tcPr>
          <w:p>
            <w:pPr>
              <w:pStyle w:val="12"/>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困难群众人员经费保障覆盖率</w:t>
            </w:r>
          </w:p>
        </w:tc>
        <w:tc>
          <w:tcPr>
            <w:tcW w:w="5386" w:type="dxa"/>
            <w:vAlign w:val="center"/>
          </w:tcPr>
          <w:p>
            <w:pPr>
              <w:pStyle w:val="12"/>
            </w:pPr>
            <w:r>
              <w:t>困难群众人员经费保障覆盖率</w:t>
            </w:r>
          </w:p>
        </w:tc>
        <w:tc>
          <w:tcPr>
            <w:tcW w:w="2268" w:type="dxa"/>
            <w:vAlign w:val="center"/>
          </w:tcPr>
          <w:p>
            <w:pPr>
              <w:pStyle w:val="12"/>
            </w:pPr>
            <w:r>
              <w:t>≥95%</w:t>
            </w:r>
          </w:p>
        </w:tc>
        <w:tc>
          <w:tcPr>
            <w:tcW w:w="1276" w:type="dxa"/>
            <w:vAlign w:val="center"/>
          </w:tcPr>
          <w:p>
            <w:pPr>
              <w:pStyle w:val="12"/>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接收救助的对象的满意度</w:t>
            </w:r>
          </w:p>
        </w:tc>
        <w:tc>
          <w:tcPr>
            <w:tcW w:w="5386" w:type="dxa"/>
            <w:vAlign w:val="center"/>
          </w:tcPr>
          <w:p>
            <w:pPr>
              <w:pStyle w:val="12"/>
            </w:pPr>
            <w:r>
              <w:t>接收救助的困难群众的满意度</w:t>
            </w:r>
          </w:p>
        </w:tc>
        <w:tc>
          <w:tcPr>
            <w:tcW w:w="2268" w:type="dxa"/>
            <w:vAlign w:val="center"/>
          </w:tcPr>
          <w:p>
            <w:pPr>
              <w:pStyle w:val="12"/>
            </w:pPr>
            <w:r>
              <w:t>≥95%</w:t>
            </w:r>
          </w:p>
        </w:tc>
        <w:tc>
          <w:tcPr>
            <w:tcW w:w="1276" w:type="dxa"/>
            <w:vAlign w:val="center"/>
          </w:tcPr>
          <w:p>
            <w:pPr>
              <w:pStyle w:val="12"/>
            </w:pPr>
            <w:r>
              <w:t>目标计划值</w:t>
            </w:r>
          </w:p>
        </w:tc>
      </w:tr>
    </w:tbl>
    <w:p>
      <w:pPr>
        <w:sectPr>
          <w:pgSz w:w="16840" w:h="11900" w:orient="landscape"/>
          <w:pgMar w:top="1361" w:right="1020" w:bottom="1134" w:left="1020" w:header="720" w:footer="720" w:gutter="0"/>
        </w:sectPr>
      </w:pPr>
    </w:p>
    <w:p>
      <w:pPr>
        <w:spacing w:before="0" w:after="0"/>
        <w:ind w:firstLine="560"/>
        <w:jc w:val="left"/>
        <w:outlineLvl w:val="9"/>
      </w:pPr>
      <w:r>
        <w:rPr>
          <w:rFonts w:ascii="方正仿宋_GBK" w:hAnsi="方正仿宋_GBK" w:eastAsia="方正仿宋_GBK" w:cs="方正仿宋_GBK"/>
          <w:b/>
          <w:color w:val="000000"/>
          <w:sz w:val="28"/>
        </w:rPr>
        <w:t>16、2025年市级财政优抚对象补助经费绩效目标表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13031325P000011100084</w:t>
            </w:r>
          </w:p>
        </w:tc>
        <w:tc>
          <w:tcPr>
            <w:tcW w:w="2835" w:type="dxa"/>
            <w:vAlign w:val="center"/>
          </w:tcPr>
          <w:p>
            <w:pPr>
              <w:pStyle w:val="10"/>
            </w:pPr>
            <w:r>
              <w:t>项目名称</w:t>
            </w:r>
          </w:p>
        </w:tc>
        <w:tc>
          <w:tcPr>
            <w:tcW w:w="6095" w:type="dxa"/>
            <w:gridSpan w:val="3"/>
            <w:vAlign w:val="center"/>
          </w:tcPr>
          <w:p>
            <w:pPr>
              <w:pStyle w:val="12"/>
            </w:pPr>
            <w:r>
              <w:t>2025年市级财政优抚对象补助经费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10.20</w:t>
            </w:r>
          </w:p>
        </w:tc>
        <w:tc>
          <w:tcPr>
            <w:tcW w:w="2835" w:type="dxa"/>
            <w:vAlign w:val="center"/>
          </w:tcPr>
          <w:p>
            <w:pPr>
              <w:pStyle w:val="10"/>
            </w:pPr>
            <w:r>
              <w:t>其中：财政    资金</w:t>
            </w:r>
          </w:p>
        </w:tc>
        <w:tc>
          <w:tcPr>
            <w:tcW w:w="2551" w:type="dxa"/>
            <w:vAlign w:val="center"/>
          </w:tcPr>
          <w:p>
            <w:pPr>
              <w:pStyle w:val="12"/>
            </w:pPr>
            <w:r>
              <w:t>10.20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发放义务兵家庭优待金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 xml:space="preserve"> </w:t>
            </w:r>
          </w:p>
        </w:tc>
        <w:tc>
          <w:tcPr>
            <w:tcW w:w="2835" w:type="dxa"/>
            <w:vAlign w:val="center"/>
          </w:tcPr>
          <w:p>
            <w:pPr>
              <w:pStyle w:val="13"/>
            </w:pPr>
            <w:r>
              <w:t xml:space="preserve"> </w:t>
            </w:r>
          </w:p>
        </w:tc>
        <w:tc>
          <w:tcPr>
            <w:tcW w:w="2551" w:type="dxa"/>
            <w:vAlign w:val="center"/>
          </w:tcPr>
          <w:p>
            <w:pPr>
              <w:pStyle w:val="13"/>
            </w:pPr>
            <w:r>
              <w:t>100%</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1.发放2025年市级财政优抚对象补助经费</w:t>
            </w:r>
            <w:r>
              <w:tab/>
            </w:r>
            <w:r>
              <w:tab/>
            </w:r>
            <w:r>
              <w:tab/>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保障义务兵家庭优待金人数</w:t>
            </w:r>
          </w:p>
        </w:tc>
        <w:tc>
          <w:tcPr>
            <w:tcW w:w="5386" w:type="dxa"/>
            <w:vAlign w:val="center"/>
          </w:tcPr>
          <w:p>
            <w:pPr>
              <w:pStyle w:val="12"/>
            </w:pPr>
            <w:r>
              <w:t>保障义务兵家庭优待金人数</w:t>
            </w:r>
          </w:p>
        </w:tc>
        <w:tc>
          <w:tcPr>
            <w:tcW w:w="2268" w:type="dxa"/>
            <w:vAlign w:val="center"/>
          </w:tcPr>
          <w:p>
            <w:pPr>
              <w:pStyle w:val="12"/>
            </w:pPr>
            <w:r>
              <w:t>≤104人</w:t>
            </w:r>
          </w:p>
        </w:tc>
        <w:tc>
          <w:tcPr>
            <w:tcW w:w="1276" w:type="dxa"/>
            <w:vAlign w:val="center"/>
          </w:tcPr>
          <w:p>
            <w:pPr>
              <w:pStyle w:val="12"/>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义务兵家庭优待金补助兑付比率</w:t>
            </w:r>
          </w:p>
        </w:tc>
        <w:tc>
          <w:tcPr>
            <w:tcW w:w="5386" w:type="dxa"/>
            <w:vAlign w:val="center"/>
          </w:tcPr>
          <w:p>
            <w:pPr>
              <w:pStyle w:val="12"/>
            </w:pPr>
            <w:r>
              <w:t>义务兵家庭优待金兑付资金占应兑付额的比率</w:t>
            </w:r>
          </w:p>
        </w:tc>
        <w:tc>
          <w:tcPr>
            <w:tcW w:w="2268" w:type="dxa"/>
            <w:vAlign w:val="center"/>
          </w:tcPr>
          <w:p>
            <w:pPr>
              <w:pStyle w:val="12"/>
            </w:pPr>
            <w:r>
              <w:t>≥95%</w:t>
            </w:r>
          </w:p>
        </w:tc>
        <w:tc>
          <w:tcPr>
            <w:tcW w:w="1276" w:type="dxa"/>
            <w:vAlign w:val="center"/>
          </w:tcPr>
          <w:p>
            <w:pPr>
              <w:pStyle w:val="12"/>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义务兵家庭优待金到位及时率</w:t>
            </w:r>
          </w:p>
        </w:tc>
        <w:tc>
          <w:tcPr>
            <w:tcW w:w="5386" w:type="dxa"/>
            <w:vAlign w:val="center"/>
          </w:tcPr>
          <w:p>
            <w:pPr>
              <w:pStyle w:val="12"/>
            </w:pPr>
            <w:r>
              <w:t>义务兵家庭优待金资金到位及时率</w:t>
            </w:r>
          </w:p>
        </w:tc>
        <w:tc>
          <w:tcPr>
            <w:tcW w:w="2268" w:type="dxa"/>
            <w:vAlign w:val="center"/>
          </w:tcPr>
          <w:p>
            <w:pPr>
              <w:pStyle w:val="12"/>
            </w:pPr>
            <w:r>
              <w:t>100%</w:t>
            </w:r>
          </w:p>
        </w:tc>
        <w:tc>
          <w:tcPr>
            <w:tcW w:w="1276" w:type="dxa"/>
            <w:vAlign w:val="center"/>
          </w:tcPr>
          <w:p>
            <w:pPr>
              <w:pStyle w:val="12"/>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发放补助，解决生活困难</w:t>
            </w:r>
          </w:p>
        </w:tc>
        <w:tc>
          <w:tcPr>
            <w:tcW w:w="5386" w:type="dxa"/>
            <w:vAlign w:val="center"/>
          </w:tcPr>
          <w:p>
            <w:pPr>
              <w:pStyle w:val="12"/>
            </w:pPr>
            <w:r>
              <w:t>发放市级财政义务兵家庭优待金，解决义务兵家庭生活困难问题金额</w:t>
            </w:r>
          </w:p>
        </w:tc>
        <w:tc>
          <w:tcPr>
            <w:tcW w:w="2268" w:type="dxa"/>
            <w:vAlign w:val="center"/>
          </w:tcPr>
          <w:p>
            <w:pPr>
              <w:pStyle w:val="12"/>
            </w:pPr>
            <w:r>
              <w:t>15万元</w:t>
            </w:r>
          </w:p>
        </w:tc>
        <w:tc>
          <w:tcPr>
            <w:tcW w:w="1276" w:type="dxa"/>
            <w:vAlign w:val="center"/>
          </w:tcPr>
          <w:p>
            <w:pPr>
              <w:pStyle w:val="12"/>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义务兵家庭生活情况</w:t>
            </w:r>
          </w:p>
        </w:tc>
        <w:tc>
          <w:tcPr>
            <w:tcW w:w="5386" w:type="dxa"/>
            <w:vAlign w:val="center"/>
          </w:tcPr>
          <w:p>
            <w:pPr>
              <w:pStyle w:val="12"/>
            </w:pPr>
            <w:r>
              <w:t>义务兵家庭生活状况逐年改善</w:t>
            </w:r>
          </w:p>
        </w:tc>
        <w:tc>
          <w:tcPr>
            <w:tcW w:w="2268" w:type="dxa"/>
            <w:vAlign w:val="center"/>
          </w:tcPr>
          <w:p>
            <w:pPr>
              <w:pStyle w:val="12"/>
            </w:pPr>
            <w:r>
              <w:t>有效改善</w:t>
            </w:r>
          </w:p>
        </w:tc>
        <w:tc>
          <w:tcPr>
            <w:tcW w:w="1276" w:type="dxa"/>
            <w:vAlign w:val="center"/>
          </w:tcPr>
          <w:p>
            <w:pPr>
              <w:pStyle w:val="12"/>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落实拥军优属拥政爱民政策</w:t>
            </w:r>
          </w:p>
        </w:tc>
        <w:tc>
          <w:tcPr>
            <w:tcW w:w="5386" w:type="dxa"/>
            <w:vAlign w:val="center"/>
          </w:tcPr>
          <w:p>
            <w:pPr>
              <w:pStyle w:val="12"/>
            </w:pPr>
            <w:r>
              <w:t>落实拥军优属拥政爱民政策</w:t>
            </w:r>
          </w:p>
        </w:tc>
        <w:tc>
          <w:tcPr>
            <w:tcW w:w="2268" w:type="dxa"/>
            <w:vAlign w:val="center"/>
          </w:tcPr>
          <w:p>
            <w:pPr>
              <w:pStyle w:val="12"/>
            </w:pPr>
            <w:r>
              <w:t>落实</w:t>
            </w:r>
          </w:p>
        </w:tc>
        <w:tc>
          <w:tcPr>
            <w:tcW w:w="1276" w:type="dxa"/>
            <w:vAlign w:val="center"/>
          </w:tcPr>
          <w:p>
            <w:pPr>
              <w:pStyle w:val="12"/>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义务兵家庭补助经费保障覆盖率</w:t>
            </w:r>
          </w:p>
        </w:tc>
        <w:tc>
          <w:tcPr>
            <w:tcW w:w="5386" w:type="dxa"/>
            <w:vAlign w:val="center"/>
          </w:tcPr>
          <w:p>
            <w:pPr>
              <w:pStyle w:val="12"/>
            </w:pPr>
            <w:r>
              <w:t>义务兵家庭经费保障覆盖率</w:t>
            </w:r>
          </w:p>
        </w:tc>
        <w:tc>
          <w:tcPr>
            <w:tcW w:w="2268" w:type="dxa"/>
            <w:vAlign w:val="center"/>
          </w:tcPr>
          <w:p>
            <w:pPr>
              <w:pStyle w:val="12"/>
            </w:pPr>
            <w:r>
              <w:t>100%</w:t>
            </w:r>
          </w:p>
        </w:tc>
        <w:tc>
          <w:tcPr>
            <w:tcW w:w="1276" w:type="dxa"/>
            <w:vAlign w:val="center"/>
          </w:tcPr>
          <w:p>
            <w:pPr>
              <w:pStyle w:val="12"/>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社会稳定水平</w:t>
            </w:r>
          </w:p>
        </w:tc>
        <w:tc>
          <w:tcPr>
            <w:tcW w:w="5386" w:type="dxa"/>
            <w:vAlign w:val="center"/>
          </w:tcPr>
          <w:p>
            <w:pPr>
              <w:pStyle w:val="12"/>
            </w:pPr>
            <w:r>
              <w:t>通过发放义务兵家庭优待金，促进社会稳定水平逐步提高</w:t>
            </w:r>
          </w:p>
        </w:tc>
        <w:tc>
          <w:tcPr>
            <w:tcW w:w="2268" w:type="dxa"/>
            <w:vAlign w:val="center"/>
          </w:tcPr>
          <w:p>
            <w:pPr>
              <w:pStyle w:val="12"/>
            </w:pPr>
            <w:r>
              <w:t>≥95%</w:t>
            </w:r>
          </w:p>
        </w:tc>
        <w:tc>
          <w:tcPr>
            <w:tcW w:w="1276" w:type="dxa"/>
            <w:vAlign w:val="center"/>
          </w:tcPr>
          <w:p>
            <w:pPr>
              <w:pStyle w:val="12"/>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服务对象满意度</w:t>
            </w:r>
          </w:p>
        </w:tc>
        <w:tc>
          <w:tcPr>
            <w:tcW w:w="5386" w:type="dxa"/>
            <w:vAlign w:val="center"/>
          </w:tcPr>
          <w:p>
            <w:pPr>
              <w:pStyle w:val="12"/>
            </w:pPr>
            <w:r>
              <w:t>义务兵家庭满意程度</w:t>
            </w:r>
          </w:p>
        </w:tc>
        <w:tc>
          <w:tcPr>
            <w:tcW w:w="2268" w:type="dxa"/>
            <w:vAlign w:val="center"/>
          </w:tcPr>
          <w:p>
            <w:pPr>
              <w:pStyle w:val="12"/>
            </w:pPr>
            <w:r>
              <w:t>≥95%</w:t>
            </w:r>
          </w:p>
        </w:tc>
        <w:tc>
          <w:tcPr>
            <w:tcW w:w="1276" w:type="dxa"/>
            <w:vAlign w:val="center"/>
          </w:tcPr>
          <w:p>
            <w:pPr>
              <w:pStyle w:val="12"/>
            </w:pPr>
            <w:r>
              <w:t>目标计划值</w:t>
            </w:r>
          </w:p>
        </w:tc>
      </w:tr>
    </w:tbl>
    <w:p>
      <w:pPr>
        <w:sectPr>
          <w:pgSz w:w="16840" w:h="11900" w:orient="landscape"/>
          <w:pgMar w:top="1361" w:right="1020" w:bottom="1134" w:left="1020" w:header="720" w:footer="720" w:gutter="0"/>
        </w:sectPr>
      </w:pPr>
    </w:p>
    <w:p>
      <w:pPr>
        <w:spacing w:before="0" w:after="0"/>
        <w:ind w:firstLine="560"/>
        <w:jc w:val="left"/>
        <w:outlineLvl w:val="9"/>
      </w:pPr>
      <w:r>
        <w:rPr>
          <w:rFonts w:ascii="方正仿宋_GBK" w:hAnsi="方正仿宋_GBK" w:eastAsia="方正仿宋_GBK" w:cs="方正仿宋_GBK"/>
          <w:b/>
          <w:color w:val="000000"/>
          <w:sz w:val="28"/>
        </w:rPr>
        <w:t>17、2025年市级残疾人康复补助资金-残疾儿童康复救助绩效目标表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13031325P00880111239C</w:t>
            </w:r>
          </w:p>
        </w:tc>
        <w:tc>
          <w:tcPr>
            <w:tcW w:w="2835" w:type="dxa"/>
            <w:vAlign w:val="center"/>
          </w:tcPr>
          <w:p>
            <w:pPr>
              <w:pStyle w:val="10"/>
            </w:pPr>
            <w:r>
              <w:t>项目名称</w:t>
            </w:r>
          </w:p>
        </w:tc>
        <w:tc>
          <w:tcPr>
            <w:tcW w:w="6095" w:type="dxa"/>
            <w:gridSpan w:val="3"/>
            <w:vAlign w:val="center"/>
          </w:tcPr>
          <w:p>
            <w:pPr>
              <w:pStyle w:val="12"/>
            </w:pPr>
            <w:r>
              <w:t>2025年市级残疾人康复补助资金-残疾儿童康复救助</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1.44</w:t>
            </w:r>
          </w:p>
        </w:tc>
        <w:tc>
          <w:tcPr>
            <w:tcW w:w="2835" w:type="dxa"/>
            <w:vAlign w:val="center"/>
          </w:tcPr>
          <w:p>
            <w:pPr>
              <w:pStyle w:val="10"/>
            </w:pPr>
            <w:r>
              <w:t>其中：财政    资金</w:t>
            </w:r>
          </w:p>
        </w:tc>
        <w:tc>
          <w:tcPr>
            <w:tcW w:w="2551" w:type="dxa"/>
            <w:vAlign w:val="center"/>
          </w:tcPr>
          <w:p>
            <w:pPr>
              <w:pStyle w:val="12"/>
            </w:pPr>
            <w:r>
              <w:t>1.44</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用于残疾儿童康复救助</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75%</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1.用于残疾儿童康复救助</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得到康复训练服务的残疾人人数</w:t>
            </w:r>
          </w:p>
        </w:tc>
        <w:tc>
          <w:tcPr>
            <w:tcW w:w="5386" w:type="dxa"/>
            <w:vAlign w:val="center"/>
          </w:tcPr>
          <w:p>
            <w:pPr>
              <w:pStyle w:val="12"/>
            </w:pPr>
            <w:r>
              <w:t>得到康复训练服务的残疾人人数</w:t>
            </w:r>
          </w:p>
        </w:tc>
        <w:tc>
          <w:tcPr>
            <w:tcW w:w="2268" w:type="dxa"/>
            <w:vAlign w:val="center"/>
          </w:tcPr>
          <w:p>
            <w:pPr>
              <w:pStyle w:val="12"/>
            </w:pPr>
            <w:r>
              <w:t>≥2人</w:t>
            </w:r>
          </w:p>
        </w:tc>
        <w:tc>
          <w:tcPr>
            <w:tcW w:w="1276" w:type="dxa"/>
            <w:vAlign w:val="center"/>
          </w:tcPr>
          <w:p>
            <w:pPr>
              <w:pStyle w:val="12"/>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残疾人康复服务质量</w:t>
            </w:r>
          </w:p>
        </w:tc>
        <w:tc>
          <w:tcPr>
            <w:tcW w:w="5386" w:type="dxa"/>
            <w:vAlign w:val="center"/>
          </w:tcPr>
          <w:p>
            <w:pPr>
              <w:pStyle w:val="12"/>
            </w:pPr>
            <w:r>
              <w:t>残疾人康复服务质量</w:t>
            </w:r>
          </w:p>
        </w:tc>
        <w:tc>
          <w:tcPr>
            <w:tcW w:w="2268" w:type="dxa"/>
            <w:vAlign w:val="center"/>
          </w:tcPr>
          <w:p>
            <w:pPr>
              <w:pStyle w:val="12"/>
            </w:pPr>
            <w:r>
              <w:t>提高</w:t>
            </w:r>
          </w:p>
        </w:tc>
        <w:tc>
          <w:tcPr>
            <w:tcW w:w="1276" w:type="dxa"/>
            <w:vAlign w:val="center"/>
          </w:tcPr>
          <w:p>
            <w:pPr>
              <w:pStyle w:val="12"/>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补助资金发放完成率</w:t>
            </w:r>
          </w:p>
        </w:tc>
        <w:tc>
          <w:tcPr>
            <w:tcW w:w="5386" w:type="dxa"/>
            <w:vAlign w:val="center"/>
          </w:tcPr>
          <w:p>
            <w:pPr>
              <w:pStyle w:val="12"/>
            </w:pPr>
            <w:r>
              <w:t>补助资金发放完成率</w:t>
            </w:r>
          </w:p>
        </w:tc>
        <w:tc>
          <w:tcPr>
            <w:tcW w:w="2268" w:type="dxa"/>
            <w:vAlign w:val="center"/>
          </w:tcPr>
          <w:p>
            <w:pPr>
              <w:pStyle w:val="12"/>
            </w:pPr>
            <w:r>
              <w:t>≥98%</w:t>
            </w:r>
          </w:p>
        </w:tc>
        <w:tc>
          <w:tcPr>
            <w:tcW w:w="1276" w:type="dxa"/>
            <w:vAlign w:val="center"/>
          </w:tcPr>
          <w:p>
            <w:pPr>
              <w:pStyle w:val="12"/>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基本康复服务补贴标准</w:t>
            </w:r>
          </w:p>
        </w:tc>
        <w:tc>
          <w:tcPr>
            <w:tcW w:w="5386" w:type="dxa"/>
            <w:vAlign w:val="center"/>
          </w:tcPr>
          <w:p>
            <w:pPr>
              <w:pStyle w:val="12"/>
            </w:pPr>
            <w:r>
              <w:t>基本康复服务补贴标准</w:t>
            </w:r>
          </w:p>
        </w:tc>
        <w:tc>
          <w:tcPr>
            <w:tcW w:w="2268" w:type="dxa"/>
            <w:vAlign w:val="center"/>
          </w:tcPr>
          <w:p>
            <w:pPr>
              <w:pStyle w:val="12"/>
            </w:pPr>
            <w:r>
              <w:t>500元/人</w:t>
            </w:r>
          </w:p>
        </w:tc>
        <w:tc>
          <w:tcPr>
            <w:tcW w:w="1276" w:type="dxa"/>
            <w:vAlign w:val="center"/>
          </w:tcPr>
          <w:p>
            <w:pPr>
              <w:pStyle w:val="12"/>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受补助人群生活水平提高程度</w:t>
            </w:r>
          </w:p>
        </w:tc>
        <w:tc>
          <w:tcPr>
            <w:tcW w:w="5386" w:type="dxa"/>
            <w:vAlign w:val="center"/>
          </w:tcPr>
          <w:p>
            <w:pPr>
              <w:pStyle w:val="12"/>
            </w:pPr>
            <w:r>
              <w:t>受补助人群生活水平提高程度</w:t>
            </w:r>
          </w:p>
        </w:tc>
        <w:tc>
          <w:tcPr>
            <w:tcW w:w="2268" w:type="dxa"/>
            <w:vAlign w:val="center"/>
          </w:tcPr>
          <w:p>
            <w:pPr>
              <w:pStyle w:val="12"/>
            </w:pPr>
            <w:r>
              <w:t>生活水平提高</w:t>
            </w:r>
          </w:p>
        </w:tc>
        <w:tc>
          <w:tcPr>
            <w:tcW w:w="1276" w:type="dxa"/>
            <w:vAlign w:val="center"/>
          </w:tcPr>
          <w:p>
            <w:pPr>
              <w:pStyle w:val="12"/>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促进残疾人事业发展</w:t>
            </w:r>
          </w:p>
        </w:tc>
        <w:tc>
          <w:tcPr>
            <w:tcW w:w="5386" w:type="dxa"/>
            <w:vAlign w:val="center"/>
          </w:tcPr>
          <w:p>
            <w:pPr>
              <w:pStyle w:val="12"/>
            </w:pPr>
            <w:r>
              <w:t>促进残疾人事业发展</w:t>
            </w:r>
          </w:p>
        </w:tc>
        <w:tc>
          <w:tcPr>
            <w:tcW w:w="2268" w:type="dxa"/>
            <w:vAlign w:val="center"/>
          </w:tcPr>
          <w:p>
            <w:pPr>
              <w:pStyle w:val="12"/>
            </w:pPr>
            <w:r>
              <w:t>≥95%</w:t>
            </w:r>
          </w:p>
        </w:tc>
        <w:tc>
          <w:tcPr>
            <w:tcW w:w="1276" w:type="dxa"/>
            <w:vAlign w:val="center"/>
          </w:tcPr>
          <w:p>
            <w:pPr>
              <w:pStyle w:val="12"/>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康复人员生活水平保持稳定</w:t>
            </w:r>
          </w:p>
        </w:tc>
        <w:tc>
          <w:tcPr>
            <w:tcW w:w="5386" w:type="dxa"/>
            <w:vAlign w:val="center"/>
          </w:tcPr>
          <w:p>
            <w:pPr>
              <w:pStyle w:val="12"/>
            </w:pPr>
            <w:r>
              <w:t>康复人员生活水平保持稳定</w:t>
            </w:r>
          </w:p>
        </w:tc>
        <w:tc>
          <w:tcPr>
            <w:tcW w:w="2268" w:type="dxa"/>
            <w:vAlign w:val="center"/>
          </w:tcPr>
          <w:p>
            <w:pPr>
              <w:pStyle w:val="12"/>
            </w:pPr>
            <w:r>
              <w:t>稳定</w:t>
            </w:r>
          </w:p>
        </w:tc>
        <w:tc>
          <w:tcPr>
            <w:tcW w:w="1276" w:type="dxa"/>
            <w:vAlign w:val="center"/>
          </w:tcPr>
          <w:p>
            <w:pPr>
              <w:pStyle w:val="12"/>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康复人员经费保障覆盖率</w:t>
            </w:r>
          </w:p>
        </w:tc>
        <w:tc>
          <w:tcPr>
            <w:tcW w:w="5386" w:type="dxa"/>
            <w:vAlign w:val="center"/>
          </w:tcPr>
          <w:p>
            <w:pPr>
              <w:pStyle w:val="12"/>
            </w:pPr>
            <w:r>
              <w:t>康复人员经费保障覆盖率</w:t>
            </w:r>
          </w:p>
        </w:tc>
        <w:tc>
          <w:tcPr>
            <w:tcW w:w="2268" w:type="dxa"/>
            <w:vAlign w:val="center"/>
          </w:tcPr>
          <w:p>
            <w:pPr>
              <w:pStyle w:val="12"/>
            </w:pPr>
            <w:r>
              <w:t>≥99%</w:t>
            </w:r>
          </w:p>
        </w:tc>
        <w:tc>
          <w:tcPr>
            <w:tcW w:w="1276" w:type="dxa"/>
            <w:vAlign w:val="center"/>
          </w:tcPr>
          <w:p>
            <w:pPr>
              <w:pStyle w:val="12"/>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接受救济对象的满意度（%）</w:t>
            </w:r>
          </w:p>
        </w:tc>
        <w:tc>
          <w:tcPr>
            <w:tcW w:w="5386" w:type="dxa"/>
            <w:vAlign w:val="center"/>
          </w:tcPr>
          <w:p>
            <w:pPr>
              <w:pStyle w:val="12"/>
            </w:pPr>
            <w:r>
              <w:t>满意和较为满意的救助对象数量占调查总数的比率</w:t>
            </w:r>
          </w:p>
        </w:tc>
        <w:tc>
          <w:tcPr>
            <w:tcW w:w="2268" w:type="dxa"/>
            <w:vAlign w:val="center"/>
          </w:tcPr>
          <w:p>
            <w:pPr>
              <w:pStyle w:val="12"/>
            </w:pPr>
            <w:r>
              <w:t>≥90%</w:t>
            </w:r>
          </w:p>
        </w:tc>
        <w:tc>
          <w:tcPr>
            <w:tcW w:w="1276" w:type="dxa"/>
            <w:vAlign w:val="center"/>
          </w:tcPr>
          <w:p>
            <w:pPr>
              <w:pStyle w:val="12"/>
            </w:pPr>
            <w:r>
              <w:t>残疾人满意度</w:t>
            </w:r>
          </w:p>
        </w:tc>
      </w:tr>
    </w:tbl>
    <w:p>
      <w:pPr>
        <w:sectPr>
          <w:pgSz w:w="16840" w:h="11900" w:orient="landscape"/>
          <w:pgMar w:top="1361" w:right="1020" w:bottom="1134" w:left="1020" w:header="720" w:footer="720" w:gutter="0"/>
        </w:sectPr>
      </w:pPr>
    </w:p>
    <w:p>
      <w:pPr>
        <w:spacing w:before="0" w:after="0"/>
        <w:ind w:firstLine="560"/>
        <w:jc w:val="left"/>
        <w:outlineLvl w:val="9"/>
      </w:pPr>
      <w:r>
        <w:rPr>
          <w:rFonts w:ascii="方正仿宋_GBK" w:hAnsi="方正仿宋_GBK" w:eastAsia="方正仿宋_GBK" w:cs="方正仿宋_GBK"/>
          <w:b/>
          <w:color w:val="000000"/>
          <w:sz w:val="28"/>
        </w:rPr>
        <w:t>18、2025年市级残疾人康复补助资金-持证残疾人基本康复服务绩效目标表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13031325P00880111238Q</w:t>
            </w:r>
          </w:p>
        </w:tc>
        <w:tc>
          <w:tcPr>
            <w:tcW w:w="2835" w:type="dxa"/>
            <w:vAlign w:val="center"/>
          </w:tcPr>
          <w:p>
            <w:pPr>
              <w:pStyle w:val="10"/>
            </w:pPr>
            <w:r>
              <w:t>项目名称</w:t>
            </w:r>
          </w:p>
        </w:tc>
        <w:tc>
          <w:tcPr>
            <w:tcW w:w="6095" w:type="dxa"/>
            <w:gridSpan w:val="3"/>
            <w:vAlign w:val="center"/>
          </w:tcPr>
          <w:p>
            <w:pPr>
              <w:pStyle w:val="12"/>
            </w:pPr>
            <w:r>
              <w:t>2025年市级残疾人康复补助资金-持证残疾人基本康复服务</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0.12</w:t>
            </w:r>
          </w:p>
        </w:tc>
        <w:tc>
          <w:tcPr>
            <w:tcW w:w="2835" w:type="dxa"/>
            <w:vAlign w:val="center"/>
          </w:tcPr>
          <w:p>
            <w:pPr>
              <w:pStyle w:val="10"/>
            </w:pPr>
            <w:r>
              <w:t>其中：财政    资金</w:t>
            </w:r>
          </w:p>
        </w:tc>
        <w:tc>
          <w:tcPr>
            <w:tcW w:w="2551" w:type="dxa"/>
            <w:vAlign w:val="center"/>
          </w:tcPr>
          <w:p>
            <w:pPr>
              <w:pStyle w:val="12"/>
            </w:pPr>
            <w:r>
              <w:t>0.12</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用于持证残疾人康复服务</w:t>
            </w:r>
          </w:p>
          <w:p>
            <w:pPr>
              <w:pStyle w:val="12"/>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75%</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1.用于持证残疾人康复服务</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得到康复训练服务的残疾人人数</w:t>
            </w:r>
          </w:p>
        </w:tc>
        <w:tc>
          <w:tcPr>
            <w:tcW w:w="5386" w:type="dxa"/>
            <w:vAlign w:val="center"/>
          </w:tcPr>
          <w:p>
            <w:pPr>
              <w:pStyle w:val="12"/>
            </w:pPr>
            <w:r>
              <w:t>得到康复训练服务的残疾人人数</w:t>
            </w:r>
          </w:p>
        </w:tc>
        <w:tc>
          <w:tcPr>
            <w:tcW w:w="2268" w:type="dxa"/>
            <w:vAlign w:val="center"/>
          </w:tcPr>
          <w:p>
            <w:pPr>
              <w:pStyle w:val="12"/>
            </w:pPr>
            <w:r>
              <w:t>≥2人</w:t>
            </w:r>
          </w:p>
        </w:tc>
        <w:tc>
          <w:tcPr>
            <w:tcW w:w="1276" w:type="dxa"/>
            <w:vAlign w:val="center"/>
          </w:tcPr>
          <w:p>
            <w:pPr>
              <w:pStyle w:val="12"/>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残疾人康复服务质量</w:t>
            </w:r>
          </w:p>
        </w:tc>
        <w:tc>
          <w:tcPr>
            <w:tcW w:w="5386" w:type="dxa"/>
            <w:vAlign w:val="center"/>
          </w:tcPr>
          <w:p>
            <w:pPr>
              <w:pStyle w:val="12"/>
            </w:pPr>
            <w:r>
              <w:t>残疾人康复服务质量</w:t>
            </w:r>
          </w:p>
        </w:tc>
        <w:tc>
          <w:tcPr>
            <w:tcW w:w="2268" w:type="dxa"/>
            <w:vAlign w:val="center"/>
          </w:tcPr>
          <w:p>
            <w:pPr>
              <w:pStyle w:val="12"/>
            </w:pPr>
            <w:r>
              <w:t>提高</w:t>
            </w:r>
          </w:p>
        </w:tc>
        <w:tc>
          <w:tcPr>
            <w:tcW w:w="1276" w:type="dxa"/>
            <w:vAlign w:val="center"/>
          </w:tcPr>
          <w:p>
            <w:pPr>
              <w:pStyle w:val="12"/>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补助资金发放完成率</w:t>
            </w:r>
          </w:p>
        </w:tc>
        <w:tc>
          <w:tcPr>
            <w:tcW w:w="5386" w:type="dxa"/>
            <w:vAlign w:val="center"/>
          </w:tcPr>
          <w:p>
            <w:pPr>
              <w:pStyle w:val="12"/>
            </w:pPr>
            <w:r>
              <w:t>补助资金发放完成率</w:t>
            </w:r>
          </w:p>
        </w:tc>
        <w:tc>
          <w:tcPr>
            <w:tcW w:w="2268" w:type="dxa"/>
            <w:vAlign w:val="center"/>
          </w:tcPr>
          <w:p>
            <w:pPr>
              <w:pStyle w:val="12"/>
            </w:pPr>
            <w:r>
              <w:t>≥99%</w:t>
            </w:r>
          </w:p>
        </w:tc>
        <w:tc>
          <w:tcPr>
            <w:tcW w:w="1276" w:type="dxa"/>
            <w:vAlign w:val="center"/>
          </w:tcPr>
          <w:p>
            <w:pPr>
              <w:pStyle w:val="12"/>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基本康复服务补贴标准</w:t>
            </w:r>
          </w:p>
        </w:tc>
        <w:tc>
          <w:tcPr>
            <w:tcW w:w="5386" w:type="dxa"/>
            <w:vAlign w:val="center"/>
          </w:tcPr>
          <w:p>
            <w:pPr>
              <w:pStyle w:val="12"/>
            </w:pPr>
            <w:r>
              <w:t>基本康复服务补贴标准</w:t>
            </w:r>
          </w:p>
        </w:tc>
        <w:tc>
          <w:tcPr>
            <w:tcW w:w="2268" w:type="dxa"/>
            <w:vAlign w:val="center"/>
          </w:tcPr>
          <w:p>
            <w:pPr>
              <w:pStyle w:val="12"/>
            </w:pPr>
            <w:r>
              <w:t>500元/人</w:t>
            </w:r>
          </w:p>
        </w:tc>
        <w:tc>
          <w:tcPr>
            <w:tcW w:w="1276" w:type="dxa"/>
            <w:vAlign w:val="center"/>
          </w:tcPr>
          <w:p>
            <w:pPr>
              <w:pStyle w:val="12"/>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受补助人群生活水平提高程度</w:t>
            </w:r>
          </w:p>
        </w:tc>
        <w:tc>
          <w:tcPr>
            <w:tcW w:w="5386" w:type="dxa"/>
            <w:vAlign w:val="center"/>
          </w:tcPr>
          <w:p>
            <w:pPr>
              <w:pStyle w:val="12"/>
            </w:pPr>
            <w:r>
              <w:t>受补助人群生活水平提高程度</w:t>
            </w:r>
          </w:p>
        </w:tc>
        <w:tc>
          <w:tcPr>
            <w:tcW w:w="2268" w:type="dxa"/>
            <w:vAlign w:val="center"/>
          </w:tcPr>
          <w:p>
            <w:pPr>
              <w:pStyle w:val="12"/>
            </w:pPr>
            <w:r>
              <w:t>生活水平提高</w:t>
            </w:r>
          </w:p>
        </w:tc>
        <w:tc>
          <w:tcPr>
            <w:tcW w:w="1276" w:type="dxa"/>
            <w:vAlign w:val="center"/>
          </w:tcPr>
          <w:p>
            <w:pPr>
              <w:pStyle w:val="12"/>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促进残疾人事业发展</w:t>
            </w:r>
          </w:p>
        </w:tc>
        <w:tc>
          <w:tcPr>
            <w:tcW w:w="5386" w:type="dxa"/>
            <w:vAlign w:val="center"/>
          </w:tcPr>
          <w:p>
            <w:pPr>
              <w:pStyle w:val="12"/>
            </w:pPr>
            <w:r>
              <w:t>促进残疾人事业发展</w:t>
            </w:r>
          </w:p>
        </w:tc>
        <w:tc>
          <w:tcPr>
            <w:tcW w:w="2268" w:type="dxa"/>
            <w:vAlign w:val="center"/>
          </w:tcPr>
          <w:p>
            <w:pPr>
              <w:pStyle w:val="12"/>
            </w:pPr>
            <w:r>
              <w:t>≥95%</w:t>
            </w:r>
          </w:p>
        </w:tc>
        <w:tc>
          <w:tcPr>
            <w:tcW w:w="1276" w:type="dxa"/>
            <w:vAlign w:val="center"/>
          </w:tcPr>
          <w:p>
            <w:pPr>
              <w:pStyle w:val="12"/>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康复人员生活水平保持稳定</w:t>
            </w:r>
          </w:p>
        </w:tc>
        <w:tc>
          <w:tcPr>
            <w:tcW w:w="5386" w:type="dxa"/>
            <w:vAlign w:val="center"/>
          </w:tcPr>
          <w:p>
            <w:pPr>
              <w:pStyle w:val="12"/>
            </w:pPr>
            <w:r>
              <w:t>康复人员生活水平保持稳定</w:t>
            </w:r>
          </w:p>
        </w:tc>
        <w:tc>
          <w:tcPr>
            <w:tcW w:w="2268" w:type="dxa"/>
            <w:vAlign w:val="center"/>
          </w:tcPr>
          <w:p>
            <w:pPr>
              <w:pStyle w:val="12"/>
            </w:pPr>
            <w:r>
              <w:t>稳定</w:t>
            </w:r>
          </w:p>
        </w:tc>
        <w:tc>
          <w:tcPr>
            <w:tcW w:w="1276" w:type="dxa"/>
            <w:vAlign w:val="center"/>
          </w:tcPr>
          <w:p>
            <w:pPr>
              <w:pStyle w:val="12"/>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康复人员经费保障覆盖率</w:t>
            </w:r>
          </w:p>
        </w:tc>
        <w:tc>
          <w:tcPr>
            <w:tcW w:w="5386" w:type="dxa"/>
            <w:vAlign w:val="center"/>
          </w:tcPr>
          <w:p>
            <w:pPr>
              <w:pStyle w:val="12"/>
            </w:pPr>
            <w:r>
              <w:t>康复人员经费保障覆盖率</w:t>
            </w:r>
          </w:p>
        </w:tc>
        <w:tc>
          <w:tcPr>
            <w:tcW w:w="2268" w:type="dxa"/>
            <w:vAlign w:val="center"/>
          </w:tcPr>
          <w:p>
            <w:pPr>
              <w:pStyle w:val="12"/>
            </w:pPr>
            <w:r>
              <w:t>≥99%</w:t>
            </w:r>
          </w:p>
        </w:tc>
        <w:tc>
          <w:tcPr>
            <w:tcW w:w="1276" w:type="dxa"/>
            <w:vAlign w:val="center"/>
          </w:tcPr>
          <w:p>
            <w:pPr>
              <w:pStyle w:val="12"/>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接受救济对象的满意度（%）</w:t>
            </w:r>
          </w:p>
        </w:tc>
        <w:tc>
          <w:tcPr>
            <w:tcW w:w="5386" w:type="dxa"/>
            <w:vAlign w:val="center"/>
          </w:tcPr>
          <w:p>
            <w:pPr>
              <w:pStyle w:val="12"/>
            </w:pPr>
            <w:r>
              <w:t>满意和较为满意的救助对象数量占调查总数的比率</w:t>
            </w:r>
          </w:p>
        </w:tc>
        <w:tc>
          <w:tcPr>
            <w:tcW w:w="2268" w:type="dxa"/>
            <w:vAlign w:val="center"/>
          </w:tcPr>
          <w:p>
            <w:pPr>
              <w:pStyle w:val="12"/>
            </w:pPr>
            <w:r>
              <w:t>≥90%</w:t>
            </w:r>
          </w:p>
        </w:tc>
        <w:tc>
          <w:tcPr>
            <w:tcW w:w="1276" w:type="dxa"/>
            <w:vAlign w:val="center"/>
          </w:tcPr>
          <w:p>
            <w:pPr>
              <w:pStyle w:val="12"/>
            </w:pPr>
            <w:r>
              <w:t>残疾人满意度</w:t>
            </w:r>
          </w:p>
        </w:tc>
      </w:tr>
    </w:tbl>
    <w:p>
      <w:pPr>
        <w:sectPr>
          <w:pgSz w:w="16840" w:h="11900" w:orient="landscape"/>
          <w:pgMar w:top="1361" w:right="1020" w:bottom="1134" w:left="1020" w:header="720" w:footer="720" w:gutter="0"/>
        </w:sectPr>
      </w:pPr>
    </w:p>
    <w:p>
      <w:pPr>
        <w:spacing w:before="0" w:after="0"/>
        <w:ind w:firstLine="560"/>
        <w:jc w:val="left"/>
        <w:outlineLvl w:val="9"/>
      </w:pPr>
      <w:r>
        <w:rPr>
          <w:rFonts w:ascii="方正仿宋_GBK" w:hAnsi="方正仿宋_GBK" w:eastAsia="方正仿宋_GBK" w:cs="方正仿宋_GBK"/>
          <w:b/>
          <w:color w:val="000000"/>
          <w:sz w:val="28"/>
        </w:rPr>
        <w:t>19、2025年市级退役士兵教育培训经费绩效目标表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13031325P00000310009U</w:t>
            </w:r>
          </w:p>
        </w:tc>
        <w:tc>
          <w:tcPr>
            <w:tcW w:w="2835" w:type="dxa"/>
            <w:vAlign w:val="center"/>
          </w:tcPr>
          <w:p>
            <w:pPr>
              <w:pStyle w:val="10"/>
            </w:pPr>
            <w:r>
              <w:t>项目名称</w:t>
            </w:r>
          </w:p>
        </w:tc>
        <w:tc>
          <w:tcPr>
            <w:tcW w:w="6095" w:type="dxa"/>
            <w:gridSpan w:val="3"/>
            <w:vAlign w:val="center"/>
          </w:tcPr>
          <w:p>
            <w:pPr>
              <w:pStyle w:val="12"/>
            </w:pPr>
            <w:r>
              <w:t>2025年市级退役士兵教育培训经费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0.42</w:t>
            </w:r>
          </w:p>
        </w:tc>
        <w:tc>
          <w:tcPr>
            <w:tcW w:w="2835" w:type="dxa"/>
            <w:vAlign w:val="center"/>
          </w:tcPr>
          <w:p>
            <w:pPr>
              <w:pStyle w:val="10"/>
            </w:pPr>
            <w:r>
              <w:t>其中：财政    资金</w:t>
            </w:r>
          </w:p>
        </w:tc>
        <w:tc>
          <w:tcPr>
            <w:tcW w:w="2551" w:type="dxa"/>
            <w:vAlign w:val="center"/>
          </w:tcPr>
          <w:p>
            <w:pPr>
              <w:pStyle w:val="12"/>
            </w:pPr>
            <w:r>
              <w:t>0.42</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发放2025年市级退役士兵教育培训经费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 xml:space="preserve"> </w:t>
            </w:r>
          </w:p>
        </w:tc>
        <w:tc>
          <w:tcPr>
            <w:tcW w:w="2835" w:type="dxa"/>
            <w:vAlign w:val="center"/>
          </w:tcPr>
          <w:p>
            <w:pPr>
              <w:pStyle w:val="13"/>
            </w:pPr>
            <w:r>
              <w:t xml:space="preserve"> </w:t>
            </w:r>
          </w:p>
        </w:tc>
        <w:tc>
          <w:tcPr>
            <w:tcW w:w="2551" w:type="dxa"/>
            <w:vAlign w:val="center"/>
          </w:tcPr>
          <w:p>
            <w:pPr>
              <w:pStyle w:val="13"/>
            </w:pPr>
            <w:r>
              <w:t xml:space="preserve"> </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1.发放2025年市级退役士兵教育培训经费</w:t>
            </w:r>
            <w:r>
              <w:tab/>
            </w:r>
            <w:r>
              <w:tab/>
            </w:r>
            <w:r>
              <w:tab/>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自主就业退役士兵培训人数</w:t>
            </w:r>
          </w:p>
        </w:tc>
        <w:tc>
          <w:tcPr>
            <w:tcW w:w="5386" w:type="dxa"/>
            <w:vAlign w:val="center"/>
          </w:tcPr>
          <w:p>
            <w:pPr>
              <w:pStyle w:val="12"/>
            </w:pPr>
            <w:r>
              <w:t>自主就业退役士兵培训人数</w:t>
            </w:r>
          </w:p>
        </w:tc>
        <w:tc>
          <w:tcPr>
            <w:tcW w:w="2268" w:type="dxa"/>
            <w:vAlign w:val="center"/>
          </w:tcPr>
          <w:p>
            <w:pPr>
              <w:pStyle w:val="12"/>
            </w:pPr>
            <w:r>
              <w:t>≥1人</w:t>
            </w:r>
          </w:p>
        </w:tc>
        <w:tc>
          <w:tcPr>
            <w:tcW w:w="1276" w:type="dxa"/>
            <w:vAlign w:val="center"/>
          </w:tcPr>
          <w:p>
            <w:pPr>
              <w:pStyle w:val="12"/>
            </w:pPr>
            <w:r>
              <w:t>目标计划值，河北省退役士兵安置条例</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完成率</w:t>
            </w:r>
          </w:p>
        </w:tc>
        <w:tc>
          <w:tcPr>
            <w:tcW w:w="5386" w:type="dxa"/>
            <w:vAlign w:val="center"/>
          </w:tcPr>
          <w:p>
            <w:pPr>
              <w:pStyle w:val="12"/>
            </w:pPr>
            <w:r>
              <w:t>符合条件的对象实际纳入补助人数占应纳入补助人数的比率</w:t>
            </w:r>
          </w:p>
        </w:tc>
        <w:tc>
          <w:tcPr>
            <w:tcW w:w="2268" w:type="dxa"/>
            <w:vAlign w:val="center"/>
          </w:tcPr>
          <w:p>
            <w:pPr>
              <w:pStyle w:val="12"/>
            </w:pPr>
            <w:r>
              <w:t>100%</w:t>
            </w:r>
          </w:p>
        </w:tc>
        <w:tc>
          <w:tcPr>
            <w:tcW w:w="1276" w:type="dxa"/>
            <w:vAlign w:val="center"/>
          </w:tcPr>
          <w:p>
            <w:pPr>
              <w:pStyle w:val="12"/>
            </w:pPr>
            <w:r>
              <w:t>目标计划值，河北省退役士兵安置条例</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补助资金到位及时率</w:t>
            </w:r>
          </w:p>
        </w:tc>
        <w:tc>
          <w:tcPr>
            <w:tcW w:w="5386" w:type="dxa"/>
            <w:vAlign w:val="center"/>
          </w:tcPr>
          <w:p>
            <w:pPr>
              <w:pStyle w:val="12"/>
            </w:pPr>
            <w:r>
              <w:t>补助资金到位及时率</w:t>
            </w:r>
          </w:p>
        </w:tc>
        <w:tc>
          <w:tcPr>
            <w:tcW w:w="2268" w:type="dxa"/>
            <w:vAlign w:val="center"/>
          </w:tcPr>
          <w:p>
            <w:pPr>
              <w:pStyle w:val="12"/>
            </w:pPr>
            <w:r>
              <w:t>100%</w:t>
            </w:r>
          </w:p>
        </w:tc>
        <w:tc>
          <w:tcPr>
            <w:tcW w:w="1276" w:type="dxa"/>
            <w:vAlign w:val="center"/>
          </w:tcPr>
          <w:p>
            <w:pPr>
              <w:pStyle w:val="12"/>
            </w:pPr>
            <w:r>
              <w:t>目标计划值，河北省退役士兵安置条例</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退役士兵教育和培训补助标准</w:t>
            </w:r>
          </w:p>
        </w:tc>
        <w:tc>
          <w:tcPr>
            <w:tcW w:w="5386" w:type="dxa"/>
            <w:vAlign w:val="center"/>
          </w:tcPr>
          <w:p>
            <w:pPr>
              <w:pStyle w:val="12"/>
            </w:pPr>
            <w:r>
              <w:t>发放退役士兵教育和培训补助的标准额</w:t>
            </w:r>
          </w:p>
        </w:tc>
        <w:tc>
          <w:tcPr>
            <w:tcW w:w="2268" w:type="dxa"/>
            <w:vAlign w:val="center"/>
          </w:tcPr>
          <w:p>
            <w:pPr>
              <w:pStyle w:val="12"/>
            </w:pPr>
            <w:r>
              <w:t>符合标准</w:t>
            </w:r>
          </w:p>
        </w:tc>
        <w:tc>
          <w:tcPr>
            <w:tcW w:w="1276" w:type="dxa"/>
            <w:vAlign w:val="center"/>
          </w:tcPr>
          <w:p>
            <w:pPr>
              <w:pStyle w:val="12"/>
            </w:pPr>
            <w:r>
              <w:t>目标计划值，河北省退役士兵安置条例</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改善补助对象生活情况</w:t>
            </w:r>
          </w:p>
        </w:tc>
        <w:tc>
          <w:tcPr>
            <w:tcW w:w="5386" w:type="dxa"/>
            <w:vAlign w:val="center"/>
          </w:tcPr>
          <w:p>
            <w:pPr>
              <w:pStyle w:val="12"/>
            </w:pPr>
            <w:r>
              <w:t>改善补助对象生活情况</w:t>
            </w:r>
          </w:p>
        </w:tc>
        <w:tc>
          <w:tcPr>
            <w:tcW w:w="2268" w:type="dxa"/>
            <w:vAlign w:val="center"/>
          </w:tcPr>
          <w:p>
            <w:pPr>
              <w:pStyle w:val="12"/>
            </w:pPr>
            <w:r>
              <w:t>有效改善</w:t>
            </w:r>
          </w:p>
        </w:tc>
        <w:tc>
          <w:tcPr>
            <w:tcW w:w="1276" w:type="dxa"/>
            <w:vAlign w:val="center"/>
          </w:tcPr>
          <w:p>
            <w:pPr>
              <w:pStyle w:val="12"/>
            </w:pPr>
            <w:r>
              <w:t>目标计划值，河北省退役士兵安置条例</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社会稳定水平</w:t>
            </w:r>
          </w:p>
        </w:tc>
        <w:tc>
          <w:tcPr>
            <w:tcW w:w="5386" w:type="dxa"/>
            <w:vAlign w:val="center"/>
          </w:tcPr>
          <w:p>
            <w:pPr>
              <w:pStyle w:val="12"/>
            </w:pPr>
            <w:r>
              <w:t>通过发放补助，促进社会稳定水平逐步提高</w:t>
            </w:r>
          </w:p>
        </w:tc>
        <w:tc>
          <w:tcPr>
            <w:tcW w:w="2268" w:type="dxa"/>
            <w:vAlign w:val="center"/>
          </w:tcPr>
          <w:p>
            <w:pPr>
              <w:pStyle w:val="12"/>
            </w:pPr>
            <w:r>
              <w:t>≥90%</w:t>
            </w:r>
          </w:p>
        </w:tc>
        <w:tc>
          <w:tcPr>
            <w:tcW w:w="1276" w:type="dxa"/>
            <w:vAlign w:val="center"/>
          </w:tcPr>
          <w:p>
            <w:pPr>
              <w:pStyle w:val="12"/>
            </w:pPr>
            <w:r>
              <w:t>目标计划值，河北省退役士兵安置条例</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自主就业退役士兵培训经费保障覆盖率</w:t>
            </w:r>
          </w:p>
        </w:tc>
        <w:tc>
          <w:tcPr>
            <w:tcW w:w="5386" w:type="dxa"/>
            <w:vAlign w:val="center"/>
          </w:tcPr>
          <w:p>
            <w:pPr>
              <w:pStyle w:val="12"/>
            </w:pPr>
            <w:r>
              <w:t>自主就业退役士兵培训经费保障覆盖率</w:t>
            </w:r>
          </w:p>
        </w:tc>
        <w:tc>
          <w:tcPr>
            <w:tcW w:w="2268" w:type="dxa"/>
            <w:vAlign w:val="center"/>
          </w:tcPr>
          <w:p>
            <w:pPr>
              <w:pStyle w:val="12"/>
            </w:pPr>
            <w:r>
              <w:t>100%</w:t>
            </w:r>
          </w:p>
        </w:tc>
        <w:tc>
          <w:tcPr>
            <w:tcW w:w="1276" w:type="dxa"/>
            <w:vAlign w:val="center"/>
          </w:tcPr>
          <w:p>
            <w:pPr>
              <w:pStyle w:val="12"/>
            </w:pPr>
            <w:r>
              <w:t>目标计划值，河北省退役士兵安置条例</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自主就业退役士兵生活水平保持稳定</w:t>
            </w:r>
          </w:p>
        </w:tc>
        <w:tc>
          <w:tcPr>
            <w:tcW w:w="5386" w:type="dxa"/>
            <w:vAlign w:val="center"/>
          </w:tcPr>
          <w:p>
            <w:pPr>
              <w:pStyle w:val="12"/>
            </w:pPr>
            <w:r>
              <w:t>自主就业退役士兵生活水平保持稳定</w:t>
            </w:r>
          </w:p>
        </w:tc>
        <w:tc>
          <w:tcPr>
            <w:tcW w:w="2268" w:type="dxa"/>
            <w:vAlign w:val="center"/>
          </w:tcPr>
          <w:p>
            <w:pPr>
              <w:pStyle w:val="12"/>
            </w:pPr>
            <w:r>
              <w:t>生活水平稳定</w:t>
            </w:r>
          </w:p>
        </w:tc>
        <w:tc>
          <w:tcPr>
            <w:tcW w:w="1276" w:type="dxa"/>
            <w:vAlign w:val="center"/>
          </w:tcPr>
          <w:p>
            <w:pPr>
              <w:pStyle w:val="12"/>
            </w:pPr>
            <w:r>
              <w:t>目标计划值，河北省退役士兵安置条例</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服务对象满意度</w:t>
            </w:r>
          </w:p>
        </w:tc>
        <w:tc>
          <w:tcPr>
            <w:tcW w:w="5386" w:type="dxa"/>
            <w:vAlign w:val="center"/>
          </w:tcPr>
          <w:p>
            <w:pPr>
              <w:pStyle w:val="12"/>
            </w:pPr>
            <w:r>
              <w:t>对退役安置满意和较满意的人数占调查总人数的比率</w:t>
            </w:r>
          </w:p>
        </w:tc>
        <w:tc>
          <w:tcPr>
            <w:tcW w:w="2268" w:type="dxa"/>
            <w:vAlign w:val="center"/>
          </w:tcPr>
          <w:p>
            <w:pPr>
              <w:pStyle w:val="12"/>
            </w:pPr>
            <w:r>
              <w:t>≥95%</w:t>
            </w:r>
          </w:p>
        </w:tc>
        <w:tc>
          <w:tcPr>
            <w:tcW w:w="1276" w:type="dxa"/>
            <w:vAlign w:val="center"/>
          </w:tcPr>
          <w:p>
            <w:pPr>
              <w:pStyle w:val="12"/>
            </w:pPr>
            <w:r>
              <w:t>目标计划值，河北省退役士兵安置条例</w:t>
            </w:r>
          </w:p>
        </w:tc>
      </w:tr>
    </w:tbl>
    <w:p>
      <w:pPr>
        <w:sectPr>
          <w:pgSz w:w="16840" w:h="11900" w:orient="landscape"/>
          <w:pgMar w:top="1361" w:right="1020" w:bottom="1134" w:left="1020" w:header="720" w:footer="720" w:gutter="0"/>
        </w:sectPr>
      </w:pPr>
    </w:p>
    <w:p>
      <w:pPr>
        <w:spacing w:before="0" w:after="0"/>
        <w:ind w:firstLine="560"/>
        <w:jc w:val="left"/>
        <w:outlineLvl w:val="9"/>
      </w:pPr>
      <w:r>
        <w:rPr>
          <w:rFonts w:ascii="方正仿宋_GBK" w:hAnsi="方正仿宋_GBK" w:eastAsia="方正仿宋_GBK" w:cs="方正仿宋_GBK"/>
          <w:b/>
          <w:color w:val="000000"/>
          <w:sz w:val="28"/>
        </w:rPr>
        <w:t>20、2025年市级疫病防控专项资金（强制免疫村级防疫员补助）绩效目标表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13031325P00G6A011739J</w:t>
            </w:r>
          </w:p>
        </w:tc>
        <w:tc>
          <w:tcPr>
            <w:tcW w:w="2835" w:type="dxa"/>
            <w:vAlign w:val="center"/>
          </w:tcPr>
          <w:p>
            <w:pPr>
              <w:pStyle w:val="10"/>
            </w:pPr>
            <w:r>
              <w:t>项目名称</w:t>
            </w:r>
          </w:p>
        </w:tc>
        <w:tc>
          <w:tcPr>
            <w:tcW w:w="6095" w:type="dxa"/>
            <w:gridSpan w:val="3"/>
            <w:vAlign w:val="center"/>
          </w:tcPr>
          <w:p>
            <w:pPr>
              <w:pStyle w:val="12"/>
            </w:pPr>
            <w:r>
              <w:t>2025年市级疫病防控专项资金（强制免疫村级防疫员补助）</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1.16</w:t>
            </w:r>
          </w:p>
        </w:tc>
        <w:tc>
          <w:tcPr>
            <w:tcW w:w="2835" w:type="dxa"/>
            <w:vAlign w:val="center"/>
          </w:tcPr>
          <w:p>
            <w:pPr>
              <w:pStyle w:val="10"/>
            </w:pPr>
            <w:r>
              <w:t>其中：财政    资金</w:t>
            </w:r>
          </w:p>
        </w:tc>
        <w:tc>
          <w:tcPr>
            <w:tcW w:w="2551" w:type="dxa"/>
            <w:vAlign w:val="center"/>
          </w:tcPr>
          <w:p>
            <w:pPr>
              <w:pStyle w:val="12"/>
            </w:pPr>
            <w:r>
              <w:t>1.16</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强制免疫村级防疫员补助</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 xml:space="preserve"> </w:t>
            </w:r>
          </w:p>
        </w:tc>
        <w:tc>
          <w:tcPr>
            <w:tcW w:w="2835" w:type="dxa"/>
            <w:vAlign w:val="center"/>
          </w:tcPr>
          <w:p>
            <w:pPr>
              <w:pStyle w:val="13"/>
            </w:pPr>
            <w:r>
              <w:t xml:space="preserve"> </w:t>
            </w:r>
          </w:p>
        </w:tc>
        <w:tc>
          <w:tcPr>
            <w:tcW w:w="2551" w:type="dxa"/>
            <w:vAlign w:val="center"/>
          </w:tcPr>
          <w:p>
            <w:pPr>
              <w:pStyle w:val="13"/>
            </w:pPr>
            <w:r>
              <w:t xml:space="preserve"> </w:t>
            </w:r>
          </w:p>
        </w:tc>
        <w:tc>
          <w:tcPr>
            <w:tcW w:w="3544" w:type="dxa"/>
            <w:gridSpan w:val="2"/>
            <w:vAlign w:val="center"/>
          </w:tcPr>
          <w:p>
            <w:pPr>
              <w:pStyle w:val="13"/>
            </w:pPr>
            <w:r>
              <w:t>10000%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1.通过对村级防疫员进行劳务补助，稳定基层动物防疫队伍，有效地预防重大动物疫病发生。</w:t>
            </w:r>
          </w:p>
          <w:p>
            <w:pPr>
              <w:pStyle w:val="12"/>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强制免疫比例</w:t>
            </w:r>
          </w:p>
        </w:tc>
        <w:tc>
          <w:tcPr>
            <w:tcW w:w="5386" w:type="dxa"/>
            <w:vAlign w:val="center"/>
          </w:tcPr>
          <w:p>
            <w:pPr>
              <w:pStyle w:val="12"/>
            </w:pPr>
            <w:r>
              <w:t>反映重大动物疫病强制免疫的比例</w:t>
            </w:r>
          </w:p>
        </w:tc>
        <w:tc>
          <w:tcPr>
            <w:tcW w:w="2268" w:type="dxa"/>
            <w:vAlign w:val="center"/>
          </w:tcPr>
          <w:p>
            <w:pPr>
              <w:pStyle w:val="12"/>
            </w:pPr>
            <w:r>
              <w:t>≥90%</w:t>
            </w:r>
          </w:p>
        </w:tc>
        <w:tc>
          <w:tcPr>
            <w:tcW w:w="1276" w:type="dxa"/>
            <w:vAlign w:val="center"/>
          </w:tcPr>
          <w:p>
            <w:pPr>
              <w:pStyle w:val="12"/>
            </w:pPr>
            <w:r>
              <w:t>目标计划值，省市重大动物疫病防治计划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免疫效果达标</w:t>
            </w:r>
          </w:p>
        </w:tc>
        <w:tc>
          <w:tcPr>
            <w:tcW w:w="5386" w:type="dxa"/>
            <w:vAlign w:val="center"/>
          </w:tcPr>
          <w:p>
            <w:pPr>
              <w:pStyle w:val="12"/>
            </w:pPr>
            <w:r>
              <w:t>重大动物免疫合格率达标</w:t>
            </w:r>
          </w:p>
        </w:tc>
        <w:tc>
          <w:tcPr>
            <w:tcW w:w="2268" w:type="dxa"/>
            <w:vAlign w:val="center"/>
          </w:tcPr>
          <w:p>
            <w:pPr>
              <w:pStyle w:val="12"/>
            </w:pPr>
            <w:r>
              <w:t>≥70%</w:t>
            </w:r>
          </w:p>
        </w:tc>
        <w:tc>
          <w:tcPr>
            <w:tcW w:w="1276" w:type="dxa"/>
            <w:vAlign w:val="center"/>
          </w:tcPr>
          <w:p>
            <w:pPr>
              <w:pStyle w:val="12"/>
            </w:pPr>
            <w:r>
              <w:t>目标计划值，省市重大动物疫病防治计划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完成率</w:t>
            </w:r>
          </w:p>
        </w:tc>
        <w:tc>
          <w:tcPr>
            <w:tcW w:w="5386" w:type="dxa"/>
            <w:vAlign w:val="center"/>
          </w:tcPr>
          <w:p>
            <w:pPr>
              <w:pStyle w:val="12"/>
            </w:pPr>
            <w:r>
              <w:t>按照要求和计划完成新区范围内应免动植物中的比例（百分比），全面完成新区范围内重大动植物疫病免疫任务</w:t>
            </w:r>
          </w:p>
        </w:tc>
        <w:tc>
          <w:tcPr>
            <w:tcW w:w="2268" w:type="dxa"/>
            <w:vAlign w:val="center"/>
          </w:tcPr>
          <w:p>
            <w:pPr>
              <w:pStyle w:val="12"/>
            </w:pPr>
            <w:r>
              <w:t>≥100%</w:t>
            </w:r>
          </w:p>
        </w:tc>
        <w:tc>
          <w:tcPr>
            <w:tcW w:w="1276" w:type="dxa"/>
            <w:vAlign w:val="center"/>
          </w:tcPr>
          <w:p>
            <w:pPr>
              <w:pStyle w:val="12"/>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预算计划</w:t>
            </w:r>
          </w:p>
        </w:tc>
        <w:tc>
          <w:tcPr>
            <w:tcW w:w="5386" w:type="dxa"/>
            <w:vAlign w:val="center"/>
          </w:tcPr>
          <w:p>
            <w:pPr>
              <w:pStyle w:val="12"/>
            </w:pPr>
            <w:r>
              <w:t>支出全年预算资金</w:t>
            </w:r>
          </w:p>
        </w:tc>
        <w:tc>
          <w:tcPr>
            <w:tcW w:w="2268" w:type="dxa"/>
            <w:vAlign w:val="center"/>
          </w:tcPr>
          <w:p>
            <w:pPr>
              <w:pStyle w:val="12"/>
            </w:pPr>
            <w:r>
              <w:t>≥1.15万元</w:t>
            </w:r>
          </w:p>
        </w:tc>
        <w:tc>
          <w:tcPr>
            <w:tcW w:w="1276" w:type="dxa"/>
            <w:vAlign w:val="center"/>
          </w:tcPr>
          <w:p>
            <w:pPr>
              <w:pStyle w:val="12"/>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控制疫病传播、扩散风险</w:t>
            </w:r>
          </w:p>
        </w:tc>
        <w:tc>
          <w:tcPr>
            <w:tcW w:w="5386" w:type="dxa"/>
            <w:vAlign w:val="center"/>
          </w:tcPr>
          <w:p>
            <w:pPr>
              <w:pStyle w:val="12"/>
            </w:pPr>
            <w:r>
              <w:t>重大动物疫病传播、扩散的次数</w:t>
            </w:r>
          </w:p>
        </w:tc>
        <w:tc>
          <w:tcPr>
            <w:tcW w:w="2268" w:type="dxa"/>
            <w:vAlign w:val="center"/>
          </w:tcPr>
          <w:p>
            <w:pPr>
              <w:pStyle w:val="12"/>
            </w:pPr>
            <w:r>
              <w:t>力争不发生</w:t>
            </w:r>
          </w:p>
        </w:tc>
        <w:tc>
          <w:tcPr>
            <w:tcW w:w="1276" w:type="dxa"/>
            <w:vAlign w:val="center"/>
          </w:tcPr>
          <w:p>
            <w:pPr>
              <w:pStyle w:val="12"/>
            </w:pPr>
            <w:r>
              <w:t>目标计划值，省市动物防疫目标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动物疫情控制发生率</w:t>
            </w:r>
          </w:p>
        </w:tc>
        <w:tc>
          <w:tcPr>
            <w:tcW w:w="5386" w:type="dxa"/>
            <w:vAlign w:val="center"/>
          </w:tcPr>
          <w:p>
            <w:pPr>
              <w:pStyle w:val="12"/>
            </w:pPr>
            <w:r>
              <w:t>通过建立完善动物防疫和检疫体确保新区不发生重大疫情</w:t>
            </w:r>
          </w:p>
        </w:tc>
        <w:tc>
          <w:tcPr>
            <w:tcW w:w="2268" w:type="dxa"/>
            <w:vAlign w:val="center"/>
          </w:tcPr>
          <w:p>
            <w:pPr>
              <w:pStyle w:val="12"/>
            </w:pPr>
            <w:r>
              <w:t>≥100%</w:t>
            </w:r>
          </w:p>
        </w:tc>
        <w:tc>
          <w:tcPr>
            <w:tcW w:w="1276" w:type="dxa"/>
            <w:vAlign w:val="center"/>
          </w:tcPr>
          <w:p>
            <w:pPr>
              <w:pStyle w:val="12"/>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保护养殖业稳定发展</w:t>
            </w:r>
          </w:p>
        </w:tc>
        <w:tc>
          <w:tcPr>
            <w:tcW w:w="5386" w:type="dxa"/>
            <w:vAlign w:val="center"/>
          </w:tcPr>
          <w:p>
            <w:pPr>
              <w:pStyle w:val="12"/>
            </w:pPr>
            <w:r>
              <w:t>确保养殖业稳定发展</w:t>
            </w:r>
          </w:p>
        </w:tc>
        <w:tc>
          <w:tcPr>
            <w:tcW w:w="2268" w:type="dxa"/>
            <w:vAlign w:val="center"/>
          </w:tcPr>
          <w:p>
            <w:pPr>
              <w:pStyle w:val="12"/>
            </w:pPr>
            <w:r>
              <w:t>长期</w:t>
            </w:r>
          </w:p>
        </w:tc>
        <w:tc>
          <w:tcPr>
            <w:tcW w:w="1276" w:type="dxa"/>
            <w:vAlign w:val="center"/>
          </w:tcPr>
          <w:p>
            <w:pPr>
              <w:pStyle w:val="12"/>
            </w:pPr>
            <w:r>
              <w:t>目标计划值，省市动物防疫目标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减少养殖户损失</w:t>
            </w:r>
          </w:p>
        </w:tc>
        <w:tc>
          <w:tcPr>
            <w:tcW w:w="5386" w:type="dxa"/>
            <w:vAlign w:val="center"/>
          </w:tcPr>
          <w:p>
            <w:pPr>
              <w:pStyle w:val="12"/>
            </w:pPr>
            <w:r>
              <w:t>切断病毒传染源，减少畜禽发病率和死亡率</w:t>
            </w:r>
          </w:p>
        </w:tc>
        <w:tc>
          <w:tcPr>
            <w:tcW w:w="2268" w:type="dxa"/>
            <w:vAlign w:val="center"/>
          </w:tcPr>
          <w:p>
            <w:pPr>
              <w:pStyle w:val="12"/>
            </w:pPr>
            <w:r>
              <w:t>长期</w:t>
            </w:r>
          </w:p>
        </w:tc>
        <w:tc>
          <w:tcPr>
            <w:tcW w:w="1276" w:type="dxa"/>
            <w:vAlign w:val="center"/>
          </w:tcPr>
          <w:p>
            <w:pPr>
              <w:pStyle w:val="12"/>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群众满意度</w:t>
            </w:r>
          </w:p>
        </w:tc>
        <w:tc>
          <w:tcPr>
            <w:tcW w:w="5386" w:type="dxa"/>
            <w:vAlign w:val="center"/>
          </w:tcPr>
          <w:p>
            <w:pPr>
              <w:pStyle w:val="12"/>
            </w:pPr>
            <w:r>
              <w:t>群众对当年动物防疫工作的整体满意度</w:t>
            </w:r>
          </w:p>
        </w:tc>
        <w:tc>
          <w:tcPr>
            <w:tcW w:w="2268" w:type="dxa"/>
            <w:vAlign w:val="center"/>
          </w:tcPr>
          <w:p>
            <w:pPr>
              <w:pStyle w:val="12"/>
            </w:pPr>
            <w:r>
              <w:t>≥90%</w:t>
            </w:r>
          </w:p>
        </w:tc>
        <w:tc>
          <w:tcPr>
            <w:tcW w:w="1276" w:type="dxa"/>
            <w:vAlign w:val="center"/>
          </w:tcPr>
          <w:p>
            <w:pPr>
              <w:pStyle w:val="12"/>
            </w:pPr>
            <w:r>
              <w:t>目标计划值</w:t>
            </w:r>
          </w:p>
        </w:tc>
      </w:tr>
    </w:tbl>
    <w:p>
      <w:pPr>
        <w:sectPr>
          <w:pgSz w:w="16840" w:h="11900" w:orient="landscape"/>
          <w:pgMar w:top="1361" w:right="1020" w:bottom="1134" w:left="1020" w:header="720" w:footer="720" w:gutter="0"/>
        </w:sectPr>
      </w:pPr>
    </w:p>
    <w:p>
      <w:pPr>
        <w:spacing w:before="0" w:after="0"/>
        <w:ind w:firstLine="560"/>
        <w:jc w:val="left"/>
        <w:outlineLvl w:val="9"/>
      </w:pPr>
      <w:r>
        <w:rPr>
          <w:rFonts w:ascii="方正仿宋_GBK" w:hAnsi="方正仿宋_GBK" w:eastAsia="方正仿宋_GBK" w:cs="方正仿宋_GBK"/>
          <w:b/>
          <w:color w:val="000000"/>
          <w:sz w:val="28"/>
        </w:rPr>
        <w:t>21、2025年市级支持学前教育发展资金（扩优提质补助）绩效目标表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13031325P00G6A011710A</w:t>
            </w:r>
          </w:p>
        </w:tc>
        <w:tc>
          <w:tcPr>
            <w:tcW w:w="2835" w:type="dxa"/>
            <w:vAlign w:val="center"/>
          </w:tcPr>
          <w:p>
            <w:pPr>
              <w:pStyle w:val="10"/>
            </w:pPr>
            <w:r>
              <w:t>项目名称</w:t>
            </w:r>
          </w:p>
        </w:tc>
        <w:tc>
          <w:tcPr>
            <w:tcW w:w="6095" w:type="dxa"/>
            <w:gridSpan w:val="3"/>
            <w:vAlign w:val="center"/>
          </w:tcPr>
          <w:p>
            <w:pPr>
              <w:pStyle w:val="12"/>
            </w:pPr>
            <w:r>
              <w:t>2025年市级支持学前教育发展资金（扩优提质补助）</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8.00</w:t>
            </w:r>
          </w:p>
        </w:tc>
        <w:tc>
          <w:tcPr>
            <w:tcW w:w="2835" w:type="dxa"/>
            <w:vAlign w:val="center"/>
          </w:tcPr>
          <w:p>
            <w:pPr>
              <w:pStyle w:val="10"/>
            </w:pPr>
            <w:r>
              <w:t>其中：财政    资金</w:t>
            </w:r>
          </w:p>
        </w:tc>
        <w:tc>
          <w:tcPr>
            <w:tcW w:w="2551" w:type="dxa"/>
            <w:vAlign w:val="center"/>
          </w:tcPr>
          <w:p>
            <w:pPr>
              <w:pStyle w:val="12"/>
            </w:pPr>
            <w:r>
              <w:t>8.00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用于改善幼儿园办园条件。</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 xml:space="preserve"> </w:t>
            </w:r>
          </w:p>
        </w:tc>
        <w:tc>
          <w:tcPr>
            <w:tcW w:w="2835" w:type="dxa"/>
            <w:vAlign w:val="center"/>
          </w:tcPr>
          <w:p>
            <w:pPr>
              <w:pStyle w:val="13"/>
            </w:pPr>
            <w:r>
              <w:t xml:space="preserve"> </w:t>
            </w:r>
          </w:p>
        </w:tc>
        <w:tc>
          <w:tcPr>
            <w:tcW w:w="2551" w:type="dxa"/>
            <w:vAlign w:val="center"/>
          </w:tcPr>
          <w:p>
            <w:pPr>
              <w:pStyle w:val="13"/>
            </w:pPr>
            <w:r>
              <w:t xml:space="preserve"> </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1.改善辖区内学校幼儿园办园条件。</w:t>
            </w:r>
          </w:p>
          <w:p>
            <w:pPr>
              <w:pStyle w:val="12"/>
            </w:pPr>
            <w:r>
              <w:t>2.保障幼儿园改善办学条件项目工作顺利进行。</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项目包含学校数量</w:t>
            </w:r>
          </w:p>
        </w:tc>
        <w:tc>
          <w:tcPr>
            <w:tcW w:w="5386" w:type="dxa"/>
            <w:vAlign w:val="center"/>
          </w:tcPr>
          <w:p>
            <w:pPr>
              <w:pStyle w:val="12"/>
            </w:pPr>
            <w:r>
              <w:t>项目包含学校数量</w:t>
            </w:r>
          </w:p>
        </w:tc>
        <w:tc>
          <w:tcPr>
            <w:tcW w:w="2268" w:type="dxa"/>
            <w:vAlign w:val="center"/>
          </w:tcPr>
          <w:p>
            <w:pPr>
              <w:pStyle w:val="12"/>
            </w:pPr>
            <w:r>
              <w:t>≤16所</w:t>
            </w:r>
          </w:p>
        </w:tc>
        <w:tc>
          <w:tcPr>
            <w:tcW w:w="1276" w:type="dxa"/>
            <w:vAlign w:val="center"/>
          </w:tcPr>
          <w:p>
            <w:pPr>
              <w:pStyle w:val="12"/>
            </w:pPr>
            <w:r>
              <w:t>根据实际改善幼儿园数量测算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项目质量</w:t>
            </w:r>
          </w:p>
        </w:tc>
        <w:tc>
          <w:tcPr>
            <w:tcW w:w="5386" w:type="dxa"/>
            <w:vAlign w:val="center"/>
          </w:tcPr>
          <w:p>
            <w:pPr>
              <w:pStyle w:val="12"/>
            </w:pPr>
            <w:r>
              <w:t>经验收合格</w:t>
            </w:r>
          </w:p>
        </w:tc>
        <w:tc>
          <w:tcPr>
            <w:tcW w:w="2268" w:type="dxa"/>
            <w:vAlign w:val="center"/>
          </w:tcPr>
          <w:p>
            <w:pPr>
              <w:pStyle w:val="12"/>
            </w:pPr>
            <w:r>
              <w:t>经验收合格</w:t>
            </w:r>
          </w:p>
        </w:tc>
        <w:tc>
          <w:tcPr>
            <w:tcW w:w="1276" w:type="dxa"/>
            <w:vAlign w:val="center"/>
          </w:tcPr>
          <w:p>
            <w:pPr>
              <w:pStyle w:val="12"/>
            </w:pPr>
            <w:r>
              <w:t>根据项目实际验收情况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项目工作完成及时率</w:t>
            </w:r>
          </w:p>
        </w:tc>
        <w:tc>
          <w:tcPr>
            <w:tcW w:w="5386" w:type="dxa"/>
            <w:vAlign w:val="center"/>
          </w:tcPr>
          <w:p>
            <w:pPr>
              <w:pStyle w:val="12"/>
            </w:pPr>
            <w:r>
              <w:t>采购项目及维修改造工程项目工作完成及时率</w:t>
            </w:r>
          </w:p>
        </w:tc>
        <w:tc>
          <w:tcPr>
            <w:tcW w:w="2268" w:type="dxa"/>
            <w:vAlign w:val="center"/>
          </w:tcPr>
          <w:p>
            <w:pPr>
              <w:pStyle w:val="12"/>
            </w:pPr>
            <w:r>
              <w:t>≥95%</w:t>
            </w:r>
          </w:p>
        </w:tc>
        <w:tc>
          <w:tcPr>
            <w:tcW w:w="1276" w:type="dxa"/>
            <w:vAlign w:val="center"/>
          </w:tcPr>
          <w:p>
            <w:pPr>
              <w:pStyle w:val="12"/>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项目总资金</w:t>
            </w:r>
          </w:p>
        </w:tc>
        <w:tc>
          <w:tcPr>
            <w:tcW w:w="5386" w:type="dxa"/>
            <w:vAlign w:val="center"/>
          </w:tcPr>
          <w:p>
            <w:pPr>
              <w:pStyle w:val="12"/>
            </w:pPr>
            <w:r>
              <w:t>采购及维修等项目总成本</w:t>
            </w:r>
          </w:p>
        </w:tc>
        <w:tc>
          <w:tcPr>
            <w:tcW w:w="2268" w:type="dxa"/>
            <w:vAlign w:val="center"/>
          </w:tcPr>
          <w:p>
            <w:pPr>
              <w:pStyle w:val="12"/>
            </w:pPr>
            <w:r>
              <w:t>8万元</w:t>
            </w:r>
          </w:p>
        </w:tc>
        <w:tc>
          <w:tcPr>
            <w:tcW w:w="1276" w:type="dxa"/>
            <w:vAlign w:val="center"/>
          </w:tcPr>
          <w:p>
            <w:pPr>
              <w:pStyle w:val="12"/>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提高资金使用效率</w:t>
            </w:r>
          </w:p>
        </w:tc>
        <w:tc>
          <w:tcPr>
            <w:tcW w:w="5386" w:type="dxa"/>
            <w:vAlign w:val="center"/>
          </w:tcPr>
          <w:p>
            <w:pPr>
              <w:pStyle w:val="12"/>
            </w:pPr>
            <w:r>
              <w:t>提高资金使用效率</w:t>
            </w:r>
          </w:p>
        </w:tc>
        <w:tc>
          <w:tcPr>
            <w:tcW w:w="2268" w:type="dxa"/>
            <w:vAlign w:val="center"/>
          </w:tcPr>
          <w:p>
            <w:pPr>
              <w:pStyle w:val="12"/>
            </w:pPr>
            <w:r>
              <w:t>≥90%</w:t>
            </w:r>
          </w:p>
        </w:tc>
        <w:tc>
          <w:tcPr>
            <w:tcW w:w="1276" w:type="dxa"/>
            <w:vAlign w:val="center"/>
          </w:tcPr>
          <w:p>
            <w:pPr>
              <w:pStyle w:val="12"/>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改善幼儿园条件</w:t>
            </w:r>
          </w:p>
        </w:tc>
        <w:tc>
          <w:tcPr>
            <w:tcW w:w="5386" w:type="dxa"/>
            <w:vAlign w:val="center"/>
          </w:tcPr>
          <w:p>
            <w:pPr>
              <w:pStyle w:val="12"/>
            </w:pPr>
            <w:r>
              <w:t>改善幼儿园办学条件，提升学校幼儿保育教育设施设备配备水平。</w:t>
            </w:r>
          </w:p>
        </w:tc>
        <w:tc>
          <w:tcPr>
            <w:tcW w:w="2268" w:type="dxa"/>
            <w:vAlign w:val="center"/>
          </w:tcPr>
          <w:p>
            <w:pPr>
              <w:pStyle w:val="12"/>
            </w:pPr>
            <w:r>
              <w:t>改善幼儿园办学条件，提升学校幼儿保育教育设施设备配备水平。</w:t>
            </w:r>
          </w:p>
        </w:tc>
        <w:tc>
          <w:tcPr>
            <w:tcW w:w="1276" w:type="dxa"/>
            <w:vAlign w:val="center"/>
          </w:tcPr>
          <w:p>
            <w:pPr>
              <w:pStyle w:val="12"/>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幼儿教育质量</w:t>
            </w:r>
          </w:p>
        </w:tc>
        <w:tc>
          <w:tcPr>
            <w:tcW w:w="5386" w:type="dxa"/>
            <w:vAlign w:val="center"/>
          </w:tcPr>
          <w:p>
            <w:pPr>
              <w:pStyle w:val="12"/>
            </w:pPr>
            <w:r>
              <w:t>提高覆盖片区幼儿教育质量</w:t>
            </w:r>
          </w:p>
        </w:tc>
        <w:tc>
          <w:tcPr>
            <w:tcW w:w="2268" w:type="dxa"/>
            <w:vAlign w:val="center"/>
          </w:tcPr>
          <w:p>
            <w:pPr>
              <w:pStyle w:val="12"/>
            </w:pPr>
            <w:r>
              <w:t>长期有效提高</w:t>
            </w:r>
          </w:p>
        </w:tc>
        <w:tc>
          <w:tcPr>
            <w:tcW w:w="1276" w:type="dxa"/>
            <w:vAlign w:val="center"/>
          </w:tcPr>
          <w:p>
            <w:pPr>
              <w:pStyle w:val="12"/>
            </w:pPr>
            <w:r>
              <w:t>目标计划值、历史数据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师生满意度</w:t>
            </w:r>
          </w:p>
        </w:tc>
        <w:tc>
          <w:tcPr>
            <w:tcW w:w="5386" w:type="dxa"/>
            <w:vAlign w:val="center"/>
          </w:tcPr>
          <w:p>
            <w:pPr>
              <w:pStyle w:val="12"/>
            </w:pPr>
            <w:r>
              <w:t>师生满意度</w:t>
            </w:r>
          </w:p>
        </w:tc>
        <w:tc>
          <w:tcPr>
            <w:tcW w:w="2268" w:type="dxa"/>
            <w:vAlign w:val="center"/>
          </w:tcPr>
          <w:p>
            <w:pPr>
              <w:pStyle w:val="12"/>
            </w:pPr>
            <w:r>
              <w:t>≥95%</w:t>
            </w:r>
          </w:p>
        </w:tc>
        <w:tc>
          <w:tcPr>
            <w:tcW w:w="1276" w:type="dxa"/>
            <w:vAlign w:val="center"/>
          </w:tcPr>
          <w:p>
            <w:pPr>
              <w:pStyle w:val="12"/>
            </w:pPr>
            <w:r>
              <w:t>综合调查结果</w:t>
            </w:r>
          </w:p>
        </w:tc>
      </w:tr>
    </w:tbl>
    <w:p>
      <w:pPr>
        <w:sectPr>
          <w:pgSz w:w="16840" w:h="11900" w:orient="landscape"/>
          <w:pgMar w:top="1361" w:right="1020" w:bottom="1134" w:left="1020" w:header="720" w:footer="720" w:gutter="0"/>
        </w:sectPr>
      </w:pPr>
    </w:p>
    <w:p>
      <w:pPr>
        <w:spacing w:before="0" w:after="0"/>
        <w:ind w:firstLine="560"/>
        <w:jc w:val="left"/>
        <w:outlineLvl w:val="9"/>
      </w:pPr>
      <w:r>
        <w:rPr>
          <w:rFonts w:ascii="方正仿宋_GBK" w:hAnsi="方正仿宋_GBK" w:eastAsia="方正仿宋_GBK" w:cs="方正仿宋_GBK"/>
          <w:b/>
          <w:color w:val="000000"/>
          <w:sz w:val="28"/>
        </w:rPr>
        <w:t>22、2025年义务教育薄弱环节改善与能力提升中央补助资金绩效目标表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13031325P00G6A011606T</w:t>
            </w:r>
          </w:p>
        </w:tc>
        <w:tc>
          <w:tcPr>
            <w:tcW w:w="2835" w:type="dxa"/>
            <w:vAlign w:val="center"/>
          </w:tcPr>
          <w:p>
            <w:pPr>
              <w:pStyle w:val="10"/>
            </w:pPr>
            <w:r>
              <w:t>项目名称</w:t>
            </w:r>
          </w:p>
        </w:tc>
        <w:tc>
          <w:tcPr>
            <w:tcW w:w="6095" w:type="dxa"/>
            <w:gridSpan w:val="3"/>
            <w:vAlign w:val="center"/>
          </w:tcPr>
          <w:p>
            <w:pPr>
              <w:pStyle w:val="12"/>
            </w:pPr>
            <w:r>
              <w:t>2025年义务教育薄弱环节改善与能力提升中央补助资金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53.00</w:t>
            </w:r>
          </w:p>
        </w:tc>
        <w:tc>
          <w:tcPr>
            <w:tcW w:w="2835" w:type="dxa"/>
            <w:vAlign w:val="center"/>
          </w:tcPr>
          <w:p>
            <w:pPr>
              <w:pStyle w:val="10"/>
            </w:pPr>
            <w:r>
              <w:t>其中：财政    资金</w:t>
            </w:r>
          </w:p>
        </w:tc>
        <w:tc>
          <w:tcPr>
            <w:tcW w:w="2551" w:type="dxa"/>
            <w:vAlign w:val="center"/>
          </w:tcPr>
          <w:p>
            <w:pPr>
              <w:pStyle w:val="12"/>
            </w:pPr>
            <w:r>
              <w:t>53.00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用于改善义务教育学校办学条件。</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 xml:space="preserve"> </w:t>
            </w:r>
          </w:p>
        </w:tc>
        <w:tc>
          <w:tcPr>
            <w:tcW w:w="2835" w:type="dxa"/>
            <w:vAlign w:val="center"/>
          </w:tcPr>
          <w:p>
            <w:pPr>
              <w:pStyle w:val="13"/>
            </w:pPr>
            <w:r>
              <w:t xml:space="preserve"> </w:t>
            </w:r>
          </w:p>
        </w:tc>
        <w:tc>
          <w:tcPr>
            <w:tcW w:w="2551" w:type="dxa"/>
            <w:vAlign w:val="center"/>
          </w:tcPr>
          <w:p>
            <w:pPr>
              <w:pStyle w:val="13"/>
            </w:pPr>
            <w:r>
              <w:t xml:space="preserve"> </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1.保障设备采购项目工作顺利进行，提升整体教育教学水平。</w:t>
            </w:r>
          </w:p>
          <w:p>
            <w:pPr>
              <w:pStyle w:val="12"/>
            </w:pPr>
            <w:r>
              <w:t>2.改善项目校基本办学条件经费，项目校改善办学条件工作顺利进行。</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项目校数</w:t>
            </w:r>
          </w:p>
        </w:tc>
        <w:tc>
          <w:tcPr>
            <w:tcW w:w="5386" w:type="dxa"/>
            <w:vAlign w:val="center"/>
          </w:tcPr>
          <w:p>
            <w:pPr>
              <w:pStyle w:val="12"/>
            </w:pPr>
            <w:r>
              <w:t>薄弱环节改善和能力提升涉及义务教育学校数</w:t>
            </w:r>
          </w:p>
        </w:tc>
        <w:tc>
          <w:tcPr>
            <w:tcW w:w="2268" w:type="dxa"/>
            <w:vAlign w:val="center"/>
          </w:tcPr>
          <w:p>
            <w:pPr>
              <w:pStyle w:val="12"/>
            </w:pPr>
            <w:r>
              <w:t>≤16所</w:t>
            </w:r>
          </w:p>
        </w:tc>
        <w:tc>
          <w:tcPr>
            <w:tcW w:w="1276" w:type="dxa"/>
            <w:vAlign w:val="center"/>
          </w:tcPr>
          <w:p>
            <w:pPr>
              <w:pStyle w:val="12"/>
            </w:pPr>
            <w:r>
              <w:t>薄弱环节改善和能力提升项目规划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项目验收合格率</w:t>
            </w:r>
          </w:p>
        </w:tc>
        <w:tc>
          <w:tcPr>
            <w:tcW w:w="5386" w:type="dxa"/>
            <w:vAlign w:val="center"/>
          </w:tcPr>
          <w:p>
            <w:pPr>
              <w:pStyle w:val="12"/>
            </w:pPr>
            <w:r>
              <w:t>项目验收合格率</w:t>
            </w:r>
          </w:p>
        </w:tc>
        <w:tc>
          <w:tcPr>
            <w:tcW w:w="2268" w:type="dxa"/>
            <w:vAlign w:val="center"/>
          </w:tcPr>
          <w:p>
            <w:pPr>
              <w:pStyle w:val="12"/>
            </w:pPr>
            <w:r>
              <w:t>100%</w:t>
            </w:r>
          </w:p>
        </w:tc>
        <w:tc>
          <w:tcPr>
            <w:tcW w:w="1276" w:type="dxa"/>
            <w:vAlign w:val="center"/>
          </w:tcPr>
          <w:p>
            <w:pPr>
              <w:pStyle w:val="12"/>
            </w:pPr>
            <w:r>
              <w:t>教督【2019】4号教育部国家发展改革委财政部关于切实做好义务教育薄弱环节改善与能力提升工作的意见。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项目完成及时率</w:t>
            </w:r>
          </w:p>
        </w:tc>
        <w:tc>
          <w:tcPr>
            <w:tcW w:w="5386" w:type="dxa"/>
            <w:vAlign w:val="center"/>
          </w:tcPr>
          <w:p>
            <w:pPr>
              <w:pStyle w:val="12"/>
            </w:pPr>
            <w:r>
              <w:t>设备采购项目按时完成</w:t>
            </w:r>
          </w:p>
        </w:tc>
        <w:tc>
          <w:tcPr>
            <w:tcW w:w="2268" w:type="dxa"/>
            <w:vAlign w:val="center"/>
          </w:tcPr>
          <w:p>
            <w:pPr>
              <w:pStyle w:val="12"/>
            </w:pPr>
            <w:r>
              <w:t>≥95%</w:t>
            </w:r>
          </w:p>
        </w:tc>
        <w:tc>
          <w:tcPr>
            <w:tcW w:w="1276" w:type="dxa"/>
            <w:vAlign w:val="center"/>
          </w:tcPr>
          <w:p>
            <w:pPr>
              <w:pStyle w:val="12"/>
            </w:pPr>
            <w:r>
              <w:t>工作规划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设施设备采购成本</w:t>
            </w:r>
          </w:p>
        </w:tc>
        <w:tc>
          <w:tcPr>
            <w:tcW w:w="5386" w:type="dxa"/>
            <w:vAlign w:val="center"/>
          </w:tcPr>
          <w:p>
            <w:pPr>
              <w:pStyle w:val="12"/>
            </w:pPr>
            <w:r>
              <w:t>实行政府集中采购</w:t>
            </w:r>
          </w:p>
        </w:tc>
        <w:tc>
          <w:tcPr>
            <w:tcW w:w="2268" w:type="dxa"/>
            <w:vAlign w:val="center"/>
          </w:tcPr>
          <w:p>
            <w:pPr>
              <w:pStyle w:val="12"/>
            </w:pPr>
            <w:r>
              <w:t>政府集中采购</w:t>
            </w:r>
          </w:p>
        </w:tc>
        <w:tc>
          <w:tcPr>
            <w:tcW w:w="1276" w:type="dxa"/>
            <w:vAlign w:val="center"/>
          </w:tcPr>
          <w:p>
            <w:pPr>
              <w:pStyle w:val="12"/>
            </w:pPr>
            <w:r>
              <w:t>全面改善工作历史经验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九年义务教育巩固率</w:t>
            </w:r>
          </w:p>
        </w:tc>
        <w:tc>
          <w:tcPr>
            <w:tcW w:w="5386" w:type="dxa"/>
            <w:vAlign w:val="center"/>
          </w:tcPr>
          <w:p>
            <w:pPr>
              <w:pStyle w:val="12"/>
            </w:pPr>
            <w:r>
              <w:t>入学人数与毕业人数的百分比</w:t>
            </w:r>
          </w:p>
        </w:tc>
        <w:tc>
          <w:tcPr>
            <w:tcW w:w="2268" w:type="dxa"/>
            <w:vAlign w:val="center"/>
          </w:tcPr>
          <w:p>
            <w:pPr>
              <w:pStyle w:val="12"/>
            </w:pPr>
            <w:r>
              <w:t>≥97%</w:t>
            </w:r>
          </w:p>
        </w:tc>
        <w:tc>
          <w:tcPr>
            <w:tcW w:w="1276" w:type="dxa"/>
            <w:vAlign w:val="center"/>
          </w:tcPr>
          <w:p>
            <w:pPr>
              <w:pStyle w:val="12"/>
            </w:pPr>
            <w:r>
              <w:t>教育事业统计</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长期使用性</w:t>
            </w:r>
          </w:p>
        </w:tc>
        <w:tc>
          <w:tcPr>
            <w:tcW w:w="5386" w:type="dxa"/>
            <w:vAlign w:val="center"/>
          </w:tcPr>
          <w:p>
            <w:pPr>
              <w:pStyle w:val="12"/>
            </w:pPr>
            <w:r>
              <w:t>改善办学条件，促进教育教学硬件设施设备提升</w:t>
            </w:r>
          </w:p>
        </w:tc>
        <w:tc>
          <w:tcPr>
            <w:tcW w:w="2268" w:type="dxa"/>
            <w:vAlign w:val="center"/>
          </w:tcPr>
          <w:p>
            <w:pPr>
              <w:pStyle w:val="12"/>
            </w:pPr>
            <w:r>
              <w:t>改善办学条件</w:t>
            </w:r>
          </w:p>
        </w:tc>
        <w:tc>
          <w:tcPr>
            <w:tcW w:w="1276" w:type="dxa"/>
            <w:vAlign w:val="center"/>
          </w:tcPr>
          <w:p>
            <w:pPr>
              <w:pStyle w:val="12"/>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经济效益指标</w:t>
            </w:r>
          </w:p>
        </w:tc>
        <w:tc>
          <w:tcPr>
            <w:tcW w:w="2835" w:type="dxa"/>
            <w:vAlign w:val="center"/>
          </w:tcPr>
          <w:p>
            <w:pPr>
              <w:pStyle w:val="12"/>
            </w:pPr>
            <w:r>
              <w:t>提高资金使用效率</w:t>
            </w:r>
          </w:p>
        </w:tc>
        <w:tc>
          <w:tcPr>
            <w:tcW w:w="5386" w:type="dxa"/>
            <w:vAlign w:val="center"/>
          </w:tcPr>
          <w:p>
            <w:pPr>
              <w:pStyle w:val="12"/>
            </w:pPr>
            <w:r>
              <w:t>提高资金使用效率</w:t>
            </w:r>
          </w:p>
        </w:tc>
        <w:tc>
          <w:tcPr>
            <w:tcW w:w="2268" w:type="dxa"/>
            <w:vAlign w:val="center"/>
          </w:tcPr>
          <w:p>
            <w:pPr>
              <w:pStyle w:val="12"/>
            </w:pPr>
            <w:r>
              <w:t>提高资金使用效率</w:t>
            </w:r>
          </w:p>
        </w:tc>
        <w:tc>
          <w:tcPr>
            <w:tcW w:w="1276" w:type="dxa"/>
            <w:vAlign w:val="center"/>
          </w:tcPr>
          <w:p>
            <w:pPr>
              <w:pStyle w:val="12"/>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节能环保</w:t>
            </w:r>
          </w:p>
        </w:tc>
        <w:tc>
          <w:tcPr>
            <w:tcW w:w="5386" w:type="dxa"/>
            <w:vAlign w:val="center"/>
          </w:tcPr>
          <w:p>
            <w:pPr>
              <w:pStyle w:val="12"/>
            </w:pPr>
            <w:r>
              <w:t>符合国家相关规定</w:t>
            </w:r>
          </w:p>
        </w:tc>
        <w:tc>
          <w:tcPr>
            <w:tcW w:w="2268" w:type="dxa"/>
            <w:vAlign w:val="center"/>
          </w:tcPr>
          <w:p>
            <w:pPr>
              <w:pStyle w:val="12"/>
            </w:pPr>
            <w:r>
              <w:t>国家相关规定</w:t>
            </w:r>
          </w:p>
        </w:tc>
        <w:tc>
          <w:tcPr>
            <w:tcW w:w="1276" w:type="dxa"/>
            <w:vAlign w:val="center"/>
          </w:tcPr>
          <w:p>
            <w:pPr>
              <w:pStyle w:val="12"/>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服务对象满意度</w:t>
            </w:r>
          </w:p>
        </w:tc>
        <w:tc>
          <w:tcPr>
            <w:tcW w:w="5386" w:type="dxa"/>
            <w:vAlign w:val="center"/>
          </w:tcPr>
          <w:p>
            <w:pPr>
              <w:pStyle w:val="12"/>
            </w:pPr>
            <w:r>
              <w:t>师生对义务教育薄弱环节改善与能力提升政策的满意度</w:t>
            </w:r>
          </w:p>
        </w:tc>
        <w:tc>
          <w:tcPr>
            <w:tcW w:w="2268" w:type="dxa"/>
            <w:vAlign w:val="center"/>
          </w:tcPr>
          <w:p>
            <w:pPr>
              <w:pStyle w:val="12"/>
            </w:pPr>
            <w:r>
              <w:t>≥95%</w:t>
            </w:r>
          </w:p>
        </w:tc>
        <w:tc>
          <w:tcPr>
            <w:tcW w:w="1276" w:type="dxa"/>
            <w:vAlign w:val="center"/>
          </w:tcPr>
          <w:p>
            <w:pPr>
              <w:pStyle w:val="12"/>
            </w:pPr>
            <w:r>
              <w:t>调查问卷</w:t>
            </w:r>
          </w:p>
        </w:tc>
      </w:tr>
    </w:tbl>
    <w:p>
      <w:pPr>
        <w:sectPr>
          <w:pgSz w:w="16840" w:h="11900" w:orient="landscape"/>
          <w:pgMar w:top="1361" w:right="1020" w:bottom="1134" w:left="1020" w:header="720" w:footer="720" w:gutter="0"/>
        </w:sectPr>
      </w:pPr>
    </w:p>
    <w:p>
      <w:pPr>
        <w:spacing w:before="0" w:after="0"/>
        <w:ind w:firstLine="560"/>
        <w:jc w:val="left"/>
        <w:outlineLvl w:val="9"/>
      </w:pPr>
      <w:r>
        <w:rPr>
          <w:rFonts w:ascii="方正仿宋_GBK" w:hAnsi="方正仿宋_GBK" w:eastAsia="方正仿宋_GBK" w:cs="方正仿宋_GBK"/>
          <w:b/>
          <w:color w:val="000000"/>
          <w:sz w:val="28"/>
        </w:rPr>
        <w:t>23、2025年中央财政残疾人事业发展补助资金绩效目标表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13031325P00880111240P</w:t>
            </w:r>
          </w:p>
        </w:tc>
        <w:tc>
          <w:tcPr>
            <w:tcW w:w="2835" w:type="dxa"/>
            <w:vAlign w:val="center"/>
          </w:tcPr>
          <w:p>
            <w:pPr>
              <w:pStyle w:val="10"/>
            </w:pPr>
            <w:r>
              <w:t>项目名称</w:t>
            </w:r>
          </w:p>
        </w:tc>
        <w:tc>
          <w:tcPr>
            <w:tcW w:w="6095" w:type="dxa"/>
            <w:gridSpan w:val="3"/>
            <w:vAlign w:val="center"/>
          </w:tcPr>
          <w:p>
            <w:pPr>
              <w:pStyle w:val="12"/>
            </w:pPr>
            <w:r>
              <w:t>2025年中央财政残疾人事业发展补助资金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0.35</w:t>
            </w:r>
          </w:p>
        </w:tc>
        <w:tc>
          <w:tcPr>
            <w:tcW w:w="2835" w:type="dxa"/>
            <w:vAlign w:val="center"/>
          </w:tcPr>
          <w:p>
            <w:pPr>
              <w:pStyle w:val="10"/>
            </w:pPr>
            <w:r>
              <w:t>其中：财政    资金</w:t>
            </w:r>
          </w:p>
        </w:tc>
        <w:tc>
          <w:tcPr>
            <w:tcW w:w="2551" w:type="dxa"/>
            <w:vAlign w:val="center"/>
          </w:tcPr>
          <w:p>
            <w:pPr>
              <w:pStyle w:val="12"/>
            </w:pPr>
            <w:r>
              <w:t>0.35</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用于7岁以上残疾人康复，农村困难残疾人实用技术培训、残疾人机动轮椅车燃油补助以及阳光家园计划-智力、精神、和重度肢体残疾人托养等方面支出</w:t>
            </w:r>
          </w:p>
          <w:p>
            <w:pPr>
              <w:pStyle w:val="12"/>
            </w:pPr>
          </w:p>
          <w:p>
            <w:pPr>
              <w:pStyle w:val="12"/>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75%</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1.用于7岁以上残疾人康复，农村困难残疾人实用技术培训、残疾人机动轮椅车燃油补助以及阳光家园计划-智力、精神、和重度肢体残疾人托养等方面支出</w:t>
            </w:r>
          </w:p>
          <w:p>
            <w:pPr>
              <w:pStyle w:val="12"/>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得到康复训练服务的残疾人人数</w:t>
            </w:r>
          </w:p>
        </w:tc>
        <w:tc>
          <w:tcPr>
            <w:tcW w:w="5386" w:type="dxa"/>
            <w:vAlign w:val="center"/>
          </w:tcPr>
          <w:p>
            <w:pPr>
              <w:pStyle w:val="12"/>
            </w:pPr>
            <w:r>
              <w:t>得到康复训练服务的残疾人人数</w:t>
            </w:r>
          </w:p>
        </w:tc>
        <w:tc>
          <w:tcPr>
            <w:tcW w:w="2268" w:type="dxa"/>
            <w:vAlign w:val="center"/>
          </w:tcPr>
          <w:p>
            <w:pPr>
              <w:pStyle w:val="12"/>
            </w:pPr>
            <w:r>
              <w:t>≥2人</w:t>
            </w:r>
          </w:p>
        </w:tc>
        <w:tc>
          <w:tcPr>
            <w:tcW w:w="1276" w:type="dxa"/>
            <w:vAlign w:val="center"/>
          </w:tcPr>
          <w:p>
            <w:pPr>
              <w:pStyle w:val="12"/>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残疾人康复服务质量</w:t>
            </w:r>
          </w:p>
        </w:tc>
        <w:tc>
          <w:tcPr>
            <w:tcW w:w="5386" w:type="dxa"/>
            <w:vAlign w:val="center"/>
          </w:tcPr>
          <w:p>
            <w:pPr>
              <w:pStyle w:val="12"/>
            </w:pPr>
            <w:r>
              <w:t>残疾人康复服务质量</w:t>
            </w:r>
          </w:p>
        </w:tc>
        <w:tc>
          <w:tcPr>
            <w:tcW w:w="2268" w:type="dxa"/>
            <w:vAlign w:val="center"/>
          </w:tcPr>
          <w:p>
            <w:pPr>
              <w:pStyle w:val="12"/>
            </w:pPr>
            <w:r>
              <w:t>提高</w:t>
            </w:r>
          </w:p>
        </w:tc>
        <w:tc>
          <w:tcPr>
            <w:tcW w:w="1276" w:type="dxa"/>
            <w:vAlign w:val="center"/>
          </w:tcPr>
          <w:p>
            <w:pPr>
              <w:pStyle w:val="12"/>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补助资金发放完成率</w:t>
            </w:r>
          </w:p>
        </w:tc>
        <w:tc>
          <w:tcPr>
            <w:tcW w:w="5386" w:type="dxa"/>
            <w:vAlign w:val="center"/>
          </w:tcPr>
          <w:p>
            <w:pPr>
              <w:pStyle w:val="12"/>
            </w:pPr>
            <w:r>
              <w:t>补助资金发放完成率</w:t>
            </w:r>
          </w:p>
        </w:tc>
        <w:tc>
          <w:tcPr>
            <w:tcW w:w="2268" w:type="dxa"/>
            <w:vAlign w:val="center"/>
          </w:tcPr>
          <w:p>
            <w:pPr>
              <w:pStyle w:val="12"/>
            </w:pPr>
            <w:r>
              <w:t>≥98%</w:t>
            </w:r>
          </w:p>
        </w:tc>
        <w:tc>
          <w:tcPr>
            <w:tcW w:w="1276" w:type="dxa"/>
            <w:vAlign w:val="center"/>
          </w:tcPr>
          <w:p>
            <w:pPr>
              <w:pStyle w:val="12"/>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基本康复服务补贴标准</w:t>
            </w:r>
          </w:p>
        </w:tc>
        <w:tc>
          <w:tcPr>
            <w:tcW w:w="5386" w:type="dxa"/>
            <w:vAlign w:val="center"/>
          </w:tcPr>
          <w:p>
            <w:pPr>
              <w:pStyle w:val="12"/>
            </w:pPr>
            <w:r>
              <w:t>基本康复服务补贴标准</w:t>
            </w:r>
          </w:p>
        </w:tc>
        <w:tc>
          <w:tcPr>
            <w:tcW w:w="2268" w:type="dxa"/>
            <w:vAlign w:val="center"/>
          </w:tcPr>
          <w:p>
            <w:pPr>
              <w:pStyle w:val="12"/>
            </w:pPr>
            <w:r>
              <w:t>500元/人</w:t>
            </w:r>
          </w:p>
        </w:tc>
        <w:tc>
          <w:tcPr>
            <w:tcW w:w="1276" w:type="dxa"/>
            <w:vAlign w:val="center"/>
          </w:tcPr>
          <w:p>
            <w:pPr>
              <w:pStyle w:val="12"/>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受补助人群生活水平提高程度</w:t>
            </w:r>
          </w:p>
        </w:tc>
        <w:tc>
          <w:tcPr>
            <w:tcW w:w="5386" w:type="dxa"/>
            <w:vAlign w:val="center"/>
          </w:tcPr>
          <w:p>
            <w:pPr>
              <w:pStyle w:val="12"/>
            </w:pPr>
            <w:r>
              <w:t>受补助人群生活水平提高程度</w:t>
            </w:r>
          </w:p>
        </w:tc>
        <w:tc>
          <w:tcPr>
            <w:tcW w:w="2268" w:type="dxa"/>
            <w:vAlign w:val="center"/>
          </w:tcPr>
          <w:p>
            <w:pPr>
              <w:pStyle w:val="12"/>
            </w:pPr>
            <w:r>
              <w:t>生活水平提高</w:t>
            </w:r>
          </w:p>
        </w:tc>
        <w:tc>
          <w:tcPr>
            <w:tcW w:w="1276" w:type="dxa"/>
            <w:vAlign w:val="center"/>
          </w:tcPr>
          <w:p>
            <w:pPr>
              <w:pStyle w:val="12"/>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促进残疾人事业发展</w:t>
            </w:r>
          </w:p>
        </w:tc>
        <w:tc>
          <w:tcPr>
            <w:tcW w:w="5386" w:type="dxa"/>
            <w:vAlign w:val="center"/>
          </w:tcPr>
          <w:p>
            <w:pPr>
              <w:pStyle w:val="12"/>
            </w:pPr>
            <w:r>
              <w:t>促进残疾人事业发展</w:t>
            </w:r>
          </w:p>
        </w:tc>
        <w:tc>
          <w:tcPr>
            <w:tcW w:w="2268" w:type="dxa"/>
            <w:vAlign w:val="center"/>
          </w:tcPr>
          <w:p>
            <w:pPr>
              <w:pStyle w:val="12"/>
            </w:pPr>
            <w:r>
              <w:t>≥95%</w:t>
            </w:r>
          </w:p>
        </w:tc>
        <w:tc>
          <w:tcPr>
            <w:tcW w:w="1276" w:type="dxa"/>
            <w:vAlign w:val="center"/>
          </w:tcPr>
          <w:p>
            <w:pPr>
              <w:pStyle w:val="12"/>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康复人员生活水平保持稳定</w:t>
            </w:r>
          </w:p>
        </w:tc>
        <w:tc>
          <w:tcPr>
            <w:tcW w:w="5386" w:type="dxa"/>
            <w:vAlign w:val="center"/>
          </w:tcPr>
          <w:p>
            <w:pPr>
              <w:pStyle w:val="12"/>
            </w:pPr>
            <w:r>
              <w:t>康复人员生活水平保持稳定</w:t>
            </w:r>
          </w:p>
        </w:tc>
        <w:tc>
          <w:tcPr>
            <w:tcW w:w="2268" w:type="dxa"/>
            <w:vAlign w:val="center"/>
          </w:tcPr>
          <w:p>
            <w:pPr>
              <w:pStyle w:val="12"/>
            </w:pPr>
            <w:r>
              <w:t>稳定</w:t>
            </w:r>
          </w:p>
        </w:tc>
        <w:tc>
          <w:tcPr>
            <w:tcW w:w="1276" w:type="dxa"/>
            <w:vAlign w:val="center"/>
          </w:tcPr>
          <w:p>
            <w:pPr>
              <w:pStyle w:val="12"/>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康复人员经费保障覆盖率</w:t>
            </w:r>
          </w:p>
        </w:tc>
        <w:tc>
          <w:tcPr>
            <w:tcW w:w="5386" w:type="dxa"/>
            <w:vAlign w:val="center"/>
          </w:tcPr>
          <w:p>
            <w:pPr>
              <w:pStyle w:val="12"/>
            </w:pPr>
            <w:r>
              <w:t>康复人员经费保障覆盖率</w:t>
            </w:r>
          </w:p>
        </w:tc>
        <w:tc>
          <w:tcPr>
            <w:tcW w:w="2268" w:type="dxa"/>
            <w:vAlign w:val="center"/>
          </w:tcPr>
          <w:p>
            <w:pPr>
              <w:pStyle w:val="12"/>
            </w:pPr>
            <w:r>
              <w:t>≥99%</w:t>
            </w:r>
          </w:p>
        </w:tc>
        <w:tc>
          <w:tcPr>
            <w:tcW w:w="1276" w:type="dxa"/>
            <w:vAlign w:val="center"/>
          </w:tcPr>
          <w:p>
            <w:pPr>
              <w:pStyle w:val="12"/>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接受救济对象的满意度（%）</w:t>
            </w:r>
          </w:p>
        </w:tc>
        <w:tc>
          <w:tcPr>
            <w:tcW w:w="5386" w:type="dxa"/>
            <w:vAlign w:val="center"/>
          </w:tcPr>
          <w:p>
            <w:pPr>
              <w:pStyle w:val="12"/>
            </w:pPr>
            <w:r>
              <w:t>满意和较为满意的救助对象数量占调查总数的比率</w:t>
            </w:r>
          </w:p>
        </w:tc>
        <w:tc>
          <w:tcPr>
            <w:tcW w:w="2268" w:type="dxa"/>
            <w:vAlign w:val="center"/>
          </w:tcPr>
          <w:p>
            <w:pPr>
              <w:pStyle w:val="12"/>
            </w:pPr>
            <w:r>
              <w:t>≥90%</w:t>
            </w:r>
          </w:p>
        </w:tc>
        <w:tc>
          <w:tcPr>
            <w:tcW w:w="1276" w:type="dxa"/>
            <w:vAlign w:val="center"/>
          </w:tcPr>
          <w:p>
            <w:pPr>
              <w:pStyle w:val="12"/>
            </w:pPr>
            <w:r>
              <w:t>残疾人满意度</w:t>
            </w:r>
          </w:p>
        </w:tc>
      </w:tr>
    </w:tbl>
    <w:p>
      <w:pPr>
        <w:sectPr>
          <w:pgSz w:w="16840" w:h="11900" w:orient="landscape"/>
          <w:pgMar w:top="1361" w:right="1020" w:bottom="1134" w:left="1020" w:header="720" w:footer="720" w:gutter="0"/>
        </w:sectPr>
      </w:pPr>
    </w:p>
    <w:p>
      <w:pPr>
        <w:spacing w:before="0" w:after="0"/>
        <w:ind w:firstLine="560"/>
        <w:jc w:val="left"/>
        <w:outlineLvl w:val="9"/>
      </w:pPr>
      <w:r>
        <w:rPr>
          <w:rFonts w:ascii="方正仿宋_GBK" w:hAnsi="方正仿宋_GBK" w:eastAsia="方正仿宋_GBK" w:cs="方正仿宋_GBK"/>
          <w:b/>
          <w:color w:val="000000"/>
          <w:sz w:val="28"/>
        </w:rPr>
        <w:t>24、2025年中央财政残疾人事业发展补助资金绩效目标表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13031325P00880410540H</w:t>
            </w:r>
          </w:p>
        </w:tc>
        <w:tc>
          <w:tcPr>
            <w:tcW w:w="2835" w:type="dxa"/>
            <w:vAlign w:val="center"/>
          </w:tcPr>
          <w:p>
            <w:pPr>
              <w:pStyle w:val="10"/>
            </w:pPr>
            <w:r>
              <w:t>项目名称</w:t>
            </w:r>
          </w:p>
        </w:tc>
        <w:tc>
          <w:tcPr>
            <w:tcW w:w="6095" w:type="dxa"/>
            <w:gridSpan w:val="3"/>
            <w:vAlign w:val="center"/>
          </w:tcPr>
          <w:p>
            <w:pPr>
              <w:pStyle w:val="12"/>
            </w:pPr>
            <w:r>
              <w:t>2025年中央财政残疾人事业发展补助资金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3.25</w:t>
            </w:r>
          </w:p>
        </w:tc>
        <w:tc>
          <w:tcPr>
            <w:tcW w:w="2835" w:type="dxa"/>
            <w:vAlign w:val="center"/>
          </w:tcPr>
          <w:p>
            <w:pPr>
              <w:pStyle w:val="10"/>
            </w:pPr>
            <w:r>
              <w:t>其中：财政    资金</w:t>
            </w:r>
          </w:p>
        </w:tc>
        <w:tc>
          <w:tcPr>
            <w:tcW w:w="2551" w:type="dxa"/>
            <w:vAlign w:val="center"/>
          </w:tcPr>
          <w:p>
            <w:pPr>
              <w:pStyle w:val="12"/>
            </w:pPr>
            <w:r>
              <w:t>3.25</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用于7岁以上残疾人康复，农村困难残疾人实用技术培训、残疾人机动轮椅车燃油补助以及阳光家园计划-智力、精神、和重度肢体残疾人托养等方面支出</w:t>
            </w:r>
          </w:p>
          <w:p>
            <w:pPr>
              <w:pStyle w:val="12"/>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75%</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1.用于7岁以上残疾人康复，农村困难残疾人实用技术培训、残疾人机动轮椅车燃油补助以及阳光家园计划-智力、精神、和重度肢体残疾人托养等方面支出</w:t>
            </w:r>
          </w:p>
          <w:p>
            <w:pPr>
              <w:pStyle w:val="12"/>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得到康复训练服务的残疾人人数</w:t>
            </w:r>
          </w:p>
        </w:tc>
        <w:tc>
          <w:tcPr>
            <w:tcW w:w="5386" w:type="dxa"/>
            <w:vAlign w:val="center"/>
          </w:tcPr>
          <w:p>
            <w:pPr>
              <w:pStyle w:val="12"/>
            </w:pPr>
            <w:r>
              <w:t>得到康复训练服务的残疾人人数</w:t>
            </w:r>
          </w:p>
        </w:tc>
        <w:tc>
          <w:tcPr>
            <w:tcW w:w="2268" w:type="dxa"/>
            <w:vAlign w:val="center"/>
          </w:tcPr>
          <w:p>
            <w:pPr>
              <w:pStyle w:val="12"/>
            </w:pPr>
            <w:r>
              <w:t>≥2人</w:t>
            </w:r>
          </w:p>
        </w:tc>
        <w:tc>
          <w:tcPr>
            <w:tcW w:w="1276" w:type="dxa"/>
            <w:vAlign w:val="center"/>
          </w:tcPr>
          <w:p>
            <w:pPr>
              <w:pStyle w:val="12"/>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残疾人康复服务质量</w:t>
            </w:r>
          </w:p>
        </w:tc>
        <w:tc>
          <w:tcPr>
            <w:tcW w:w="5386" w:type="dxa"/>
            <w:vAlign w:val="center"/>
          </w:tcPr>
          <w:p>
            <w:pPr>
              <w:pStyle w:val="12"/>
            </w:pPr>
            <w:r>
              <w:t>残疾人康复服务质量</w:t>
            </w:r>
          </w:p>
        </w:tc>
        <w:tc>
          <w:tcPr>
            <w:tcW w:w="2268" w:type="dxa"/>
            <w:vAlign w:val="center"/>
          </w:tcPr>
          <w:p>
            <w:pPr>
              <w:pStyle w:val="12"/>
            </w:pPr>
            <w:r>
              <w:t>提高</w:t>
            </w:r>
          </w:p>
        </w:tc>
        <w:tc>
          <w:tcPr>
            <w:tcW w:w="1276" w:type="dxa"/>
            <w:vAlign w:val="center"/>
          </w:tcPr>
          <w:p>
            <w:pPr>
              <w:pStyle w:val="12"/>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补助资金发放完成率</w:t>
            </w:r>
          </w:p>
        </w:tc>
        <w:tc>
          <w:tcPr>
            <w:tcW w:w="5386" w:type="dxa"/>
            <w:vAlign w:val="center"/>
          </w:tcPr>
          <w:p>
            <w:pPr>
              <w:pStyle w:val="12"/>
            </w:pPr>
            <w:r>
              <w:t>补助资金发放完成率</w:t>
            </w:r>
          </w:p>
        </w:tc>
        <w:tc>
          <w:tcPr>
            <w:tcW w:w="2268" w:type="dxa"/>
            <w:vAlign w:val="center"/>
          </w:tcPr>
          <w:p>
            <w:pPr>
              <w:pStyle w:val="12"/>
            </w:pPr>
            <w:r>
              <w:t>≥98%</w:t>
            </w:r>
          </w:p>
        </w:tc>
        <w:tc>
          <w:tcPr>
            <w:tcW w:w="1276" w:type="dxa"/>
            <w:vAlign w:val="center"/>
          </w:tcPr>
          <w:p>
            <w:pPr>
              <w:pStyle w:val="12"/>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基本康复服务补贴标准</w:t>
            </w:r>
          </w:p>
        </w:tc>
        <w:tc>
          <w:tcPr>
            <w:tcW w:w="5386" w:type="dxa"/>
            <w:vAlign w:val="center"/>
          </w:tcPr>
          <w:p>
            <w:pPr>
              <w:pStyle w:val="12"/>
            </w:pPr>
            <w:r>
              <w:t>基本康复服务补贴标准</w:t>
            </w:r>
          </w:p>
        </w:tc>
        <w:tc>
          <w:tcPr>
            <w:tcW w:w="2268" w:type="dxa"/>
            <w:vAlign w:val="center"/>
          </w:tcPr>
          <w:p>
            <w:pPr>
              <w:pStyle w:val="12"/>
            </w:pPr>
            <w:r>
              <w:t>500元/人</w:t>
            </w:r>
          </w:p>
        </w:tc>
        <w:tc>
          <w:tcPr>
            <w:tcW w:w="1276" w:type="dxa"/>
            <w:vAlign w:val="center"/>
          </w:tcPr>
          <w:p>
            <w:pPr>
              <w:pStyle w:val="12"/>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受补助人群生活水平提高程度</w:t>
            </w:r>
          </w:p>
        </w:tc>
        <w:tc>
          <w:tcPr>
            <w:tcW w:w="5386" w:type="dxa"/>
            <w:vAlign w:val="center"/>
          </w:tcPr>
          <w:p>
            <w:pPr>
              <w:pStyle w:val="12"/>
            </w:pPr>
            <w:r>
              <w:t>受补助人群生活水平提高程度</w:t>
            </w:r>
          </w:p>
        </w:tc>
        <w:tc>
          <w:tcPr>
            <w:tcW w:w="2268" w:type="dxa"/>
            <w:vAlign w:val="center"/>
          </w:tcPr>
          <w:p>
            <w:pPr>
              <w:pStyle w:val="12"/>
            </w:pPr>
            <w:r>
              <w:t>生活水平提高</w:t>
            </w:r>
          </w:p>
        </w:tc>
        <w:tc>
          <w:tcPr>
            <w:tcW w:w="1276" w:type="dxa"/>
            <w:vAlign w:val="center"/>
          </w:tcPr>
          <w:p>
            <w:pPr>
              <w:pStyle w:val="12"/>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促进残疾人事业发展</w:t>
            </w:r>
          </w:p>
        </w:tc>
        <w:tc>
          <w:tcPr>
            <w:tcW w:w="5386" w:type="dxa"/>
            <w:vAlign w:val="center"/>
          </w:tcPr>
          <w:p>
            <w:pPr>
              <w:pStyle w:val="12"/>
            </w:pPr>
            <w:r>
              <w:t>促进残疾人事业发展</w:t>
            </w:r>
          </w:p>
        </w:tc>
        <w:tc>
          <w:tcPr>
            <w:tcW w:w="2268" w:type="dxa"/>
            <w:vAlign w:val="center"/>
          </w:tcPr>
          <w:p>
            <w:pPr>
              <w:pStyle w:val="12"/>
            </w:pPr>
            <w:r>
              <w:t>≥95%</w:t>
            </w:r>
          </w:p>
        </w:tc>
        <w:tc>
          <w:tcPr>
            <w:tcW w:w="1276" w:type="dxa"/>
            <w:vAlign w:val="center"/>
          </w:tcPr>
          <w:p>
            <w:pPr>
              <w:pStyle w:val="12"/>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康复人员生活水平保持稳定</w:t>
            </w:r>
          </w:p>
        </w:tc>
        <w:tc>
          <w:tcPr>
            <w:tcW w:w="5386" w:type="dxa"/>
            <w:vAlign w:val="center"/>
          </w:tcPr>
          <w:p>
            <w:pPr>
              <w:pStyle w:val="12"/>
            </w:pPr>
            <w:r>
              <w:t>康复人员生活水平保持稳定</w:t>
            </w:r>
          </w:p>
        </w:tc>
        <w:tc>
          <w:tcPr>
            <w:tcW w:w="2268" w:type="dxa"/>
            <w:vAlign w:val="center"/>
          </w:tcPr>
          <w:p>
            <w:pPr>
              <w:pStyle w:val="12"/>
            </w:pPr>
            <w:r>
              <w:t>稳定</w:t>
            </w:r>
          </w:p>
        </w:tc>
        <w:tc>
          <w:tcPr>
            <w:tcW w:w="1276" w:type="dxa"/>
            <w:vAlign w:val="center"/>
          </w:tcPr>
          <w:p>
            <w:pPr>
              <w:pStyle w:val="12"/>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康复人员经费保障覆盖率</w:t>
            </w:r>
          </w:p>
        </w:tc>
        <w:tc>
          <w:tcPr>
            <w:tcW w:w="5386" w:type="dxa"/>
            <w:vAlign w:val="center"/>
          </w:tcPr>
          <w:p>
            <w:pPr>
              <w:pStyle w:val="12"/>
            </w:pPr>
            <w:r>
              <w:t>康复人员经费保障覆盖率</w:t>
            </w:r>
          </w:p>
        </w:tc>
        <w:tc>
          <w:tcPr>
            <w:tcW w:w="2268" w:type="dxa"/>
            <w:vAlign w:val="center"/>
          </w:tcPr>
          <w:p>
            <w:pPr>
              <w:pStyle w:val="12"/>
            </w:pPr>
            <w:r>
              <w:t>≥99%</w:t>
            </w:r>
          </w:p>
        </w:tc>
        <w:tc>
          <w:tcPr>
            <w:tcW w:w="1276" w:type="dxa"/>
            <w:vAlign w:val="center"/>
          </w:tcPr>
          <w:p>
            <w:pPr>
              <w:pStyle w:val="12"/>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接受救济对象的满意度（%）</w:t>
            </w:r>
          </w:p>
        </w:tc>
        <w:tc>
          <w:tcPr>
            <w:tcW w:w="5386" w:type="dxa"/>
            <w:vAlign w:val="center"/>
          </w:tcPr>
          <w:p>
            <w:pPr>
              <w:pStyle w:val="12"/>
            </w:pPr>
            <w:r>
              <w:t>满意和较为满意的救助对象数量占调查总数的比率</w:t>
            </w:r>
          </w:p>
        </w:tc>
        <w:tc>
          <w:tcPr>
            <w:tcW w:w="2268" w:type="dxa"/>
            <w:vAlign w:val="center"/>
          </w:tcPr>
          <w:p>
            <w:pPr>
              <w:pStyle w:val="12"/>
            </w:pPr>
            <w:r>
              <w:t>≥90%</w:t>
            </w:r>
          </w:p>
        </w:tc>
        <w:tc>
          <w:tcPr>
            <w:tcW w:w="1276" w:type="dxa"/>
            <w:vAlign w:val="center"/>
          </w:tcPr>
          <w:p>
            <w:pPr>
              <w:pStyle w:val="12"/>
            </w:pPr>
            <w:r>
              <w:t>残疾人满意度</w:t>
            </w:r>
          </w:p>
        </w:tc>
      </w:tr>
    </w:tbl>
    <w:p>
      <w:pPr>
        <w:sectPr>
          <w:pgSz w:w="16840" w:h="11900" w:orient="landscape"/>
          <w:pgMar w:top="1361" w:right="1020" w:bottom="1134" w:left="1020" w:header="720" w:footer="720" w:gutter="0"/>
        </w:sectPr>
      </w:pPr>
    </w:p>
    <w:p>
      <w:pPr>
        <w:spacing w:before="0" w:after="0"/>
        <w:ind w:firstLine="560"/>
        <w:jc w:val="left"/>
        <w:outlineLvl w:val="9"/>
      </w:pPr>
      <w:r>
        <w:rPr>
          <w:rFonts w:ascii="方正仿宋_GBK" w:hAnsi="方正仿宋_GBK" w:eastAsia="方正仿宋_GBK" w:cs="方正仿宋_GBK"/>
          <w:b/>
          <w:color w:val="000000"/>
          <w:sz w:val="28"/>
        </w:rPr>
        <w:t>25、2025年中央退役安置补助经费（自主就业退役士兵教育培训）绩效目标表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13031325P000003100088</w:t>
            </w:r>
          </w:p>
        </w:tc>
        <w:tc>
          <w:tcPr>
            <w:tcW w:w="2835" w:type="dxa"/>
            <w:vAlign w:val="center"/>
          </w:tcPr>
          <w:p>
            <w:pPr>
              <w:pStyle w:val="10"/>
            </w:pPr>
            <w:r>
              <w:t>项目名称</w:t>
            </w:r>
          </w:p>
        </w:tc>
        <w:tc>
          <w:tcPr>
            <w:tcW w:w="6095" w:type="dxa"/>
            <w:gridSpan w:val="3"/>
            <w:vAlign w:val="center"/>
          </w:tcPr>
          <w:p>
            <w:pPr>
              <w:pStyle w:val="12"/>
            </w:pPr>
            <w:r>
              <w:t>2025年中央退役安置补助经费（自主就业退役士兵教育培训）</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0.66</w:t>
            </w:r>
          </w:p>
        </w:tc>
        <w:tc>
          <w:tcPr>
            <w:tcW w:w="2835" w:type="dxa"/>
            <w:vAlign w:val="center"/>
          </w:tcPr>
          <w:p>
            <w:pPr>
              <w:pStyle w:val="10"/>
            </w:pPr>
            <w:r>
              <w:t>其中：财政    资金</w:t>
            </w:r>
          </w:p>
        </w:tc>
        <w:tc>
          <w:tcPr>
            <w:tcW w:w="2551" w:type="dxa"/>
            <w:vAlign w:val="center"/>
          </w:tcPr>
          <w:p>
            <w:pPr>
              <w:pStyle w:val="12"/>
            </w:pPr>
            <w:r>
              <w:t>0.66</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发放自主就业退役士兵技能培训费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 xml:space="preserve"> </w:t>
            </w:r>
          </w:p>
        </w:tc>
        <w:tc>
          <w:tcPr>
            <w:tcW w:w="2835" w:type="dxa"/>
            <w:vAlign w:val="center"/>
          </w:tcPr>
          <w:p>
            <w:pPr>
              <w:pStyle w:val="13"/>
            </w:pPr>
            <w:r>
              <w:t xml:space="preserve"> </w:t>
            </w:r>
          </w:p>
        </w:tc>
        <w:tc>
          <w:tcPr>
            <w:tcW w:w="2551" w:type="dxa"/>
            <w:vAlign w:val="center"/>
          </w:tcPr>
          <w:p>
            <w:pPr>
              <w:pStyle w:val="13"/>
            </w:pPr>
            <w:r>
              <w:t xml:space="preserve"> </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1.发放2025年中央退役安置补助经费（自主就业退役士兵教育培训）</w:t>
            </w:r>
            <w:r>
              <w:tab/>
            </w:r>
            <w:r>
              <w:tab/>
            </w:r>
            <w:r>
              <w:tab/>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自主就业退役士兵培训人数</w:t>
            </w:r>
          </w:p>
        </w:tc>
        <w:tc>
          <w:tcPr>
            <w:tcW w:w="5386" w:type="dxa"/>
            <w:vAlign w:val="center"/>
          </w:tcPr>
          <w:p>
            <w:pPr>
              <w:pStyle w:val="12"/>
            </w:pPr>
            <w:r>
              <w:t>自主就业退役士兵培训人数</w:t>
            </w:r>
          </w:p>
        </w:tc>
        <w:tc>
          <w:tcPr>
            <w:tcW w:w="2268" w:type="dxa"/>
            <w:vAlign w:val="center"/>
          </w:tcPr>
          <w:p>
            <w:pPr>
              <w:pStyle w:val="12"/>
            </w:pPr>
            <w:r>
              <w:t>≥1人</w:t>
            </w:r>
          </w:p>
        </w:tc>
        <w:tc>
          <w:tcPr>
            <w:tcW w:w="1276" w:type="dxa"/>
            <w:vAlign w:val="center"/>
          </w:tcPr>
          <w:p>
            <w:pPr>
              <w:pStyle w:val="12"/>
            </w:pPr>
            <w:r>
              <w:t>目标计划值，河北省退役士兵安置条例</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完成率</w:t>
            </w:r>
          </w:p>
        </w:tc>
        <w:tc>
          <w:tcPr>
            <w:tcW w:w="5386" w:type="dxa"/>
            <w:vAlign w:val="center"/>
          </w:tcPr>
          <w:p>
            <w:pPr>
              <w:pStyle w:val="12"/>
            </w:pPr>
            <w:r>
              <w:t>符合条件的对象实际纳入补助人数占应纳入补助人数的比率</w:t>
            </w:r>
          </w:p>
        </w:tc>
        <w:tc>
          <w:tcPr>
            <w:tcW w:w="2268" w:type="dxa"/>
            <w:vAlign w:val="center"/>
          </w:tcPr>
          <w:p>
            <w:pPr>
              <w:pStyle w:val="12"/>
            </w:pPr>
            <w:r>
              <w:t>100%</w:t>
            </w:r>
          </w:p>
        </w:tc>
        <w:tc>
          <w:tcPr>
            <w:tcW w:w="1276" w:type="dxa"/>
            <w:vAlign w:val="center"/>
          </w:tcPr>
          <w:p>
            <w:pPr>
              <w:pStyle w:val="12"/>
            </w:pPr>
            <w:r>
              <w:t>目标计划值，河北省退役士兵安置条例</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补助资金到位及时率</w:t>
            </w:r>
          </w:p>
        </w:tc>
        <w:tc>
          <w:tcPr>
            <w:tcW w:w="5386" w:type="dxa"/>
            <w:vAlign w:val="center"/>
          </w:tcPr>
          <w:p>
            <w:pPr>
              <w:pStyle w:val="12"/>
            </w:pPr>
            <w:r>
              <w:t>补助资金到位及时率</w:t>
            </w:r>
          </w:p>
        </w:tc>
        <w:tc>
          <w:tcPr>
            <w:tcW w:w="2268" w:type="dxa"/>
            <w:vAlign w:val="center"/>
          </w:tcPr>
          <w:p>
            <w:pPr>
              <w:pStyle w:val="12"/>
            </w:pPr>
            <w:r>
              <w:t>100%</w:t>
            </w:r>
          </w:p>
        </w:tc>
        <w:tc>
          <w:tcPr>
            <w:tcW w:w="1276" w:type="dxa"/>
            <w:vAlign w:val="center"/>
          </w:tcPr>
          <w:p>
            <w:pPr>
              <w:pStyle w:val="12"/>
            </w:pPr>
            <w:r>
              <w:t>目标计划值，河北省退役士兵安置条例</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退役士兵教育和培训补助标准</w:t>
            </w:r>
          </w:p>
        </w:tc>
        <w:tc>
          <w:tcPr>
            <w:tcW w:w="5386" w:type="dxa"/>
            <w:vAlign w:val="center"/>
          </w:tcPr>
          <w:p>
            <w:pPr>
              <w:pStyle w:val="12"/>
            </w:pPr>
            <w:r>
              <w:t>发放退役士兵教育和培训补助的标准额</w:t>
            </w:r>
          </w:p>
        </w:tc>
        <w:tc>
          <w:tcPr>
            <w:tcW w:w="2268" w:type="dxa"/>
            <w:vAlign w:val="center"/>
          </w:tcPr>
          <w:p>
            <w:pPr>
              <w:pStyle w:val="12"/>
            </w:pPr>
            <w:r>
              <w:t>符合标准</w:t>
            </w:r>
          </w:p>
        </w:tc>
        <w:tc>
          <w:tcPr>
            <w:tcW w:w="1276" w:type="dxa"/>
            <w:vAlign w:val="center"/>
          </w:tcPr>
          <w:p>
            <w:pPr>
              <w:pStyle w:val="12"/>
            </w:pPr>
            <w:r>
              <w:t>目标计划值，河北省退役士兵安置条例</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改善补助对象生活情况</w:t>
            </w:r>
          </w:p>
        </w:tc>
        <w:tc>
          <w:tcPr>
            <w:tcW w:w="5386" w:type="dxa"/>
            <w:vAlign w:val="center"/>
          </w:tcPr>
          <w:p>
            <w:pPr>
              <w:pStyle w:val="12"/>
            </w:pPr>
            <w:r>
              <w:t>改善补助对象生活情况</w:t>
            </w:r>
          </w:p>
        </w:tc>
        <w:tc>
          <w:tcPr>
            <w:tcW w:w="2268" w:type="dxa"/>
            <w:vAlign w:val="center"/>
          </w:tcPr>
          <w:p>
            <w:pPr>
              <w:pStyle w:val="12"/>
            </w:pPr>
            <w:r>
              <w:t>有效改善</w:t>
            </w:r>
          </w:p>
        </w:tc>
        <w:tc>
          <w:tcPr>
            <w:tcW w:w="1276" w:type="dxa"/>
            <w:vAlign w:val="center"/>
          </w:tcPr>
          <w:p>
            <w:pPr>
              <w:pStyle w:val="12"/>
            </w:pPr>
            <w:r>
              <w:t>目标计划值，河北省退役士兵安置条例</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社会稳定水平</w:t>
            </w:r>
          </w:p>
        </w:tc>
        <w:tc>
          <w:tcPr>
            <w:tcW w:w="5386" w:type="dxa"/>
            <w:vAlign w:val="center"/>
          </w:tcPr>
          <w:p>
            <w:pPr>
              <w:pStyle w:val="12"/>
            </w:pPr>
            <w:r>
              <w:t>通过发放补助，促进社会稳定水平逐步提高</w:t>
            </w:r>
          </w:p>
        </w:tc>
        <w:tc>
          <w:tcPr>
            <w:tcW w:w="2268" w:type="dxa"/>
            <w:vAlign w:val="center"/>
          </w:tcPr>
          <w:p>
            <w:pPr>
              <w:pStyle w:val="12"/>
            </w:pPr>
            <w:r>
              <w:t>≥90%</w:t>
            </w:r>
          </w:p>
        </w:tc>
        <w:tc>
          <w:tcPr>
            <w:tcW w:w="1276" w:type="dxa"/>
            <w:vAlign w:val="center"/>
          </w:tcPr>
          <w:p>
            <w:pPr>
              <w:pStyle w:val="12"/>
            </w:pPr>
            <w:r>
              <w:t>目标计划值，河北省退役士兵安置条例</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自主就业退役士兵培训经费保障覆盖率</w:t>
            </w:r>
          </w:p>
        </w:tc>
        <w:tc>
          <w:tcPr>
            <w:tcW w:w="5386" w:type="dxa"/>
            <w:vAlign w:val="center"/>
          </w:tcPr>
          <w:p>
            <w:pPr>
              <w:pStyle w:val="12"/>
            </w:pPr>
            <w:r>
              <w:t>自主就业退役士兵培训经费保障覆盖率</w:t>
            </w:r>
          </w:p>
        </w:tc>
        <w:tc>
          <w:tcPr>
            <w:tcW w:w="2268" w:type="dxa"/>
            <w:vAlign w:val="center"/>
          </w:tcPr>
          <w:p>
            <w:pPr>
              <w:pStyle w:val="12"/>
            </w:pPr>
            <w:r>
              <w:t>100%</w:t>
            </w:r>
          </w:p>
        </w:tc>
        <w:tc>
          <w:tcPr>
            <w:tcW w:w="1276" w:type="dxa"/>
            <w:vAlign w:val="center"/>
          </w:tcPr>
          <w:p>
            <w:pPr>
              <w:pStyle w:val="12"/>
            </w:pPr>
            <w:r>
              <w:t>目标计划值，河北省退役士兵安置条例</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自主就业退役士兵生活水平保持稳定</w:t>
            </w:r>
          </w:p>
        </w:tc>
        <w:tc>
          <w:tcPr>
            <w:tcW w:w="5386" w:type="dxa"/>
            <w:vAlign w:val="center"/>
          </w:tcPr>
          <w:p>
            <w:pPr>
              <w:pStyle w:val="12"/>
            </w:pPr>
            <w:r>
              <w:t>自主就业退役士兵生活水平保持稳定</w:t>
            </w:r>
          </w:p>
        </w:tc>
        <w:tc>
          <w:tcPr>
            <w:tcW w:w="2268" w:type="dxa"/>
            <w:vAlign w:val="center"/>
          </w:tcPr>
          <w:p>
            <w:pPr>
              <w:pStyle w:val="12"/>
            </w:pPr>
            <w:r>
              <w:t>生活水平稳定</w:t>
            </w:r>
          </w:p>
        </w:tc>
        <w:tc>
          <w:tcPr>
            <w:tcW w:w="1276" w:type="dxa"/>
            <w:vAlign w:val="center"/>
          </w:tcPr>
          <w:p>
            <w:pPr>
              <w:pStyle w:val="12"/>
            </w:pPr>
            <w:r>
              <w:t>目标计划值，河北省退役士兵安置条例</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服务对象满意度</w:t>
            </w:r>
          </w:p>
        </w:tc>
        <w:tc>
          <w:tcPr>
            <w:tcW w:w="5386" w:type="dxa"/>
            <w:vAlign w:val="center"/>
          </w:tcPr>
          <w:p>
            <w:pPr>
              <w:pStyle w:val="12"/>
            </w:pPr>
            <w:r>
              <w:t>对退役安置满意和较满意的人数占调查总人数的比率</w:t>
            </w:r>
          </w:p>
        </w:tc>
        <w:tc>
          <w:tcPr>
            <w:tcW w:w="2268" w:type="dxa"/>
            <w:vAlign w:val="center"/>
          </w:tcPr>
          <w:p>
            <w:pPr>
              <w:pStyle w:val="12"/>
            </w:pPr>
            <w:r>
              <w:t>≥95%</w:t>
            </w:r>
          </w:p>
        </w:tc>
        <w:tc>
          <w:tcPr>
            <w:tcW w:w="1276" w:type="dxa"/>
            <w:vAlign w:val="center"/>
          </w:tcPr>
          <w:p>
            <w:pPr>
              <w:pStyle w:val="12"/>
            </w:pPr>
            <w:r>
              <w:t>目标计划值，河北省退役士兵安置条例</w:t>
            </w:r>
          </w:p>
        </w:tc>
      </w:tr>
    </w:tbl>
    <w:p>
      <w:pPr>
        <w:sectPr>
          <w:pgSz w:w="16840" w:h="11900" w:orient="landscape"/>
          <w:pgMar w:top="1361" w:right="1020" w:bottom="1134" w:left="1020" w:header="720" w:footer="720" w:gutter="0"/>
        </w:sectPr>
      </w:pPr>
    </w:p>
    <w:p>
      <w:pPr>
        <w:spacing w:before="0" w:after="0"/>
        <w:ind w:firstLine="560"/>
        <w:jc w:val="left"/>
        <w:outlineLvl w:val="9"/>
      </w:pPr>
      <w:r>
        <w:rPr>
          <w:rFonts w:ascii="方正仿宋_GBK" w:hAnsi="方正仿宋_GBK" w:eastAsia="方正仿宋_GBK" w:cs="方正仿宋_GBK"/>
          <w:b/>
          <w:color w:val="000000"/>
          <w:sz w:val="28"/>
        </w:rPr>
        <w:t>26、2025年中央专项彩票公益金支持居家和社区基本养老服务提升行动项目资金绩效目标表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13031325P008804105492</w:t>
            </w:r>
          </w:p>
        </w:tc>
        <w:tc>
          <w:tcPr>
            <w:tcW w:w="2835" w:type="dxa"/>
            <w:vAlign w:val="center"/>
          </w:tcPr>
          <w:p>
            <w:pPr>
              <w:pStyle w:val="10"/>
            </w:pPr>
            <w:r>
              <w:t>项目名称</w:t>
            </w:r>
          </w:p>
        </w:tc>
        <w:tc>
          <w:tcPr>
            <w:tcW w:w="6095" w:type="dxa"/>
            <w:gridSpan w:val="3"/>
            <w:vAlign w:val="center"/>
          </w:tcPr>
          <w:p>
            <w:pPr>
              <w:pStyle w:val="12"/>
            </w:pPr>
            <w:r>
              <w:t>2025年中央专项彩票公益金支持居家和社区基本养老服务提升行动项目资金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3.00</w:t>
            </w:r>
          </w:p>
        </w:tc>
        <w:tc>
          <w:tcPr>
            <w:tcW w:w="2835" w:type="dxa"/>
            <w:vAlign w:val="center"/>
          </w:tcPr>
          <w:p>
            <w:pPr>
              <w:pStyle w:val="10"/>
            </w:pPr>
            <w:r>
              <w:t>其中：财政    资金</w:t>
            </w:r>
          </w:p>
        </w:tc>
        <w:tc>
          <w:tcPr>
            <w:tcW w:w="2551" w:type="dxa"/>
            <w:vAlign w:val="center"/>
          </w:tcPr>
          <w:p>
            <w:pPr>
              <w:pStyle w:val="12"/>
            </w:pPr>
            <w:r>
              <w:t>3.00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2025年中央专项彩票公益金支持居家和社区基本养老服务提升行动项目资金</w:t>
            </w:r>
          </w:p>
          <w:p>
            <w:pPr>
              <w:pStyle w:val="12"/>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75%</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1.2025年中央专项彩票公益金支持居家和社区基本养老服务提升行动项目资金</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添置更新设施设备</w:t>
            </w:r>
          </w:p>
        </w:tc>
        <w:tc>
          <w:tcPr>
            <w:tcW w:w="5386" w:type="dxa"/>
            <w:vAlign w:val="center"/>
          </w:tcPr>
          <w:p>
            <w:pPr>
              <w:pStyle w:val="12"/>
            </w:pPr>
            <w:r>
              <w:t>添置更新设施设备的街道（管理处）层面老年助餐点数量</w:t>
            </w:r>
          </w:p>
        </w:tc>
        <w:tc>
          <w:tcPr>
            <w:tcW w:w="2268" w:type="dxa"/>
            <w:vAlign w:val="center"/>
          </w:tcPr>
          <w:p>
            <w:pPr>
              <w:pStyle w:val="12"/>
            </w:pPr>
            <w:r>
              <w:t>≥2个</w:t>
            </w:r>
          </w:p>
        </w:tc>
        <w:tc>
          <w:tcPr>
            <w:tcW w:w="1276" w:type="dxa"/>
            <w:vAlign w:val="center"/>
          </w:tcPr>
          <w:p>
            <w:pPr>
              <w:pStyle w:val="12"/>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添置更新设备、提高老年人就餐便利</w:t>
            </w:r>
          </w:p>
        </w:tc>
        <w:tc>
          <w:tcPr>
            <w:tcW w:w="5386" w:type="dxa"/>
            <w:vAlign w:val="center"/>
          </w:tcPr>
          <w:p>
            <w:pPr>
              <w:pStyle w:val="12"/>
            </w:pPr>
            <w:r>
              <w:t>通过为符合条件的服务对象支持老年助餐点添置更新设施设备，提高助餐服务覆盖面和老年人就餐便利度</w:t>
            </w:r>
          </w:p>
        </w:tc>
        <w:tc>
          <w:tcPr>
            <w:tcW w:w="2268" w:type="dxa"/>
            <w:vAlign w:val="center"/>
          </w:tcPr>
          <w:p>
            <w:pPr>
              <w:pStyle w:val="12"/>
            </w:pPr>
            <w:r>
              <w:t>满足</w:t>
            </w:r>
          </w:p>
        </w:tc>
        <w:tc>
          <w:tcPr>
            <w:tcW w:w="1276" w:type="dxa"/>
            <w:vAlign w:val="center"/>
          </w:tcPr>
          <w:p>
            <w:pPr>
              <w:pStyle w:val="12"/>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补贴资金及时足额发放率</w:t>
            </w:r>
          </w:p>
          <w:p>
            <w:pPr>
              <w:pStyle w:val="12"/>
            </w:pPr>
          </w:p>
        </w:tc>
        <w:tc>
          <w:tcPr>
            <w:tcW w:w="5386" w:type="dxa"/>
            <w:vAlign w:val="center"/>
          </w:tcPr>
          <w:p>
            <w:pPr>
              <w:pStyle w:val="12"/>
            </w:pPr>
            <w:r>
              <w:t>补贴资金是否及时按政策要求发放</w:t>
            </w:r>
          </w:p>
        </w:tc>
        <w:tc>
          <w:tcPr>
            <w:tcW w:w="2268" w:type="dxa"/>
            <w:vAlign w:val="center"/>
          </w:tcPr>
          <w:p>
            <w:pPr>
              <w:pStyle w:val="12"/>
            </w:pPr>
            <w:r>
              <w:t>≥95%</w:t>
            </w:r>
          </w:p>
        </w:tc>
        <w:tc>
          <w:tcPr>
            <w:tcW w:w="1276" w:type="dxa"/>
            <w:vAlign w:val="center"/>
          </w:tcPr>
          <w:p>
            <w:pPr>
              <w:pStyle w:val="12"/>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资金及时到位率</w:t>
            </w:r>
          </w:p>
        </w:tc>
        <w:tc>
          <w:tcPr>
            <w:tcW w:w="5386" w:type="dxa"/>
            <w:vAlign w:val="center"/>
          </w:tcPr>
          <w:p>
            <w:pPr>
              <w:pStyle w:val="12"/>
            </w:pPr>
            <w:r>
              <w:t>资金按照要求及时发放到位</w:t>
            </w:r>
          </w:p>
        </w:tc>
        <w:tc>
          <w:tcPr>
            <w:tcW w:w="2268" w:type="dxa"/>
            <w:vAlign w:val="center"/>
          </w:tcPr>
          <w:p>
            <w:pPr>
              <w:pStyle w:val="12"/>
            </w:pPr>
            <w:r>
              <w:t>按要求发放</w:t>
            </w:r>
          </w:p>
        </w:tc>
        <w:tc>
          <w:tcPr>
            <w:tcW w:w="1276" w:type="dxa"/>
            <w:vAlign w:val="center"/>
          </w:tcPr>
          <w:p>
            <w:pPr>
              <w:pStyle w:val="12"/>
            </w:pPr>
            <w:r>
              <w:t>资金到位时间</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受补助老年人生活提高</w:t>
            </w:r>
          </w:p>
        </w:tc>
        <w:tc>
          <w:tcPr>
            <w:tcW w:w="5386" w:type="dxa"/>
            <w:vAlign w:val="center"/>
          </w:tcPr>
          <w:p>
            <w:pPr>
              <w:pStyle w:val="12"/>
            </w:pPr>
            <w:r>
              <w:t>受补助老年人生活提高</w:t>
            </w:r>
          </w:p>
        </w:tc>
        <w:tc>
          <w:tcPr>
            <w:tcW w:w="2268" w:type="dxa"/>
            <w:vAlign w:val="center"/>
          </w:tcPr>
          <w:p>
            <w:pPr>
              <w:pStyle w:val="12"/>
            </w:pPr>
            <w:r>
              <w:t>≥95%</w:t>
            </w:r>
          </w:p>
        </w:tc>
        <w:tc>
          <w:tcPr>
            <w:tcW w:w="1276" w:type="dxa"/>
            <w:vAlign w:val="center"/>
          </w:tcPr>
          <w:p>
            <w:pPr>
              <w:pStyle w:val="12"/>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居家社区养老服务能力和品质</w:t>
            </w:r>
          </w:p>
          <w:p>
            <w:pPr>
              <w:pStyle w:val="12"/>
            </w:pPr>
          </w:p>
        </w:tc>
        <w:tc>
          <w:tcPr>
            <w:tcW w:w="5386" w:type="dxa"/>
            <w:vAlign w:val="center"/>
          </w:tcPr>
          <w:p>
            <w:pPr>
              <w:pStyle w:val="12"/>
            </w:pPr>
            <w:r>
              <w:t>居家社区养老服务能力和品质</w:t>
            </w:r>
          </w:p>
        </w:tc>
        <w:tc>
          <w:tcPr>
            <w:tcW w:w="2268" w:type="dxa"/>
            <w:vAlign w:val="center"/>
          </w:tcPr>
          <w:p>
            <w:pPr>
              <w:pStyle w:val="12"/>
            </w:pPr>
            <w:r>
              <w:t>有效提高</w:t>
            </w:r>
          </w:p>
        </w:tc>
        <w:tc>
          <w:tcPr>
            <w:tcW w:w="1276" w:type="dxa"/>
            <w:vAlign w:val="center"/>
          </w:tcPr>
          <w:p>
            <w:pPr>
              <w:pStyle w:val="12"/>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经济效益指标</w:t>
            </w:r>
          </w:p>
        </w:tc>
        <w:tc>
          <w:tcPr>
            <w:tcW w:w="2835" w:type="dxa"/>
            <w:vAlign w:val="center"/>
          </w:tcPr>
          <w:p>
            <w:pPr>
              <w:pStyle w:val="12"/>
            </w:pPr>
            <w:r>
              <w:t>长期使用性</w:t>
            </w:r>
          </w:p>
        </w:tc>
        <w:tc>
          <w:tcPr>
            <w:tcW w:w="5386" w:type="dxa"/>
            <w:vAlign w:val="center"/>
          </w:tcPr>
          <w:p>
            <w:pPr>
              <w:pStyle w:val="12"/>
            </w:pPr>
            <w:r>
              <w:t>能够长期为老年人提供助餐提供</w:t>
            </w:r>
          </w:p>
        </w:tc>
        <w:tc>
          <w:tcPr>
            <w:tcW w:w="2268" w:type="dxa"/>
            <w:vAlign w:val="center"/>
          </w:tcPr>
          <w:p>
            <w:pPr>
              <w:pStyle w:val="12"/>
            </w:pPr>
            <w:r>
              <w:t>长期</w:t>
            </w:r>
          </w:p>
        </w:tc>
        <w:tc>
          <w:tcPr>
            <w:tcW w:w="1276" w:type="dxa"/>
            <w:vAlign w:val="center"/>
          </w:tcPr>
          <w:p>
            <w:pPr>
              <w:pStyle w:val="12"/>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老年人生活水平保持稳定</w:t>
            </w:r>
          </w:p>
        </w:tc>
        <w:tc>
          <w:tcPr>
            <w:tcW w:w="5386" w:type="dxa"/>
            <w:vAlign w:val="center"/>
          </w:tcPr>
          <w:p>
            <w:pPr>
              <w:pStyle w:val="12"/>
            </w:pPr>
            <w:r>
              <w:t>老年人生活水平保持稳定</w:t>
            </w:r>
          </w:p>
        </w:tc>
        <w:tc>
          <w:tcPr>
            <w:tcW w:w="2268" w:type="dxa"/>
            <w:vAlign w:val="center"/>
          </w:tcPr>
          <w:p>
            <w:pPr>
              <w:pStyle w:val="12"/>
            </w:pPr>
            <w:r>
              <w:t>长期</w:t>
            </w:r>
          </w:p>
        </w:tc>
        <w:tc>
          <w:tcPr>
            <w:tcW w:w="1276" w:type="dxa"/>
            <w:vAlign w:val="center"/>
          </w:tcPr>
          <w:p>
            <w:pPr>
              <w:pStyle w:val="12"/>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受益家庭和老年人对居家社区养老服务的满意度</w:t>
            </w:r>
          </w:p>
        </w:tc>
        <w:tc>
          <w:tcPr>
            <w:tcW w:w="5386" w:type="dxa"/>
            <w:vAlign w:val="center"/>
          </w:tcPr>
          <w:p>
            <w:pPr>
              <w:pStyle w:val="12"/>
            </w:pPr>
            <w:r>
              <w:t>受益家庭和老年人对居家社区养老服务的满意度</w:t>
            </w:r>
          </w:p>
          <w:p>
            <w:pPr>
              <w:pStyle w:val="12"/>
            </w:pPr>
          </w:p>
        </w:tc>
        <w:tc>
          <w:tcPr>
            <w:tcW w:w="2268" w:type="dxa"/>
            <w:vAlign w:val="center"/>
          </w:tcPr>
          <w:p>
            <w:pPr>
              <w:pStyle w:val="12"/>
            </w:pPr>
            <w:r>
              <w:t>≥95%</w:t>
            </w:r>
          </w:p>
        </w:tc>
        <w:tc>
          <w:tcPr>
            <w:tcW w:w="1276" w:type="dxa"/>
            <w:vAlign w:val="center"/>
          </w:tcPr>
          <w:p>
            <w:pPr>
              <w:pStyle w:val="12"/>
            </w:pPr>
            <w:r>
              <w:t>目标计划值</w:t>
            </w:r>
          </w:p>
        </w:tc>
      </w:tr>
    </w:tbl>
    <w:p>
      <w:pPr>
        <w:sectPr>
          <w:pgSz w:w="16840" w:h="11900" w:orient="landscape"/>
          <w:pgMar w:top="1361" w:right="1020" w:bottom="1134" w:left="1020" w:header="720" w:footer="720" w:gutter="0"/>
        </w:sectPr>
      </w:pPr>
    </w:p>
    <w:p>
      <w:pPr>
        <w:spacing w:before="0" w:after="0"/>
        <w:ind w:firstLine="560"/>
        <w:jc w:val="left"/>
        <w:outlineLvl w:val="9"/>
      </w:pPr>
      <w:r>
        <w:rPr>
          <w:rFonts w:ascii="方正仿宋_GBK" w:hAnsi="方正仿宋_GBK" w:eastAsia="方正仿宋_GBK" w:cs="方正仿宋_GBK"/>
          <w:b/>
          <w:color w:val="000000"/>
          <w:sz w:val="28"/>
        </w:rPr>
        <w:t>27、“两委”干部换届离任审计费绩效目标表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13031326P000010100949</w:t>
            </w:r>
          </w:p>
        </w:tc>
        <w:tc>
          <w:tcPr>
            <w:tcW w:w="2835" w:type="dxa"/>
            <w:vAlign w:val="center"/>
          </w:tcPr>
          <w:p>
            <w:pPr>
              <w:pStyle w:val="10"/>
            </w:pPr>
            <w:r>
              <w:t>项目名称</w:t>
            </w:r>
          </w:p>
        </w:tc>
        <w:tc>
          <w:tcPr>
            <w:tcW w:w="6095" w:type="dxa"/>
            <w:gridSpan w:val="3"/>
            <w:vAlign w:val="center"/>
          </w:tcPr>
          <w:p>
            <w:pPr>
              <w:pStyle w:val="12"/>
            </w:pPr>
            <w:r>
              <w:t>“两委”干部换届离任审计费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26.00</w:t>
            </w:r>
          </w:p>
        </w:tc>
        <w:tc>
          <w:tcPr>
            <w:tcW w:w="2835" w:type="dxa"/>
            <w:vAlign w:val="center"/>
          </w:tcPr>
          <w:p>
            <w:pPr>
              <w:pStyle w:val="10"/>
            </w:pPr>
            <w:r>
              <w:t>其中：财政    资金</w:t>
            </w:r>
          </w:p>
        </w:tc>
        <w:tc>
          <w:tcPr>
            <w:tcW w:w="2551" w:type="dxa"/>
            <w:vAlign w:val="center"/>
          </w:tcPr>
          <w:p>
            <w:pPr>
              <w:pStyle w:val="12"/>
            </w:pPr>
            <w:r>
              <w:t>26.00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村”两委“和农村集体经济组织换届选举工作</w:t>
            </w:r>
            <w:r>
              <w:tab/>
            </w:r>
            <w:r>
              <w:tab/>
            </w:r>
            <w:r>
              <w:tab/>
            </w:r>
            <w:r>
              <w:tab/>
            </w:r>
            <w:r>
              <w:tab/>
            </w:r>
            <w:r>
              <w:tab/>
            </w:r>
          </w:p>
          <w:p>
            <w:pPr>
              <w:pStyle w:val="12"/>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 xml:space="preserve"> </w:t>
            </w:r>
          </w:p>
        </w:tc>
        <w:tc>
          <w:tcPr>
            <w:tcW w:w="2835" w:type="dxa"/>
            <w:vAlign w:val="center"/>
          </w:tcPr>
          <w:p>
            <w:pPr>
              <w:pStyle w:val="13"/>
            </w:pPr>
            <w:r>
              <w:t xml:space="preserve"> </w:t>
            </w:r>
          </w:p>
        </w:tc>
        <w:tc>
          <w:tcPr>
            <w:tcW w:w="2551" w:type="dxa"/>
            <w:vAlign w:val="center"/>
          </w:tcPr>
          <w:p>
            <w:pPr>
              <w:pStyle w:val="13"/>
            </w:pPr>
            <w:r>
              <w:t xml:space="preserve"> </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1.村”两委“和农村集体经济组织换届选举工作</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审计村个数</w:t>
            </w:r>
          </w:p>
        </w:tc>
        <w:tc>
          <w:tcPr>
            <w:tcW w:w="5386" w:type="dxa"/>
            <w:vAlign w:val="center"/>
          </w:tcPr>
          <w:p>
            <w:pPr>
              <w:pStyle w:val="12"/>
            </w:pPr>
            <w:r>
              <w:t>两委班子成员及农村集体经济组织理事会成员</w:t>
            </w:r>
          </w:p>
        </w:tc>
        <w:tc>
          <w:tcPr>
            <w:tcW w:w="2268" w:type="dxa"/>
            <w:vAlign w:val="center"/>
          </w:tcPr>
          <w:p>
            <w:pPr>
              <w:pStyle w:val="12"/>
            </w:pPr>
            <w:r>
              <w:t>52个村</w:t>
            </w:r>
          </w:p>
        </w:tc>
        <w:tc>
          <w:tcPr>
            <w:tcW w:w="1276" w:type="dxa"/>
            <w:vAlign w:val="center"/>
          </w:tcPr>
          <w:p>
            <w:pPr>
              <w:pStyle w:val="12"/>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审计费用</w:t>
            </w:r>
          </w:p>
        </w:tc>
        <w:tc>
          <w:tcPr>
            <w:tcW w:w="5386" w:type="dxa"/>
            <w:vAlign w:val="center"/>
          </w:tcPr>
          <w:p>
            <w:pPr>
              <w:pStyle w:val="12"/>
            </w:pPr>
            <w:r>
              <w:t>5000元/村</w:t>
            </w:r>
          </w:p>
        </w:tc>
        <w:tc>
          <w:tcPr>
            <w:tcW w:w="2268" w:type="dxa"/>
            <w:vAlign w:val="center"/>
          </w:tcPr>
          <w:p>
            <w:pPr>
              <w:pStyle w:val="12"/>
            </w:pPr>
            <w:r>
              <w:t>26万元</w:t>
            </w:r>
          </w:p>
        </w:tc>
        <w:tc>
          <w:tcPr>
            <w:tcW w:w="1276" w:type="dxa"/>
            <w:vAlign w:val="center"/>
          </w:tcPr>
          <w:p>
            <w:pPr>
              <w:pStyle w:val="12"/>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按期完成</w:t>
            </w:r>
          </w:p>
        </w:tc>
        <w:tc>
          <w:tcPr>
            <w:tcW w:w="5386" w:type="dxa"/>
            <w:vAlign w:val="center"/>
          </w:tcPr>
          <w:p>
            <w:pPr>
              <w:pStyle w:val="12"/>
            </w:pPr>
            <w:r>
              <w:t>2025年11月15日前完成</w:t>
            </w:r>
          </w:p>
        </w:tc>
        <w:tc>
          <w:tcPr>
            <w:tcW w:w="2268" w:type="dxa"/>
            <w:vAlign w:val="center"/>
          </w:tcPr>
          <w:p>
            <w:pPr>
              <w:pStyle w:val="12"/>
            </w:pPr>
            <w:r>
              <w:t>100%</w:t>
            </w:r>
          </w:p>
        </w:tc>
        <w:tc>
          <w:tcPr>
            <w:tcW w:w="1276" w:type="dxa"/>
            <w:vAlign w:val="center"/>
          </w:tcPr>
          <w:p>
            <w:pPr>
              <w:pStyle w:val="12"/>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完成整改</w:t>
            </w:r>
          </w:p>
        </w:tc>
        <w:tc>
          <w:tcPr>
            <w:tcW w:w="5386" w:type="dxa"/>
            <w:vAlign w:val="center"/>
          </w:tcPr>
          <w:p>
            <w:pPr>
              <w:pStyle w:val="12"/>
            </w:pPr>
            <w:r>
              <w:t>推动巡视发现问题彻底整改</w:t>
            </w:r>
          </w:p>
        </w:tc>
        <w:tc>
          <w:tcPr>
            <w:tcW w:w="2268" w:type="dxa"/>
            <w:vAlign w:val="center"/>
          </w:tcPr>
          <w:p>
            <w:pPr>
              <w:pStyle w:val="12"/>
            </w:pPr>
            <w:r>
              <w:t>100%</w:t>
            </w:r>
          </w:p>
        </w:tc>
        <w:tc>
          <w:tcPr>
            <w:tcW w:w="1276" w:type="dxa"/>
            <w:vAlign w:val="center"/>
          </w:tcPr>
          <w:p>
            <w:pPr>
              <w:pStyle w:val="12"/>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提升农村干</w:t>
            </w:r>
          </w:p>
          <w:p>
            <w:pPr>
              <w:pStyle w:val="12"/>
            </w:pPr>
            <w:r>
              <w:t>部建设水平</w:t>
            </w:r>
          </w:p>
        </w:tc>
        <w:tc>
          <w:tcPr>
            <w:tcW w:w="5386" w:type="dxa"/>
            <w:vAlign w:val="center"/>
          </w:tcPr>
          <w:p>
            <w:pPr>
              <w:pStyle w:val="12"/>
            </w:pPr>
            <w:r>
              <w:t>提升农村干部建设水平</w:t>
            </w:r>
          </w:p>
        </w:tc>
        <w:tc>
          <w:tcPr>
            <w:tcW w:w="2268" w:type="dxa"/>
            <w:vAlign w:val="center"/>
          </w:tcPr>
          <w:p>
            <w:pPr>
              <w:pStyle w:val="12"/>
            </w:pPr>
            <w:r>
              <w:t>100%</w:t>
            </w:r>
          </w:p>
        </w:tc>
        <w:tc>
          <w:tcPr>
            <w:tcW w:w="1276" w:type="dxa"/>
            <w:vAlign w:val="center"/>
          </w:tcPr>
          <w:p>
            <w:pPr>
              <w:pStyle w:val="12"/>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持续发展</w:t>
            </w:r>
          </w:p>
        </w:tc>
        <w:tc>
          <w:tcPr>
            <w:tcW w:w="5386" w:type="dxa"/>
            <w:vAlign w:val="center"/>
          </w:tcPr>
          <w:p>
            <w:pPr>
              <w:pStyle w:val="12"/>
            </w:pPr>
            <w:r>
              <w:t>提高新区经济发展水平</w:t>
            </w:r>
          </w:p>
        </w:tc>
        <w:tc>
          <w:tcPr>
            <w:tcW w:w="2268" w:type="dxa"/>
            <w:vAlign w:val="center"/>
          </w:tcPr>
          <w:p>
            <w:pPr>
              <w:pStyle w:val="12"/>
            </w:pPr>
            <w:r>
              <w:t>100%</w:t>
            </w:r>
          </w:p>
        </w:tc>
        <w:tc>
          <w:tcPr>
            <w:tcW w:w="1276" w:type="dxa"/>
            <w:vAlign w:val="center"/>
          </w:tcPr>
          <w:p>
            <w:pPr>
              <w:pStyle w:val="12"/>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增加农民收入</w:t>
            </w:r>
          </w:p>
        </w:tc>
        <w:tc>
          <w:tcPr>
            <w:tcW w:w="5386" w:type="dxa"/>
            <w:vAlign w:val="center"/>
          </w:tcPr>
          <w:p>
            <w:pPr>
              <w:pStyle w:val="12"/>
            </w:pPr>
            <w:r>
              <w:t>增加农民收入</w:t>
            </w:r>
          </w:p>
        </w:tc>
        <w:tc>
          <w:tcPr>
            <w:tcW w:w="2268" w:type="dxa"/>
            <w:vAlign w:val="center"/>
          </w:tcPr>
          <w:p>
            <w:pPr>
              <w:pStyle w:val="12"/>
            </w:pPr>
            <w:r>
              <w:t>≥10%</w:t>
            </w:r>
          </w:p>
        </w:tc>
        <w:tc>
          <w:tcPr>
            <w:tcW w:w="1276" w:type="dxa"/>
            <w:vAlign w:val="center"/>
          </w:tcPr>
          <w:p>
            <w:pPr>
              <w:pStyle w:val="12"/>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社会稳定水平</w:t>
            </w:r>
          </w:p>
        </w:tc>
        <w:tc>
          <w:tcPr>
            <w:tcW w:w="5386" w:type="dxa"/>
            <w:vAlign w:val="center"/>
          </w:tcPr>
          <w:p>
            <w:pPr>
              <w:pStyle w:val="12"/>
            </w:pPr>
            <w:r>
              <w:t>维护农民合法权益</w:t>
            </w:r>
          </w:p>
        </w:tc>
        <w:tc>
          <w:tcPr>
            <w:tcW w:w="2268" w:type="dxa"/>
            <w:vAlign w:val="center"/>
          </w:tcPr>
          <w:p>
            <w:pPr>
              <w:pStyle w:val="12"/>
            </w:pPr>
            <w:r>
              <w:t>长期</w:t>
            </w:r>
          </w:p>
        </w:tc>
        <w:tc>
          <w:tcPr>
            <w:tcW w:w="1276" w:type="dxa"/>
            <w:vAlign w:val="center"/>
          </w:tcPr>
          <w:p>
            <w:pPr>
              <w:pStyle w:val="12"/>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满意度</w:t>
            </w:r>
          </w:p>
        </w:tc>
        <w:tc>
          <w:tcPr>
            <w:tcW w:w="5386" w:type="dxa"/>
            <w:vAlign w:val="center"/>
          </w:tcPr>
          <w:p>
            <w:pPr>
              <w:pStyle w:val="12"/>
            </w:pPr>
            <w:r>
              <w:t>群众满意度</w:t>
            </w:r>
          </w:p>
        </w:tc>
        <w:tc>
          <w:tcPr>
            <w:tcW w:w="2268" w:type="dxa"/>
            <w:vAlign w:val="center"/>
          </w:tcPr>
          <w:p>
            <w:pPr>
              <w:pStyle w:val="12"/>
            </w:pPr>
            <w:r>
              <w:t>≥95%</w:t>
            </w:r>
          </w:p>
        </w:tc>
        <w:tc>
          <w:tcPr>
            <w:tcW w:w="1276" w:type="dxa"/>
            <w:vAlign w:val="center"/>
          </w:tcPr>
          <w:p>
            <w:pPr>
              <w:pStyle w:val="12"/>
            </w:pPr>
            <w:r>
              <w:t>目标计划值</w:t>
            </w:r>
          </w:p>
        </w:tc>
      </w:tr>
    </w:tbl>
    <w:p>
      <w:pPr>
        <w:sectPr>
          <w:pgSz w:w="16840" w:h="11900" w:orient="landscape"/>
          <w:pgMar w:top="1361" w:right="1020" w:bottom="1134" w:left="1020" w:header="720" w:footer="720" w:gutter="0"/>
        </w:sectPr>
      </w:pPr>
    </w:p>
    <w:p>
      <w:pPr>
        <w:spacing w:before="0" w:after="0"/>
        <w:ind w:firstLine="560"/>
        <w:jc w:val="left"/>
        <w:outlineLvl w:val="9"/>
      </w:pPr>
      <w:r>
        <w:rPr>
          <w:rFonts w:ascii="方正仿宋_GBK" w:hAnsi="方正仿宋_GBK" w:eastAsia="方正仿宋_GBK" w:cs="方正仿宋_GBK"/>
          <w:b/>
          <w:color w:val="000000"/>
          <w:sz w:val="28"/>
        </w:rPr>
        <w:t>28、北戴河新区洋河口橡胶坝提升改造工程绩效目标表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130313241GKAVZU6188T7</w:t>
            </w:r>
          </w:p>
        </w:tc>
        <w:tc>
          <w:tcPr>
            <w:tcW w:w="2835" w:type="dxa"/>
            <w:vAlign w:val="center"/>
          </w:tcPr>
          <w:p>
            <w:pPr>
              <w:pStyle w:val="10"/>
            </w:pPr>
            <w:r>
              <w:t>项目名称</w:t>
            </w:r>
          </w:p>
        </w:tc>
        <w:tc>
          <w:tcPr>
            <w:tcW w:w="6095" w:type="dxa"/>
            <w:gridSpan w:val="3"/>
            <w:vAlign w:val="center"/>
          </w:tcPr>
          <w:p>
            <w:pPr>
              <w:pStyle w:val="12"/>
            </w:pPr>
            <w:r>
              <w:t>北戴河新区洋河口橡胶坝提升改造工程</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300.00</w:t>
            </w:r>
          </w:p>
        </w:tc>
        <w:tc>
          <w:tcPr>
            <w:tcW w:w="2835" w:type="dxa"/>
            <w:vAlign w:val="center"/>
          </w:tcPr>
          <w:p>
            <w:pPr>
              <w:pStyle w:val="10"/>
            </w:pPr>
            <w:r>
              <w:t>其中：财政    资金</w:t>
            </w:r>
          </w:p>
        </w:tc>
        <w:tc>
          <w:tcPr>
            <w:tcW w:w="2551" w:type="dxa"/>
            <w:vAlign w:val="center"/>
          </w:tcPr>
          <w:p>
            <w:pPr>
              <w:pStyle w:val="12"/>
            </w:pPr>
            <w:r>
              <w:t>300.00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支付工程款</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75%</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1.北戴河新区洋河口橡胶坝提升改造工程</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更换橡胶坝坝袋数量</w:t>
            </w:r>
          </w:p>
        </w:tc>
        <w:tc>
          <w:tcPr>
            <w:tcW w:w="5386" w:type="dxa"/>
            <w:vAlign w:val="center"/>
          </w:tcPr>
          <w:p>
            <w:pPr>
              <w:pStyle w:val="12"/>
            </w:pPr>
            <w:r>
              <w:t>更换橡胶坝坝袋数量</w:t>
            </w:r>
          </w:p>
        </w:tc>
        <w:tc>
          <w:tcPr>
            <w:tcW w:w="2268" w:type="dxa"/>
            <w:vAlign w:val="center"/>
          </w:tcPr>
          <w:p>
            <w:pPr>
              <w:pStyle w:val="12"/>
            </w:pPr>
            <w:r>
              <w:t>5个</w:t>
            </w:r>
          </w:p>
        </w:tc>
        <w:tc>
          <w:tcPr>
            <w:tcW w:w="1276" w:type="dxa"/>
            <w:vAlign w:val="center"/>
          </w:tcPr>
          <w:p>
            <w:pPr>
              <w:pStyle w:val="12"/>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工程验收合格率</w:t>
            </w:r>
          </w:p>
        </w:tc>
        <w:tc>
          <w:tcPr>
            <w:tcW w:w="5386" w:type="dxa"/>
            <w:vAlign w:val="center"/>
          </w:tcPr>
          <w:p>
            <w:pPr>
              <w:pStyle w:val="12"/>
            </w:pPr>
            <w:r>
              <w:t>工程验收合格率</w:t>
            </w:r>
          </w:p>
        </w:tc>
        <w:tc>
          <w:tcPr>
            <w:tcW w:w="2268" w:type="dxa"/>
            <w:vAlign w:val="center"/>
          </w:tcPr>
          <w:p>
            <w:pPr>
              <w:pStyle w:val="12"/>
            </w:pPr>
            <w:r>
              <w:t>100%</w:t>
            </w:r>
          </w:p>
        </w:tc>
        <w:tc>
          <w:tcPr>
            <w:tcW w:w="1276" w:type="dxa"/>
            <w:vAlign w:val="center"/>
          </w:tcPr>
          <w:p>
            <w:pPr>
              <w:pStyle w:val="12"/>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截至2025年3底投资完成比例</w:t>
            </w:r>
          </w:p>
        </w:tc>
        <w:tc>
          <w:tcPr>
            <w:tcW w:w="5386" w:type="dxa"/>
            <w:vAlign w:val="center"/>
          </w:tcPr>
          <w:p>
            <w:pPr>
              <w:pStyle w:val="12"/>
            </w:pPr>
            <w:r>
              <w:t>截至2025年3底投资完成比例</w:t>
            </w:r>
          </w:p>
        </w:tc>
        <w:tc>
          <w:tcPr>
            <w:tcW w:w="2268" w:type="dxa"/>
            <w:vAlign w:val="center"/>
          </w:tcPr>
          <w:p>
            <w:pPr>
              <w:pStyle w:val="12"/>
            </w:pPr>
            <w:r>
              <w:t>100%</w:t>
            </w:r>
          </w:p>
        </w:tc>
        <w:tc>
          <w:tcPr>
            <w:tcW w:w="1276" w:type="dxa"/>
            <w:vAlign w:val="center"/>
          </w:tcPr>
          <w:p>
            <w:pPr>
              <w:pStyle w:val="12"/>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核定工程总投资</w:t>
            </w:r>
          </w:p>
        </w:tc>
        <w:tc>
          <w:tcPr>
            <w:tcW w:w="5386" w:type="dxa"/>
            <w:vAlign w:val="center"/>
          </w:tcPr>
          <w:p>
            <w:pPr>
              <w:pStyle w:val="12"/>
            </w:pPr>
            <w:r>
              <w:t>核定工程总投资</w:t>
            </w:r>
          </w:p>
        </w:tc>
        <w:tc>
          <w:tcPr>
            <w:tcW w:w="2268" w:type="dxa"/>
            <w:vAlign w:val="center"/>
          </w:tcPr>
          <w:p>
            <w:pPr>
              <w:pStyle w:val="12"/>
            </w:pPr>
            <w:r>
              <w:t>≤1364.4万元</w:t>
            </w:r>
          </w:p>
        </w:tc>
        <w:tc>
          <w:tcPr>
            <w:tcW w:w="1276" w:type="dxa"/>
            <w:vAlign w:val="center"/>
          </w:tcPr>
          <w:p>
            <w:pPr>
              <w:pStyle w:val="12"/>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拦蓄淡水量</w:t>
            </w:r>
          </w:p>
        </w:tc>
        <w:tc>
          <w:tcPr>
            <w:tcW w:w="5386" w:type="dxa"/>
            <w:vAlign w:val="center"/>
          </w:tcPr>
          <w:p>
            <w:pPr>
              <w:pStyle w:val="12"/>
            </w:pPr>
            <w:r>
              <w:t>拦蓄淡水量</w:t>
            </w:r>
          </w:p>
        </w:tc>
        <w:tc>
          <w:tcPr>
            <w:tcW w:w="2268" w:type="dxa"/>
            <w:vAlign w:val="center"/>
          </w:tcPr>
          <w:p>
            <w:pPr>
              <w:pStyle w:val="12"/>
            </w:pPr>
            <w:r>
              <w:t>≥1500万立方米</w:t>
            </w:r>
          </w:p>
        </w:tc>
        <w:tc>
          <w:tcPr>
            <w:tcW w:w="1276" w:type="dxa"/>
            <w:vAlign w:val="center"/>
          </w:tcPr>
          <w:p>
            <w:pPr>
              <w:pStyle w:val="12"/>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水利工程设施保护人口</w:t>
            </w:r>
          </w:p>
        </w:tc>
        <w:tc>
          <w:tcPr>
            <w:tcW w:w="5386" w:type="dxa"/>
            <w:vAlign w:val="center"/>
          </w:tcPr>
          <w:p>
            <w:pPr>
              <w:pStyle w:val="12"/>
            </w:pPr>
            <w:r>
              <w:t>水利工程设施保护人口</w:t>
            </w:r>
          </w:p>
        </w:tc>
        <w:tc>
          <w:tcPr>
            <w:tcW w:w="2268" w:type="dxa"/>
            <w:vAlign w:val="center"/>
          </w:tcPr>
          <w:p>
            <w:pPr>
              <w:pStyle w:val="12"/>
            </w:pPr>
            <w:r>
              <w:t>≥0.23万亩</w:t>
            </w:r>
          </w:p>
        </w:tc>
        <w:tc>
          <w:tcPr>
            <w:tcW w:w="1276" w:type="dxa"/>
            <w:vAlign w:val="center"/>
          </w:tcPr>
          <w:p>
            <w:pPr>
              <w:pStyle w:val="12"/>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改善地下水生态环境</w:t>
            </w:r>
          </w:p>
        </w:tc>
        <w:tc>
          <w:tcPr>
            <w:tcW w:w="5386" w:type="dxa"/>
            <w:vAlign w:val="center"/>
          </w:tcPr>
          <w:p>
            <w:pPr>
              <w:pStyle w:val="12"/>
            </w:pPr>
            <w:r>
              <w:t>改善地下水生态环境</w:t>
            </w:r>
          </w:p>
        </w:tc>
        <w:tc>
          <w:tcPr>
            <w:tcW w:w="2268" w:type="dxa"/>
            <w:vAlign w:val="center"/>
          </w:tcPr>
          <w:p>
            <w:pPr>
              <w:pStyle w:val="12"/>
            </w:pPr>
            <w:r>
              <w:t>改善</w:t>
            </w:r>
          </w:p>
        </w:tc>
        <w:tc>
          <w:tcPr>
            <w:tcW w:w="1276" w:type="dxa"/>
            <w:vAlign w:val="center"/>
          </w:tcPr>
          <w:p>
            <w:pPr>
              <w:pStyle w:val="12"/>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已建工程是否良性运行</w:t>
            </w:r>
          </w:p>
        </w:tc>
        <w:tc>
          <w:tcPr>
            <w:tcW w:w="5386" w:type="dxa"/>
            <w:vAlign w:val="center"/>
          </w:tcPr>
          <w:p>
            <w:pPr>
              <w:pStyle w:val="12"/>
            </w:pPr>
            <w:r>
              <w:t>已建工程是否良性运行</w:t>
            </w:r>
          </w:p>
        </w:tc>
        <w:tc>
          <w:tcPr>
            <w:tcW w:w="2268" w:type="dxa"/>
            <w:vAlign w:val="center"/>
          </w:tcPr>
          <w:p>
            <w:pPr>
              <w:pStyle w:val="12"/>
            </w:pPr>
            <w:r>
              <w:t>是</w:t>
            </w:r>
          </w:p>
        </w:tc>
        <w:tc>
          <w:tcPr>
            <w:tcW w:w="1276" w:type="dxa"/>
            <w:vAlign w:val="center"/>
          </w:tcPr>
          <w:p>
            <w:pPr>
              <w:pStyle w:val="12"/>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受益群众满意度</w:t>
            </w:r>
          </w:p>
        </w:tc>
        <w:tc>
          <w:tcPr>
            <w:tcW w:w="5386" w:type="dxa"/>
            <w:vAlign w:val="center"/>
          </w:tcPr>
          <w:p>
            <w:pPr>
              <w:pStyle w:val="12"/>
            </w:pPr>
            <w:r>
              <w:t>受益群众满意度</w:t>
            </w:r>
          </w:p>
        </w:tc>
        <w:tc>
          <w:tcPr>
            <w:tcW w:w="2268" w:type="dxa"/>
            <w:vAlign w:val="center"/>
          </w:tcPr>
          <w:p>
            <w:pPr>
              <w:pStyle w:val="12"/>
            </w:pPr>
            <w:r>
              <w:t>≥90%</w:t>
            </w:r>
          </w:p>
        </w:tc>
        <w:tc>
          <w:tcPr>
            <w:tcW w:w="1276" w:type="dxa"/>
            <w:vAlign w:val="center"/>
          </w:tcPr>
          <w:p>
            <w:pPr>
              <w:pStyle w:val="12"/>
            </w:pPr>
            <w:r>
              <w:t>计划标准</w:t>
            </w:r>
          </w:p>
        </w:tc>
      </w:tr>
    </w:tbl>
    <w:p>
      <w:pPr>
        <w:sectPr>
          <w:pgSz w:w="16840" w:h="11900" w:orient="landscape"/>
          <w:pgMar w:top="1361" w:right="1020" w:bottom="1134" w:left="1020" w:header="720" w:footer="720" w:gutter="0"/>
        </w:sectPr>
      </w:pPr>
    </w:p>
    <w:p>
      <w:pPr>
        <w:spacing w:before="0" w:after="0"/>
        <w:ind w:firstLine="560"/>
        <w:jc w:val="left"/>
        <w:outlineLvl w:val="9"/>
      </w:pPr>
      <w:r>
        <w:rPr>
          <w:rFonts w:ascii="方正仿宋_GBK" w:hAnsi="方正仿宋_GBK" w:eastAsia="方正仿宋_GBK" w:cs="方正仿宋_GBK"/>
          <w:b/>
          <w:color w:val="000000"/>
          <w:sz w:val="28"/>
        </w:rPr>
        <w:t>29、财政衔接推进乡村振兴补助区级资金绩效目标表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13031326P000008100496</w:t>
            </w:r>
          </w:p>
        </w:tc>
        <w:tc>
          <w:tcPr>
            <w:tcW w:w="2835" w:type="dxa"/>
            <w:vAlign w:val="center"/>
          </w:tcPr>
          <w:p>
            <w:pPr>
              <w:pStyle w:val="10"/>
            </w:pPr>
            <w:r>
              <w:t>项目名称</w:t>
            </w:r>
          </w:p>
        </w:tc>
        <w:tc>
          <w:tcPr>
            <w:tcW w:w="6095" w:type="dxa"/>
            <w:gridSpan w:val="3"/>
            <w:vAlign w:val="center"/>
          </w:tcPr>
          <w:p>
            <w:pPr>
              <w:pStyle w:val="12"/>
            </w:pPr>
            <w:r>
              <w:t>财政衔接推进乡村振兴补助区级资金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1.40</w:t>
            </w:r>
          </w:p>
        </w:tc>
        <w:tc>
          <w:tcPr>
            <w:tcW w:w="2835" w:type="dxa"/>
            <w:vAlign w:val="center"/>
          </w:tcPr>
          <w:p>
            <w:pPr>
              <w:pStyle w:val="10"/>
            </w:pPr>
            <w:r>
              <w:t>其中：财政    资金</w:t>
            </w:r>
          </w:p>
        </w:tc>
        <w:tc>
          <w:tcPr>
            <w:tcW w:w="2551" w:type="dxa"/>
            <w:vAlign w:val="center"/>
          </w:tcPr>
          <w:p>
            <w:pPr>
              <w:pStyle w:val="12"/>
            </w:pPr>
            <w:r>
              <w:t>1.40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就业奖补，资产收益项目，有效增加监测对象收入</w:t>
            </w:r>
            <w:r>
              <w:tab/>
            </w:r>
            <w:r>
              <w:tab/>
            </w:r>
            <w:r>
              <w:tab/>
            </w:r>
            <w:r>
              <w:tab/>
            </w:r>
            <w:r>
              <w:tab/>
            </w:r>
            <w:r>
              <w:tab/>
            </w:r>
          </w:p>
          <w:p>
            <w:pPr>
              <w:pStyle w:val="12"/>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 xml:space="preserve"> </w:t>
            </w:r>
          </w:p>
        </w:tc>
        <w:tc>
          <w:tcPr>
            <w:tcW w:w="2835" w:type="dxa"/>
            <w:vAlign w:val="center"/>
          </w:tcPr>
          <w:p>
            <w:pPr>
              <w:pStyle w:val="13"/>
            </w:pPr>
            <w:r>
              <w:t xml:space="preserve"> </w:t>
            </w:r>
          </w:p>
        </w:tc>
        <w:tc>
          <w:tcPr>
            <w:tcW w:w="2551" w:type="dxa"/>
            <w:vAlign w:val="center"/>
          </w:tcPr>
          <w:p>
            <w:pPr>
              <w:pStyle w:val="13"/>
            </w:pPr>
            <w:r>
              <w:t xml:space="preserve"> </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1.用于防贫监测对象雨露计划，就业奖补，资产收益项目，有效增加监测对象收入</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防贫监测户覆盖率、就业奖补人数</w:t>
            </w:r>
          </w:p>
        </w:tc>
        <w:tc>
          <w:tcPr>
            <w:tcW w:w="5386" w:type="dxa"/>
            <w:vAlign w:val="center"/>
          </w:tcPr>
          <w:p>
            <w:pPr>
              <w:pStyle w:val="12"/>
            </w:pPr>
            <w:r>
              <w:t>对识别认定的防贫监测对象，符合救助条件的，按照救助标注救助。项目个数</w:t>
            </w:r>
          </w:p>
        </w:tc>
        <w:tc>
          <w:tcPr>
            <w:tcW w:w="2268" w:type="dxa"/>
            <w:vAlign w:val="center"/>
          </w:tcPr>
          <w:p>
            <w:pPr>
              <w:pStyle w:val="12"/>
            </w:pPr>
            <w:r>
              <w:t>100%</w:t>
            </w:r>
          </w:p>
        </w:tc>
        <w:tc>
          <w:tcPr>
            <w:tcW w:w="1276" w:type="dxa"/>
            <w:vAlign w:val="center"/>
          </w:tcPr>
          <w:p>
            <w:pPr>
              <w:pStyle w:val="12"/>
            </w:pPr>
            <w:r>
              <w:t>《秦皇岛北戴河新区“雨露计划”助学补助项目实施方案》《秦皇岛北戴河新区产业就业奖补实施方案》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防贫监测户信息搜集率、就业奖补比率</w:t>
            </w:r>
          </w:p>
        </w:tc>
        <w:tc>
          <w:tcPr>
            <w:tcW w:w="5386" w:type="dxa"/>
            <w:vAlign w:val="center"/>
          </w:tcPr>
          <w:p>
            <w:pPr>
              <w:pStyle w:val="12"/>
            </w:pPr>
            <w:r>
              <w:t>存在致贫风险的农户应纳尽纳、全部用于项目</w:t>
            </w:r>
          </w:p>
        </w:tc>
        <w:tc>
          <w:tcPr>
            <w:tcW w:w="2268" w:type="dxa"/>
            <w:vAlign w:val="center"/>
          </w:tcPr>
          <w:p>
            <w:pPr>
              <w:pStyle w:val="12"/>
            </w:pPr>
            <w:r>
              <w:t>100%</w:t>
            </w:r>
          </w:p>
        </w:tc>
        <w:tc>
          <w:tcPr>
            <w:tcW w:w="1276" w:type="dxa"/>
            <w:vAlign w:val="center"/>
          </w:tcPr>
          <w:p>
            <w:pPr>
              <w:pStyle w:val="12"/>
            </w:pPr>
            <w:r>
              <w:t>《秦皇岛北戴河新区“雨露计划”助学补助项目实施方案》《秦皇岛北戴河新区产业就业奖补实施方案》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“雨露计划”职业教育救助资金到位率、就业奖补支出进度</w:t>
            </w:r>
          </w:p>
        </w:tc>
        <w:tc>
          <w:tcPr>
            <w:tcW w:w="5386" w:type="dxa"/>
            <w:vAlign w:val="center"/>
          </w:tcPr>
          <w:p>
            <w:pPr>
              <w:pStyle w:val="12"/>
            </w:pPr>
            <w:r>
              <w:t>对救助的防贫监测户加强监测监管，风险消除后标注退出。</w:t>
            </w:r>
          </w:p>
        </w:tc>
        <w:tc>
          <w:tcPr>
            <w:tcW w:w="2268" w:type="dxa"/>
            <w:vAlign w:val="center"/>
          </w:tcPr>
          <w:p>
            <w:pPr>
              <w:pStyle w:val="12"/>
            </w:pPr>
            <w:r>
              <w:t>100%</w:t>
            </w:r>
          </w:p>
        </w:tc>
        <w:tc>
          <w:tcPr>
            <w:tcW w:w="1276" w:type="dxa"/>
            <w:vAlign w:val="center"/>
          </w:tcPr>
          <w:p>
            <w:pPr>
              <w:pStyle w:val="12"/>
            </w:pPr>
            <w:r>
              <w:t>《秦皇岛北戴河新区“雨露计划”助学补助项目实施方案》《秦皇岛北戴河新区产业就业奖补实施方案》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“雨露计划”职业教育救助额、就业奖补投入额</w:t>
            </w:r>
          </w:p>
        </w:tc>
        <w:tc>
          <w:tcPr>
            <w:tcW w:w="5386" w:type="dxa"/>
            <w:vAlign w:val="center"/>
          </w:tcPr>
          <w:p>
            <w:pPr>
              <w:pStyle w:val="12"/>
            </w:pPr>
            <w:r>
              <w:t>每生每学年补助3000元，资金全部投入项目</w:t>
            </w:r>
          </w:p>
        </w:tc>
        <w:tc>
          <w:tcPr>
            <w:tcW w:w="2268" w:type="dxa"/>
            <w:vAlign w:val="center"/>
          </w:tcPr>
          <w:p>
            <w:pPr>
              <w:pStyle w:val="12"/>
            </w:pPr>
            <w:r>
              <w:t>100%</w:t>
            </w:r>
          </w:p>
        </w:tc>
        <w:tc>
          <w:tcPr>
            <w:tcW w:w="1276" w:type="dxa"/>
            <w:vAlign w:val="center"/>
          </w:tcPr>
          <w:p>
            <w:pPr>
              <w:pStyle w:val="12"/>
            </w:pPr>
            <w:r>
              <w:t>《秦皇岛北戴河新区“雨露计划”助学补助项目实施方案》《秦皇岛北戴河新区产业就业奖补实施方案》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有效防止致贫、增加村集体经济收入</w:t>
            </w:r>
          </w:p>
        </w:tc>
        <w:tc>
          <w:tcPr>
            <w:tcW w:w="5386" w:type="dxa"/>
            <w:vAlign w:val="center"/>
          </w:tcPr>
          <w:p>
            <w:pPr>
              <w:pStyle w:val="12"/>
            </w:pPr>
            <w:r>
              <w:t>帮扶救助达到救助标准的防贫监测户、增加村集体经济收入</w:t>
            </w:r>
          </w:p>
        </w:tc>
        <w:tc>
          <w:tcPr>
            <w:tcW w:w="2268" w:type="dxa"/>
            <w:vAlign w:val="center"/>
          </w:tcPr>
          <w:p>
            <w:pPr>
              <w:pStyle w:val="12"/>
            </w:pPr>
            <w:r>
              <w:t>100%</w:t>
            </w:r>
          </w:p>
        </w:tc>
        <w:tc>
          <w:tcPr>
            <w:tcW w:w="1276" w:type="dxa"/>
            <w:vAlign w:val="center"/>
          </w:tcPr>
          <w:p>
            <w:pPr>
              <w:pStyle w:val="12"/>
            </w:pPr>
            <w:r>
              <w:t>《秦皇岛北戴河新区“雨露计划”助学补助项目实施方案》《秦皇岛北戴河新区产业就业奖补实施方案》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保障职业教育救助政策运行、</w:t>
            </w:r>
          </w:p>
        </w:tc>
        <w:tc>
          <w:tcPr>
            <w:tcW w:w="5386" w:type="dxa"/>
            <w:vAlign w:val="center"/>
          </w:tcPr>
          <w:p>
            <w:pPr>
              <w:pStyle w:val="12"/>
            </w:pPr>
            <w:r>
              <w:t>受补助监测对象水平提高、集体经济收益用于改善人居环境</w:t>
            </w:r>
          </w:p>
        </w:tc>
        <w:tc>
          <w:tcPr>
            <w:tcW w:w="2268" w:type="dxa"/>
            <w:vAlign w:val="center"/>
          </w:tcPr>
          <w:p>
            <w:pPr>
              <w:pStyle w:val="12"/>
            </w:pPr>
            <w:r>
              <w:t>提升</w:t>
            </w:r>
          </w:p>
        </w:tc>
        <w:tc>
          <w:tcPr>
            <w:tcW w:w="1276" w:type="dxa"/>
            <w:vAlign w:val="center"/>
          </w:tcPr>
          <w:p>
            <w:pPr>
              <w:pStyle w:val="12"/>
            </w:pPr>
            <w:r>
              <w:t>《秦皇岛北戴河新区“雨露计划”助学补助项目实施方案》《秦皇岛北戴河新区产业就业奖补实施方案》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受补助监测对象水平提高、壮大农村集体经济发展</w:t>
            </w:r>
          </w:p>
        </w:tc>
        <w:tc>
          <w:tcPr>
            <w:tcW w:w="5386" w:type="dxa"/>
            <w:vAlign w:val="center"/>
          </w:tcPr>
          <w:p>
            <w:pPr>
              <w:pStyle w:val="12"/>
            </w:pPr>
            <w:r>
              <w:t>受补助监测对象水平提高、增加村集体经济收入</w:t>
            </w:r>
          </w:p>
        </w:tc>
        <w:tc>
          <w:tcPr>
            <w:tcW w:w="2268" w:type="dxa"/>
            <w:vAlign w:val="center"/>
          </w:tcPr>
          <w:p>
            <w:pPr>
              <w:pStyle w:val="12"/>
            </w:pPr>
            <w:r>
              <w:t>提升</w:t>
            </w:r>
          </w:p>
        </w:tc>
        <w:tc>
          <w:tcPr>
            <w:tcW w:w="1276" w:type="dxa"/>
            <w:vAlign w:val="center"/>
          </w:tcPr>
          <w:p>
            <w:pPr>
              <w:pStyle w:val="12"/>
            </w:pPr>
            <w:r>
              <w:t>《秦皇岛北戴河新区“雨露计划”助学补助项目实施方案》《秦皇岛北戴河新区产业就业奖补实施方案》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防贫监测户就业奖补人员的满意度、受益人口满意度</w:t>
            </w:r>
          </w:p>
        </w:tc>
        <w:tc>
          <w:tcPr>
            <w:tcW w:w="5386" w:type="dxa"/>
            <w:vAlign w:val="center"/>
          </w:tcPr>
          <w:p>
            <w:pPr>
              <w:pStyle w:val="12"/>
            </w:pPr>
            <w:r>
              <w:t>防贫监测户就业奖补人员的满意度、受益人口满意度</w:t>
            </w:r>
          </w:p>
        </w:tc>
        <w:tc>
          <w:tcPr>
            <w:tcW w:w="2268" w:type="dxa"/>
            <w:vAlign w:val="center"/>
          </w:tcPr>
          <w:p>
            <w:pPr>
              <w:pStyle w:val="12"/>
            </w:pPr>
            <w:r>
              <w:t>≥95%</w:t>
            </w:r>
          </w:p>
        </w:tc>
        <w:tc>
          <w:tcPr>
            <w:tcW w:w="1276" w:type="dxa"/>
            <w:vAlign w:val="center"/>
          </w:tcPr>
          <w:p>
            <w:pPr>
              <w:pStyle w:val="12"/>
            </w:pPr>
            <w:r>
              <w:t>《秦皇岛北戴河新区“雨露计划”助学补助项目实施方案》《秦皇岛北戴河新区产业就业奖补实施方案》</w:t>
            </w:r>
          </w:p>
        </w:tc>
      </w:tr>
    </w:tbl>
    <w:p>
      <w:pPr>
        <w:sectPr>
          <w:pgSz w:w="16840" w:h="11900" w:orient="landscape"/>
          <w:pgMar w:top="1361" w:right="1020" w:bottom="1134" w:left="1020" w:header="720" w:footer="720" w:gutter="0"/>
        </w:sectPr>
      </w:pPr>
    </w:p>
    <w:p>
      <w:pPr>
        <w:spacing w:before="0" w:after="0"/>
        <w:ind w:firstLine="560"/>
        <w:jc w:val="left"/>
        <w:outlineLvl w:val="9"/>
      </w:pPr>
      <w:r>
        <w:rPr>
          <w:rFonts w:ascii="方正仿宋_GBK" w:hAnsi="方正仿宋_GBK" w:eastAsia="方正仿宋_GBK" w:cs="方正仿宋_GBK"/>
          <w:b/>
          <w:color w:val="000000"/>
          <w:sz w:val="28"/>
        </w:rPr>
        <w:t>30、财政衔接推进乡村振兴补助区级资金（雨露计划助学补助）绩效目标表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13031326P00000810033L</w:t>
            </w:r>
          </w:p>
        </w:tc>
        <w:tc>
          <w:tcPr>
            <w:tcW w:w="2835" w:type="dxa"/>
            <w:vAlign w:val="center"/>
          </w:tcPr>
          <w:p>
            <w:pPr>
              <w:pStyle w:val="10"/>
            </w:pPr>
            <w:r>
              <w:t>项目名称</w:t>
            </w:r>
          </w:p>
        </w:tc>
        <w:tc>
          <w:tcPr>
            <w:tcW w:w="6095" w:type="dxa"/>
            <w:gridSpan w:val="3"/>
            <w:vAlign w:val="center"/>
          </w:tcPr>
          <w:p>
            <w:pPr>
              <w:pStyle w:val="12"/>
            </w:pPr>
            <w:r>
              <w:t>财政衔接推进乡村振兴补助区级资金（雨露计划助学补助）</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0.60</w:t>
            </w:r>
          </w:p>
        </w:tc>
        <w:tc>
          <w:tcPr>
            <w:tcW w:w="2835" w:type="dxa"/>
            <w:vAlign w:val="center"/>
          </w:tcPr>
          <w:p>
            <w:pPr>
              <w:pStyle w:val="10"/>
            </w:pPr>
            <w:r>
              <w:t>其中：财政    资金</w:t>
            </w:r>
          </w:p>
        </w:tc>
        <w:tc>
          <w:tcPr>
            <w:tcW w:w="2551" w:type="dxa"/>
            <w:vAlign w:val="center"/>
          </w:tcPr>
          <w:p>
            <w:pPr>
              <w:pStyle w:val="12"/>
            </w:pPr>
            <w:r>
              <w:t>0.60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"每生每学年补助3000元，分秋季学期、春季学期两期发放，每学期1500元。</w:t>
            </w:r>
            <w:r>
              <w:tab/>
            </w:r>
          </w:p>
          <w:p>
            <w:pPr>
              <w:pStyle w:val="12"/>
            </w:pPr>
            <w:r>
              <w:t>"</w:t>
            </w:r>
            <w:r>
              <w:tab/>
            </w:r>
            <w:r>
              <w:tab/>
            </w:r>
            <w:r>
              <w:tab/>
            </w:r>
            <w:r>
              <w:tab/>
            </w:r>
            <w:r>
              <w:tab/>
            </w:r>
            <w:r>
              <w:tab/>
            </w:r>
          </w:p>
          <w:p>
            <w:pPr>
              <w:pStyle w:val="12"/>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 xml:space="preserve"> </w:t>
            </w:r>
          </w:p>
        </w:tc>
        <w:tc>
          <w:tcPr>
            <w:tcW w:w="2835" w:type="dxa"/>
            <w:vAlign w:val="center"/>
          </w:tcPr>
          <w:p>
            <w:pPr>
              <w:pStyle w:val="13"/>
            </w:pPr>
            <w:r>
              <w:t xml:space="preserve"> </w:t>
            </w:r>
          </w:p>
        </w:tc>
        <w:tc>
          <w:tcPr>
            <w:tcW w:w="2551" w:type="dxa"/>
            <w:vAlign w:val="center"/>
          </w:tcPr>
          <w:p>
            <w:pPr>
              <w:pStyle w:val="13"/>
            </w:pPr>
            <w:r>
              <w:t xml:space="preserve"> </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1.每生每学年补助3000元，分秋季学期、春季学期两期发放，每学期1500元。</w:t>
            </w:r>
            <w:r>
              <w:tab/>
            </w:r>
          </w:p>
          <w:p>
            <w:pPr>
              <w:pStyle w:val="12"/>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防贫监测户覆盖率</w:t>
            </w:r>
          </w:p>
        </w:tc>
        <w:tc>
          <w:tcPr>
            <w:tcW w:w="5386" w:type="dxa"/>
            <w:vAlign w:val="center"/>
          </w:tcPr>
          <w:p>
            <w:pPr>
              <w:pStyle w:val="12"/>
            </w:pPr>
            <w:r>
              <w:t>对识别认定的防贫监测对象，符合救助条件的，按照救助标注救助。</w:t>
            </w:r>
          </w:p>
        </w:tc>
        <w:tc>
          <w:tcPr>
            <w:tcW w:w="2268" w:type="dxa"/>
            <w:vAlign w:val="center"/>
          </w:tcPr>
          <w:p>
            <w:pPr>
              <w:pStyle w:val="12"/>
            </w:pPr>
            <w:r>
              <w:t>100%</w:t>
            </w:r>
          </w:p>
        </w:tc>
        <w:tc>
          <w:tcPr>
            <w:tcW w:w="1276" w:type="dxa"/>
            <w:vAlign w:val="center"/>
          </w:tcPr>
          <w:p>
            <w:pPr>
              <w:pStyle w:val="12"/>
            </w:pPr>
            <w:r>
              <w:t>《秦皇岛北戴河新区“雨露计划”助学补助项目实施方案》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防贫监测户信息搜集率</w:t>
            </w:r>
          </w:p>
        </w:tc>
        <w:tc>
          <w:tcPr>
            <w:tcW w:w="5386" w:type="dxa"/>
            <w:vAlign w:val="center"/>
          </w:tcPr>
          <w:p>
            <w:pPr>
              <w:pStyle w:val="12"/>
            </w:pPr>
            <w:r>
              <w:t>存在致贫风险的农户应纳尽纳</w:t>
            </w:r>
          </w:p>
        </w:tc>
        <w:tc>
          <w:tcPr>
            <w:tcW w:w="2268" w:type="dxa"/>
            <w:vAlign w:val="center"/>
          </w:tcPr>
          <w:p>
            <w:pPr>
              <w:pStyle w:val="12"/>
            </w:pPr>
            <w:r>
              <w:t>100%</w:t>
            </w:r>
          </w:p>
        </w:tc>
        <w:tc>
          <w:tcPr>
            <w:tcW w:w="1276" w:type="dxa"/>
            <w:vAlign w:val="center"/>
          </w:tcPr>
          <w:p>
            <w:pPr>
              <w:pStyle w:val="12"/>
            </w:pPr>
            <w:r>
              <w:t>《秦皇岛北戴河新区“雨露计划”助学补助项目实施方案》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“雨露计划”职业教育救助资金到位率</w:t>
            </w:r>
          </w:p>
        </w:tc>
        <w:tc>
          <w:tcPr>
            <w:tcW w:w="5386" w:type="dxa"/>
            <w:vAlign w:val="center"/>
          </w:tcPr>
          <w:p>
            <w:pPr>
              <w:pStyle w:val="12"/>
            </w:pPr>
            <w:r>
              <w:t>对救助的防贫监测户加强监测监管，风险消除后标注退出。</w:t>
            </w:r>
          </w:p>
        </w:tc>
        <w:tc>
          <w:tcPr>
            <w:tcW w:w="2268" w:type="dxa"/>
            <w:vAlign w:val="center"/>
          </w:tcPr>
          <w:p>
            <w:pPr>
              <w:pStyle w:val="12"/>
            </w:pPr>
            <w:r>
              <w:t>100%</w:t>
            </w:r>
          </w:p>
        </w:tc>
        <w:tc>
          <w:tcPr>
            <w:tcW w:w="1276" w:type="dxa"/>
            <w:vAlign w:val="center"/>
          </w:tcPr>
          <w:p>
            <w:pPr>
              <w:pStyle w:val="12"/>
            </w:pPr>
            <w:r>
              <w:t>《秦皇岛北戴河新区“雨露计划”助学补助项目实施方案》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“雨露计划”职业教育救助额</w:t>
            </w:r>
          </w:p>
        </w:tc>
        <w:tc>
          <w:tcPr>
            <w:tcW w:w="5386" w:type="dxa"/>
            <w:vAlign w:val="center"/>
          </w:tcPr>
          <w:p>
            <w:pPr>
              <w:pStyle w:val="12"/>
            </w:pPr>
            <w:r>
              <w:t>每生每学年补助3000元，</w:t>
            </w:r>
          </w:p>
        </w:tc>
        <w:tc>
          <w:tcPr>
            <w:tcW w:w="2268" w:type="dxa"/>
            <w:vAlign w:val="center"/>
          </w:tcPr>
          <w:p>
            <w:pPr>
              <w:pStyle w:val="12"/>
            </w:pPr>
            <w:r>
              <w:t>100%</w:t>
            </w:r>
          </w:p>
        </w:tc>
        <w:tc>
          <w:tcPr>
            <w:tcW w:w="1276" w:type="dxa"/>
            <w:vAlign w:val="center"/>
          </w:tcPr>
          <w:p>
            <w:pPr>
              <w:pStyle w:val="12"/>
            </w:pPr>
            <w:r>
              <w:t>《秦皇岛北戴河新区“雨露计划”助学补助项目实施方案》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有效防止致贫</w:t>
            </w:r>
          </w:p>
        </w:tc>
        <w:tc>
          <w:tcPr>
            <w:tcW w:w="5386" w:type="dxa"/>
            <w:vAlign w:val="center"/>
          </w:tcPr>
          <w:p>
            <w:pPr>
              <w:pStyle w:val="12"/>
            </w:pPr>
            <w:r>
              <w:t>帮扶救助达到救助标准的防贫监测户</w:t>
            </w:r>
          </w:p>
        </w:tc>
        <w:tc>
          <w:tcPr>
            <w:tcW w:w="2268" w:type="dxa"/>
            <w:vAlign w:val="center"/>
          </w:tcPr>
          <w:p>
            <w:pPr>
              <w:pStyle w:val="12"/>
            </w:pPr>
            <w:r>
              <w:t>100%</w:t>
            </w:r>
          </w:p>
        </w:tc>
        <w:tc>
          <w:tcPr>
            <w:tcW w:w="1276" w:type="dxa"/>
            <w:vAlign w:val="center"/>
          </w:tcPr>
          <w:p>
            <w:pPr>
              <w:pStyle w:val="12"/>
            </w:pPr>
            <w:r>
              <w:t>《秦皇岛北戴河新区“雨露计划”助学补助项目实施方案》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保障职业教育救助政策运行</w:t>
            </w:r>
          </w:p>
        </w:tc>
        <w:tc>
          <w:tcPr>
            <w:tcW w:w="5386" w:type="dxa"/>
            <w:vAlign w:val="center"/>
          </w:tcPr>
          <w:p>
            <w:pPr>
              <w:pStyle w:val="12"/>
            </w:pPr>
            <w:r>
              <w:t>受补助监测对象水平提高</w:t>
            </w:r>
          </w:p>
        </w:tc>
        <w:tc>
          <w:tcPr>
            <w:tcW w:w="2268" w:type="dxa"/>
            <w:vAlign w:val="center"/>
          </w:tcPr>
          <w:p>
            <w:pPr>
              <w:pStyle w:val="12"/>
            </w:pPr>
            <w:r>
              <w:t>提升</w:t>
            </w:r>
          </w:p>
        </w:tc>
        <w:tc>
          <w:tcPr>
            <w:tcW w:w="1276" w:type="dxa"/>
            <w:vAlign w:val="center"/>
          </w:tcPr>
          <w:p>
            <w:pPr>
              <w:pStyle w:val="12"/>
            </w:pPr>
            <w:r>
              <w:t>《秦皇岛北戴河新区“雨露计划”助学补助项目实施方案》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受补助监测对象水平提高</w:t>
            </w:r>
          </w:p>
        </w:tc>
        <w:tc>
          <w:tcPr>
            <w:tcW w:w="5386" w:type="dxa"/>
            <w:vAlign w:val="center"/>
          </w:tcPr>
          <w:p>
            <w:pPr>
              <w:pStyle w:val="12"/>
            </w:pPr>
            <w:r>
              <w:t>受补助监测对象水平提高</w:t>
            </w:r>
          </w:p>
        </w:tc>
        <w:tc>
          <w:tcPr>
            <w:tcW w:w="2268" w:type="dxa"/>
            <w:vAlign w:val="center"/>
          </w:tcPr>
          <w:p>
            <w:pPr>
              <w:pStyle w:val="12"/>
            </w:pPr>
            <w:r>
              <w:t>提升</w:t>
            </w:r>
          </w:p>
        </w:tc>
        <w:tc>
          <w:tcPr>
            <w:tcW w:w="1276" w:type="dxa"/>
            <w:vAlign w:val="center"/>
          </w:tcPr>
          <w:p>
            <w:pPr>
              <w:pStyle w:val="12"/>
            </w:pPr>
            <w:r>
              <w:t>《秦皇岛北戴河新区“雨露计划”助学补助项目实施方案》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防贫监测户的满意度</w:t>
            </w:r>
          </w:p>
        </w:tc>
        <w:tc>
          <w:tcPr>
            <w:tcW w:w="5386" w:type="dxa"/>
            <w:vAlign w:val="center"/>
          </w:tcPr>
          <w:p>
            <w:pPr>
              <w:pStyle w:val="12"/>
            </w:pPr>
            <w:r>
              <w:t>防贫监测户的满意度</w:t>
            </w:r>
          </w:p>
        </w:tc>
        <w:tc>
          <w:tcPr>
            <w:tcW w:w="2268" w:type="dxa"/>
            <w:vAlign w:val="center"/>
          </w:tcPr>
          <w:p>
            <w:pPr>
              <w:pStyle w:val="12"/>
            </w:pPr>
            <w:r>
              <w:t>≥95%</w:t>
            </w:r>
          </w:p>
        </w:tc>
        <w:tc>
          <w:tcPr>
            <w:tcW w:w="1276" w:type="dxa"/>
            <w:vAlign w:val="center"/>
          </w:tcPr>
          <w:p>
            <w:pPr>
              <w:pStyle w:val="12"/>
            </w:pPr>
            <w:r>
              <w:t>《秦皇岛北戴河新区“雨露计划”助学补助项目实施方案》</w:t>
            </w:r>
          </w:p>
        </w:tc>
      </w:tr>
    </w:tbl>
    <w:p>
      <w:pPr>
        <w:sectPr>
          <w:pgSz w:w="16840" w:h="11900" w:orient="landscape"/>
          <w:pgMar w:top="1361" w:right="1020" w:bottom="1134" w:left="1020" w:header="720" w:footer="720" w:gutter="0"/>
        </w:sectPr>
      </w:pPr>
    </w:p>
    <w:p>
      <w:pPr>
        <w:spacing w:before="0" w:after="0"/>
        <w:ind w:firstLine="560"/>
        <w:jc w:val="left"/>
        <w:outlineLvl w:val="9"/>
      </w:pPr>
      <w:r>
        <w:rPr>
          <w:rFonts w:ascii="方正仿宋_GBK" w:hAnsi="方正仿宋_GBK" w:eastAsia="方正仿宋_GBK" w:cs="方正仿宋_GBK"/>
          <w:b/>
          <w:color w:val="000000"/>
          <w:sz w:val="28"/>
        </w:rPr>
        <w:t>31、残疾人两项补贴资金绩效目标表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13031326P000006100312</w:t>
            </w:r>
          </w:p>
        </w:tc>
        <w:tc>
          <w:tcPr>
            <w:tcW w:w="2835" w:type="dxa"/>
            <w:vAlign w:val="center"/>
          </w:tcPr>
          <w:p>
            <w:pPr>
              <w:pStyle w:val="10"/>
            </w:pPr>
            <w:r>
              <w:t>项目名称</w:t>
            </w:r>
          </w:p>
        </w:tc>
        <w:tc>
          <w:tcPr>
            <w:tcW w:w="6095" w:type="dxa"/>
            <w:gridSpan w:val="3"/>
            <w:vAlign w:val="center"/>
          </w:tcPr>
          <w:p>
            <w:pPr>
              <w:pStyle w:val="12"/>
            </w:pPr>
            <w:r>
              <w:t>残疾人两项补贴资金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65.00</w:t>
            </w:r>
          </w:p>
        </w:tc>
        <w:tc>
          <w:tcPr>
            <w:tcW w:w="2835" w:type="dxa"/>
            <w:vAlign w:val="center"/>
          </w:tcPr>
          <w:p>
            <w:pPr>
              <w:pStyle w:val="10"/>
            </w:pPr>
            <w:r>
              <w:t>其中：财政    资金</w:t>
            </w:r>
          </w:p>
        </w:tc>
        <w:tc>
          <w:tcPr>
            <w:tcW w:w="2551" w:type="dxa"/>
            <w:vAlign w:val="center"/>
          </w:tcPr>
          <w:p>
            <w:pPr>
              <w:pStyle w:val="12"/>
            </w:pPr>
            <w:r>
              <w:t>65.00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足额发放重度残疾人（困难残疾人）补贴资金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75%</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1.足额发放重度残疾人（困难残疾人）补贴资金</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困难、重度残疾人人员供养保障率（%）</w:t>
            </w:r>
          </w:p>
        </w:tc>
        <w:tc>
          <w:tcPr>
            <w:tcW w:w="5386" w:type="dxa"/>
            <w:vAlign w:val="center"/>
          </w:tcPr>
          <w:p>
            <w:pPr>
              <w:pStyle w:val="12"/>
            </w:pPr>
            <w:r>
              <w:t>符合条件的困难、重度残疾人对象救助人数占应纳入供养人数的比率</w:t>
            </w:r>
          </w:p>
        </w:tc>
        <w:tc>
          <w:tcPr>
            <w:tcW w:w="2268" w:type="dxa"/>
            <w:vAlign w:val="center"/>
          </w:tcPr>
          <w:p>
            <w:pPr>
              <w:pStyle w:val="12"/>
            </w:pPr>
            <w:r>
              <w:t>≥95%</w:t>
            </w:r>
          </w:p>
        </w:tc>
        <w:tc>
          <w:tcPr>
            <w:tcW w:w="1276" w:type="dxa"/>
            <w:vAlign w:val="center"/>
          </w:tcPr>
          <w:p>
            <w:pPr>
              <w:pStyle w:val="12"/>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补助金发放精准性</w:t>
            </w:r>
          </w:p>
        </w:tc>
        <w:tc>
          <w:tcPr>
            <w:tcW w:w="5386" w:type="dxa"/>
            <w:vAlign w:val="center"/>
          </w:tcPr>
          <w:p>
            <w:pPr>
              <w:pStyle w:val="12"/>
            </w:pPr>
            <w:r>
              <w:t>补贴发放范围的精准性和发放数据的准确性</w:t>
            </w:r>
          </w:p>
        </w:tc>
        <w:tc>
          <w:tcPr>
            <w:tcW w:w="2268" w:type="dxa"/>
            <w:vAlign w:val="center"/>
          </w:tcPr>
          <w:p>
            <w:pPr>
              <w:pStyle w:val="12"/>
            </w:pPr>
            <w:r>
              <w:t>≥95%</w:t>
            </w:r>
          </w:p>
        </w:tc>
        <w:tc>
          <w:tcPr>
            <w:tcW w:w="1276" w:type="dxa"/>
            <w:vAlign w:val="center"/>
          </w:tcPr>
          <w:p>
            <w:pPr>
              <w:pStyle w:val="12"/>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补助资金到位率</w:t>
            </w:r>
          </w:p>
        </w:tc>
        <w:tc>
          <w:tcPr>
            <w:tcW w:w="5386" w:type="dxa"/>
            <w:vAlign w:val="center"/>
          </w:tcPr>
          <w:p>
            <w:pPr>
              <w:pStyle w:val="12"/>
            </w:pPr>
            <w:r>
              <w:t>实际到位补助资金占应到位资金的比例</w:t>
            </w:r>
          </w:p>
        </w:tc>
        <w:tc>
          <w:tcPr>
            <w:tcW w:w="2268" w:type="dxa"/>
            <w:vAlign w:val="center"/>
          </w:tcPr>
          <w:p>
            <w:pPr>
              <w:pStyle w:val="12"/>
            </w:pPr>
            <w:r>
              <w:t>≥95%</w:t>
            </w:r>
          </w:p>
        </w:tc>
        <w:tc>
          <w:tcPr>
            <w:tcW w:w="1276" w:type="dxa"/>
            <w:vAlign w:val="center"/>
          </w:tcPr>
          <w:p>
            <w:pPr>
              <w:pStyle w:val="12"/>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区级困难、重度残疾人生活保障及救助补助资金</w:t>
            </w:r>
          </w:p>
        </w:tc>
        <w:tc>
          <w:tcPr>
            <w:tcW w:w="5386" w:type="dxa"/>
            <w:vAlign w:val="center"/>
          </w:tcPr>
          <w:p>
            <w:pPr>
              <w:pStyle w:val="12"/>
            </w:pPr>
            <w:r>
              <w:t>区级困难、重度残疾人生活保障及救助补助资金</w:t>
            </w:r>
          </w:p>
        </w:tc>
        <w:tc>
          <w:tcPr>
            <w:tcW w:w="2268" w:type="dxa"/>
            <w:vAlign w:val="center"/>
          </w:tcPr>
          <w:p>
            <w:pPr>
              <w:pStyle w:val="12"/>
            </w:pPr>
            <w:r>
              <w:t>≤65万元</w:t>
            </w:r>
          </w:p>
        </w:tc>
        <w:tc>
          <w:tcPr>
            <w:tcW w:w="1276" w:type="dxa"/>
            <w:vAlign w:val="center"/>
          </w:tcPr>
          <w:p>
            <w:pPr>
              <w:pStyle w:val="12"/>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困难、重度残疾人人员生活水平提升情况</w:t>
            </w:r>
          </w:p>
        </w:tc>
        <w:tc>
          <w:tcPr>
            <w:tcW w:w="5386" w:type="dxa"/>
            <w:vAlign w:val="center"/>
          </w:tcPr>
          <w:p>
            <w:pPr>
              <w:pStyle w:val="12"/>
            </w:pPr>
            <w:r>
              <w:t>困难、重度残疾人人员生活状况得到基本保障</w:t>
            </w:r>
          </w:p>
        </w:tc>
        <w:tc>
          <w:tcPr>
            <w:tcW w:w="2268" w:type="dxa"/>
            <w:vAlign w:val="center"/>
          </w:tcPr>
          <w:p>
            <w:pPr>
              <w:pStyle w:val="12"/>
            </w:pPr>
            <w:r>
              <w:t>提升</w:t>
            </w:r>
          </w:p>
        </w:tc>
        <w:tc>
          <w:tcPr>
            <w:tcW w:w="1276" w:type="dxa"/>
            <w:vAlign w:val="center"/>
          </w:tcPr>
          <w:p>
            <w:pPr>
              <w:pStyle w:val="12"/>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困难、重度残疾人人员基本生活救助保障制度</w:t>
            </w:r>
          </w:p>
        </w:tc>
        <w:tc>
          <w:tcPr>
            <w:tcW w:w="5386" w:type="dxa"/>
            <w:vAlign w:val="center"/>
          </w:tcPr>
          <w:p>
            <w:pPr>
              <w:pStyle w:val="12"/>
            </w:pPr>
            <w:r>
              <w:t>困难、重度残疾人人员基本生活救助保障制度</w:t>
            </w:r>
          </w:p>
        </w:tc>
        <w:tc>
          <w:tcPr>
            <w:tcW w:w="2268" w:type="dxa"/>
            <w:vAlign w:val="center"/>
          </w:tcPr>
          <w:p>
            <w:pPr>
              <w:pStyle w:val="12"/>
            </w:pPr>
            <w:r>
              <w:t>保障</w:t>
            </w:r>
          </w:p>
        </w:tc>
        <w:tc>
          <w:tcPr>
            <w:tcW w:w="1276" w:type="dxa"/>
            <w:vAlign w:val="center"/>
          </w:tcPr>
          <w:p>
            <w:pPr>
              <w:pStyle w:val="12"/>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困难、重度残疾人人员人员生活水平保持稳定</w:t>
            </w:r>
          </w:p>
        </w:tc>
        <w:tc>
          <w:tcPr>
            <w:tcW w:w="5386" w:type="dxa"/>
            <w:vAlign w:val="center"/>
          </w:tcPr>
          <w:p>
            <w:pPr>
              <w:pStyle w:val="12"/>
            </w:pPr>
            <w:r>
              <w:t>困难、重度残疾人人员人员生活水平保持稳定</w:t>
            </w:r>
          </w:p>
        </w:tc>
        <w:tc>
          <w:tcPr>
            <w:tcW w:w="2268" w:type="dxa"/>
            <w:vAlign w:val="center"/>
          </w:tcPr>
          <w:p>
            <w:pPr>
              <w:pStyle w:val="12"/>
            </w:pPr>
            <w:r>
              <w:t>稳定</w:t>
            </w:r>
          </w:p>
        </w:tc>
        <w:tc>
          <w:tcPr>
            <w:tcW w:w="1276" w:type="dxa"/>
            <w:vAlign w:val="center"/>
          </w:tcPr>
          <w:p>
            <w:pPr>
              <w:pStyle w:val="12"/>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困难、重度残疾人人员人员补助金保障覆盖率</w:t>
            </w:r>
          </w:p>
        </w:tc>
        <w:tc>
          <w:tcPr>
            <w:tcW w:w="5386" w:type="dxa"/>
            <w:vAlign w:val="center"/>
          </w:tcPr>
          <w:p>
            <w:pPr>
              <w:pStyle w:val="12"/>
            </w:pPr>
            <w:r>
              <w:t>困难、重度残疾人人员人员补助金保障覆盖率</w:t>
            </w:r>
          </w:p>
        </w:tc>
        <w:tc>
          <w:tcPr>
            <w:tcW w:w="2268" w:type="dxa"/>
            <w:vAlign w:val="center"/>
          </w:tcPr>
          <w:p>
            <w:pPr>
              <w:pStyle w:val="12"/>
            </w:pPr>
            <w:r>
              <w:t>≥95%</w:t>
            </w:r>
          </w:p>
        </w:tc>
        <w:tc>
          <w:tcPr>
            <w:tcW w:w="1276" w:type="dxa"/>
            <w:vAlign w:val="center"/>
          </w:tcPr>
          <w:p>
            <w:pPr>
              <w:pStyle w:val="12"/>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接收救助的重度、困难残疾人的满意度</w:t>
            </w:r>
          </w:p>
        </w:tc>
        <w:tc>
          <w:tcPr>
            <w:tcW w:w="5386" w:type="dxa"/>
            <w:vAlign w:val="center"/>
          </w:tcPr>
          <w:p>
            <w:pPr>
              <w:pStyle w:val="12"/>
            </w:pPr>
            <w:r>
              <w:t>接收救助的重度、困难残疾人的满意度</w:t>
            </w:r>
          </w:p>
        </w:tc>
        <w:tc>
          <w:tcPr>
            <w:tcW w:w="2268" w:type="dxa"/>
            <w:vAlign w:val="center"/>
          </w:tcPr>
          <w:p>
            <w:pPr>
              <w:pStyle w:val="12"/>
            </w:pPr>
            <w:r>
              <w:t>≥95%</w:t>
            </w:r>
          </w:p>
        </w:tc>
        <w:tc>
          <w:tcPr>
            <w:tcW w:w="1276" w:type="dxa"/>
            <w:vAlign w:val="center"/>
          </w:tcPr>
          <w:p>
            <w:pPr>
              <w:pStyle w:val="12"/>
            </w:pPr>
            <w:r>
              <w:t>目标计划值</w:t>
            </w:r>
          </w:p>
        </w:tc>
      </w:tr>
    </w:tbl>
    <w:p>
      <w:pPr>
        <w:sectPr>
          <w:pgSz w:w="16840" w:h="11900" w:orient="landscape"/>
          <w:pgMar w:top="1361" w:right="1020" w:bottom="1134" w:left="1020" w:header="720" w:footer="720" w:gutter="0"/>
        </w:sectPr>
      </w:pPr>
    </w:p>
    <w:p>
      <w:pPr>
        <w:spacing w:before="0" w:after="0"/>
        <w:ind w:firstLine="560"/>
        <w:jc w:val="left"/>
        <w:outlineLvl w:val="9"/>
      </w:pPr>
      <w:r>
        <w:rPr>
          <w:rFonts w:ascii="方正仿宋_GBK" w:hAnsi="方正仿宋_GBK" w:eastAsia="方正仿宋_GBK" w:cs="方正仿宋_GBK"/>
          <w:b/>
          <w:color w:val="000000"/>
          <w:sz w:val="28"/>
        </w:rPr>
        <w:t>32、大气污染防治区级资金（冬季清洁取暖改造）绩效目标表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13031326P000010101034</w:t>
            </w:r>
          </w:p>
        </w:tc>
        <w:tc>
          <w:tcPr>
            <w:tcW w:w="2835" w:type="dxa"/>
            <w:vAlign w:val="center"/>
          </w:tcPr>
          <w:p>
            <w:pPr>
              <w:pStyle w:val="10"/>
            </w:pPr>
            <w:r>
              <w:t>项目名称</w:t>
            </w:r>
          </w:p>
        </w:tc>
        <w:tc>
          <w:tcPr>
            <w:tcW w:w="6095" w:type="dxa"/>
            <w:gridSpan w:val="3"/>
            <w:vAlign w:val="center"/>
          </w:tcPr>
          <w:p>
            <w:pPr>
              <w:pStyle w:val="12"/>
            </w:pPr>
            <w:r>
              <w:t>大气污染防治区级资金（冬季清洁取暖改造）</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450.00</w:t>
            </w:r>
          </w:p>
        </w:tc>
        <w:tc>
          <w:tcPr>
            <w:tcW w:w="2835" w:type="dxa"/>
            <w:vAlign w:val="center"/>
          </w:tcPr>
          <w:p>
            <w:pPr>
              <w:pStyle w:val="10"/>
            </w:pPr>
            <w:r>
              <w:t>其中：财政    资金</w:t>
            </w:r>
          </w:p>
        </w:tc>
        <w:tc>
          <w:tcPr>
            <w:tcW w:w="2551" w:type="dxa"/>
            <w:vAlign w:val="center"/>
          </w:tcPr>
          <w:p>
            <w:pPr>
              <w:pStyle w:val="12"/>
            </w:pPr>
            <w:r>
              <w:t>450.00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完成清洁取暖改造工作</w:t>
            </w:r>
            <w:r>
              <w:tab/>
            </w:r>
            <w:r>
              <w:tab/>
            </w:r>
            <w:r>
              <w:tab/>
            </w:r>
            <w:r>
              <w:tab/>
            </w:r>
            <w:r>
              <w:tab/>
            </w:r>
            <w:r>
              <w:tab/>
            </w:r>
          </w:p>
          <w:p>
            <w:pPr>
              <w:pStyle w:val="12"/>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 xml:space="preserve"> </w:t>
            </w:r>
          </w:p>
        </w:tc>
        <w:tc>
          <w:tcPr>
            <w:tcW w:w="2835" w:type="dxa"/>
            <w:vAlign w:val="center"/>
          </w:tcPr>
          <w:p>
            <w:pPr>
              <w:pStyle w:val="13"/>
            </w:pPr>
            <w:r>
              <w:t xml:space="preserve"> </w:t>
            </w:r>
          </w:p>
        </w:tc>
        <w:tc>
          <w:tcPr>
            <w:tcW w:w="2551" w:type="dxa"/>
            <w:vAlign w:val="center"/>
          </w:tcPr>
          <w:p>
            <w:pPr>
              <w:pStyle w:val="13"/>
            </w:pPr>
            <w:r>
              <w:t xml:space="preserve"> </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1.完成清洁取暖改造工作</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清洁取暖用户数量</w:t>
            </w:r>
          </w:p>
        </w:tc>
        <w:tc>
          <w:tcPr>
            <w:tcW w:w="5386" w:type="dxa"/>
            <w:vAlign w:val="center"/>
          </w:tcPr>
          <w:p>
            <w:pPr>
              <w:pStyle w:val="12"/>
            </w:pPr>
            <w:r>
              <w:t>清洁取暖用户改造数量</w:t>
            </w:r>
          </w:p>
        </w:tc>
        <w:tc>
          <w:tcPr>
            <w:tcW w:w="2268" w:type="dxa"/>
            <w:vAlign w:val="center"/>
          </w:tcPr>
          <w:p>
            <w:pPr>
              <w:pStyle w:val="12"/>
            </w:pPr>
            <w:r>
              <w:t>≥14708户</w:t>
            </w:r>
          </w:p>
        </w:tc>
        <w:tc>
          <w:tcPr>
            <w:tcW w:w="1276" w:type="dxa"/>
            <w:vAlign w:val="center"/>
          </w:tcPr>
          <w:p>
            <w:pPr>
              <w:pStyle w:val="12"/>
            </w:pPr>
            <w:r>
              <w:t>目标计划值</w:t>
            </w:r>
            <w:r>
              <w:tab/>
            </w:r>
          </w:p>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补贴发放覆盖率</w:t>
            </w:r>
          </w:p>
        </w:tc>
        <w:tc>
          <w:tcPr>
            <w:tcW w:w="5386" w:type="dxa"/>
            <w:vAlign w:val="center"/>
          </w:tcPr>
          <w:p>
            <w:pPr>
              <w:pStyle w:val="12"/>
            </w:pPr>
            <w:r>
              <w:t>补贴发放覆盖率</w:t>
            </w:r>
          </w:p>
        </w:tc>
        <w:tc>
          <w:tcPr>
            <w:tcW w:w="2268" w:type="dxa"/>
            <w:vAlign w:val="center"/>
          </w:tcPr>
          <w:p>
            <w:pPr>
              <w:pStyle w:val="12"/>
            </w:pPr>
            <w:r>
              <w:t>≥100%</w:t>
            </w:r>
          </w:p>
        </w:tc>
        <w:tc>
          <w:tcPr>
            <w:tcW w:w="1276" w:type="dxa"/>
            <w:vAlign w:val="center"/>
          </w:tcPr>
          <w:p>
            <w:pPr>
              <w:pStyle w:val="12"/>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补贴发放及时率</w:t>
            </w:r>
          </w:p>
        </w:tc>
        <w:tc>
          <w:tcPr>
            <w:tcW w:w="5386" w:type="dxa"/>
            <w:vAlign w:val="center"/>
          </w:tcPr>
          <w:p>
            <w:pPr>
              <w:pStyle w:val="12"/>
            </w:pPr>
            <w:r>
              <w:t>补贴发放及时率</w:t>
            </w:r>
          </w:p>
        </w:tc>
        <w:tc>
          <w:tcPr>
            <w:tcW w:w="2268" w:type="dxa"/>
            <w:vAlign w:val="center"/>
          </w:tcPr>
          <w:p>
            <w:pPr>
              <w:pStyle w:val="12"/>
            </w:pPr>
            <w:r>
              <w:t>≥100%</w:t>
            </w:r>
          </w:p>
        </w:tc>
        <w:tc>
          <w:tcPr>
            <w:tcW w:w="1276" w:type="dxa"/>
            <w:vAlign w:val="center"/>
          </w:tcPr>
          <w:p>
            <w:pPr>
              <w:pStyle w:val="12"/>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气代煤配套补贴额</w:t>
            </w:r>
          </w:p>
        </w:tc>
        <w:tc>
          <w:tcPr>
            <w:tcW w:w="5386" w:type="dxa"/>
            <w:vAlign w:val="center"/>
          </w:tcPr>
          <w:p>
            <w:pPr>
              <w:pStyle w:val="12"/>
            </w:pPr>
            <w:r>
              <w:t>清洁取暖配套补贴额</w:t>
            </w:r>
          </w:p>
        </w:tc>
        <w:tc>
          <w:tcPr>
            <w:tcW w:w="2268" w:type="dxa"/>
            <w:vAlign w:val="center"/>
          </w:tcPr>
          <w:p>
            <w:pPr>
              <w:pStyle w:val="12"/>
            </w:pPr>
            <w:r>
              <w:t>≤450万元</w:t>
            </w:r>
          </w:p>
        </w:tc>
        <w:tc>
          <w:tcPr>
            <w:tcW w:w="1276" w:type="dxa"/>
            <w:vAlign w:val="center"/>
          </w:tcPr>
          <w:p>
            <w:pPr>
              <w:pStyle w:val="12"/>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提高气代煤用户的生活水平</w:t>
            </w:r>
          </w:p>
        </w:tc>
        <w:tc>
          <w:tcPr>
            <w:tcW w:w="5386" w:type="dxa"/>
            <w:vAlign w:val="center"/>
          </w:tcPr>
          <w:p>
            <w:pPr>
              <w:pStyle w:val="12"/>
            </w:pPr>
            <w:r>
              <w:t>提高气代煤用户的生活水平</w:t>
            </w:r>
          </w:p>
        </w:tc>
        <w:tc>
          <w:tcPr>
            <w:tcW w:w="2268" w:type="dxa"/>
            <w:vAlign w:val="center"/>
          </w:tcPr>
          <w:p>
            <w:pPr>
              <w:pStyle w:val="12"/>
            </w:pPr>
            <w:r>
              <w:t>显著</w:t>
            </w:r>
          </w:p>
        </w:tc>
        <w:tc>
          <w:tcPr>
            <w:tcW w:w="1276" w:type="dxa"/>
            <w:vAlign w:val="center"/>
          </w:tcPr>
          <w:p>
            <w:pPr>
              <w:pStyle w:val="12"/>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提高新区空气质量</w:t>
            </w:r>
          </w:p>
        </w:tc>
        <w:tc>
          <w:tcPr>
            <w:tcW w:w="5386" w:type="dxa"/>
            <w:vAlign w:val="center"/>
          </w:tcPr>
          <w:p>
            <w:pPr>
              <w:pStyle w:val="12"/>
            </w:pPr>
            <w:r>
              <w:t>清洁取暖工程显著改善提高新区空气质量</w:t>
            </w:r>
          </w:p>
        </w:tc>
        <w:tc>
          <w:tcPr>
            <w:tcW w:w="2268" w:type="dxa"/>
            <w:vAlign w:val="center"/>
          </w:tcPr>
          <w:p>
            <w:pPr>
              <w:pStyle w:val="12"/>
            </w:pPr>
            <w:r>
              <w:t>显著</w:t>
            </w:r>
          </w:p>
        </w:tc>
        <w:tc>
          <w:tcPr>
            <w:tcW w:w="1276" w:type="dxa"/>
            <w:vAlign w:val="center"/>
          </w:tcPr>
          <w:p>
            <w:pPr>
              <w:pStyle w:val="12"/>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带动新区经济发展</w:t>
            </w:r>
          </w:p>
        </w:tc>
        <w:tc>
          <w:tcPr>
            <w:tcW w:w="5386" w:type="dxa"/>
            <w:vAlign w:val="center"/>
          </w:tcPr>
          <w:p>
            <w:pPr>
              <w:pStyle w:val="12"/>
            </w:pPr>
            <w:r>
              <w:t>带动新区经济发展</w:t>
            </w:r>
          </w:p>
        </w:tc>
        <w:tc>
          <w:tcPr>
            <w:tcW w:w="2268" w:type="dxa"/>
            <w:vAlign w:val="center"/>
          </w:tcPr>
          <w:p>
            <w:pPr>
              <w:pStyle w:val="12"/>
            </w:pPr>
            <w:r>
              <w:t>显著</w:t>
            </w:r>
          </w:p>
        </w:tc>
        <w:tc>
          <w:tcPr>
            <w:tcW w:w="1276" w:type="dxa"/>
            <w:vAlign w:val="center"/>
          </w:tcPr>
          <w:p>
            <w:pPr>
              <w:pStyle w:val="12"/>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对生态环境的可持续影响</w:t>
            </w:r>
          </w:p>
        </w:tc>
        <w:tc>
          <w:tcPr>
            <w:tcW w:w="5386" w:type="dxa"/>
            <w:vAlign w:val="center"/>
          </w:tcPr>
          <w:p>
            <w:pPr>
              <w:pStyle w:val="12"/>
            </w:pPr>
            <w:r>
              <w:t>对生态环境的可持续影响</w:t>
            </w:r>
          </w:p>
        </w:tc>
        <w:tc>
          <w:tcPr>
            <w:tcW w:w="2268" w:type="dxa"/>
            <w:vAlign w:val="center"/>
          </w:tcPr>
          <w:p>
            <w:pPr>
              <w:pStyle w:val="12"/>
            </w:pPr>
            <w:r>
              <w:t>持续影响</w:t>
            </w:r>
          </w:p>
        </w:tc>
        <w:tc>
          <w:tcPr>
            <w:tcW w:w="1276" w:type="dxa"/>
            <w:vAlign w:val="center"/>
          </w:tcPr>
          <w:p>
            <w:pPr>
              <w:pStyle w:val="12"/>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受益群众满意度</w:t>
            </w:r>
          </w:p>
        </w:tc>
        <w:tc>
          <w:tcPr>
            <w:tcW w:w="5386" w:type="dxa"/>
            <w:vAlign w:val="center"/>
          </w:tcPr>
          <w:p>
            <w:pPr>
              <w:pStyle w:val="12"/>
            </w:pPr>
            <w:r>
              <w:t>受益群众满意度</w:t>
            </w:r>
          </w:p>
        </w:tc>
        <w:tc>
          <w:tcPr>
            <w:tcW w:w="2268" w:type="dxa"/>
            <w:vAlign w:val="center"/>
          </w:tcPr>
          <w:p>
            <w:pPr>
              <w:pStyle w:val="12"/>
            </w:pPr>
            <w:r>
              <w:t>≥90%</w:t>
            </w:r>
          </w:p>
        </w:tc>
        <w:tc>
          <w:tcPr>
            <w:tcW w:w="1276" w:type="dxa"/>
            <w:vAlign w:val="center"/>
          </w:tcPr>
          <w:p>
            <w:pPr>
              <w:pStyle w:val="12"/>
            </w:pPr>
            <w:r>
              <w:t>目标计划值</w:t>
            </w:r>
          </w:p>
        </w:tc>
      </w:tr>
    </w:tbl>
    <w:p>
      <w:pPr>
        <w:sectPr>
          <w:pgSz w:w="16840" w:h="11900" w:orient="landscape"/>
          <w:pgMar w:top="1361" w:right="1020" w:bottom="1134" w:left="1020" w:header="720" w:footer="720" w:gutter="0"/>
        </w:sectPr>
      </w:pPr>
    </w:p>
    <w:p>
      <w:pPr>
        <w:spacing w:before="0" w:after="0"/>
        <w:ind w:firstLine="560"/>
        <w:jc w:val="left"/>
        <w:outlineLvl w:val="9"/>
      </w:pPr>
      <w:r>
        <w:rPr>
          <w:rFonts w:ascii="方正仿宋_GBK" w:hAnsi="方正仿宋_GBK" w:eastAsia="方正仿宋_GBK" w:cs="方正仿宋_GBK"/>
          <w:b/>
          <w:color w:val="000000"/>
          <w:sz w:val="28"/>
        </w:rPr>
        <w:t>33、大气污染防治区级资金（冬季清洁取暖运行补）绩效目标表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13031326P000008100321</w:t>
            </w:r>
          </w:p>
        </w:tc>
        <w:tc>
          <w:tcPr>
            <w:tcW w:w="2835" w:type="dxa"/>
            <w:vAlign w:val="center"/>
          </w:tcPr>
          <w:p>
            <w:pPr>
              <w:pStyle w:val="10"/>
            </w:pPr>
            <w:r>
              <w:t>项目名称</w:t>
            </w:r>
          </w:p>
        </w:tc>
        <w:tc>
          <w:tcPr>
            <w:tcW w:w="6095" w:type="dxa"/>
            <w:gridSpan w:val="3"/>
            <w:vAlign w:val="center"/>
          </w:tcPr>
          <w:p>
            <w:pPr>
              <w:pStyle w:val="12"/>
            </w:pPr>
            <w:r>
              <w:t>大气污染防治区级资金（冬季清洁取暖运行补）</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88.00</w:t>
            </w:r>
          </w:p>
        </w:tc>
        <w:tc>
          <w:tcPr>
            <w:tcW w:w="2835" w:type="dxa"/>
            <w:vAlign w:val="center"/>
          </w:tcPr>
          <w:p>
            <w:pPr>
              <w:pStyle w:val="10"/>
            </w:pPr>
            <w:r>
              <w:t>其中：财政    资金</w:t>
            </w:r>
          </w:p>
        </w:tc>
        <w:tc>
          <w:tcPr>
            <w:tcW w:w="2551" w:type="dxa"/>
            <w:vAlign w:val="center"/>
          </w:tcPr>
          <w:p>
            <w:pPr>
              <w:pStyle w:val="12"/>
            </w:pPr>
            <w:r>
              <w:t>88.00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清洁取暖改造任务完成率100%</w:t>
            </w:r>
            <w:r>
              <w:tab/>
            </w:r>
            <w:r>
              <w:tab/>
            </w:r>
            <w:r>
              <w:tab/>
            </w:r>
            <w:r>
              <w:tab/>
            </w:r>
            <w:r>
              <w:tab/>
            </w:r>
            <w:r>
              <w:tab/>
            </w:r>
          </w:p>
          <w:p>
            <w:pPr>
              <w:pStyle w:val="12"/>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 xml:space="preserve"> </w:t>
            </w:r>
          </w:p>
        </w:tc>
        <w:tc>
          <w:tcPr>
            <w:tcW w:w="2835" w:type="dxa"/>
            <w:vAlign w:val="center"/>
          </w:tcPr>
          <w:p>
            <w:pPr>
              <w:pStyle w:val="13"/>
            </w:pPr>
            <w:r>
              <w:t xml:space="preserve"> </w:t>
            </w:r>
          </w:p>
        </w:tc>
        <w:tc>
          <w:tcPr>
            <w:tcW w:w="2551" w:type="dxa"/>
            <w:vAlign w:val="center"/>
          </w:tcPr>
          <w:p>
            <w:pPr>
              <w:pStyle w:val="13"/>
            </w:pPr>
            <w:r>
              <w:t xml:space="preserve"> </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1.清洁取暖改造任务完成率100%</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清洁取暖用户数量</w:t>
            </w:r>
          </w:p>
        </w:tc>
        <w:tc>
          <w:tcPr>
            <w:tcW w:w="5386" w:type="dxa"/>
            <w:vAlign w:val="center"/>
          </w:tcPr>
          <w:p>
            <w:pPr>
              <w:pStyle w:val="12"/>
            </w:pPr>
            <w:r>
              <w:t>清洁取暖用户改造数量</w:t>
            </w:r>
          </w:p>
        </w:tc>
        <w:tc>
          <w:tcPr>
            <w:tcW w:w="2268" w:type="dxa"/>
            <w:vAlign w:val="center"/>
          </w:tcPr>
          <w:p>
            <w:pPr>
              <w:pStyle w:val="12"/>
            </w:pPr>
            <w:r>
              <w:t>14708户</w:t>
            </w:r>
          </w:p>
        </w:tc>
        <w:tc>
          <w:tcPr>
            <w:tcW w:w="1276" w:type="dxa"/>
            <w:vAlign w:val="center"/>
          </w:tcPr>
          <w:p>
            <w:pPr>
              <w:pStyle w:val="12"/>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补贴发放覆盖率</w:t>
            </w:r>
          </w:p>
        </w:tc>
        <w:tc>
          <w:tcPr>
            <w:tcW w:w="5386" w:type="dxa"/>
            <w:vAlign w:val="center"/>
          </w:tcPr>
          <w:p>
            <w:pPr>
              <w:pStyle w:val="12"/>
            </w:pPr>
            <w:r>
              <w:t>补贴发放覆盖率</w:t>
            </w:r>
          </w:p>
        </w:tc>
        <w:tc>
          <w:tcPr>
            <w:tcW w:w="2268" w:type="dxa"/>
            <w:vAlign w:val="center"/>
          </w:tcPr>
          <w:p>
            <w:pPr>
              <w:pStyle w:val="12"/>
            </w:pPr>
            <w:r>
              <w:t>100%</w:t>
            </w:r>
          </w:p>
        </w:tc>
        <w:tc>
          <w:tcPr>
            <w:tcW w:w="1276" w:type="dxa"/>
            <w:vAlign w:val="center"/>
          </w:tcPr>
          <w:p>
            <w:pPr>
              <w:pStyle w:val="12"/>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补贴发放及时率</w:t>
            </w:r>
          </w:p>
        </w:tc>
        <w:tc>
          <w:tcPr>
            <w:tcW w:w="5386" w:type="dxa"/>
            <w:vAlign w:val="center"/>
          </w:tcPr>
          <w:p>
            <w:pPr>
              <w:pStyle w:val="12"/>
            </w:pPr>
            <w:r>
              <w:t>补贴发放及时率</w:t>
            </w:r>
          </w:p>
        </w:tc>
        <w:tc>
          <w:tcPr>
            <w:tcW w:w="2268" w:type="dxa"/>
            <w:vAlign w:val="center"/>
          </w:tcPr>
          <w:p>
            <w:pPr>
              <w:pStyle w:val="12"/>
            </w:pPr>
            <w:r>
              <w:t>100%</w:t>
            </w:r>
          </w:p>
        </w:tc>
        <w:tc>
          <w:tcPr>
            <w:tcW w:w="1276" w:type="dxa"/>
            <w:vAlign w:val="center"/>
          </w:tcPr>
          <w:p>
            <w:pPr>
              <w:pStyle w:val="12"/>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气代煤配套补贴额</w:t>
            </w:r>
          </w:p>
        </w:tc>
        <w:tc>
          <w:tcPr>
            <w:tcW w:w="5386" w:type="dxa"/>
            <w:vAlign w:val="center"/>
          </w:tcPr>
          <w:p>
            <w:pPr>
              <w:pStyle w:val="12"/>
            </w:pPr>
            <w:r>
              <w:t>清洁取暖配套补贴额</w:t>
            </w:r>
          </w:p>
        </w:tc>
        <w:tc>
          <w:tcPr>
            <w:tcW w:w="2268" w:type="dxa"/>
            <w:vAlign w:val="center"/>
          </w:tcPr>
          <w:p>
            <w:pPr>
              <w:pStyle w:val="12"/>
            </w:pPr>
            <w:r>
              <w:t>≤88万元</w:t>
            </w:r>
          </w:p>
        </w:tc>
        <w:tc>
          <w:tcPr>
            <w:tcW w:w="1276" w:type="dxa"/>
            <w:vAlign w:val="center"/>
          </w:tcPr>
          <w:p>
            <w:pPr>
              <w:pStyle w:val="12"/>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提高气代煤用户的生活水平</w:t>
            </w:r>
          </w:p>
        </w:tc>
        <w:tc>
          <w:tcPr>
            <w:tcW w:w="5386" w:type="dxa"/>
            <w:vAlign w:val="center"/>
          </w:tcPr>
          <w:p>
            <w:pPr>
              <w:pStyle w:val="12"/>
            </w:pPr>
            <w:r>
              <w:t>提高气代煤用户的生活水平</w:t>
            </w:r>
          </w:p>
        </w:tc>
        <w:tc>
          <w:tcPr>
            <w:tcW w:w="2268" w:type="dxa"/>
            <w:vAlign w:val="center"/>
          </w:tcPr>
          <w:p>
            <w:pPr>
              <w:pStyle w:val="12"/>
            </w:pPr>
            <w:r>
              <w:t>显著</w:t>
            </w:r>
          </w:p>
        </w:tc>
        <w:tc>
          <w:tcPr>
            <w:tcW w:w="1276" w:type="dxa"/>
            <w:vAlign w:val="center"/>
          </w:tcPr>
          <w:p>
            <w:pPr>
              <w:pStyle w:val="12"/>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提高新区空气质量</w:t>
            </w:r>
          </w:p>
        </w:tc>
        <w:tc>
          <w:tcPr>
            <w:tcW w:w="5386" w:type="dxa"/>
            <w:vAlign w:val="center"/>
          </w:tcPr>
          <w:p>
            <w:pPr>
              <w:pStyle w:val="12"/>
            </w:pPr>
            <w:r>
              <w:t>清洁取暖工程显著改善提高新区空气质量</w:t>
            </w:r>
          </w:p>
        </w:tc>
        <w:tc>
          <w:tcPr>
            <w:tcW w:w="2268" w:type="dxa"/>
            <w:vAlign w:val="center"/>
          </w:tcPr>
          <w:p>
            <w:pPr>
              <w:pStyle w:val="12"/>
            </w:pPr>
            <w:r>
              <w:t>显著</w:t>
            </w:r>
          </w:p>
        </w:tc>
        <w:tc>
          <w:tcPr>
            <w:tcW w:w="1276" w:type="dxa"/>
            <w:vAlign w:val="center"/>
          </w:tcPr>
          <w:p>
            <w:pPr>
              <w:pStyle w:val="12"/>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带动新区经济发展</w:t>
            </w:r>
          </w:p>
        </w:tc>
        <w:tc>
          <w:tcPr>
            <w:tcW w:w="5386" w:type="dxa"/>
            <w:vAlign w:val="center"/>
          </w:tcPr>
          <w:p>
            <w:pPr>
              <w:pStyle w:val="12"/>
            </w:pPr>
            <w:r>
              <w:t>带动新区经济发展</w:t>
            </w:r>
          </w:p>
        </w:tc>
        <w:tc>
          <w:tcPr>
            <w:tcW w:w="2268" w:type="dxa"/>
            <w:vAlign w:val="center"/>
          </w:tcPr>
          <w:p>
            <w:pPr>
              <w:pStyle w:val="12"/>
            </w:pPr>
            <w:r>
              <w:t>显著</w:t>
            </w:r>
          </w:p>
        </w:tc>
        <w:tc>
          <w:tcPr>
            <w:tcW w:w="1276" w:type="dxa"/>
            <w:vAlign w:val="center"/>
          </w:tcPr>
          <w:p>
            <w:pPr>
              <w:pStyle w:val="12"/>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对生态环境的可持续影响</w:t>
            </w:r>
          </w:p>
        </w:tc>
        <w:tc>
          <w:tcPr>
            <w:tcW w:w="5386" w:type="dxa"/>
            <w:vAlign w:val="center"/>
          </w:tcPr>
          <w:p>
            <w:pPr>
              <w:pStyle w:val="12"/>
            </w:pPr>
            <w:r>
              <w:t>对生态环境的可持续影响</w:t>
            </w:r>
          </w:p>
        </w:tc>
        <w:tc>
          <w:tcPr>
            <w:tcW w:w="2268" w:type="dxa"/>
            <w:vAlign w:val="center"/>
          </w:tcPr>
          <w:p>
            <w:pPr>
              <w:pStyle w:val="12"/>
            </w:pPr>
            <w:r>
              <w:t>持续影响</w:t>
            </w:r>
          </w:p>
        </w:tc>
        <w:tc>
          <w:tcPr>
            <w:tcW w:w="1276" w:type="dxa"/>
            <w:vAlign w:val="center"/>
          </w:tcPr>
          <w:p>
            <w:pPr>
              <w:pStyle w:val="12"/>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受益群众满意度</w:t>
            </w:r>
          </w:p>
        </w:tc>
        <w:tc>
          <w:tcPr>
            <w:tcW w:w="5386" w:type="dxa"/>
            <w:vAlign w:val="center"/>
          </w:tcPr>
          <w:p>
            <w:pPr>
              <w:pStyle w:val="12"/>
            </w:pPr>
            <w:r>
              <w:t>受益群众满意度</w:t>
            </w:r>
          </w:p>
        </w:tc>
        <w:tc>
          <w:tcPr>
            <w:tcW w:w="2268" w:type="dxa"/>
            <w:vAlign w:val="center"/>
          </w:tcPr>
          <w:p>
            <w:pPr>
              <w:pStyle w:val="12"/>
            </w:pPr>
            <w:r>
              <w:t>≥95%</w:t>
            </w:r>
          </w:p>
        </w:tc>
        <w:tc>
          <w:tcPr>
            <w:tcW w:w="1276" w:type="dxa"/>
            <w:vAlign w:val="center"/>
          </w:tcPr>
          <w:p>
            <w:pPr>
              <w:pStyle w:val="12"/>
            </w:pPr>
            <w:r>
              <w:t>目标计划值</w:t>
            </w:r>
          </w:p>
        </w:tc>
      </w:tr>
    </w:tbl>
    <w:p>
      <w:pPr>
        <w:sectPr>
          <w:pgSz w:w="16840" w:h="11900" w:orient="landscape"/>
          <w:pgMar w:top="1361" w:right="1020" w:bottom="1134" w:left="1020" w:header="720" w:footer="720" w:gutter="0"/>
        </w:sectPr>
      </w:pPr>
    </w:p>
    <w:p>
      <w:pPr>
        <w:spacing w:before="0" w:after="0"/>
        <w:ind w:firstLine="560"/>
        <w:jc w:val="left"/>
        <w:outlineLvl w:val="9"/>
      </w:pPr>
      <w:r>
        <w:rPr>
          <w:rFonts w:ascii="方正仿宋_GBK" w:hAnsi="方正仿宋_GBK" w:eastAsia="方正仿宋_GBK" w:cs="方正仿宋_GBK"/>
          <w:b/>
          <w:color w:val="000000"/>
          <w:sz w:val="28"/>
        </w:rPr>
        <w:t>34、地下水超采治理专项资金（深层地下水回灌工程）绩效目标表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13031326P00001010123U</w:t>
            </w:r>
          </w:p>
        </w:tc>
        <w:tc>
          <w:tcPr>
            <w:tcW w:w="2835" w:type="dxa"/>
            <w:vAlign w:val="center"/>
          </w:tcPr>
          <w:p>
            <w:pPr>
              <w:pStyle w:val="10"/>
            </w:pPr>
            <w:r>
              <w:t>项目名称</w:t>
            </w:r>
          </w:p>
        </w:tc>
        <w:tc>
          <w:tcPr>
            <w:tcW w:w="6095" w:type="dxa"/>
            <w:gridSpan w:val="3"/>
            <w:vAlign w:val="center"/>
          </w:tcPr>
          <w:p>
            <w:pPr>
              <w:pStyle w:val="12"/>
            </w:pPr>
            <w:r>
              <w:t>地下水超采治理专项资金（深层地下水回灌工程）</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35.00</w:t>
            </w:r>
          </w:p>
        </w:tc>
        <w:tc>
          <w:tcPr>
            <w:tcW w:w="2835" w:type="dxa"/>
            <w:vAlign w:val="center"/>
          </w:tcPr>
          <w:p>
            <w:pPr>
              <w:pStyle w:val="10"/>
            </w:pPr>
            <w:r>
              <w:t>其中：财政    资金</w:t>
            </w:r>
          </w:p>
        </w:tc>
        <w:tc>
          <w:tcPr>
            <w:tcW w:w="2551" w:type="dxa"/>
            <w:vAlign w:val="center"/>
          </w:tcPr>
          <w:p>
            <w:pPr>
              <w:pStyle w:val="12"/>
            </w:pPr>
            <w:r>
              <w:t>35.00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工程款</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75%</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1.恢复地下水位，改善水环境</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建设回灌井数量</w:t>
            </w:r>
          </w:p>
        </w:tc>
        <w:tc>
          <w:tcPr>
            <w:tcW w:w="5386" w:type="dxa"/>
            <w:vAlign w:val="center"/>
          </w:tcPr>
          <w:p>
            <w:pPr>
              <w:pStyle w:val="12"/>
            </w:pPr>
            <w:r>
              <w:t>建设回灌井数量</w:t>
            </w:r>
          </w:p>
        </w:tc>
        <w:tc>
          <w:tcPr>
            <w:tcW w:w="2268" w:type="dxa"/>
            <w:vAlign w:val="center"/>
          </w:tcPr>
          <w:p>
            <w:pPr>
              <w:pStyle w:val="12"/>
            </w:pPr>
            <w:r>
              <w:t>2个</w:t>
            </w:r>
          </w:p>
        </w:tc>
        <w:tc>
          <w:tcPr>
            <w:tcW w:w="1276" w:type="dxa"/>
            <w:vAlign w:val="center"/>
          </w:tcPr>
          <w:p>
            <w:pPr>
              <w:pStyle w:val="12"/>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工程验收合格率</w:t>
            </w:r>
          </w:p>
        </w:tc>
        <w:tc>
          <w:tcPr>
            <w:tcW w:w="5386" w:type="dxa"/>
            <w:vAlign w:val="center"/>
          </w:tcPr>
          <w:p>
            <w:pPr>
              <w:pStyle w:val="12"/>
            </w:pPr>
            <w:r>
              <w:t>工程验收合格率</w:t>
            </w:r>
          </w:p>
        </w:tc>
        <w:tc>
          <w:tcPr>
            <w:tcW w:w="2268" w:type="dxa"/>
            <w:vAlign w:val="center"/>
          </w:tcPr>
          <w:p>
            <w:pPr>
              <w:pStyle w:val="12"/>
            </w:pPr>
            <w:r>
              <w:t>100%</w:t>
            </w:r>
          </w:p>
        </w:tc>
        <w:tc>
          <w:tcPr>
            <w:tcW w:w="1276" w:type="dxa"/>
            <w:vAlign w:val="center"/>
          </w:tcPr>
          <w:p>
            <w:pPr>
              <w:pStyle w:val="12"/>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施工期限</w:t>
            </w:r>
          </w:p>
        </w:tc>
        <w:tc>
          <w:tcPr>
            <w:tcW w:w="5386" w:type="dxa"/>
            <w:vAlign w:val="center"/>
          </w:tcPr>
          <w:p>
            <w:pPr>
              <w:pStyle w:val="12"/>
            </w:pPr>
            <w:r>
              <w:t>施工期限</w:t>
            </w:r>
          </w:p>
        </w:tc>
        <w:tc>
          <w:tcPr>
            <w:tcW w:w="2268" w:type="dxa"/>
            <w:vAlign w:val="center"/>
          </w:tcPr>
          <w:p>
            <w:pPr>
              <w:pStyle w:val="12"/>
            </w:pPr>
            <w:r>
              <w:t>18月</w:t>
            </w:r>
          </w:p>
        </w:tc>
        <w:tc>
          <w:tcPr>
            <w:tcW w:w="1276" w:type="dxa"/>
            <w:vAlign w:val="center"/>
          </w:tcPr>
          <w:p>
            <w:pPr>
              <w:pStyle w:val="12"/>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服务费不超预算</w:t>
            </w:r>
          </w:p>
        </w:tc>
        <w:tc>
          <w:tcPr>
            <w:tcW w:w="5386" w:type="dxa"/>
            <w:vAlign w:val="center"/>
          </w:tcPr>
          <w:p>
            <w:pPr>
              <w:pStyle w:val="12"/>
            </w:pPr>
            <w:r>
              <w:t>服务费不超预算</w:t>
            </w:r>
          </w:p>
        </w:tc>
        <w:tc>
          <w:tcPr>
            <w:tcW w:w="2268" w:type="dxa"/>
            <w:vAlign w:val="center"/>
          </w:tcPr>
          <w:p>
            <w:pPr>
              <w:pStyle w:val="12"/>
            </w:pPr>
            <w:r>
              <w:t>≤35万元</w:t>
            </w:r>
          </w:p>
        </w:tc>
        <w:tc>
          <w:tcPr>
            <w:tcW w:w="1276" w:type="dxa"/>
            <w:vAlign w:val="center"/>
          </w:tcPr>
          <w:p>
            <w:pPr>
              <w:pStyle w:val="12"/>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维持地下水位安全线</w:t>
            </w:r>
          </w:p>
        </w:tc>
        <w:tc>
          <w:tcPr>
            <w:tcW w:w="5386" w:type="dxa"/>
            <w:vAlign w:val="center"/>
          </w:tcPr>
          <w:p>
            <w:pPr>
              <w:pStyle w:val="12"/>
            </w:pPr>
            <w:r>
              <w:t>维持地下水位安全线</w:t>
            </w:r>
          </w:p>
        </w:tc>
        <w:tc>
          <w:tcPr>
            <w:tcW w:w="2268" w:type="dxa"/>
            <w:vAlign w:val="center"/>
          </w:tcPr>
          <w:p>
            <w:pPr>
              <w:pStyle w:val="12"/>
            </w:pPr>
            <w:r>
              <w:t>维持</w:t>
            </w:r>
          </w:p>
        </w:tc>
        <w:tc>
          <w:tcPr>
            <w:tcW w:w="1276" w:type="dxa"/>
            <w:vAlign w:val="center"/>
          </w:tcPr>
          <w:p>
            <w:pPr>
              <w:pStyle w:val="12"/>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地下水位止降回升</w:t>
            </w:r>
          </w:p>
        </w:tc>
        <w:tc>
          <w:tcPr>
            <w:tcW w:w="5386" w:type="dxa"/>
            <w:vAlign w:val="center"/>
          </w:tcPr>
          <w:p>
            <w:pPr>
              <w:pStyle w:val="12"/>
            </w:pPr>
            <w:r>
              <w:t>地下水位止降回升</w:t>
            </w:r>
          </w:p>
        </w:tc>
        <w:tc>
          <w:tcPr>
            <w:tcW w:w="2268" w:type="dxa"/>
            <w:vAlign w:val="center"/>
          </w:tcPr>
          <w:p>
            <w:pPr>
              <w:pStyle w:val="12"/>
            </w:pPr>
            <w:r>
              <w:t>止降回升</w:t>
            </w:r>
          </w:p>
        </w:tc>
        <w:tc>
          <w:tcPr>
            <w:tcW w:w="1276" w:type="dxa"/>
            <w:vAlign w:val="center"/>
          </w:tcPr>
          <w:p>
            <w:pPr>
              <w:pStyle w:val="12"/>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工程良性运行</w:t>
            </w:r>
          </w:p>
        </w:tc>
        <w:tc>
          <w:tcPr>
            <w:tcW w:w="5386" w:type="dxa"/>
            <w:vAlign w:val="center"/>
          </w:tcPr>
          <w:p>
            <w:pPr>
              <w:pStyle w:val="12"/>
            </w:pPr>
            <w:r>
              <w:t>工程良性运行</w:t>
            </w:r>
          </w:p>
        </w:tc>
        <w:tc>
          <w:tcPr>
            <w:tcW w:w="2268" w:type="dxa"/>
            <w:vAlign w:val="center"/>
          </w:tcPr>
          <w:p>
            <w:pPr>
              <w:pStyle w:val="12"/>
            </w:pPr>
            <w:r>
              <w:t>≥16月</w:t>
            </w:r>
          </w:p>
        </w:tc>
        <w:tc>
          <w:tcPr>
            <w:tcW w:w="1276" w:type="dxa"/>
            <w:vAlign w:val="center"/>
          </w:tcPr>
          <w:p>
            <w:pPr>
              <w:pStyle w:val="12"/>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群众满意度</w:t>
            </w:r>
          </w:p>
        </w:tc>
        <w:tc>
          <w:tcPr>
            <w:tcW w:w="5386" w:type="dxa"/>
            <w:vAlign w:val="center"/>
          </w:tcPr>
          <w:p>
            <w:pPr>
              <w:pStyle w:val="12"/>
            </w:pPr>
            <w:r>
              <w:t>群众满意度</w:t>
            </w:r>
          </w:p>
        </w:tc>
        <w:tc>
          <w:tcPr>
            <w:tcW w:w="2268" w:type="dxa"/>
            <w:vAlign w:val="center"/>
          </w:tcPr>
          <w:p>
            <w:pPr>
              <w:pStyle w:val="12"/>
            </w:pPr>
            <w:r>
              <w:t>≥90%</w:t>
            </w:r>
          </w:p>
        </w:tc>
        <w:tc>
          <w:tcPr>
            <w:tcW w:w="1276" w:type="dxa"/>
            <w:vAlign w:val="center"/>
          </w:tcPr>
          <w:p>
            <w:pPr>
              <w:pStyle w:val="12"/>
            </w:pPr>
            <w:r>
              <w:t>计划标准</w:t>
            </w:r>
          </w:p>
        </w:tc>
      </w:tr>
    </w:tbl>
    <w:p>
      <w:pPr>
        <w:sectPr>
          <w:pgSz w:w="16840" w:h="11900" w:orient="landscape"/>
          <w:pgMar w:top="1361" w:right="1020" w:bottom="1134" w:left="1020" w:header="720" w:footer="720" w:gutter="0"/>
        </w:sectPr>
      </w:pPr>
    </w:p>
    <w:p>
      <w:pPr>
        <w:spacing w:before="0" w:after="0"/>
        <w:ind w:firstLine="560"/>
        <w:jc w:val="left"/>
        <w:outlineLvl w:val="9"/>
      </w:pPr>
      <w:r>
        <w:rPr>
          <w:rFonts w:ascii="方正仿宋_GBK" w:hAnsi="方正仿宋_GBK" w:eastAsia="方正仿宋_GBK" w:cs="方正仿宋_GBK"/>
          <w:b/>
          <w:color w:val="000000"/>
          <w:sz w:val="28"/>
        </w:rPr>
        <w:t>35、地下水超采综合治理区级资金（2022年度农村灌溉水源置换项目区级资金）绩效目标表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13031326P000015100327</w:t>
            </w:r>
          </w:p>
        </w:tc>
        <w:tc>
          <w:tcPr>
            <w:tcW w:w="2835" w:type="dxa"/>
            <w:vAlign w:val="center"/>
          </w:tcPr>
          <w:p>
            <w:pPr>
              <w:pStyle w:val="10"/>
            </w:pPr>
            <w:r>
              <w:t>项目名称</w:t>
            </w:r>
          </w:p>
        </w:tc>
        <w:tc>
          <w:tcPr>
            <w:tcW w:w="6095" w:type="dxa"/>
            <w:gridSpan w:val="3"/>
            <w:vAlign w:val="center"/>
          </w:tcPr>
          <w:p>
            <w:pPr>
              <w:pStyle w:val="12"/>
            </w:pPr>
            <w:r>
              <w:t>地下水超采综合治理区级资金（2022年度农村灌溉水源置换项目区级资金）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326.00</w:t>
            </w:r>
          </w:p>
        </w:tc>
        <w:tc>
          <w:tcPr>
            <w:tcW w:w="2835" w:type="dxa"/>
            <w:vAlign w:val="center"/>
          </w:tcPr>
          <w:p>
            <w:pPr>
              <w:pStyle w:val="10"/>
            </w:pPr>
            <w:r>
              <w:t>其中：财政    资金</w:t>
            </w:r>
          </w:p>
        </w:tc>
        <w:tc>
          <w:tcPr>
            <w:tcW w:w="2551" w:type="dxa"/>
            <w:vAlign w:val="center"/>
          </w:tcPr>
          <w:p>
            <w:pPr>
              <w:pStyle w:val="12"/>
            </w:pPr>
            <w:r>
              <w:t>326.00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工程款及二三类费用</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75%</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1.减少地下水开采37.5万立方米</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改善灌溉面积（万亩）</w:t>
            </w:r>
          </w:p>
        </w:tc>
        <w:tc>
          <w:tcPr>
            <w:tcW w:w="5386" w:type="dxa"/>
            <w:vAlign w:val="center"/>
          </w:tcPr>
          <w:p>
            <w:pPr>
              <w:pStyle w:val="12"/>
            </w:pPr>
            <w:r>
              <w:t>改善灌溉面积（万亩）</w:t>
            </w:r>
          </w:p>
        </w:tc>
        <w:tc>
          <w:tcPr>
            <w:tcW w:w="2268" w:type="dxa"/>
            <w:vAlign w:val="center"/>
          </w:tcPr>
          <w:p>
            <w:pPr>
              <w:pStyle w:val="12"/>
            </w:pPr>
            <w:r>
              <w:t>0.3万亩</w:t>
            </w:r>
          </w:p>
        </w:tc>
        <w:tc>
          <w:tcPr>
            <w:tcW w:w="1276" w:type="dxa"/>
            <w:vAlign w:val="center"/>
          </w:tcPr>
          <w:p>
            <w:pPr>
              <w:pStyle w:val="12"/>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工程质量合格率</w:t>
            </w:r>
          </w:p>
        </w:tc>
        <w:tc>
          <w:tcPr>
            <w:tcW w:w="5386" w:type="dxa"/>
            <w:vAlign w:val="center"/>
          </w:tcPr>
          <w:p>
            <w:pPr>
              <w:pStyle w:val="12"/>
            </w:pPr>
            <w:r>
              <w:t>工程质量合格率</w:t>
            </w:r>
          </w:p>
        </w:tc>
        <w:tc>
          <w:tcPr>
            <w:tcW w:w="2268" w:type="dxa"/>
            <w:vAlign w:val="center"/>
          </w:tcPr>
          <w:p>
            <w:pPr>
              <w:pStyle w:val="12"/>
            </w:pPr>
            <w:r>
              <w:t>100%</w:t>
            </w:r>
          </w:p>
        </w:tc>
        <w:tc>
          <w:tcPr>
            <w:tcW w:w="1276" w:type="dxa"/>
            <w:vAlign w:val="center"/>
          </w:tcPr>
          <w:p>
            <w:pPr>
              <w:pStyle w:val="12"/>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工程总投资</w:t>
            </w:r>
          </w:p>
        </w:tc>
        <w:tc>
          <w:tcPr>
            <w:tcW w:w="5386" w:type="dxa"/>
            <w:vAlign w:val="center"/>
          </w:tcPr>
          <w:p>
            <w:pPr>
              <w:pStyle w:val="12"/>
            </w:pPr>
            <w:r>
              <w:t>工程总投资</w:t>
            </w:r>
          </w:p>
        </w:tc>
        <w:tc>
          <w:tcPr>
            <w:tcW w:w="2268" w:type="dxa"/>
            <w:vAlign w:val="center"/>
          </w:tcPr>
          <w:p>
            <w:pPr>
              <w:pStyle w:val="12"/>
            </w:pPr>
            <w:r>
              <w:t>≤4259.02万元</w:t>
            </w:r>
          </w:p>
        </w:tc>
        <w:tc>
          <w:tcPr>
            <w:tcW w:w="1276" w:type="dxa"/>
            <w:vAlign w:val="center"/>
          </w:tcPr>
          <w:p>
            <w:pPr>
              <w:pStyle w:val="12"/>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完成率</w:t>
            </w:r>
          </w:p>
        </w:tc>
        <w:tc>
          <w:tcPr>
            <w:tcW w:w="5386" w:type="dxa"/>
            <w:vAlign w:val="center"/>
          </w:tcPr>
          <w:p>
            <w:pPr>
              <w:pStyle w:val="12"/>
            </w:pPr>
            <w:r>
              <w:t>预计2023年底，完成100%</w:t>
            </w:r>
          </w:p>
        </w:tc>
        <w:tc>
          <w:tcPr>
            <w:tcW w:w="2268" w:type="dxa"/>
            <w:vAlign w:val="center"/>
          </w:tcPr>
          <w:p>
            <w:pPr>
              <w:pStyle w:val="12"/>
            </w:pPr>
            <w:r>
              <w:t>100%</w:t>
            </w:r>
          </w:p>
        </w:tc>
        <w:tc>
          <w:tcPr>
            <w:tcW w:w="1276" w:type="dxa"/>
            <w:vAlign w:val="center"/>
          </w:tcPr>
          <w:p>
            <w:pPr>
              <w:pStyle w:val="12"/>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提高效率</w:t>
            </w:r>
          </w:p>
        </w:tc>
        <w:tc>
          <w:tcPr>
            <w:tcW w:w="5386" w:type="dxa"/>
            <w:vAlign w:val="center"/>
          </w:tcPr>
          <w:p>
            <w:pPr>
              <w:pStyle w:val="12"/>
            </w:pPr>
            <w:r>
              <w:t>提高效率</w:t>
            </w:r>
          </w:p>
        </w:tc>
        <w:tc>
          <w:tcPr>
            <w:tcW w:w="2268" w:type="dxa"/>
            <w:vAlign w:val="center"/>
          </w:tcPr>
          <w:p>
            <w:pPr>
              <w:pStyle w:val="12"/>
            </w:pPr>
            <w:r>
              <w:t>提高效率</w:t>
            </w:r>
          </w:p>
        </w:tc>
        <w:tc>
          <w:tcPr>
            <w:tcW w:w="1276" w:type="dxa"/>
            <w:vAlign w:val="center"/>
          </w:tcPr>
          <w:p>
            <w:pPr>
              <w:pStyle w:val="12"/>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保障服务能力</w:t>
            </w:r>
          </w:p>
        </w:tc>
        <w:tc>
          <w:tcPr>
            <w:tcW w:w="5386" w:type="dxa"/>
            <w:vAlign w:val="center"/>
          </w:tcPr>
          <w:p>
            <w:pPr>
              <w:pStyle w:val="12"/>
            </w:pPr>
            <w:r>
              <w:t>保障服务能力</w:t>
            </w:r>
          </w:p>
        </w:tc>
        <w:tc>
          <w:tcPr>
            <w:tcW w:w="2268" w:type="dxa"/>
            <w:vAlign w:val="center"/>
          </w:tcPr>
          <w:p>
            <w:pPr>
              <w:pStyle w:val="12"/>
            </w:pPr>
            <w:r>
              <w:t>保障</w:t>
            </w:r>
          </w:p>
        </w:tc>
        <w:tc>
          <w:tcPr>
            <w:tcW w:w="1276" w:type="dxa"/>
            <w:vAlign w:val="center"/>
          </w:tcPr>
          <w:p>
            <w:pPr>
              <w:pStyle w:val="12"/>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地下水压采量（亿立方米）</w:t>
            </w:r>
          </w:p>
        </w:tc>
        <w:tc>
          <w:tcPr>
            <w:tcW w:w="5386" w:type="dxa"/>
            <w:vAlign w:val="center"/>
          </w:tcPr>
          <w:p>
            <w:pPr>
              <w:pStyle w:val="12"/>
            </w:pPr>
            <w:r>
              <w:t>地下水压采量（亿立方米）</w:t>
            </w:r>
          </w:p>
        </w:tc>
        <w:tc>
          <w:tcPr>
            <w:tcW w:w="2268" w:type="dxa"/>
            <w:vAlign w:val="center"/>
          </w:tcPr>
          <w:p>
            <w:pPr>
              <w:pStyle w:val="12"/>
            </w:pPr>
            <w:r>
              <w:t>37.5万立方米</w:t>
            </w:r>
          </w:p>
        </w:tc>
        <w:tc>
          <w:tcPr>
            <w:tcW w:w="1276" w:type="dxa"/>
            <w:vAlign w:val="center"/>
          </w:tcPr>
          <w:p>
            <w:pPr>
              <w:pStyle w:val="12"/>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施工后使用年限</w:t>
            </w:r>
          </w:p>
        </w:tc>
        <w:tc>
          <w:tcPr>
            <w:tcW w:w="5386" w:type="dxa"/>
            <w:vAlign w:val="center"/>
          </w:tcPr>
          <w:p>
            <w:pPr>
              <w:pStyle w:val="12"/>
            </w:pPr>
            <w:r>
              <w:t>施工后使用年限</w:t>
            </w:r>
          </w:p>
        </w:tc>
        <w:tc>
          <w:tcPr>
            <w:tcW w:w="2268" w:type="dxa"/>
            <w:vAlign w:val="center"/>
          </w:tcPr>
          <w:p>
            <w:pPr>
              <w:pStyle w:val="12"/>
            </w:pPr>
            <w:r>
              <w:t>≥15年</w:t>
            </w:r>
          </w:p>
        </w:tc>
        <w:tc>
          <w:tcPr>
            <w:tcW w:w="1276" w:type="dxa"/>
            <w:vAlign w:val="center"/>
          </w:tcPr>
          <w:p>
            <w:pPr>
              <w:pStyle w:val="12"/>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满意率</w:t>
            </w:r>
          </w:p>
        </w:tc>
        <w:tc>
          <w:tcPr>
            <w:tcW w:w="5386" w:type="dxa"/>
            <w:vAlign w:val="center"/>
          </w:tcPr>
          <w:p>
            <w:pPr>
              <w:pStyle w:val="12"/>
            </w:pPr>
            <w:r>
              <w:t>满意率</w:t>
            </w:r>
          </w:p>
        </w:tc>
        <w:tc>
          <w:tcPr>
            <w:tcW w:w="2268" w:type="dxa"/>
            <w:vAlign w:val="center"/>
          </w:tcPr>
          <w:p>
            <w:pPr>
              <w:pStyle w:val="12"/>
            </w:pPr>
            <w:r>
              <w:t>≥90%</w:t>
            </w:r>
          </w:p>
        </w:tc>
        <w:tc>
          <w:tcPr>
            <w:tcW w:w="1276" w:type="dxa"/>
            <w:vAlign w:val="center"/>
          </w:tcPr>
          <w:p>
            <w:pPr>
              <w:pStyle w:val="12"/>
            </w:pPr>
            <w:r>
              <w:t>计划标准</w:t>
            </w:r>
          </w:p>
        </w:tc>
      </w:tr>
    </w:tbl>
    <w:p>
      <w:pPr>
        <w:sectPr>
          <w:pgSz w:w="16840" w:h="11900" w:orient="landscape"/>
          <w:pgMar w:top="1361" w:right="1020" w:bottom="1134" w:left="1020" w:header="720" w:footer="720" w:gutter="0"/>
        </w:sectPr>
      </w:pPr>
    </w:p>
    <w:p>
      <w:pPr>
        <w:spacing w:before="0" w:after="0"/>
        <w:ind w:firstLine="560"/>
        <w:jc w:val="left"/>
        <w:outlineLvl w:val="9"/>
      </w:pPr>
      <w:r>
        <w:rPr>
          <w:rFonts w:ascii="方正仿宋_GBK" w:hAnsi="方正仿宋_GBK" w:eastAsia="方正仿宋_GBK" w:cs="方正仿宋_GBK"/>
          <w:b/>
          <w:color w:val="000000"/>
          <w:sz w:val="28"/>
        </w:rPr>
        <w:t>36、东河南大庄村民信访案件审计服务费绩效目标表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13031326P000010100922</w:t>
            </w:r>
          </w:p>
        </w:tc>
        <w:tc>
          <w:tcPr>
            <w:tcW w:w="2835" w:type="dxa"/>
            <w:vAlign w:val="center"/>
          </w:tcPr>
          <w:p>
            <w:pPr>
              <w:pStyle w:val="10"/>
            </w:pPr>
            <w:r>
              <w:t>项目名称</w:t>
            </w:r>
          </w:p>
        </w:tc>
        <w:tc>
          <w:tcPr>
            <w:tcW w:w="6095" w:type="dxa"/>
            <w:gridSpan w:val="3"/>
            <w:vAlign w:val="center"/>
          </w:tcPr>
          <w:p>
            <w:pPr>
              <w:pStyle w:val="12"/>
            </w:pPr>
            <w:r>
              <w:t>东河南大庄村民信访案件审计服务费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55.50</w:t>
            </w:r>
          </w:p>
        </w:tc>
        <w:tc>
          <w:tcPr>
            <w:tcW w:w="2835" w:type="dxa"/>
            <w:vAlign w:val="center"/>
          </w:tcPr>
          <w:p>
            <w:pPr>
              <w:pStyle w:val="10"/>
            </w:pPr>
            <w:r>
              <w:t>其中：财政    资金</w:t>
            </w:r>
          </w:p>
        </w:tc>
        <w:tc>
          <w:tcPr>
            <w:tcW w:w="2551" w:type="dxa"/>
            <w:vAlign w:val="center"/>
          </w:tcPr>
          <w:p>
            <w:pPr>
              <w:pStyle w:val="12"/>
            </w:pPr>
            <w:r>
              <w:t>55.50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用于支付东河南大庄村民信访案件办理工作专班（村内财务审计组）所需审计服务费</w:t>
            </w:r>
            <w:r>
              <w:tab/>
            </w:r>
            <w:r>
              <w:tab/>
            </w:r>
            <w:r>
              <w:tab/>
            </w:r>
            <w:r>
              <w:tab/>
            </w:r>
            <w:r>
              <w:tab/>
            </w:r>
            <w:r>
              <w:tab/>
            </w:r>
          </w:p>
          <w:p>
            <w:pPr>
              <w:pStyle w:val="12"/>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 xml:space="preserve"> </w:t>
            </w:r>
          </w:p>
        </w:tc>
        <w:tc>
          <w:tcPr>
            <w:tcW w:w="2835" w:type="dxa"/>
            <w:vAlign w:val="center"/>
          </w:tcPr>
          <w:p>
            <w:pPr>
              <w:pStyle w:val="13"/>
            </w:pPr>
            <w:r>
              <w:t xml:space="preserve"> </w:t>
            </w:r>
          </w:p>
        </w:tc>
        <w:tc>
          <w:tcPr>
            <w:tcW w:w="2551" w:type="dxa"/>
            <w:vAlign w:val="center"/>
          </w:tcPr>
          <w:p>
            <w:pPr>
              <w:pStyle w:val="13"/>
            </w:pPr>
            <w:r>
              <w:t xml:space="preserve"> </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1.用于支付东河南大庄村民信访案件办理工作专班（村内财务审计组）所需审计服务费</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审计服务</w:t>
            </w:r>
          </w:p>
        </w:tc>
        <w:tc>
          <w:tcPr>
            <w:tcW w:w="5386" w:type="dxa"/>
            <w:vAlign w:val="center"/>
          </w:tcPr>
          <w:p>
            <w:pPr>
              <w:pStyle w:val="12"/>
            </w:pPr>
            <w:r>
              <w:t>2件</w:t>
            </w:r>
          </w:p>
        </w:tc>
        <w:tc>
          <w:tcPr>
            <w:tcW w:w="2268" w:type="dxa"/>
            <w:vAlign w:val="center"/>
          </w:tcPr>
          <w:p>
            <w:pPr>
              <w:pStyle w:val="12"/>
            </w:pPr>
            <w:r>
              <w:t>2件</w:t>
            </w:r>
          </w:p>
        </w:tc>
        <w:tc>
          <w:tcPr>
            <w:tcW w:w="1276" w:type="dxa"/>
            <w:vAlign w:val="center"/>
          </w:tcPr>
          <w:p>
            <w:pPr>
              <w:pStyle w:val="12"/>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审计服务费</w:t>
            </w:r>
          </w:p>
        </w:tc>
        <w:tc>
          <w:tcPr>
            <w:tcW w:w="5386" w:type="dxa"/>
            <w:vAlign w:val="center"/>
          </w:tcPr>
          <w:p>
            <w:pPr>
              <w:pStyle w:val="12"/>
            </w:pPr>
            <w:r>
              <w:t>全额支付</w:t>
            </w:r>
          </w:p>
        </w:tc>
        <w:tc>
          <w:tcPr>
            <w:tcW w:w="2268" w:type="dxa"/>
            <w:vAlign w:val="center"/>
          </w:tcPr>
          <w:p>
            <w:pPr>
              <w:pStyle w:val="12"/>
            </w:pPr>
            <w:r>
              <w:t>55.5万元</w:t>
            </w:r>
          </w:p>
        </w:tc>
        <w:tc>
          <w:tcPr>
            <w:tcW w:w="1276" w:type="dxa"/>
            <w:vAlign w:val="center"/>
          </w:tcPr>
          <w:p>
            <w:pPr>
              <w:pStyle w:val="12"/>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及时拨付</w:t>
            </w:r>
          </w:p>
        </w:tc>
        <w:tc>
          <w:tcPr>
            <w:tcW w:w="5386" w:type="dxa"/>
            <w:vAlign w:val="center"/>
          </w:tcPr>
          <w:p>
            <w:pPr>
              <w:pStyle w:val="12"/>
            </w:pPr>
            <w:r>
              <w:t>完成拨付委托审计服务费</w:t>
            </w:r>
          </w:p>
        </w:tc>
        <w:tc>
          <w:tcPr>
            <w:tcW w:w="2268" w:type="dxa"/>
            <w:vAlign w:val="center"/>
          </w:tcPr>
          <w:p>
            <w:pPr>
              <w:pStyle w:val="12"/>
            </w:pPr>
            <w:r>
              <w:t>100%</w:t>
            </w:r>
          </w:p>
        </w:tc>
        <w:tc>
          <w:tcPr>
            <w:tcW w:w="1276" w:type="dxa"/>
            <w:vAlign w:val="center"/>
          </w:tcPr>
          <w:p>
            <w:pPr>
              <w:pStyle w:val="12"/>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审计报告数据准确率</w:t>
            </w:r>
          </w:p>
        </w:tc>
        <w:tc>
          <w:tcPr>
            <w:tcW w:w="5386" w:type="dxa"/>
            <w:vAlign w:val="center"/>
          </w:tcPr>
          <w:p>
            <w:pPr>
              <w:pStyle w:val="12"/>
            </w:pPr>
            <w:r>
              <w:t>审计报告数据准确率</w:t>
            </w:r>
          </w:p>
        </w:tc>
        <w:tc>
          <w:tcPr>
            <w:tcW w:w="2268" w:type="dxa"/>
            <w:vAlign w:val="center"/>
          </w:tcPr>
          <w:p>
            <w:pPr>
              <w:pStyle w:val="12"/>
            </w:pPr>
            <w:r>
              <w:t>100%</w:t>
            </w:r>
          </w:p>
        </w:tc>
        <w:tc>
          <w:tcPr>
            <w:tcW w:w="1276" w:type="dxa"/>
            <w:vAlign w:val="center"/>
          </w:tcPr>
          <w:p>
            <w:pPr>
              <w:pStyle w:val="12"/>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维护信访稳定</w:t>
            </w:r>
          </w:p>
        </w:tc>
        <w:tc>
          <w:tcPr>
            <w:tcW w:w="5386" w:type="dxa"/>
            <w:vAlign w:val="center"/>
          </w:tcPr>
          <w:p>
            <w:pPr>
              <w:pStyle w:val="12"/>
            </w:pPr>
            <w:r>
              <w:t>维护信访稳定</w:t>
            </w:r>
          </w:p>
        </w:tc>
        <w:tc>
          <w:tcPr>
            <w:tcW w:w="2268" w:type="dxa"/>
            <w:vAlign w:val="center"/>
          </w:tcPr>
          <w:p>
            <w:pPr>
              <w:pStyle w:val="12"/>
            </w:pPr>
            <w:r>
              <w:t>≥95%</w:t>
            </w:r>
          </w:p>
        </w:tc>
        <w:tc>
          <w:tcPr>
            <w:tcW w:w="1276" w:type="dxa"/>
            <w:vAlign w:val="center"/>
          </w:tcPr>
          <w:p>
            <w:pPr>
              <w:pStyle w:val="12"/>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满足可持续发展</w:t>
            </w:r>
          </w:p>
        </w:tc>
        <w:tc>
          <w:tcPr>
            <w:tcW w:w="5386" w:type="dxa"/>
            <w:vAlign w:val="center"/>
          </w:tcPr>
          <w:p>
            <w:pPr>
              <w:pStyle w:val="12"/>
            </w:pPr>
            <w:r>
              <w:t>满足可持续发展</w:t>
            </w:r>
          </w:p>
        </w:tc>
        <w:tc>
          <w:tcPr>
            <w:tcW w:w="2268" w:type="dxa"/>
            <w:vAlign w:val="center"/>
          </w:tcPr>
          <w:p>
            <w:pPr>
              <w:pStyle w:val="12"/>
            </w:pPr>
            <w:r>
              <w:t>≥90%</w:t>
            </w:r>
          </w:p>
        </w:tc>
        <w:tc>
          <w:tcPr>
            <w:tcW w:w="1276" w:type="dxa"/>
            <w:vAlign w:val="center"/>
          </w:tcPr>
          <w:p>
            <w:pPr>
              <w:pStyle w:val="12"/>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节约审计成本</w:t>
            </w:r>
          </w:p>
        </w:tc>
        <w:tc>
          <w:tcPr>
            <w:tcW w:w="5386" w:type="dxa"/>
            <w:vAlign w:val="center"/>
          </w:tcPr>
          <w:p>
            <w:pPr>
              <w:pStyle w:val="12"/>
            </w:pPr>
            <w:r>
              <w:t>节约审计成本</w:t>
            </w:r>
          </w:p>
        </w:tc>
        <w:tc>
          <w:tcPr>
            <w:tcW w:w="2268" w:type="dxa"/>
            <w:vAlign w:val="center"/>
          </w:tcPr>
          <w:p>
            <w:pPr>
              <w:pStyle w:val="12"/>
            </w:pPr>
            <w:r>
              <w:t>节约审计成本</w:t>
            </w:r>
          </w:p>
        </w:tc>
        <w:tc>
          <w:tcPr>
            <w:tcW w:w="1276" w:type="dxa"/>
            <w:vAlign w:val="center"/>
          </w:tcPr>
          <w:p>
            <w:pPr>
              <w:pStyle w:val="12"/>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促进村集体经济发展</w:t>
            </w:r>
          </w:p>
        </w:tc>
        <w:tc>
          <w:tcPr>
            <w:tcW w:w="5386" w:type="dxa"/>
            <w:vAlign w:val="center"/>
          </w:tcPr>
          <w:p>
            <w:pPr>
              <w:pStyle w:val="12"/>
            </w:pPr>
            <w:r>
              <w:t>促进村集体经济发展</w:t>
            </w:r>
          </w:p>
        </w:tc>
        <w:tc>
          <w:tcPr>
            <w:tcW w:w="2268" w:type="dxa"/>
            <w:vAlign w:val="center"/>
          </w:tcPr>
          <w:p>
            <w:pPr>
              <w:pStyle w:val="12"/>
            </w:pPr>
            <w:r>
              <w:t>促进村集体经济发展</w:t>
            </w:r>
          </w:p>
        </w:tc>
        <w:tc>
          <w:tcPr>
            <w:tcW w:w="1276" w:type="dxa"/>
            <w:vAlign w:val="center"/>
          </w:tcPr>
          <w:p>
            <w:pPr>
              <w:pStyle w:val="12"/>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服务对象满意度</w:t>
            </w:r>
          </w:p>
        </w:tc>
        <w:tc>
          <w:tcPr>
            <w:tcW w:w="5386" w:type="dxa"/>
            <w:vAlign w:val="center"/>
          </w:tcPr>
          <w:p>
            <w:pPr>
              <w:pStyle w:val="12"/>
            </w:pPr>
            <w:r>
              <w:t>群众满意度</w:t>
            </w:r>
          </w:p>
        </w:tc>
        <w:tc>
          <w:tcPr>
            <w:tcW w:w="2268" w:type="dxa"/>
            <w:vAlign w:val="center"/>
          </w:tcPr>
          <w:p>
            <w:pPr>
              <w:pStyle w:val="12"/>
            </w:pPr>
            <w:r>
              <w:t>≥95%</w:t>
            </w:r>
          </w:p>
        </w:tc>
        <w:tc>
          <w:tcPr>
            <w:tcW w:w="1276" w:type="dxa"/>
            <w:vAlign w:val="center"/>
          </w:tcPr>
          <w:p>
            <w:pPr>
              <w:pStyle w:val="12"/>
            </w:pPr>
            <w:r>
              <w:t>目标计划值</w:t>
            </w:r>
          </w:p>
        </w:tc>
      </w:tr>
    </w:tbl>
    <w:p>
      <w:pPr>
        <w:sectPr>
          <w:pgSz w:w="16840" w:h="11900" w:orient="landscape"/>
          <w:pgMar w:top="1361" w:right="1020" w:bottom="1134" w:left="1020" w:header="720" w:footer="720" w:gutter="0"/>
        </w:sectPr>
      </w:pPr>
    </w:p>
    <w:p>
      <w:pPr>
        <w:spacing w:before="0" w:after="0"/>
        <w:ind w:firstLine="560"/>
        <w:jc w:val="left"/>
        <w:outlineLvl w:val="9"/>
      </w:pPr>
      <w:r>
        <w:rPr>
          <w:rFonts w:ascii="方正仿宋_GBK" w:hAnsi="方正仿宋_GBK" w:eastAsia="方正仿宋_GBK" w:cs="方正仿宋_GBK"/>
          <w:b/>
          <w:color w:val="000000"/>
          <w:sz w:val="28"/>
        </w:rPr>
        <w:t>37、高龄老人补贴绩效目标表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13031326P00000610034W</w:t>
            </w:r>
          </w:p>
        </w:tc>
        <w:tc>
          <w:tcPr>
            <w:tcW w:w="2835" w:type="dxa"/>
            <w:vAlign w:val="center"/>
          </w:tcPr>
          <w:p>
            <w:pPr>
              <w:pStyle w:val="10"/>
            </w:pPr>
            <w:r>
              <w:t>项目名称</w:t>
            </w:r>
          </w:p>
        </w:tc>
        <w:tc>
          <w:tcPr>
            <w:tcW w:w="6095" w:type="dxa"/>
            <w:gridSpan w:val="3"/>
            <w:vAlign w:val="center"/>
          </w:tcPr>
          <w:p>
            <w:pPr>
              <w:pStyle w:val="12"/>
            </w:pPr>
            <w:r>
              <w:t>高龄老人补贴</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100.00</w:t>
            </w:r>
          </w:p>
        </w:tc>
        <w:tc>
          <w:tcPr>
            <w:tcW w:w="2835" w:type="dxa"/>
            <w:vAlign w:val="center"/>
          </w:tcPr>
          <w:p>
            <w:pPr>
              <w:pStyle w:val="10"/>
            </w:pPr>
            <w:r>
              <w:t>其中：财政    资金</w:t>
            </w:r>
          </w:p>
        </w:tc>
        <w:tc>
          <w:tcPr>
            <w:tcW w:w="2551" w:type="dxa"/>
            <w:vAlign w:val="center"/>
          </w:tcPr>
          <w:p>
            <w:pPr>
              <w:pStyle w:val="12"/>
            </w:pPr>
            <w:r>
              <w:t>100.00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足额发放高龄老年人补贴</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75%</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1.足额发放高龄老年人补贴</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享受老年人福利人数(人)</w:t>
            </w:r>
          </w:p>
        </w:tc>
        <w:tc>
          <w:tcPr>
            <w:tcW w:w="5386" w:type="dxa"/>
            <w:vAlign w:val="center"/>
          </w:tcPr>
          <w:p>
            <w:pPr>
              <w:pStyle w:val="12"/>
            </w:pPr>
            <w:r>
              <w:t>享受老年福利的人数</w:t>
            </w:r>
          </w:p>
        </w:tc>
        <w:tc>
          <w:tcPr>
            <w:tcW w:w="2268" w:type="dxa"/>
            <w:vAlign w:val="center"/>
          </w:tcPr>
          <w:p>
            <w:pPr>
              <w:pStyle w:val="12"/>
            </w:pPr>
            <w:r>
              <w:t>≥1820人</w:t>
            </w:r>
          </w:p>
        </w:tc>
        <w:tc>
          <w:tcPr>
            <w:tcW w:w="1276" w:type="dxa"/>
            <w:vAlign w:val="center"/>
          </w:tcPr>
          <w:p>
            <w:pPr>
              <w:pStyle w:val="12"/>
            </w:pPr>
            <w:r>
              <w:t>秦皇岛市人民政府关于调整80周岁以上老年人高龄津贴制度的通知 秦民2014 93号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补贴发放精准性</w:t>
            </w:r>
          </w:p>
        </w:tc>
        <w:tc>
          <w:tcPr>
            <w:tcW w:w="5386" w:type="dxa"/>
            <w:vAlign w:val="center"/>
          </w:tcPr>
          <w:p>
            <w:pPr>
              <w:pStyle w:val="12"/>
            </w:pPr>
            <w:r>
              <w:t>补贴发放范围的精准性和发放数据的准确性</w:t>
            </w:r>
          </w:p>
        </w:tc>
        <w:tc>
          <w:tcPr>
            <w:tcW w:w="2268" w:type="dxa"/>
            <w:vAlign w:val="center"/>
          </w:tcPr>
          <w:p>
            <w:pPr>
              <w:pStyle w:val="12"/>
            </w:pPr>
            <w:r>
              <w:t>≥95%</w:t>
            </w:r>
          </w:p>
        </w:tc>
        <w:tc>
          <w:tcPr>
            <w:tcW w:w="1276" w:type="dxa"/>
            <w:vAlign w:val="center"/>
          </w:tcPr>
          <w:p>
            <w:pPr>
              <w:pStyle w:val="12"/>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补助资金到位率</w:t>
            </w:r>
          </w:p>
        </w:tc>
        <w:tc>
          <w:tcPr>
            <w:tcW w:w="5386" w:type="dxa"/>
            <w:vAlign w:val="center"/>
          </w:tcPr>
          <w:p>
            <w:pPr>
              <w:pStyle w:val="12"/>
            </w:pPr>
            <w:r>
              <w:t>实际到位扶助资金占应到位资金的比例</w:t>
            </w:r>
          </w:p>
        </w:tc>
        <w:tc>
          <w:tcPr>
            <w:tcW w:w="2268" w:type="dxa"/>
            <w:vAlign w:val="center"/>
          </w:tcPr>
          <w:p>
            <w:pPr>
              <w:pStyle w:val="12"/>
            </w:pPr>
            <w:r>
              <w:t>≥95%</w:t>
            </w:r>
          </w:p>
        </w:tc>
        <w:tc>
          <w:tcPr>
            <w:tcW w:w="1276" w:type="dxa"/>
            <w:vAlign w:val="center"/>
          </w:tcPr>
          <w:p>
            <w:pPr>
              <w:pStyle w:val="12"/>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及时发放</w:t>
            </w:r>
          </w:p>
        </w:tc>
        <w:tc>
          <w:tcPr>
            <w:tcW w:w="5386" w:type="dxa"/>
            <w:vAlign w:val="center"/>
          </w:tcPr>
          <w:p>
            <w:pPr>
              <w:pStyle w:val="12"/>
            </w:pPr>
            <w:r>
              <w:t>按季度发放</w:t>
            </w:r>
          </w:p>
        </w:tc>
        <w:tc>
          <w:tcPr>
            <w:tcW w:w="2268" w:type="dxa"/>
            <w:vAlign w:val="center"/>
          </w:tcPr>
          <w:p>
            <w:pPr>
              <w:pStyle w:val="12"/>
            </w:pPr>
            <w:r>
              <w:t>≥95%</w:t>
            </w:r>
          </w:p>
        </w:tc>
        <w:tc>
          <w:tcPr>
            <w:tcW w:w="1276" w:type="dxa"/>
            <w:vAlign w:val="center"/>
          </w:tcPr>
          <w:p>
            <w:pPr>
              <w:pStyle w:val="12"/>
            </w:pPr>
            <w:r>
              <w:t>秦皇岛市人民政府关于调整80周岁以上老年人高龄津贴制度的通知 秦民2014 93号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新区高龄补贴额</w:t>
            </w:r>
          </w:p>
        </w:tc>
        <w:tc>
          <w:tcPr>
            <w:tcW w:w="5386" w:type="dxa"/>
            <w:vAlign w:val="center"/>
          </w:tcPr>
          <w:p>
            <w:pPr>
              <w:pStyle w:val="12"/>
            </w:pPr>
            <w:r>
              <w:t>新区高龄补贴额</w:t>
            </w:r>
          </w:p>
        </w:tc>
        <w:tc>
          <w:tcPr>
            <w:tcW w:w="2268" w:type="dxa"/>
            <w:vAlign w:val="center"/>
          </w:tcPr>
          <w:p>
            <w:pPr>
              <w:pStyle w:val="12"/>
            </w:pPr>
            <w:r>
              <w:t>≤100万元</w:t>
            </w:r>
          </w:p>
        </w:tc>
        <w:tc>
          <w:tcPr>
            <w:tcW w:w="1276" w:type="dxa"/>
            <w:vAlign w:val="center"/>
          </w:tcPr>
          <w:p>
            <w:pPr>
              <w:pStyle w:val="12"/>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提高高龄老年人生活水平</w:t>
            </w:r>
          </w:p>
        </w:tc>
        <w:tc>
          <w:tcPr>
            <w:tcW w:w="5386" w:type="dxa"/>
            <w:vAlign w:val="center"/>
          </w:tcPr>
          <w:p>
            <w:pPr>
              <w:pStyle w:val="12"/>
            </w:pPr>
            <w:r>
              <w:t>提高高龄老年人生活水平</w:t>
            </w:r>
          </w:p>
        </w:tc>
        <w:tc>
          <w:tcPr>
            <w:tcW w:w="2268" w:type="dxa"/>
            <w:vAlign w:val="center"/>
          </w:tcPr>
          <w:p>
            <w:pPr>
              <w:pStyle w:val="12"/>
            </w:pPr>
            <w:r>
              <w:t>≥95%</w:t>
            </w:r>
          </w:p>
        </w:tc>
        <w:tc>
          <w:tcPr>
            <w:tcW w:w="1276" w:type="dxa"/>
            <w:vAlign w:val="center"/>
          </w:tcPr>
          <w:p>
            <w:pPr>
              <w:pStyle w:val="12"/>
            </w:pPr>
            <w:r>
              <w:t>秦皇岛市人民政府关于调整80周岁以上老年人高龄津贴制度的通知 秦民2014 93号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高龄补贴标准</w:t>
            </w:r>
          </w:p>
        </w:tc>
        <w:tc>
          <w:tcPr>
            <w:tcW w:w="5386" w:type="dxa"/>
            <w:vAlign w:val="center"/>
          </w:tcPr>
          <w:p>
            <w:pPr>
              <w:pStyle w:val="12"/>
            </w:pPr>
            <w:r>
              <w:t>80-89周岁的老年人每人每月发放高龄补贴不低于30元</w:t>
            </w:r>
          </w:p>
        </w:tc>
        <w:tc>
          <w:tcPr>
            <w:tcW w:w="2268" w:type="dxa"/>
            <w:vAlign w:val="center"/>
          </w:tcPr>
          <w:p>
            <w:pPr>
              <w:pStyle w:val="12"/>
            </w:pPr>
            <w:r>
              <w:t>≥30元人月</w:t>
            </w:r>
          </w:p>
        </w:tc>
        <w:tc>
          <w:tcPr>
            <w:tcW w:w="1276" w:type="dxa"/>
            <w:vAlign w:val="center"/>
          </w:tcPr>
          <w:p>
            <w:pPr>
              <w:pStyle w:val="12"/>
            </w:pPr>
            <w:r>
              <w:t>秦民2014 93号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高龄补贴标准</w:t>
            </w:r>
          </w:p>
        </w:tc>
        <w:tc>
          <w:tcPr>
            <w:tcW w:w="5386" w:type="dxa"/>
            <w:vAlign w:val="center"/>
          </w:tcPr>
          <w:p>
            <w:pPr>
              <w:pStyle w:val="12"/>
            </w:pPr>
            <w:r>
              <w:t>90-99周岁的老年人每人每月发放高龄补贴不低于50元；</w:t>
            </w:r>
          </w:p>
        </w:tc>
        <w:tc>
          <w:tcPr>
            <w:tcW w:w="2268" w:type="dxa"/>
            <w:vAlign w:val="center"/>
          </w:tcPr>
          <w:p>
            <w:pPr>
              <w:pStyle w:val="12"/>
            </w:pPr>
            <w:r>
              <w:t>≥50元人月</w:t>
            </w:r>
          </w:p>
        </w:tc>
        <w:tc>
          <w:tcPr>
            <w:tcW w:w="1276" w:type="dxa"/>
            <w:vAlign w:val="center"/>
          </w:tcPr>
          <w:p>
            <w:pPr>
              <w:pStyle w:val="12"/>
            </w:pPr>
            <w:r>
              <w:t>秦民2014 93号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高龄补贴标准</w:t>
            </w:r>
          </w:p>
        </w:tc>
        <w:tc>
          <w:tcPr>
            <w:tcW w:w="5386" w:type="dxa"/>
            <w:vAlign w:val="center"/>
          </w:tcPr>
          <w:p>
            <w:pPr>
              <w:pStyle w:val="12"/>
            </w:pPr>
            <w:r>
              <w:t>100周岁及其以上老年人每人每月发放高龄补贴不低于300元</w:t>
            </w:r>
          </w:p>
        </w:tc>
        <w:tc>
          <w:tcPr>
            <w:tcW w:w="2268" w:type="dxa"/>
            <w:vAlign w:val="center"/>
          </w:tcPr>
          <w:p>
            <w:pPr>
              <w:pStyle w:val="12"/>
            </w:pPr>
            <w:r>
              <w:t>≥300元人月</w:t>
            </w:r>
          </w:p>
        </w:tc>
        <w:tc>
          <w:tcPr>
            <w:tcW w:w="1276" w:type="dxa"/>
            <w:vAlign w:val="center"/>
          </w:tcPr>
          <w:p>
            <w:pPr>
              <w:pStyle w:val="12"/>
            </w:pPr>
            <w:r>
              <w:t>秦民2014 93号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接收补助对象满意度</w:t>
            </w:r>
          </w:p>
        </w:tc>
        <w:tc>
          <w:tcPr>
            <w:tcW w:w="5386" w:type="dxa"/>
            <w:vAlign w:val="center"/>
          </w:tcPr>
          <w:p>
            <w:pPr>
              <w:pStyle w:val="12"/>
            </w:pPr>
            <w:r>
              <w:t>接收补助的高龄老年人的满意度</w:t>
            </w:r>
          </w:p>
        </w:tc>
        <w:tc>
          <w:tcPr>
            <w:tcW w:w="2268" w:type="dxa"/>
            <w:vAlign w:val="center"/>
          </w:tcPr>
          <w:p>
            <w:pPr>
              <w:pStyle w:val="12"/>
            </w:pPr>
            <w:r>
              <w:t>≥95%</w:t>
            </w:r>
          </w:p>
        </w:tc>
        <w:tc>
          <w:tcPr>
            <w:tcW w:w="1276" w:type="dxa"/>
            <w:vAlign w:val="center"/>
          </w:tcPr>
          <w:p>
            <w:pPr>
              <w:pStyle w:val="12"/>
            </w:pPr>
            <w:r>
              <w:t>秦皇岛市人民政府关于调整80周岁以上老年人高龄津贴制度的通知 秦民2014 93号</w:t>
            </w:r>
          </w:p>
        </w:tc>
      </w:tr>
    </w:tbl>
    <w:p>
      <w:pPr>
        <w:sectPr>
          <w:pgSz w:w="16840" w:h="11900" w:orient="landscape"/>
          <w:pgMar w:top="1361" w:right="1020" w:bottom="1134" w:left="1020" w:header="720" w:footer="720" w:gutter="0"/>
        </w:sectPr>
      </w:pPr>
    </w:p>
    <w:p>
      <w:pPr>
        <w:spacing w:before="0" w:after="0"/>
        <w:ind w:firstLine="560"/>
        <w:jc w:val="left"/>
        <w:outlineLvl w:val="9"/>
      </w:pPr>
      <w:r>
        <w:rPr>
          <w:rFonts w:ascii="方正仿宋_GBK" w:hAnsi="方正仿宋_GBK" w:eastAsia="方正仿宋_GBK" w:cs="方正仿宋_GBK"/>
          <w:b/>
          <w:color w:val="000000"/>
          <w:sz w:val="28"/>
        </w:rPr>
        <w:t>38、关于下达2025年省级农业防灾减灾和水利救灾资金预算的通知（农产品质量安全检测与控制能力提升）绩效目标表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13031325P008801112569</w:t>
            </w:r>
          </w:p>
        </w:tc>
        <w:tc>
          <w:tcPr>
            <w:tcW w:w="2835" w:type="dxa"/>
            <w:vAlign w:val="center"/>
          </w:tcPr>
          <w:p>
            <w:pPr>
              <w:pStyle w:val="10"/>
            </w:pPr>
            <w:r>
              <w:t>项目名称</w:t>
            </w:r>
          </w:p>
        </w:tc>
        <w:tc>
          <w:tcPr>
            <w:tcW w:w="6095" w:type="dxa"/>
            <w:gridSpan w:val="3"/>
            <w:vAlign w:val="center"/>
          </w:tcPr>
          <w:p>
            <w:pPr>
              <w:pStyle w:val="12"/>
            </w:pPr>
            <w:r>
              <w:t>关于下达2025年省级农业防灾减灾和水利救灾资金预算的通知（农产品质量安全检测与控制能力提升）</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1.70</w:t>
            </w:r>
          </w:p>
        </w:tc>
        <w:tc>
          <w:tcPr>
            <w:tcW w:w="2835" w:type="dxa"/>
            <w:vAlign w:val="center"/>
          </w:tcPr>
          <w:p>
            <w:pPr>
              <w:pStyle w:val="10"/>
            </w:pPr>
            <w:r>
              <w:t>其中：财政    资金</w:t>
            </w:r>
          </w:p>
        </w:tc>
        <w:tc>
          <w:tcPr>
            <w:tcW w:w="2551" w:type="dxa"/>
            <w:vAlign w:val="center"/>
          </w:tcPr>
          <w:p>
            <w:pPr>
              <w:pStyle w:val="12"/>
            </w:pPr>
            <w:r>
              <w:t>1.70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用于农产品质量安全检测</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 xml:space="preserve"> </w:t>
            </w:r>
          </w:p>
        </w:tc>
        <w:tc>
          <w:tcPr>
            <w:tcW w:w="2835" w:type="dxa"/>
            <w:vAlign w:val="center"/>
          </w:tcPr>
          <w:p>
            <w:pPr>
              <w:pStyle w:val="13"/>
            </w:pPr>
            <w:r>
              <w:t xml:space="preserve"> </w:t>
            </w:r>
          </w:p>
        </w:tc>
        <w:tc>
          <w:tcPr>
            <w:tcW w:w="2551" w:type="dxa"/>
            <w:vAlign w:val="center"/>
          </w:tcPr>
          <w:p>
            <w:pPr>
              <w:pStyle w:val="13"/>
            </w:pPr>
            <w:r>
              <w:t xml:space="preserve"> </w:t>
            </w:r>
          </w:p>
        </w:tc>
        <w:tc>
          <w:tcPr>
            <w:tcW w:w="3544" w:type="dxa"/>
            <w:gridSpan w:val="2"/>
            <w:vAlign w:val="center"/>
          </w:tcPr>
          <w:p>
            <w:pPr>
              <w:pStyle w:val="13"/>
            </w:pPr>
            <w:r>
              <w:t>10000%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1.农产品质量安全监测合格率大于等于98%，不发生重大等级以上农产品质量安全。</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抽检数量</w:t>
            </w:r>
          </w:p>
        </w:tc>
        <w:tc>
          <w:tcPr>
            <w:tcW w:w="5386" w:type="dxa"/>
            <w:vAlign w:val="center"/>
          </w:tcPr>
          <w:p>
            <w:pPr>
              <w:pStyle w:val="12"/>
            </w:pPr>
            <w:r>
              <w:t>农产品抽样检测数量</w:t>
            </w:r>
          </w:p>
        </w:tc>
        <w:tc>
          <w:tcPr>
            <w:tcW w:w="2268" w:type="dxa"/>
            <w:vAlign w:val="center"/>
          </w:tcPr>
          <w:p>
            <w:pPr>
              <w:pStyle w:val="12"/>
            </w:pPr>
            <w:r>
              <w:t>≥98批次</w:t>
            </w:r>
          </w:p>
        </w:tc>
        <w:tc>
          <w:tcPr>
            <w:tcW w:w="1276" w:type="dxa"/>
            <w:vAlign w:val="center"/>
          </w:tcPr>
          <w:p>
            <w:pPr>
              <w:pStyle w:val="12"/>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优良率</w:t>
            </w:r>
          </w:p>
        </w:tc>
        <w:tc>
          <w:tcPr>
            <w:tcW w:w="5386" w:type="dxa"/>
            <w:vAlign w:val="center"/>
          </w:tcPr>
          <w:p>
            <w:pPr>
              <w:pStyle w:val="12"/>
            </w:pPr>
            <w:r>
              <w:t>农产品抽检合格率</w:t>
            </w:r>
          </w:p>
        </w:tc>
        <w:tc>
          <w:tcPr>
            <w:tcW w:w="2268" w:type="dxa"/>
            <w:vAlign w:val="center"/>
          </w:tcPr>
          <w:p>
            <w:pPr>
              <w:pStyle w:val="12"/>
            </w:pPr>
            <w:r>
              <w:t>≥98%</w:t>
            </w:r>
          </w:p>
        </w:tc>
        <w:tc>
          <w:tcPr>
            <w:tcW w:w="1276" w:type="dxa"/>
            <w:vAlign w:val="center"/>
          </w:tcPr>
          <w:p>
            <w:pPr>
              <w:pStyle w:val="12"/>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完成率</w:t>
            </w:r>
          </w:p>
        </w:tc>
        <w:tc>
          <w:tcPr>
            <w:tcW w:w="5386" w:type="dxa"/>
            <w:vAlign w:val="center"/>
          </w:tcPr>
          <w:p>
            <w:pPr>
              <w:pStyle w:val="12"/>
            </w:pPr>
            <w:r>
              <w:t>年底前完成农产品抽样检测任务</w:t>
            </w:r>
          </w:p>
        </w:tc>
        <w:tc>
          <w:tcPr>
            <w:tcW w:w="2268" w:type="dxa"/>
            <w:vAlign w:val="center"/>
          </w:tcPr>
          <w:p>
            <w:pPr>
              <w:pStyle w:val="12"/>
            </w:pPr>
            <w:r>
              <w:t>≥100%</w:t>
            </w:r>
          </w:p>
        </w:tc>
        <w:tc>
          <w:tcPr>
            <w:tcW w:w="1276" w:type="dxa"/>
            <w:vAlign w:val="center"/>
          </w:tcPr>
          <w:p>
            <w:pPr>
              <w:pStyle w:val="12"/>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预算计划</w:t>
            </w:r>
          </w:p>
        </w:tc>
        <w:tc>
          <w:tcPr>
            <w:tcW w:w="5386" w:type="dxa"/>
            <w:vAlign w:val="center"/>
          </w:tcPr>
          <w:p>
            <w:pPr>
              <w:pStyle w:val="12"/>
            </w:pPr>
            <w:r>
              <w:t>农产品抽样检测资金总额</w:t>
            </w:r>
          </w:p>
        </w:tc>
        <w:tc>
          <w:tcPr>
            <w:tcW w:w="2268" w:type="dxa"/>
            <w:vAlign w:val="center"/>
          </w:tcPr>
          <w:p>
            <w:pPr>
              <w:pStyle w:val="12"/>
            </w:pPr>
            <w:r>
              <w:t>1.7万元</w:t>
            </w:r>
          </w:p>
        </w:tc>
        <w:tc>
          <w:tcPr>
            <w:tcW w:w="1276" w:type="dxa"/>
            <w:vAlign w:val="center"/>
          </w:tcPr>
          <w:p>
            <w:pPr>
              <w:pStyle w:val="12"/>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社会稳定水平</w:t>
            </w:r>
          </w:p>
        </w:tc>
        <w:tc>
          <w:tcPr>
            <w:tcW w:w="5386" w:type="dxa"/>
            <w:vAlign w:val="center"/>
          </w:tcPr>
          <w:p>
            <w:pPr>
              <w:pStyle w:val="12"/>
            </w:pPr>
            <w:r>
              <w:t>确保不发生区域性农产品质量安全事件</w:t>
            </w:r>
          </w:p>
        </w:tc>
        <w:tc>
          <w:tcPr>
            <w:tcW w:w="2268" w:type="dxa"/>
            <w:vAlign w:val="center"/>
          </w:tcPr>
          <w:p>
            <w:pPr>
              <w:pStyle w:val="12"/>
            </w:pPr>
            <w:r>
              <w:t>长期</w:t>
            </w:r>
          </w:p>
        </w:tc>
        <w:tc>
          <w:tcPr>
            <w:tcW w:w="1276" w:type="dxa"/>
            <w:vAlign w:val="center"/>
          </w:tcPr>
          <w:p>
            <w:pPr>
              <w:pStyle w:val="12"/>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降低农业面源污染</w:t>
            </w:r>
          </w:p>
        </w:tc>
        <w:tc>
          <w:tcPr>
            <w:tcW w:w="5386" w:type="dxa"/>
            <w:vAlign w:val="center"/>
          </w:tcPr>
          <w:p>
            <w:pPr>
              <w:pStyle w:val="12"/>
            </w:pPr>
            <w:r>
              <w:t>严厉打击使用高剧毒农药和添加违禁物质非法行为</w:t>
            </w:r>
          </w:p>
        </w:tc>
        <w:tc>
          <w:tcPr>
            <w:tcW w:w="2268" w:type="dxa"/>
            <w:vAlign w:val="center"/>
          </w:tcPr>
          <w:p>
            <w:pPr>
              <w:pStyle w:val="12"/>
            </w:pPr>
            <w:r>
              <w:t>长期</w:t>
            </w:r>
          </w:p>
        </w:tc>
        <w:tc>
          <w:tcPr>
            <w:tcW w:w="1276" w:type="dxa"/>
            <w:vAlign w:val="center"/>
          </w:tcPr>
          <w:p>
            <w:pPr>
              <w:pStyle w:val="12"/>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新区农业高质量发展</w:t>
            </w:r>
          </w:p>
        </w:tc>
        <w:tc>
          <w:tcPr>
            <w:tcW w:w="5386" w:type="dxa"/>
            <w:vAlign w:val="center"/>
          </w:tcPr>
          <w:p>
            <w:pPr>
              <w:pStyle w:val="12"/>
            </w:pPr>
            <w:r>
              <w:t>保障农产品质量安全，促进新区农业高质量发展</w:t>
            </w:r>
          </w:p>
        </w:tc>
        <w:tc>
          <w:tcPr>
            <w:tcW w:w="2268" w:type="dxa"/>
            <w:vAlign w:val="center"/>
          </w:tcPr>
          <w:p>
            <w:pPr>
              <w:pStyle w:val="12"/>
            </w:pPr>
            <w:r>
              <w:t>长期</w:t>
            </w:r>
          </w:p>
        </w:tc>
        <w:tc>
          <w:tcPr>
            <w:tcW w:w="1276" w:type="dxa"/>
            <w:vAlign w:val="center"/>
          </w:tcPr>
          <w:p>
            <w:pPr>
              <w:pStyle w:val="12"/>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增加农民收入</w:t>
            </w:r>
          </w:p>
        </w:tc>
        <w:tc>
          <w:tcPr>
            <w:tcW w:w="5386" w:type="dxa"/>
            <w:vAlign w:val="center"/>
          </w:tcPr>
          <w:p>
            <w:pPr>
              <w:pStyle w:val="12"/>
            </w:pPr>
            <w:r>
              <w:t>打造优质绿色农产品，提高农民收入</w:t>
            </w:r>
          </w:p>
        </w:tc>
        <w:tc>
          <w:tcPr>
            <w:tcW w:w="2268" w:type="dxa"/>
            <w:vAlign w:val="center"/>
          </w:tcPr>
          <w:p>
            <w:pPr>
              <w:pStyle w:val="12"/>
            </w:pPr>
            <w:r>
              <w:t>≥20%</w:t>
            </w:r>
          </w:p>
        </w:tc>
        <w:tc>
          <w:tcPr>
            <w:tcW w:w="1276" w:type="dxa"/>
            <w:vAlign w:val="center"/>
          </w:tcPr>
          <w:p>
            <w:pPr>
              <w:pStyle w:val="12"/>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群众满意度</w:t>
            </w:r>
          </w:p>
        </w:tc>
        <w:tc>
          <w:tcPr>
            <w:tcW w:w="5386" w:type="dxa"/>
            <w:vAlign w:val="center"/>
          </w:tcPr>
          <w:p>
            <w:pPr>
              <w:pStyle w:val="12"/>
            </w:pPr>
            <w:r>
              <w:t>群众对当年农产品质量提升的整体满意度</w:t>
            </w:r>
          </w:p>
        </w:tc>
        <w:tc>
          <w:tcPr>
            <w:tcW w:w="2268" w:type="dxa"/>
            <w:vAlign w:val="center"/>
          </w:tcPr>
          <w:p>
            <w:pPr>
              <w:pStyle w:val="12"/>
            </w:pPr>
            <w:r>
              <w:t>≥95%</w:t>
            </w:r>
          </w:p>
        </w:tc>
        <w:tc>
          <w:tcPr>
            <w:tcW w:w="1276" w:type="dxa"/>
            <w:vAlign w:val="center"/>
          </w:tcPr>
          <w:p>
            <w:pPr>
              <w:pStyle w:val="12"/>
            </w:pPr>
            <w:r>
              <w:t>民意调查</w:t>
            </w:r>
          </w:p>
        </w:tc>
      </w:tr>
    </w:tbl>
    <w:p>
      <w:pPr>
        <w:sectPr>
          <w:pgSz w:w="16840" w:h="11900" w:orient="landscape"/>
          <w:pgMar w:top="1361" w:right="1020" w:bottom="1134" w:left="1020" w:header="720" w:footer="720" w:gutter="0"/>
        </w:sectPr>
      </w:pPr>
    </w:p>
    <w:p>
      <w:pPr>
        <w:spacing w:before="0" w:after="0"/>
        <w:ind w:firstLine="560"/>
        <w:jc w:val="left"/>
        <w:outlineLvl w:val="9"/>
      </w:pPr>
      <w:r>
        <w:rPr>
          <w:rFonts w:ascii="方正仿宋_GBK" w:hAnsi="方正仿宋_GBK" w:eastAsia="方正仿宋_GBK" w:cs="方正仿宋_GBK"/>
          <w:b/>
          <w:color w:val="000000"/>
          <w:sz w:val="28"/>
        </w:rPr>
        <w:t>39、关于下达2025年市级入海河流河道保洁资金的通知（采购入海河流水面垃圾拦截网项目）绩效目标表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13031325P00880111233N</w:t>
            </w:r>
          </w:p>
        </w:tc>
        <w:tc>
          <w:tcPr>
            <w:tcW w:w="2835" w:type="dxa"/>
            <w:vAlign w:val="center"/>
          </w:tcPr>
          <w:p>
            <w:pPr>
              <w:pStyle w:val="10"/>
            </w:pPr>
            <w:r>
              <w:t>项目名称</w:t>
            </w:r>
          </w:p>
        </w:tc>
        <w:tc>
          <w:tcPr>
            <w:tcW w:w="6095" w:type="dxa"/>
            <w:gridSpan w:val="3"/>
            <w:vAlign w:val="center"/>
          </w:tcPr>
          <w:p>
            <w:pPr>
              <w:pStyle w:val="12"/>
            </w:pPr>
            <w:r>
              <w:t>关于下达2025年市级入海河流河道保洁资金的通知（采购入海河流水面垃圾拦截网项目）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16.00</w:t>
            </w:r>
          </w:p>
        </w:tc>
        <w:tc>
          <w:tcPr>
            <w:tcW w:w="2835" w:type="dxa"/>
            <w:vAlign w:val="center"/>
          </w:tcPr>
          <w:p>
            <w:pPr>
              <w:pStyle w:val="10"/>
            </w:pPr>
            <w:r>
              <w:t>其中：财政    资金</w:t>
            </w:r>
          </w:p>
        </w:tc>
        <w:tc>
          <w:tcPr>
            <w:tcW w:w="2551" w:type="dxa"/>
            <w:vAlign w:val="center"/>
          </w:tcPr>
          <w:p>
            <w:pPr>
              <w:pStyle w:val="12"/>
            </w:pPr>
            <w:r>
              <w:t>16.00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支付拦截网费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75%</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1.采购全市河道拦截网4324米</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拦网长度数</w:t>
            </w:r>
          </w:p>
        </w:tc>
        <w:tc>
          <w:tcPr>
            <w:tcW w:w="5386" w:type="dxa"/>
            <w:vAlign w:val="center"/>
          </w:tcPr>
          <w:p>
            <w:pPr>
              <w:pStyle w:val="12"/>
            </w:pPr>
            <w:r>
              <w:t>拦网长度数</w:t>
            </w:r>
          </w:p>
        </w:tc>
        <w:tc>
          <w:tcPr>
            <w:tcW w:w="2268" w:type="dxa"/>
            <w:vAlign w:val="center"/>
          </w:tcPr>
          <w:p>
            <w:pPr>
              <w:pStyle w:val="12"/>
            </w:pPr>
            <w:r>
              <w:t>4324米</w:t>
            </w:r>
          </w:p>
        </w:tc>
        <w:tc>
          <w:tcPr>
            <w:tcW w:w="1276" w:type="dxa"/>
            <w:vAlign w:val="center"/>
          </w:tcPr>
          <w:p>
            <w:pPr>
              <w:pStyle w:val="12"/>
            </w:pPr>
            <w:r>
              <w:t>行业标准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验收合格率</w:t>
            </w:r>
          </w:p>
        </w:tc>
        <w:tc>
          <w:tcPr>
            <w:tcW w:w="5386" w:type="dxa"/>
            <w:vAlign w:val="center"/>
          </w:tcPr>
          <w:p>
            <w:pPr>
              <w:pStyle w:val="12"/>
            </w:pPr>
            <w:r>
              <w:t>验收合格率</w:t>
            </w:r>
          </w:p>
        </w:tc>
        <w:tc>
          <w:tcPr>
            <w:tcW w:w="2268" w:type="dxa"/>
            <w:vAlign w:val="center"/>
          </w:tcPr>
          <w:p>
            <w:pPr>
              <w:pStyle w:val="12"/>
            </w:pPr>
            <w:r>
              <w:t>≥90%</w:t>
            </w:r>
          </w:p>
        </w:tc>
        <w:tc>
          <w:tcPr>
            <w:tcW w:w="1276" w:type="dxa"/>
            <w:vAlign w:val="center"/>
          </w:tcPr>
          <w:p>
            <w:pPr>
              <w:pStyle w:val="12"/>
            </w:pPr>
            <w:r>
              <w:t>行业标准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及时完成各项工作</w:t>
            </w:r>
          </w:p>
        </w:tc>
        <w:tc>
          <w:tcPr>
            <w:tcW w:w="5386" w:type="dxa"/>
            <w:vAlign w:val="center"/>
          </w:tcPr>
          <w:p>
            <w:pPr>
              <w:pStyle w:val="12"/>
            </w:pPr>
            <w:r>
              <w:t>及时完成各项工作</w:t>
            </w:r>
          </w:p>
        </w:tc>
        <w:tc>
          <w:tcPr>
            <w:tcW w:w="2268" w:type="dxa"/>
            <w:vAlign w:val="center"/>
          </w:tcPr>
          <w:p>
            <w:pPr>
              <w:pStyle w:val="12"/>
            </w:pPr>
            <w:r>
              <w:t>合同签订10日内</w:t>
            </w:r>
          </w:p>
        </w:tc>
        <w:tc>
          <w:tcPr>
            <w:tcW w:w="1276" w:type="dxa"/>
            <w:vAlign w:val="center"/>
          </w:tcPr>
          <w:p>
            <w:pPr>
              <w:pStyle w:val="12"/>
            </w:pPr>
            <w:r>
              <w:t>行业标准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总投资不超预算</w:t>
            </w:r>
          </w:p>
        </w:tc>
        <w:tc>
          <w:tcPr>
            <w:tcW w:w="5386" w:type="dxa"/>
            <w:vAlign w:val="center"/>
          </w:tcPr>
          <w:p>
            <w:pPr>
              <w:pStyle w:val="12"/>
            </w:pPr>
            <w:r>
              <w:t>总投资不超预算</w:t>
            </w:r>
          </w:p>
        </w:tc>
        <w:tc>
          <w:tcPr>
            <w:tcW w:w="2268" w:type="dxa"/>
            <w:vAlign w:val="center"/>
          </w:tcPr>
          <w:p>
            <w:pPr>
              <w:pStyle w:val="12"/>
            </w:pPr>
            <w:r>
              <w:t>≤16万元</w:t>
            </w:r>
          </w:p>
        </w:tc>
        <w:tc>
          <w:tcPr>
            <w:tcW w:w="1276" w:type="dxa"/>
            <w:vAlign w:val="center"/>
          </w:tcPr>
          <w:p>
            <w:pPr>
              <w:pStyle w:val="12"/>
            </w:pPr>
            <w:r>
              <w:t>行业标准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生态效益指标</w:t>
            </w:r>
          </w:p>
        </w:tc>
        <w:tc>
          <w:tcPr>
            <w:tcW w:w="2835" w:type="dxa"/>
            <w:vAlign w:val="center"/>
          </w:tcPr>
          <w:p>
            <w:pPr>
              <w:pStyle w:val="12"/>
            </w:pPr>
            <w:r>
              <w:t>改善河流水质</w:t>
            </w:r>
          </w:p>
        </w:tc>
        <w:tc>
          <w:tcPr>
            <w:tcW w:w="5386" w:type="dxa"/>
            <w:vAlign w:val="center"/>
          </w:tcPr>
          <w:p>
            <w:pPr>
              <w:pStyle w:val="12"/>
            </w:pPr>
            <w:r>
              <w:t>改善河流水质</w:t>
            </w:r>
          </w:p>
        </w:tc>
        <w:tc>
          <w:tcPr>
            <w:tcW w:w="2268" w:type="dxa"/>
            <w:vAlign w:val="center"/>
          </w:tcPr>
          <w:p>
            <w:pPr>
              <w:pStyle w:val="12"/>
            </w:pPr>
            <w:r>
              <w:t>完成</w:t>
            </w:r>
          </w:p>
        </w:tc>
        <w:tc>
          <w:tcPr>
            <w:tcW w:w="1276" w:type="dxa"/>
            <w:vAlign w:val="center"/>
          </w:tcPr>
          <w:p>
            <w:pPr>
              <w:pStyle w:val="12"/>
            </w:pPr>
            <w:r>
              <w:t>行业标准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群众满意度</w:t>
            </w:r>
          </w:p>
          <w:p>
            <w:pPr>
              <w:pStyle w:val="12"/>
            </w:pPr>
          </w:p>
        </w:tc>
        <w:tc>
          <w:tcPr>
            <w:tcW w:w="5386" w:type="dxa"/>
            <w:vAlign w:val="center"/>
          </w:tcPr>
          <w:p>
            <w:pPr>
              <w:pStyle w:val="12"/>
            </w:pPr>
            <w:r>
              <w:t>群众满意度</w:t>
            </w:r>
          </w:p>
          <w:p>
            <w:pPr>
              <w:pStyle w:val="12"/>
            </w:pPr>
          </w:p>
        </w:tc>
        <w:tc>
          <w:tcPr>
            <w:tcW w:w="2268" w:type="dxa"/>
            <w:vAlign w:val="center"/>
          </w:tcPr>
          <w:p>
            <w:pPr>
              <w:pStyle w:val="12"/>
            </w:pPr>
            <w:r>
              <w:t>≥90%</w:t>
            </w:r>
          </w:p>
        </w:tc>
        <w:tc>
          <w:tcPr>
            <w:tcW w:w="1276" w:type="dxa"/>
            <w:vAlign w:val="center"/>
          </w:tcPr>
          <w:p>
            <w:pPr>
              <w:pStyle w:val="12"/>
            </w:pPr>
            <w:r>
              <w:t>行业标准</w:t>
            </w:r>
          </w:p>
        </w:tc>
      </w:tr>
    </w:tbl>
    <w:p>
      <w:pPr>
        <w:sectPr>
          <w:pgSz w:w="16840" w:h="11900" w:orient="landscape"/>
          <w:pgMar w:top="1361" w:right="1020" w:bottom="1134" w:left="1020" w:header="720" w:footer="720" w:gutter="0"/>
        </w:sectPr>
      </w:pPr>
    </w:p>
    <w:p>
      <w:pPr>
        <w:spacing w:before="0" w:after="0"/>
        <w:ind w:firstLine="560"/>
        <w:jc w:val="left"/>
        <w:outlineLvl w:val="9"/>
      </w:pPr>
      <w:r>
        <w:rPr>
          <w:rFonts w:ascii="方正仿宋_GBK" w:hAnsi="方正仿宋_GBK" w:eastAsia="方正仿宋_GBK" w:cs="方正仿宋_GBK"/>
          <w:b/>
          <w:color w:val="000000"/>
          <w:sz w:val="28"/>
        </w:rPr>
        <w:t>40、关于下达2025年市级入海河流河道保洁资金的通知（河道清理项目）绩效目标表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13031325P008801112323</w:t>
            </w:r>
          </w:p>
        </w:tc>
        <w:tc>
          <w:tcPr>
            <w:tcW w:w="2835" w:type="dxa"/>
            <w:vAlign w:val="center"/>
          </w:tcPr>
          <w:p>
            <w:pPr>
              <w:pStyle w:val="10"/>
            </w:pPr>
            <w:r>
              <w:t>项目名称</w:t>
            </w:r>
          </w:p>
        </w:tc>
        <w:tc>
          <w:tcPr>
            <w:tcW w:w="6095" w:type="dxa"/>
            <w:gridSpan w:val="3"/>
            <w:vAlign w:val="center"/>
          </w:tcPr>
          <w:p>
            <w:pPr>
              <w:pStyle w:val="12"/>
            </w:pPr>
            <w:r>
              <w:t>关于下达2025年市级入海河流河道保洁资金的通知（河道清理项目）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0.25</w:t>
            </w:r>
          </w:p>
        </w:tc>
        <w:tc>
          <w:tcPr>
            <w:tcW w:w="2835" w:type="dxa"/>
            <w:vAlign w:val="center"/>
          </w:tcPr>
          <w:p>
            <w:pPr>
              <w:pStyle w:val="10"/>
            </w:pPr>
            <w:r>
              <w:t>其中：财政    资金</w:t>
            </w:r>
          </w:p>
        </w:tc>
        <w:tc>
          <w:tcPr>
            <w:tcW w:w="2551" w:type="dxa"/>
            <w:vAlign w:val="center"/>
          </w:tcPr>
          <w:p>
            <w:pPr>
              <w:pStyle w:val="12"/>
            </w:pPr>
            <w:r>
              <w:t>0.25</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支付河道保洁费14.28万元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75%</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1.通过比选方式选取1家专业河道保洁公司，支付河道保洁费14.28万元。</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河道保洁条数</w:t>
            </w:r>
          </w:p>
        </w:tc>
        <w:tc>
          <w:tcPr>
            <w:tcW w:w="5386" w:type="dxa"/>
            <w:vAlign w:val="center"/>
          </w:tcPr>
          <w:p>
            <w:pPr>
              <w:pStyle w:val="12"/>
            </w:pPr>
            <w:r>
              <w:t>河道保洁条数</w:t>
            </w:r>
          </w:p>
        </w:tc>
        <w:tc>
          <w:tcPr>
            <w:tcW w:w="2268" w:type="dxa"/>
            <w:vAlign w:val="center"/>
          </w:tcPr>
          <w:p>
            <w:pPr>
              <w:pStyle w:val="12"/>
            </w:pPr>
            <w:r>
              <w:t>6条</w:t>
            </w:r>
          </w:p>
        </w:tc>
        <w:tc>
          <w:tcPr>
            <w:tcW w:w="1276" w:type="dxa"/>
            <w:vAlign w:val="center"/>
          </w:tcPr>
          <w:p>
            <w:pPr>
              <w:pStyle w:val="12"/>
            </w:pPr>
            <w:r>
              <w:t>历史标准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河道保洁验收合格率</w:t>
            </w:r>
          </w:p>
        </w:tc>
        <w:tc>
          <w:tcPr>
            <w:tcW w:w="5386" w:type="dxa"/>
            <w:vAlign w:val="center"/>
          </w:tcPr>
          <w:p>
            <w:pPr>
              <w:pStyle w:val="12"/>
            </w:pPr>
            <w:r>
              <w:t>河道保洁验收合格率</w:t>
            </w:r>
          </w:p>
        </w:tc>
        <w:tc>
          <w:tcPr>
            <w:tcW w:w="2268" w:type="dxa"/>
            <w:vAlign w:val="center"/>
          </w:tcPr>
          <w:p>
            <w:pPr>
              <w:pStyle w:val="12"/>
            </w:pPr>
            <w:r>
              <w:t>≥90%</w:t>
            </w:r>
          </w:p>
        </w:tc>
        <w:tc>
          <w:tcPr>
            <w:tcW w:w="1276" w:type="dxa"/>
            <w:vAlign w:val="center"/>
          </w:tcPr>
          <w:p>
            <w:pPr>
              <w:pStyle w:val="12"/>
            </w:pPr>
            <w:r>
              <w:t>历史标准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及时完成各项工作</w:t>
            </w:r>
          </w:p>
        </w:tc>
        <w:tc>
          <w:tcPr>
            <w:tcW w:w="5386" w:type="dxa"/>
            <w:vAlign w:val="center"/>
          </w:tcPr>
          <w:p>
            <w:pPr>
              <w:pStyle w:val="12"/>
            </w:pPr>
            <w:r>
              <w:t>及时完成各项工作</w:t>
            </w:r>
          </w:p>
        </w:tc>
        <w:tc>
          <w:tcPr>
            <w:tcW w:w="2268" w:type="dxa"/>
            <w:vAlign w:val="center"/>
          </w:tcPr>
          <w:p>
            <w:pPr>
              <w:pStyle w:val="12"/>
            </w:pPr>
            <w:r>
              <w:t>2025.7.1-11.30</w:t>
            </w:r>
          </w:p>
        </w:tc>
        <w:tc>
          <w:tcPr>
            <w:tcW w:w="1276" w:type="dxa"/>
            <w:vAlign w:val="center"/>
          </w:tcPr>
          <w:p>
            <w:pPr>
              <w:pStyle w:val="12"/>
            </w:pPr>
            <w:r>
              <w:t>历史标准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水面保洁人员薪资</w:t>
            </w:r>
          </w:p>
        </w:tc>
        <w:tc>
          <w:tcPr>
            <w:tcW w:w="5386" w:type="dxa"/>
            <w:vAlign w:val="center"/>
          </w:tcPr>
          <w:p>
            <w:pPr>
              <w:pStyle w:val="12"/>
            </w:pPr>
            <w:r>
              <w:t>水面保洁人员薪资</w:t>
            </w:r>
          </w:p>
        </w:tc>
        <w:tc>
          <w:tcPr>
            <w:tcW w:w="2268" w:type="dxa"/>
            <w:vAlign w:val="center"/>
          </w:tcPr>
          <w:p>
            <w:pPr>
              <w:pStyle w:val="12"/>
            </w:pPr>
            <w:r>
              <w:t>≤7.3万元</w:t>
            </w:r>
          </w:p>
        </w:tc>
        <w:tc>
          <w:tcPr>
            <w:tcW w:w="1276" w:type="dxa"/>
            <w:vAlign w:val="center"/>
          </w:tcPr>
          <w:p>
            <w:pPr>
              <w:pStyle w:val="12"/>
            </w:pPr>
            <w:r>
              <w:t>历史标准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生态效益指标</w:t>
            </w:r>
          </w:p>
        </w:tc>
        <w:tc>
          <w:tcPr>
            <w:tcW w:w="2835" w:type="dxa"/>
            <w:vAlign w:val="center"/>
          </w:tcPr>
          <w:p>
            <w:pPr>
              <w:pStyle w:val="12"/>
            </w:pPr>
            <w:r>
              <w:t>改善河流水质</w:t>
            </w:r>
          </w:p>
        </w:tc>
        <w:tc>
          <w:tcPr>
            <w:tcW w:w="5386" w:type="dxa"/>
            <w:vAlign w:val="center"/>
          </w:tcPr>
          <w:p>
            <w:pPr>
              <w:pStyle w:val="12"/>
            </w:pPr>
            <w:r>
              <w:t>改善河流水质</w:t>
            </w:r>
          </w:p>
        </w:tc>
        <w:tc>
          <w:tcPr>
            <w:tcW w:w="2268" w:type="dxa"/>
            <w:vAlign w:val="center"/>
          </w:tcPr>
          <w:p>
            <w:pPr>
              <w:pStyle w:val="12"/>
            </w:pPr>
            <w:r>
              <w:t>完成</w:t>
            </w:r>
          </w:p>
        </w:tc>
        <w:tc>
          <w:tcPr>
            <w:tcW w:w="1276" w:type="dxa"/>
            <w:vAlign w:val="center"/>
          </w:tcPr>
          <w:p>
            <w:pPr>
              <w:pStyle w:val="12"/>
            </w:pPr>
            <w:r>
              <w:t>历史标准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群众满意度</w:t>
            </w:r>
          </w:p>
          <w:p>
            <w:pPr>
              <w:pStyle w:val="12"/>
            </w:pPr>
          </w:p>
        </w:tc>
        <w:tc>
          <w:tcPr>
            <w:tcW w:w="5386" w:type="dxa"/>
            <w:vAlign w:val="center"/>
          </w:tcPr>
          <w:p>
            <w:pPr>
              <w:pStyle w:val="12"/>
            </w:pPr>
            <w:r>
              <w:t>群众满意度</w:t>
            </w:r>
          </w:p>
          <w:p>
            <w:pPr>
              <w:pStyle w:val="12"/>
            </w:pPr>
          </w:p>
        </w:tc>
        <w:tc>
          <w:tcPr>
            <w:tcW w:w="2268" w:type="dxa"/>
            <w:vAlign w:val="center"/>
          </w:tcPr>
          <w:p>
            <w:pPr>
              <w:pStyle w:val="12"/>
            </w:pPr>
            <w:r>
              <w:t>≥90%</w:t>
            </w:r>
          </w:p>
        </w:tc>
        <w:tc>
          <w:tcPr>
            <w:tcW w:w="1276" w:type="dxa"/>
            <w:vAlign w:val="center"/>
          </w:tcPr>
          <w:p>
            <w:pPr>
              <w:pStyle w:val="12"/>
            </w:pPr>
            <w:r>
              <w:t>历史标准</w:t>
            </w:r>
          </w:p>
        </w:tc>
      </w:tr>
    </w:tbl>
    <w:p>
      <w:pPr>
        <w:sectPr>
          <w:pgSz w:w="16840" w:h="11900" w:orient="landscape"/>
          <w:pgMar w:top="1361" w:right="1020" w:bottom="1134" w:left="1020" w:header="720" w:footer="720" w:gutter="0"/>
        </w:sectPr>
      </w:pPr>
    </w:p>
    <w:p>
      <w:pPr>
        <w:spacing w:before="0" w:after="0"/>
        <w:ind w:firstLine="560"/>
        <w:jc w:val="left"/>
        <w:outlineLvl w:val="9"/>
      </w:pPr>
      <w:r>
        <w:rPr>
          <w:rFonts w:ascii="方正仿宋_GBK" w:hAnsi="方正仿宋_GBK" w:eastAsia="方正仿宋_GBK" w:cs="方正仿宋_GBK"/>
          <w:b/>
          <w:color w:val="000000"/>
          <w:sz w:val="28"/>
        </w:rPr>
        <w:t>41、关于下达2025年中央耕地建设与利用资金（耕地地力保护补贴支出）的通知绩效目标表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13031325P008801112008</w:t>
            </w:r>
          </w:p>
        </w:tc>
        <w:tc>
          <w:tcPr>
            <w:tcW w:w="2835" w:type="dxa"/>
            <w:vAlign w:val="center"/>
          </w:tcPr>
          <w:p>
            <w:pPr>
              <w:pStyle w:val="10"/>
            </w:pPr>
            <w:r>
              <w:t>项目名称</w:t>
            </w:r>
          </w:p>
        </w:tc>
        <w:tc>
          <w:tcPr>
            <w:tcW w:w="6095" w:type="dxa"/>
            <w:gridSpan w:val="3"/>
            <w:vAlign w:val="center"/>
          </w:tcPr>
          <w:p>
            <w:pPr>
              <w:pStyle w:val="12"/>
            </w:pPr>
            <w:r>
              <w:t>关于下达2025年中央耕地建设与利用资金（耕地地力保护补贴支出）的通知</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0.01</w:t>
            </w:r>
          </w:p>
        </w:tc>
        <w:tc>
          <w:tcPr>
            <w:tcW w:w="2835" w:type="dxa"/>
            <w:vAlign w:val="center"/>
          </w:tcPr>
          <w:p>
            <w:pPr>
              <w:pStyle w:val="10"/>
            </w:pPr>
            <w:r>
              <w:t>其中：财政    资金</w:t>
            </w:r>
          </w:p>
        </w:tc>
        <w:tc>
          <w:tcPr>
            <w:tcW w:w="2551" w:type="dxa"/>
            <w:vAlign w:val="center"/>
          </w:tcPr>
          <w:p>
            <w:pPr>
              <w:pStyle w:val="12"/>
            </w:pPr>
            <w:r>
              <w:t>0.01</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用于发放耕地地力补贴</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 xml:space="preserve"> </w:t>
            </w:r>
          </w:p>
        </w:tc>
        <w:tc>
          <w:tcPr>
            <w:tcW w:w="2835" w:type="dxa"/>
            <w:vAlign w:val="center"/>
          </w:tcPr>
          <w:p>
            <w:pPr>
              <w:pStyle w:val="13"/>
            </w:pPr>
            <w:r>
              <w:t>10000%</w:t>
            </w:r>
          </w:p>
        </w:tc>
        <w:tc>
          <w:tcPr>
            <w:tcW w:w="2551" w:type="dxa"/>
            <w:vAlign w:val="center"/>
          </w:tcPr>
          <w:p>
            <w:pPr>
              <w:pStyle w:val="13"/>
            </w:pPr>
            <w:r>
              <w:t xml:space="preserve"> </w:t>
            </w:r>
          </w:p>
        </w:tc>
        <w:tc>
          <w:tcPr>
            <w:tcW w:w="3544" w:type="dxa"/>
            <w:gridSpan w:val="2"/>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1.提高补贴政策的指导性、精准性和实效性,由激励性、覆盖性补贴向功能性、环节性补贴转变。</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全额发放</w:t>
            </w:r>
          </w:p>
        </w:tc>
        <w:tc>
          <w:tcPr>
            <w:tcW w:w="5386" w:type="dxa"/>
            <w:vAlign w:val="center"/>
          </w:tcPr>
          <w:p>
            <w:pPr>
              <w:pStyle w:val="12"/>
            </w:pPr>
            <w:r>
              <w:t>所有拥有耕地承包权的种地农民</w:t>
            </w:r>
          </w:p>
        </w:tc>
        <w:tc>
          <w:tcPr>
            <w:tcW w:w="2268" w:type="dxa"/>
            <w:vAlign w:val="center"/>
          </w:tcPr>
          <w:p>
            <w:pPr>
              <w:pStyle w:val="12"/>
            </w:pPr>
            <w:r>
              <w:t>100%</w:t>
            </w:r>
          </w:p>
        </w:tc>
        <w:tc>
          <w:tcPr>
            <w:tcW w:w="1276" w:type="dxa"/>
            <w:vAlign w:val="center"/>
          </w:tcPr>
          <w:p>
            <w:pPr>
              <w:pStyle w:val="12"/>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提高农产品品质</w:t>
            </w:r>
          </w:p>
        </w:tc>
        <w:tc>
          <w:tcPr>
            <w:tcW w:w="5386" w:type="dxa"/>
            <w:vAlign w:val="center"/>
          </w:tcPr>
          <w:p>
            <w:pPr>
              <w:pStyle w:val="12"/>
            </w:pPr>
            <w:r>
              <w:t>农产品达到绿色标准</w:t>
            </w:r>
          </w:p>
        </w:tc>
        <w:tc>
          <w:tcPr>
            <w:tcW w:w="2268" w:type="dxa"/>
            <w:vAlign w:val="center"/>
          </w:tcPr>
          <w:p>
            <w:pPr>
              <w:pStyle w:val="12"/>
            </w:pPr>
            <w:r>
              <w:t>≥90%</w:t>
            </w:r>
          </w:p>
        </w:tc>
        <w:tc>
          <w:tcPr>
            <w:tcW w:w="1276" w:type="dxa"/>
            <w:vAlign w:val="center"/>
          </w:tcPr>
          <w:p>
            <w:pPr>
              <w:pStyle w:val="12"/>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完成率</w:t>
            </w:r>
          </w:p>
        </w:tc>
        <w:tc>
          <w:tcPr>
            <w:tcW w:w="5386" w:type="dxa"/>
            <w:vAlign w:val="center"/>
          </w:tcPr>
          <w:p>
            <w:pPr>
              <w:pStyle w:val="12"/>
            </w:pPr>
            <w:r>
              <w:t>按照方案要求完成耕地地力保护补贴任务</w:t>
            </w:r>
          </w:p>
        </w:tc>
        <w:tc>
          <w:tcPr>
            <w:tcW w:w="2268" w:type="dxa"/>
            <w:vAlign w:val="center"/>
          </w:tcPr>
          <w:p>
            <w:pPr>
              <w:pStyle w:val="12"/>
            </w:pPr>
            <w:r>
              <w:t>100%</w:t>
            </w:r>
          </w:p>
        </w:tc>
        <w:tc>
          <w:tcPr>
            <w:tcW w:w="1276" w:type="dxa"/>
            <w:vAlign w:val="center"/>
          </w:tcPr>
          <w:p>
            <w:pPr>
              <w:pStyle w:val="12"/>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预算计划</w:t>
            </w:r>
          </w:p>
        </w:tc>
        <w:tc>
          <w:tcPr>
            <w:tcW w:w="5386" w:type="dxa"/>
            <w:vAlign w:val="center"/>
          </w:tcPr>
          <w:p>
            <w:pPr>
              <w:pStyle w:val="12"/>
            </w:pPr>
            <w:r>
              <w:t>发放耕地地力保护补贴</w:t>
            </w:r>
          </w:p>
        </w:tc>
        <w:tc>
          <w:tcPr>
            <w:tcW w:w="2268" w:type="dxa"/>
            <w:vAlign w:val="center"/>
          </w:tcPr>
          <w:p>
            <w:pPr>
              <w:pStyle w:val="12"/>
            </w:pPr>
            <w:r>
              <w:t>≤1万元</w:t>
            </w:r>
          </w:p>
        </w:tc>
        <w:tc>
          <w:tcPr>
            <w:tcW w:w="1276" w:type="dxa"/>
            <w:vAlign w:val="center"/>
          </w:tcPr>
          <w:p>
            <w:pPr>
              <w:pStyle w:val="12"/>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保障粮食安全</w:t>
            </w:r>
          </w:p>
        </w:tc>
        <w:tc>
          <w:tcPr>
            <w:tcW w:w="5386" w:type="dxa"/>
            <w:vAlign w:val="center"/>
          </w:tcPr>
          <w:p>
            <w:pPr>
              <w:pStyle w:val="12"/>
            </w:pPr>
            <w:r>
              <w:t>提高种地农民积极性</w:t>
            </w:r>
          </w:p>
        </w:tc>
        <w:tc>
          <w:tcPr>
            <w:tcW w:w="2268" w:type="dxa"/>
            <w:vAlign w:val="center"/>
          </w:tcPr>
          <w:p>
            <w:pPr>
              <w:pStyle w:val="12"/>
            </w:pPr>
            <w:r>
              <w:t>≥90%</w:t>
            </w:r>
          </w:p>
        </w:tc>
        <w:tc>
          <w:tcPr>
            <w:tcW w:w="1276" w:type="dxa"/>
            <w:vAlign w:val="center"/>
          </w:tcPr>
          <w:p>
            <w:pPr>
              <w:pStyle w:val="12"/>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改善生态环境,降低农业面源污染</w:t>
            </w:r>
          </w:p>
        </w:tc>
        <w:tc>
          <w:tcPr>
            <w:tcW w:w="5386" w:type="dxa"/>
            <w:vAlign w:val="center"/>
          </w:tcPr>
          <w:p>
            <w:pPr>
              <w:pStyle w:val="12"/>
            </w:pPr>
            <w:r>
              <w:t>减少化肥农药使用</w:t>
            </w:r>
          </w:p>
        </w:tc>
        <w:tc>
          <w:tcPr>
            <w:tcW w:w="2268" w:type="dxa"/>
            <w:vAlign w:val="center"/>
          </w:tcPr>
          <w:p>
            <w:pPr>
              <w:pStyle w:val="12"/>
            </w:pPr>
            <w:r>
              <w:t>≥2%</w:t>
            </w:r>
          </w:p>
        </w:tc>
        <w:tc>
          <w:tcPr>
            <w:tcW w:w="1276" w:type="dxa"/>
            <w:vAlign w:val="center"/>
          </w:tcPr>
          <w:p>
            <w:pPr>
              <w:pStyle w:val="12"/>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新区农业高质量发展</w:t>
            </w:r>
          </w:p>
        </w:tc>
        <w:tc>
          <w:tcPr>
            <w:tcW w:w="5386" w:type="dxa"/>
            <w:vAlign w:val="center"/>
          </w:tcPr>
          <w:p>
            <w:pPr>
              <w:pStyle w:val="12"/>
            </w:pPr>
            <w:r>
              <w:t>扩大绿色生产,推广新技术</w:t>
            </w:r>
          </w:p>
        </w:tc>
        <w:tc>
          <w:tcPr>
            <w:tcW w:w="2268" w:type="dxa"/>
            <w:vAlign w:val="center"/>
          </w:tcPr>
          <w:p>
            <w:pPr>
              <w:pStyle w:val="12"/>
            </w:pPr>
            <w:r>
              <w:t>长期</w:t>
            </w:r>
          </w:p>
        </w:tc>
        <w:tc>
          <w:tcPr>
            <w:tcW w:w="1276" w:type="dxa"/>
            <w:vAlign w:val="center"/>
          </w:tcPr>
          <w:p>
            <w:pPr>
              <w:pStyle w:val="12"/>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增加农民收入</w:t>
            </w:r>
          </w:p>
        </w:tc>
        <w:tc>
          <w:tcPr>
            <w:tcW w:w="5386" w:type="dxa"/>
            <w:vAlign w:val="center"/>
          </w:tcPr>
          <w:p>
            <w:pPr>
              <w:pStyle w:val="12"/>
            </w:pPr>
            <w:r>
              <w:t>降低农业生产成本</w:t>
            </w:r>
          </w:p>
        </w:tc>
        <w:tc>
          <w:tcPr>
            <w:tcW w:w="2268" w:type="dxa"/>
            <w:vAlign w:val="center"/>
          </w:tcPr>
          <w:p>
            <w:pPr>
              <w:pStyle w:val="12"/>
            </w:pPr>
            <w:r>
              <w:t>≥20%</w:t>
            </w:r>
          </w:p>
        </w:tc>
        <w:tc>
          <w:tcPr>
            <w:tcW w:w="1276" w:type="dxa"/>
            <w:vAlign w:val="center"/>
          </w:tcPr>
          <w:p>
            <w:pPr>
              <w:pStyle w:val="12"/>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群众满意度</w:t>
            </w:r>
          </w:p>
        </w:tc>
        <w:tc>
          <w:tcPr>
            <w:tcW w:w="5386" w:type="dxa"/>
            <w:vAlign w:val="center"/>
          </w:tcPr>
          <w:p>
            <w:pPr>
              <w:pStyle w:val="12"/>
            </w:pPr>
            <w:r>
              <w:t>群众对当年耕地地力保护补贴发放工作整体满意度</w:t>
            </w:r>
          </w:p>
        </w:tc>
        <w:tc>
          <w:tcPr>
            <w:tcW w:w="2268" w:type="dxa"/>
            <w:vAlign w:val="center"/>
          </w:tcPr>
          <w:p>
            <w:pPr>
              <w:pStyle w:val="12"/>
            </w:pPr>
            <w:r>
              <w:t>≥95%</w:t>
            </w:r>
          </w:p>
        </w:tc>
        <w:tc>
          <w:tcPr>
            <w:tcW w:w="1276" w:type="dxa"/>
            <w:vAlign w:val="center"/>
          </w:tcPr>
          <w:p>
            <w:pPr>
              <w:pStyle w:val="12"/>
            </w:pPr>
            <w:r>
              <w:t>目标计划值</w:t>
            </w:r>
          </w:p>
        </w:tc>
      </w:tr>
    </w:tbl>
    <w:p>
      <w:pPr>
        <w:sectPr>
          <w:pgSz w:w="16840" w:h="11900" w:orient="landscape"/>
          <w:pgMar w:top="1361" w:right="1020" w:bottom="1134" w:left="1020" w:header="720" w:footer="720" w:gutter="0"/>
        </w:sectPr>
      </w:pPr>
    </w:p>
    <w:p>
      <w:pPr>
        <w:spacing w:before="0" w:after="0"/>
        <w:ind w:firstLine="560"/>
        <w:jc w:val="left"/>
        <w:outlineLvl w:val="9"/>
      </w:pPr>
      <w:r>
        <w:rPr>
          <w:rFonts w:ascii="方正仿宋_GBK" w:hAnsi="方正仿宋_GBK" w:eastAsia="方正仿宋_GBK" w:cs="方正仿宋_GBK"/>
          <w:b/>
          <w:color w:val="000000"/>
          <w:sz w:val="28"/>
        </w:rPr>
        <w:t>42、关于下达2025年中央耕地建设与利用资金的通知绩效目标表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13031325P00880111201U</w:t>
            </w:r>
          </w:p>
        </w:tc>
        <w:tc>
          <w:tcPr>
            <w:tcW w:w="2835" w:type="dxa"/>
            <w:vAlign w:val="center"/>
          </w:tcPr>
          <w:p>
            <w:pPr>
              <w:pStyle w:val="10"/>
            </w:pPr>
            <w:r>
              <w:t>项目名称</w:t>
            </w:r>
          </w:p>
        </w:tc>
        <w:tc>
          <w:tcPr>
            <w:tcW w:w="6095" w:type="dxa"/>
            <w:gridSpan w:val="3"/>
            <w:vAlign w:val="center"/>
          </w:tcPr>
          <w:p>
            <w:pPr>
              <w:pStyle w:val="12"/>
            </w:pPr>
            <w:r>
              <w:t>关于下达2025年中央耕地建设与利用资金的通知</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0.06</w:t>
            </w:r>
          </w:p>
        </w:tc>
        <w:tc>
          <w:tcPr>
            <w:tcW w:w="2835" w:type="dxa"/>
            <w:vAlign w:val="center"/>
          </w:tcPr>
          <w:p>
            <w:pPr>
              <w:pStyle w:val="10"/>
            </w:pPr>
            <w:r>
              <w:t>其中：财政    资金</w:t>
            </w:r>
          </w:p>
        </w:tc>
        <w:tc>
          <w:tcPr>
            <w:tcW w:w="2551" w:type="dxa"/>
            <w:vAlign w:val="center"/>
          </w:tcPr>
          <w:p>
            <w:pPr>
              <w:pStyle w:val="12"/>
            </w:pPr>
            <w:r>
              <w:t>0.06</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耕地建设与利用资金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 xml:space="preserve"> </w:t>
            </w:r>
          </w:p>
        </w:tc>
        <w:tc>
          <w:tcPr>
            <w:tcW w:w="2835" w:type="dxa"/>
            <w:vAlign w:val="center"/>
          </w:tcPr>
          <w:p>
            <w:pPr>
              <w:pStyle w:val="13"/>
            </w:pPr>
            <w:r>
              <w:t xml:space="preserve"> </w:t>
            </w:r>
          </w:p>
        </w:tc>
        <w:tc>
          <w:tcPr>
            <w:tcW w:w="2551" w:type="dxa"/>
            <w:vAlign w:val="center"/>
          </w:tcPr>
          <w:p>
            <w:pPr>
              <w:pStyle w:val="13"/>
            </w:pPr>
            <w:r>
              <w:t xml:space="preserve"> </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1.按照相关规划或实施方案，结合地方实际开展耕地建设与利用</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支持（市、区，含高新区、开发区）按计划开展延包试点工作</w:t>
            </w:r>
          </w:p>
        </w:tc>
        <w:tc>
          <w:tcPr>
            <w:tcW w:w="5386" w:type="dxa"/>
            <w:vAlign w:val="center"/>
          </w:tcPr>
          <w:p>
            <w:pPr>
              <w:pStyle w:val="12"/>
            </w:pPr>
            <w:r>
              <w:t>支持（市、区，含高新区、开发区）按计划开展延包试点工作</w:t>
            </w:r>
          </w:p>
        </w:tc>
        <w:tc>
          <w:tcPr>
            <w:tcW w:w="2268" w:type="dxa"/>
            <w:vAlign w:val="center"/>
          </w:tcPr>
          <w:p>
            <w:pPr>
              <w:pStyle w:val="12"/>
            </w:pPr>
            <w:r>
              <w:t>个</w:t>
            </w:r>
          </w:p>
        </w:tc>
        <w:tc>
          <w:tcPr>
            <w:tcW w:w="1276" w:type="dxa"/>
            <w:vAlign w:val="center"/>
          </w:tcPr>
          <w:p>
            <w:pPr>
              <w:pStyle w:val="12"/>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已到期村组启动延包工作比例</w:t>
            </w:r>
          </w:p>
        </w:tc>
        <w:tc>
          <w:tcPr>
            <w:tcW w:w="5386" w:type="dxa"/>
            <w:vAlign w:val="center"/>
          </w:tcPr>
          <w:p>
            <w:pPr>
              <w:pStyle w:val="12"/>
            </w:pPr>
            <w:r>
              <w:t>已到期村组启动延包工作比例</w:t>
            </w:r>
          </w:p>
        </w:tc>
        <w:tc>
          <w:tcPr>
            <w:tcW w:w="2268" w:type="dxa"/>
            <w:vAlign w:val="center"/>
          </w:tcPr>
          <w:p>
            <w:pPr>
              <w:pStyle w:val="12"/>
            </w:pPr>
            <w:r>
              <w:t>≥90%</w:t>
            </w:r>
          </w:p>
        </w:tc>
        <w:tc>
          <w:tcPr>
            <w:tcW w:w="1276" w:type="dxa"/>
            <w:vAlign w:val="center"/>
          </w:tcPr>
          <w:p>
            <w:pPr>
              <w:pStyle w:val="12"/>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支持开展延包试点任务完成时间</w:t>
            </w:r>
          </w:p>
        </w:tc>
        <w:tc>
          <w:tcPr>
            <w:tcW w:w="5386" w:type="dxa"/>
            <w:vAlign w:val="center"/>
          </w:tcPr>
          <w:p>
            <w:pPr>
              <w:pStyle w:val="12"/>
            </w:pPr>
            <w:r>
              <w:t>支持开展延包试点任务完成时间</w:t>
            </w:r>
          </w:p>
        </w:tc>
        <w:tc>
          <w:tcPr>
            <w:tcW w:w="2268" w:type="dxa"/>
            <w:vAlign w:val="center"/>
          </w:tcPr>
          <w:p>
            <w:pPr>
              <w:pStyle w:val="12"/>
            </w:pPr>
            <w:r>
              <w:t>2028年前完成</w:t>
            </w:r>
          </w:p>
        </w:tc>
        <w:tc>
          <w:tcPr>
            <w:tcW w:w="1276" w:type="dxa"/>
            <w:vAlign w:val="center"/>
          </w:tcPr>
          <w:p>
            <w:pPr>
              <w:pStyle w:val="12"/>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用于二轮到期宣传发动</w:t>
            </w:r>
          </w:p>
        </w:tc>
        <w:tc>
          <w:tcPr>
            <w:tcW w:w="5386" w:type="dxa"/>
            <w:vAlign w:val="center"/>
          </w:tcPr>
          <w:p>
            <w:pPr>
              <w:pStyle w:val="12"/>
            </w:pPr>
            <w:r>
              <w:t>用于二轮到期宣传发动</w:t>
            </w:r>
          </w:p>
        </w:tc>
        <w:tc>
          <w:tcPr>
            <w:tcW w:w="2268" w:type="dxa"/>
            <w:vAlign w:val="center"/>
          </w:tcPr>
          <w:p>
            <w:pPr>
              <w:pStyle w:val="12"/>
            </w:pPr>
            <w:r>
              <w:t>≥0.06万元</w:t>
            </w:r>
          </w:p>
        </w:tc>
        <w:tc>
          <w:tcPr>
            <w:tcW w:w="1276" w:type="dxa"/>
            <w:vAlign w:val="center"/>
          </w:tcPr>
          <w:p>
            <w:pPr>
              <w:pStyle w:val="12"/>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提高农民种地积极性</w:t>
            </w:r>
          </w:p>
        </w:tc>
        <w:tc>
          <w:tcPr>
            <w:tcW w:w="5386" w:type="dxa"/>
            <w:vAlign w:val="center"/>
          </w:tcPr>
          <w:p>
            <w:pPr>
              <w:pStyle w:val="12"/>
            </w:pPr>
            <w:r>
              <w:t>提高农民种地积极性</w:t>
            </w:r>
          </w:p>
        </w:tc>
        <w:tc>
          <w:tcPr>
            <w:tcW w:w="2268" w:type="dxa"/>
            <w:vAlign w:val="center"/>
          </w:tcPr>
          <w:p>
            <w:pPr>
              <w:pStyle w:val="12"/>
            </w:pPr>
            <w:r>
              <w:t>≥90%</w:t>
            </w:r>
          </w:p>
        </w:tc>
        <w:tc>
          <w:tcPr>
            <w:tcW w:w="1276" w:type="dxa"/>
            <w:vAlign w:val="center"/>
          </w:tcPr>
          <w:p>
            <w:pPr>
              <w:pStyle w:val="12"/>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二轮延包试点工作</w:t>
            </w:r>
          </w:p>
        </w:tc>
        <w:tc>
          <w:tcPr>
            <w:tcW w:w="5386" w:type="dxa"/>
            <w:vAlign w:val="center"/>
          </w:tcPr>
          <w:p>
            <w:pPr>
              <w:pStyle w:val="12"/>
            </w:pPr>
            <w:r>
              <w:t>有序推进</w:t>
            </w:r>
          </w:p>
        </w:tc>
        <w:tc>
          <w:tcPr>
            <w:tcW w:w="2268" w:type="dxa"/>
            <w:vAlign w:val="center"/>
          </w:tcPr>
          <w:p>
            <w:pPr>
              <w:pStyle w:val="12"/>
            </w:pPr>
            <w:r>
              <w:t>有序推进</w:t>
            </w:r>
          </w:p>
        </w:tc>
        <w:tc>
          <w:tcPr>
            <w:tcW w:w="1276" w:type="dxa"/>
            <w:vAlign w:val="center"/>
          </w:tcPr>
          <w:p>
            <w:pPr>
              <w:pStyle w:val="12"/>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改善生态环境</w:t>
            </w:r>
          </w:p>
        </w:tc>
        <w:tc>
          <w:tcPr>
            <w:tcW w:w="5386" w:type="dxa"/>
            <w:vAlign w:val="center"/>
          </w:tcPr>
          <w:p>
            <w:pPr>
              <w:pStyle w:val="12"/>
            </w:pPr>
            <w:r>
              <w:t>改善生态环境</w:t>
            </w:r>
          </w:p>
        </w:tc>
        <w:tc>
          <w:tcPr>
            <w:tcW w:w="2268" w:type="dxa"/>
            <w:vAlign w:val="center"/>
          </w:tcPr>
          <w:p>
            <w:pPr>
              <w:pStyle w:val="12"/>
            </w:pPr>
            <w:r>
              <w:t>≥2%</w:t>
            </w:r>
          </w:p>
        </w:tc>
        <w:tc>
          <w:tcPr>
            <w:tcW w:w="1276" w:type="dxa"/>
            <w:vAlign w:val="center"/>
          </w:tcPr>
          <w:p>
            <w:pPr>
              <w:pStyle w:val="12"/>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完成二轮到期延包任务</w:t>
            </w:r>
          </w:p>
        </w:tc>
        <w:tc>
          <w:tcPr>
            <w:tcW w:w="5386" w:type="dxa"/>
            <w:vAlign w:val="center"/>
          </w:tcPr>
          <w:p>
            <w:pPr>
              <w:pStyle w:val="12"/>
            </w:pPr>
            <w:r>
              <w:t>切实保障农民在新的承包期土地承包权益</w:t>
            </w:r>
          </w:p>
        </w:tc>
        <w:tc>
          <w:tcPr>
            <w:tcW w:w="2268" w:type="dxa"/>
            <w:vAlign w:val="center"/>
          </w:tcPr>
          <w:p>
            <w:pPr>
              <w:pStyle w:val="12"/>
            </w:pPr>
            <w:r>
              <w:t>≥90%</w:t>
            </w:r>
          </w:p>
        </w:tc>
        <w:tc>
          <w:tcPr>
            <w:tcW w:w="1276" w:type="dxa"/>
            <w:vAlign w:val="center"/>
          </w:tcPr>
          <w:p>
            <w:pPr>
              <w:pStyle w:val="12"/>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服务对象满意度</w:t>
            </w:r>
          </w:p>
        </w:tc>
        <w:tc>
          <w:tcPr>
            <w:tcW w:w="5386" w:type="dxa"/>
            <w:vAlign w:val="center"/>
          </w:tcPr>
          <w:p>
            <w:pPr>
              <w:pStyle w:val="12"/>
            </w:pPr>
            <w:r>
              <w:t>耕地地力保护补贴政策满意度</w:t>
            </w:r>
          </w:p>
        </w:tc>
        <w:tc>
          <w:tcPr>
            <w:tcW w:w="2268" w:type="dxa"/>
            <w:vAlign w:val="center"/>
          </w:tcPr>
          <w:p>
            <w:pPr>
              <w:pStyle w:val="12"/>
            </w:pPr>
            <w:r>
              <w:t>≥90%</w:t>
            </w:r>
          </w:p>
        </w:tc>
        <w:tc>
          <w:tcPr>
            <w:tcW w:w="1276" w:type="dxa"/>
            <w:vAlign w:val="center"/>
          </w:tcPr>
          <w:p>
            <w:pPr>
              <w:pStyle w:val="12"/>
            </w:pPr>
            <w:r>
              <w:t>目标计划值</w:t>
            </w:r>
          </w:p>
        </w:tc>
      </w:tr>
    </w:tbl>
    <w:p>
      <w:pPr>
        <w:sectPr>
          <w:pgSz w:w="16840" w:h="11900" w:orient="landscape"/>
          <w:pgMar w:top="1361" w:right="1020" w:bottom="1134" w:left="1020" w:header="720" w:footer="720" w:gutter="0"/>
        </w:sectPr>
      </w:pPr>
    </w:p>
    <w:p>
      <w:pPr>
        <w:spacing w:before="0" w:after="0"/>
        <w:ind w:firstLine="560"/>
        <w:jc w:val="left"/>
        <w:outlineLvl w:val="9"/>
      </w:pPr>
      <w:r>
        <w:rPr>
          <w:rFonts w:ascii="方正仿宋_GBK" w:hAnsi="方正仿宋_GBK" w:eastAsia="方正仿宋_GBK" w:cs="方正仿宋_GBK"/>
          <w:b/>
          <w:color w:val="000000"/>
          <w:sz w:val="28"/>
        </w:rPr>
        <w:t>43、关于下达农村人居环境整治提升资金（农村厕所改造市级奖补资金）的通知绩效目标表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13031325P00012C102374</w:t>
            </w:r>
          </w:p>
        </w:tc>
        <w:tc>
          <w:tcPr>
            <w:tcW w:w="2835" w:type="dxa"/>
            <w:vAlign w:val="center"/>
          </w:tcPr>
          <w:p>
            <w:pPr>
              <w:pStyle w:val="10"/>
            </w:pPr>
            <w:r>
              <w:t>项目名称</w:t>
            </w:r>
          </w:p>
        </w:tc>
        <w:tc>
          <w:tcPr>
            <w:tcW w:w="6095" w:type="dxa"/>
            <w:gridSpan w:val="3"/>
            <w:vAlign w:val="center"/>
          </w:tcPr>
          <w:p>
            <w:pPr>
              <w:pStyle w:val="12"/>
            </w:pPr>
            <w:r>
              <w:t>关于下达农村人居环境整治提升资金（农村厕所改造市级奖补资金）的通知</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90.00</w:t>
            </w:r>
          </w:p>
        </w:tc>
        <w:tc>
          <w:tcPr>
            <w:tcW w:w="2835" w:type="dxa"/>
            <w:vAlign w:val="center"/>
          </w:tcPr>
          <w:p>
            <w:pPr>
              <w:pStyle w:val="10"/>
            </w:pPr>
            <w:r>
              <w:t>其中：财政    资金</w:t>
            </w:r>
          </w:p>
        </w:tc>
        <w:tc>
          <w:tcPr>
            <w:tcW w:w="2551" w:type="dxa"/>
            <w:vAlign w:val="center"/>
          </w:tcPr>
          <w:p>
            <w:pPr>
              <w:pStyle w:val="12"/>
            </w:pPr>
            <w:r>
              <w:t>90.00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用于农村人居环境整治</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 xml:space="preserve"> </w:t>
            </w:r>
          </w:p>
        </w:tc>
        <w:tc>
          <w:tcPr>
            <w:tcW w:w="2835" w:type="dxa"/>
            <w:vAlign w:val="center"/>
          </w:tcPr>
          <w:p>
            <w:pPr>
              <w:pStyle w:val="13"/>
            </w:pPr>
            <w:r>
              <w:t xml:space="preserve"> </w:t>
            </w:r>
          </w:p>
        </w:tc>
        <w:tc>
          <w:tcPr>
            <w:tcW w:w="2551" w:type="dxa"/>
            <w:vAlign w:val="center"/>
          </w:tcPr>
          <w:p>
            <w:pPr>
              <w:pStyle w:val="13"/>
            </w:pPr>
            <w:r>
              <w:t xml:space="preserve"> </w:t>
            </w:r>
          </w:p>
        </w:tc>
        <w:tc>
          <w:tcPr>
            <w:tcW w:w="3544" w:type="dxa"/>
            <w:gridSpan w:val="2"/>
            <w:vAlign w:val="center"/>
          </w:tcPr>
          <w:p>
            <w:pPr>
              <w:pStyle w:val="13"/>
            </w:pPr>
            <w:r>
              <w:t>10000%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1.完成厕所改造任务4000座</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农村厕所改造数量</w:t>
            </w:r>
          </w:p>
        </w:tc>
        <w:tc>
          <w:tcPr>
            <w:tcW w:w="5386" w:type="dxa"/>
            <w:vAlign w:val="center"/>
          </w:tcPr>
          <w:p>
            <w:pPr>
              <w:pStyle w:val="12"/>
            </w:pPr>
            <w:r>
              <w:t>厕所改造数量</w:t>
            </w:r>
          </w:p>
        </w:tc>
        <w:tc>
          <w:tcPr>
            <w:tcW w:w="2268" w:type="dxa"/>
            <w:vAlign w:val="center"/>
          </w:tcPr>
          <w:p>
            <w:pPr>
              <w:pStyle w:val="12"/>
            </w:pPr>
            <w:r>
              <w:t>≥4000座</w:t>
            </w:r>
          </w:p>
        </w:tc>
        <w:tc>
          <w:tcPr>
            <w:tcW w:w="1276" w:type="dxa"/>
            <w:vAlign w:val="center"/>
          </w:tcPr>
          <w:p>
            <w:pPr>
              <w:pStyle w:val="12"/>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厕所改造市级奖补金额</w:t>
            </w:r>
          </w:p>
        </w:tc>
        <w:tc>
          <w:tcPr>
            <w:tcW w:w="5386" w:type="dxa"/>
            <w:vAlign w:val="center"/>
          </w:tcPr>
          <w:p>
            <w:pPr>
              <w:pStyle w:val="12"/>
            </w:pPr>
            <w:r>
              <w:t>厕所改造市级奖补金额</w:t>
            </w:r>
          </w:p>
        </w:tc>
        <w:tc>
          <w:tcPr>
            <w:tcW w:w="2268" w:type="dxa"/>
            <w:vAlign w:val="center"/>
          </w:tcPr>
          <w:p>
            <w:pPr>
              <w:pStyle w:val="12"/>
            </w:pPr>
            <w:r>
              <w:t>≤120万元</w:t>
            </w:r>
          </w:p>
        </w:tc>
        <w:tc>
          <w:tcPr>
            <w:tcW w:w="1276" w:type="dxa"/>
            <w:vAlign w:val="center"/>
          </w:tcPr>
          <w:p>
            <w:pPr>
              <w:pStyle w:val="12"/>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农村厕所改造质量</w:t>
            </w:r>
          </w:p>
        </w:tc>
        <w:tc>
          <w:tcPr>
            <w:tcW w:w="5386" w:type="dxa"/>
            <w:vAlign w:val="center"/>
          </w:tcPr>
          <w:p>
            <w:pPr>
              <w:pStyle w:val="12"/>
            </w:pPr>
            <w:r>
              <w:t>厕所改造质量</w:t>
            </w:r>
          </w:p>
        </w:tc>
        <w:tc>
          <w:tcPr>
            <w:tcW w:w="2268" w:type="dxa"/>
            <w:vAlign w:val="center"/>
          </w:tcPr>
          <w:p>
            <w:pPr>
              <w:pStyle w:val="12"/>
            </w:pPr>
            <w:r>
              <w:t>100%</w:t>
            </w:r>
          </w:p>
        </w:tc>
        <w:tc>
          <w:tcPr>
            <w:tcW w:w="1276" w:type="dxa"/>
            <w:vAlign w:val="center"/>
          </w:tcPr>
          <w:p>
            <w:pPr>
              <w:pStyle w:val="12"/>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时效指标</w:t>
            </w:r>
          </w:p>
        </w:tc>
        <w:tc>
          <w:tcPr>
            <w:tcW w:w="2835" w:type="dxa"/>
            <w:vAlign w:val="center"/>
          </w:tcPr>
          <w:p>
            <w:pPr>
              <w:pStyle w:val="12"/>
            </w:pPr>
            <w:r>
              <w:t>如期完成</w:t>
            </w:r>
          </w:p>
        </w:tc>
        <w:tc>
          <w:tcPr>
            <w:tcW w:w="5386" w:type="dxa"/>
            <w:vAlign w:val="center"/>
          </w:tcPr>
          <w:p>
            <w:pPr>
              <w:pStyle w:val="12"/>
            </w:pPr>
            <w:r>
              <w:t>厕所改造时效性</w:t>
            </w:r>
          </w:p>
        </w:tc>
        <w:tc>
          <w:tcPr>
            <w:tcW w:w="2268" w:type="dxa"/>
            <w:vAlign w:val="center"/>
          </w:tcPr>
          <w:p>
            <w:pPr>
              <w:pStyle w:val="12"/>
            </w:pPr>
            <w:r>
              <w:t>100%</w:t>
            </w:r>
          </w:p>
        </w:tc>
        <w:tc>
          <w:tcPr>
            <w:tcW w:w="1276" w:type="dxa"/>
            <w:vAlign w:val="center"/>
          </w:tcPr>
          <w:p>
            <w:pPr>
              <w:pStyle w:val="12"/>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经济效益指标</w:t>
            </w:r>
          </w:p>
        </w:tc>
        <w:tc>
          <w:tcPr>
            <w:tcW w:w="2835" w:type="dxa"/>
            <w:vAlign w:val="center"/>
          </w:tcPr>
          <w:p>
            <w:pPr>
              <w:pStyle w:val="12"/>
            </w:pPr>
            <w:r>
              <w:t>改造户厕效益</w:t>
            </w:r>
          </w:p>
        </w:tc>
        <w:tc>
          <w:tcPr>
            <w:tcW w:w="5386" w:type="dxa"/>
            <w:vAlign w:val="center"/>
          </w:tcPr>
          <w:p>
            <w:pPr>
              <w:pStyle w:val="12"/>
            </w:pPr>
            <w:r>
              <w:t>提高环保效益</w:t>
            </w:r>
          </w:p>
        </w:tc>
        <w:tc>
          <w:tcPr>
            <w:tcW w:w="2268" w:type="dxa"/>
            <w:vAlign w:val="center"/>
          </w:tcPr>
          <w:p>
            <w:pPr>
              <w:pStyle w:val="12"/>
            </w:pPr>
            <w:r>
              <w:t>显著</w:t>
            </w:r>
          </w:p>
        </w:tc>
        <w:tc>
          <w:tcPr>
            <w:tcW w:w="1276" w:type="dxa"/>
            <w:vAlign w:val="center"/>
          </w:tcPr>
          <w:p>
            <w:pPr>
              <w:pStyle w:val="12"/>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社会反映良好</w:t>
            </w:r>
          </w:p>
        </w:tc>
        <w:tc>
          <w:tcPr>
            <w:tcW w:w="5386" w:type="dxa"/>
            <w:vAlign w:val="center"/>
          </w:tcPr>
          <w:p>
            <w:pPr>
              <w:pStyle w:val="12"/>
            </w:pPr>
            <w:r>
              <w:t>社会反映良好</w:t>
            </w:r>
          </w:p>
        </w:tc>
        <w:tc>
          <w:tcPr>
            <w:tcW w:w="2268" w:type="dxa"/>
            <w:vAlign w:val="center"/>
          </w:tcPr>
          <w:p>
            <w:pPr>
              <w:pStyle w:val="12"/>
            </w:pPr>
            <w:r>
              <w:t>显著</w:t>
            </w:r>
          </w:p>
        </w:tc>
        <w:tc>
          <w:tcPr>
            <w:tcW w:w="1276" w:type="dxa"/>
            <w:vAlign w:val="center"/>
          </w:tcPr>
          <w:p>
            <w:pPr>
              <w:pStyle w:val="12"/>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满意度指标</w:t>
            </w:r>
          </w:p>
        </w:tc>
        <w:tc>
          <w:tcPr>
            <w:tcW w:w="2268" w:type="dxa"/>
            <w:vAlign w:val="center"/>
          </w:tcPr>
          <w:p>
            <w:pPr>
              <w:pStyle w:val="12"/>
            </w:pPr>
            <w:r>
              <w:t>生态效益指标</w:t>
            </w:r>
          </w:p>
        </w:tc>
        <w:tc>
          <w:tcPr>
            <w:tcW w:w="2835" w:type="dxa"/>
            <w:vAlign w:val="center"/>
          </w:tcPr>
          <w:p>
            <w:pPr>
              <w:pStyle w:val="12"/>
            </w:pPr>
            <w:r>
              <w:t>改善村庄生态环境</w:t>
            </w:r>
          </w:p>
        </w:tc>
        <w:tc>
          <w:tcPr>
            <w:tcW w:w="5386" w:type="dxa"/>
            <w:vAlign w:val="center"/>
          </w:tcPr>
          <w:p>
            <w:pPr>
              <w:pStyle w:val="12"/>
            </w:pPr>
            <w:r>
              <w:t>改善村内生态环境</w:t>
            </w:r>
          </w:p>
        </w:tc>
        <w:tc>
          <w:tcPr>
            <w:tcW w:w="2268" w:type="dxa"/>
            <w:vAlign w:val="center"/>
          </w:tcPr>
          <w:p>
            <w:pPr>
              <w:pStyle w:val="12"/>
            </w:pPr>
            <w:r>
              <w:t>显著</w:t>
            </w:r>
          </w:p>
        </w:tc>
        <w:tc>
          <w:tcPr>
            <w:tcW w:w="1276" w:type="dxa"/>
            <w:vAlign w:val="center"/>
          </w:tcPr>
          <w:p>
            <w:pPr>
              <w:pStyle w:val="12"/>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户厕正常使用</w:t>
            </w:r>
          </w:p>
        </w:tc>
        <w:tc>
          <w:tcPr>
            <w:tcW w:w="5386" w:type="dxa"/>
            <w:vAlign w:val="center"/>
          </w:tcPr>
          <w:p>
            <w:pPr>
              <w:pStyle w:val="12"/>
            </w:pPr>
            <w:r>
              <w:t>项目对生态环境可持续影响</w:t>
            </w:r>
          </w:p>
        </w:tc>
        <w:tc>
          <w:tcPr>
            <w:tcW w:w="2268" w:type="dxa"/>
            <w:vAlign w:val="center"/>
          </w:tcPr>
          <w:p>
            <w:pPr>
              <w:pStyle w:val="12"/>
            </w:pPr>
            <w:r>
              <w:t>显著</w:t>
            </w:r>
          </w:p>
        </w:tc>
        <w:tc>
          <w:tcPr>
            <w:tcW w:w="1276" w:type="dxa"/>
            <w:vAlign w:val="center"/>
          </w:tcPr>
          <w:p>
            <w:pPr>
              <w:pStyle w:val="12"/>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服务对象满意度指标</w:t>
            </w:r>
          </w:p>
        </w:tc>
        <w:tc>
          <w:tcPr>
            <w:tcW w:w="2835" w:type="dxa"/>
            <w:vAlign w:val="center"/>
          </w:tcPr>
          <w:p>
            <w:pPr>
              <w:pStyle w:val="12"/>
            </w:pPr>
            <w:r>
              <w:t>群众满意度</w:t>
            </w:r>
          </w:p>
        </w:tc>
        <w:tc>
          <w:tcPr>
            <w:tcW w:w="5386" w:type="dxa"/>
            <w:vAlign w:val="center"/>
          </w:tcPr>
          <w:p>
            <w:pPr>
              <w:pStyle w:val="12"/>
            </w:pPr>
            <w:r>
              <w:t>厕所改造用户满意度</w:t>
            </w:r>
          </w:p>
        </w:tc>
        <w:tc>
          <w:tcPr>
            <w:tcW w:w="2268" w:type="dxa"/>
            <w:vAlign w:val="center"/>
          </w:tcPr>
          <w:p>
            <w:pPr>
              <w:pStyle w:val="12"/>
            </w:pPr>
            <w:r>
              <w:t>≥95%</w:t>
            </w:r>
          </w:p>
        </w:tc>
        <w:tc>
          <w:tcPr>
            <w:tcW w:w="1276" w:type="dxa"/>
            <w:vAlign w:val="center"/>
          </w:tcPr>
          <w:p>
            <w:pPr>
              <w:pStyle w:val="12"/>
            </w:pPr>
            <w:r>
              <w:t>目标计划值</w:t>
            </w:r>
          </w:p>
        </w:tc>
      </w:tr>
    </w:tbl>
    <w:p>
      <w:pPr>
        <w:sectPr>
          <w:pgSz w:w="16840" w:h="11900" w:orient="landscape"/>
          <w:pgMar w:top="1361" w:right="1020" w:bottom="1134" w:left="1020" w:header="720" w:footer="720" w:gutter="0"/>
        </w:sectPr>
      </w:pPr>
    </w:p>
    <w:p>
      <w:pPr>
        <w:spacing w:before="0" w:after="0"/>
        <w:ind w:firstLine="560"/>
        <w:jc w:val="left"/>
        <w:outlineLvl w:val="9"/>
      </w:pPr>
      <w:r>
        <w:rPr>
          <w:rFonts w:ascii="方正仿宋_GBK" w:hAnsi="方正仿宋_GBK" w:eastAsia="方正仿宋_GBK" w:cs="方正仿宋_GBK"/>
          <w:b/>
          <w:color w:val="000000"/>
          <w:sz w:val="28"/>
        </w:rPr>
        <w:t>44、国防工程参建人员补助绩效目标表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13031326P00000610038B</w:t>
            </w:r>
          </w:p>
        </w:tc>
        <w:tc>
          <w:tcPr>
            <w:tcW w:w="2835" w:type="dxa"/>
            <w:vAlign w:val="center"/>
          </w:tcPr>
          <w:p>
            <w:pPr>
              <w:pStyle w:val="10"/>
            </w:pPr>
            <w:r>
              <w:t>项目名称</w:t>
            </w:r>
          </w:p>
        </w:tc>
        <w:tc>
          <w:tcPr>
            <w:tcW w:w="6095" w:type="dxa"/>
            <w:gridSpan w:val="3"/>
            <w:vAlign w:val="center"/>
          </w:tcPr>
          <w:p>
            <w:pPr>
              <w:pStyle w:val="12"/>
            </w:pPr>
            <w:r>
              <w:t>国防工程参建人员补助</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10.00</w:t>
            </w:r>
          </w:p>
        </w:tc>
        <w:tc>
          <w:tcPr>
            <w:tcW w:w="2835" w:type="dxa"/>
            <w:vAlign w:val="center"/>
          </w:tcPr>
          <w:p>
            <w:pPr>
              <w:pStyle w:val="10"/>
            </w:pPr>
            <w:r>
              <w:t>其中：财政    资金</w:t>
            </w:r>
          </w:p>
        </w:tc>
        <w:tc>
          <w:tcPr>
            <w:tcW w:w="2551" w:type="dxa"/>
            <w:vAlign w:val="center"/>
          </w:tcPr>
          <w:p>
            <w:pPr>
              <w:pStyle w:val="12"/>
            </w:pPr>
            <w:r>
              <w:t>10.00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发放国防工程参建人员生活补助金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80%</w:t>
            </w:r>
          </w:p>
        </w:tc>
        <w:tc>
          <w:tcPr>
            <w:tcW w:w="2835" w:type="dxa"/>
            <w:vAlign w:val="center"/>
          </w:tcPr>
          <w:p>
            <w:pPr>
              <w:pStyle w:val="13"/>
            </w:pPr>
            <w:r>
              <w:t>100%</w:t>
            </w:r>
          </w:p>
        </w:tc>
        <w:tc>
          <w:tcPr>
            <w:tcW w:w="2551" w:type="dxa"/>
            <w:vAlign w:val="center"/>
          </w:tcPr>
          <w:p>
            <w:pPr>
              <w:pStyle w:val="13"/>
            </w:pPr>
            <w:r>
              <w:t>100%</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1.保障参建人员生活水平</w:t>
            </w:r>
            <w:r>
              <w:tab/>
            </w:r>
            <w:r>
              <w:tab/>
            </w:r>
            <w:r>
              <w:tab/>
            </w:r>
            <w:r>
              <w:tab/>
            </w:r>
            <w:r>
              <w:tab/>
            </w:r>
            <w:r>
              <w:tab/>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补助对象人数</w:t>
            </w:r>
          </w:p>
        </w:tc>
        <w:tc>
          <w:tcPr>
            <w:tcW w:w="5386" w:type="dxa"/>
            <w:vAlign w:val="center"/>
          </w:tcPr>
          <w:p>
            <w:pPr>
              <w:pStyle w:val="12"/>
            </w:pPr>
            <w:r>
              <w:t>新区1125国防工程参建人员补助对象人数</w:t>
            </w:r>
          </w:p>
        </w:tc>
        <w:tc>
          <w:tcPr>
            <w:tcW w:w="2268" w:type="dxa"/>
            <w:vAlign w:val="center"/>
          </w:tcPr>
          <w:p>
            <w:pPr>
              <w:pStyle w:val="12"/>
            </w:pPr>
            <w:r>
              <w:t>≥30人</w:t>
            </w:r>
          </w:p>
        </w:tc>
        <w:tc>
          <w:tcPr>
            <w:tcW w:w="1276" w:type="dxa"/>
            <w:vAlign w:val="center"/>
          </w:tcPr>
          <w:p>
            <w:pPr>
              <w:pStyle w:val="12"/>
            </w:pPr>
            <w:r>
              <w:t>目标计划值，市政府《原国防公路建设工役制人员生活困难问题协调会议纪要》市纪（2016）34号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完成率</w:t>
            </w:r>
          </w:p>
        </w:tc>
        <w:tc>
          <w:tcPr>
            <w:tcW w:w="5386" w:type="dxa"/>
            <w:vAlign w:val="center"/>
          </w:tcPr>
          <w:p>
            <w:pPr>
              <w:pStyle w:val="12"/>
            </w:pPr>
            <w:r>
              <w:t>符合条件的对象实际纳入保障人数占应纳入保障人数的比率</w:t>
            </w:r>
          </w:p>
        </w:tc>
        <w:tc>
          <w:tcPr>
            <w:tcW w:w="2268" w:type="dxa"/>
            <w:vAlign w:val="center"/>
          </w:tcPr>
          <w:p>
            <w:pPr>
              <w:pStyle w:val="12"/>
            </w:pPr>
            <w:r>
              <w:t>100%</w:t>
            </w:r>
          </w:p>
        </w:tc>
        <w:tc>
          <w:tcPr>
            <w:tcW w:w="1276" w:type="dxa"/>
            <w:vAlign w:val="center"/>
          </w:tcPr>
          <w:p>
            <w:pPr>
              <w:pStyle w:val="12"/>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补助资金到位及时率</w:t>
            </w:r>
          </w:p>
        </w:tc>
        <w:tc>
          <w:tcPr>
            <w:tcW w:w="5386" w:type="dxa"/>
            <w:vAlign w:val="center"/>
          </w:tcPr>
          <w:p>
            <w:pPr>
              <w:pStyle w:val="12"/>
            </w:pPr>
            <w:r>
              <w:t>补助资金到位及时率</w:t>
            </w:r>
          </w:p>
        </w:tc>
        <w:tc>
          <w:tcPr>
            <w:tcW w:w="2268" w:type="dxa"/>
            <w:vAlign w:val="center"/>
          </w:tcPr>
          <w:p>
            <w:pPr>
              <w:pStyle w:val="12"/>
            </w:pPr>
            <w:r>
              <w:t>100%</w:t>
            </w:r>
          </w:p>
        </w:tc>
        <w:tc>
          <w:tcPr>
            <w:tcW w:w="1276" w:type="dxa"/>
            <w:vAlign w:val="center"/>
          </w:tcPr>
          <w:p>
            <w:pPr>
              <w:pStyle w:val="12"/>
            </w:pPr>
            <w:r>
              <w:t>目标计划值，市政府《原国防公路建设工役制人员生活困难问题协调会议纪要》市纪（2016）34号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新区发放补助金额</w:t>
            </w:r>
          </w:p>
        </w:tc>
        <w:tc>
          <w:tcPr>
            <w:tcW w:w="5386" w:type="dxa"/>
            <w:vAlign w:val="center"/>
          </w:tcPr>
          <w:p>
            <w:pPr>
              <w:pStyle w:val="12"/>
            </w:pPr>
            <w:r>
              <w:t>新区发放补助金额</w:t>
            </w:r>
          </w:p>
        </w:tc>
        <w:tc>
          <w:tcPr>
            <w:tcW w:w="2268" w:type="dxa"/>
            <w:vAlign w:val="center"/>
          </w:tcPr>
          <w:p>
            <w:pPr>
              <w:pStyle w:val="12"/>
            </w:pPr>
            <w:r>
              <w:t>≤10万元</w:t>
            </w:r>
          </w:p>
        </w:tc>
        <w:tc>
          <w:tcPr>
            <w:tcW w:w="1276" w:type="dxa"/>
            <w:vAlign w:val="center"/>
          </w:tcPr>
          <w:p>
            <w:pPr>
              <w:pStyle w:val="12"/>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社会稳定水平</w:t>
            </w:r>
          </w:p>
        </w:tc>
        <w:tc>
          <w:tcPr>
            <w:tcW w:w="5386" w:type="dxa"/>
            <w:vAlign w:val="center"/>
          </w:tcPr>
          <w:p>
            <w:pPr>
              <w:pStyle w:val="12"/>
            </w:pPr>
            <w:r>
              <w:t>通过发放生活抚恤资金，促进社会稳定水平逐步提高</w:t>
            </w:r>
          </w:p>
        </w:tc>
        <w:tc>
          <w:tcPr>
            <w:tcW w:w="2268" w:type="dxa"/>
            <w:vAlign w:val="center"/>
          </w:tcPr>
          <w:p>
            <w:pPr>
              <w:pStyle w:val="12"/>
            </w:pPr>
            <w:r>
              <w:t>≥95%</w:t>
            </w:r>
          </w:p>
        </w:tc>
        <w:tc>
          <w:tcPr>
            <w:tcW w:w="1276" w:type="dxa"/>
            <w:vAlign w:val="center"/>
          </w:tcPr>
          <w:p>
            <w:pPr>
              <w:pStyle w:val="12"/>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国防工程参建人员生活情况</w:t>
            </w:r>
          </w:p>
        </w:tc>
        <w:tc>
          <w:tcPr>
            <w:tcW w:w="5386" w:type="dxa"/>
            <w:vAlign w:val="center"/>
          </w:tcPr>
          <w:p>
            <w:pPr>
              <w:pStyle w:val="12"/>
            </w:pPr>
            <w:r>
              <w:t>国防工程参建人员生活状况逐年改善</w:t>
            </w:r>
          </w:p>
        </w:tc>
        <w:tc>
          <w:tcPr>
            <w:tcW w:w="2268" w:type="dxa"/>
            <w:vAlign w:val="center"/>
          </w:tcPr>
          <w:p>
            <w:pPr>
              <w:pStyle w:val="12"/>
            </w:pPr>
            <w:r>
              <w:t>有效改善</w:t>
            </w:r>
          </w:p>
        </w:tc>
        <w:tc>
          <w:tcPr>
            <w:tcW w:w="1276" w:type="dxa"/>
            <w:vAlign w:val="center"/>
          </w:tcPr>
          <w:p>
            <w:pPr>
              <w:pStyle w:val="12"/>
            </w:pPr>
            <w:r>
              <w:t>目标计划值，市政府《原国防公路建设工役制人员生活困难问题协调会议纪要》市纪（2016）34号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国防工程参建人员补助经费保障覆盖率</w:t>
            </w:r>
          </w:p>
        </w:tc>
        <w:tc>
          <w:tcPr>
            <w:tcW w:w="5386" w:type="dxa"/>
            <w:vAlign w:val="center"/>
          </w:tcPr>
          <w:p>
            <w:pPr>
              <w:pStyle w:val="12"/>
            </w:pPr>
            <w:r>
              <w:t>国防工程参建人员经费保障覆盖率</w:t>
            </w:r>
          </w:p>
        </w:tc>
        <w:tc>
          <w:tcPr>
            <w:tcW w:w="2268" w:type="dxa"/>
            <w:vAlign w:val="center"/>
          </w:tcPr>
          <w:p>
            <w:pPr>
              <w:pStyle w:val="12"/>
            </w:pPr>
            <w:r>
              <w:t>100%</w:t>
            </w:r>
          </w:p>
        </w:tc>
        <w:tc>
          <w:tcPr>
            <w:tcW w:w="1276" w:type="dxa"/>
            <w:vAlign w:val="center"/>
          </w:tcPr>
          <w:p>
            <w:pPr>
              <w:pStyle w:val="12"/>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落实拥军优属拥政爱民政策</w:t>
            </w:r>
          </w:p>
        </w:tc>
        <w:tc>
          <w:tcPr>
            <w:tcW w:w="5386" w:type="dxa"/>
            <w:vAlign w:val="center"/>
          </w:tcPr>
          <w:p>
            <w:pPr>
              <w:pStyle w:val="12"/>
            </w:pPr>
            <w:r>
              <w:t>落实拥军优属拥政爱民政策</w:t>
            </w:r>
          </w:p>
        </w:tc>
        <w:tc>
          <w:tcPr>
            <w:tcW w:w="2268" w:type="dxa"/>
            <w:vAlign w:val="center"/>
          </w:tcPr>
          <w:p>
            <w:pPr>
              <w:pStyle w:val="12"/>
            </w:pPr>
            <w:r>
              <w:t>落实</w:t>
            </w:r>
          </w:p>
        </w:tc>
        <w:tc>
          <w:tcPr>
            <w:tcW w:w="1276" w:type="dxa"/>
            <w:vAlign w:val="center"/>
          </w:tcPr>
          <w:p>
            <w:pPr>
              <w:pStyle w:val="12"/>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服务对象满意度</w:t>
            </w:r>
          </w:p>
        </w:tc>
        <w:tc>
          <w:tcPr>
            <w:tcW w:w="5386" w:type="dxa"/>
            <w:vAlign w:val="center"/>
          </w:tcPr>
          <w:p>
            <w:pPr>
              <w:pStyle w:val="12"/>
            </w:pPr>
            <w:r>
              <w:t>服务对象满意度占比</w:t>
            </w:r>
          </w:p>
        </w:tc>
        <w:tc>
          <w:tcPr>
            <w:tcW w:w="2268" w:type="dxa"/>
            <w:vAlign w:val="center"/>
          </w:tcPr>
          <w:p>
            <w:pPr>
              <w:pStyle w:val="12"/>
            </w:pPr>
            <w:r>
              <w:t>≥95%</w:t>
            </w:r>
          </w:p>
        </w:tc>
        <w:tc>
          <w:tcPr>
            <w:tcW w:w="1276" w:type="dxa"/>
            <w:vAlign w:val="center"/>
          </w:tcPr>
          <w:p>
            <w:pPr>
              <w:pStyle w:val="12"/>
            </w:pPr>
            <w:r>
              <w:t>市政府《原国防公路建设工役制人员生活困难问题协调会议纪要》市纪（2016）34号</w:t>
            </w:r>
          </w:p>
        </w:tc>
      </w:tr>
    </w:tbl>
    <w:p>
      <w:pPr>
        <w:sectPr>
          <w:pgSz w:w="16840" w:h="11900" w:orient="landscape"/>
          <w:pgMar w:top="1361" w:right="1020" w:bottom="1134" w:left="1020" w:header="720" w:footer="720" w:gutter="0"/>
        </w:sectPr>
      </w:pPr>
    </w:p>
    <w:p>
      <w:pPr>
        <w:spacing w:before="0" w:after="0"/>
        <w:ind w:firstLine="560"/>
        <w:jc w:val="left"/>
        <w:outlineLvl w:val="9"/>
      </w:pPr>
      <w:r>
        <w:rPr>
          <w:rFonts w:ascii="方正仿宋_GBK" w:hAnsi="方正仿宋_GBK" w:eastAsia="方正仿宋_GBK" w:cs="方正仿宋_GBK"/>
          <w:b/>
          <w:color w:val="000000"/>
          <w:sz w:val="28"/>
        </w:rPr>
        <w:t>45、海警办案业务及营房设施维修维护经费绩效目标表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13031326P000010100027</w:t>
            </w:r>
          </w:p>
        </w:tc>
        <w:tc>
          <w:tcPr>
            <w:tcW w:w="2835" w:type="dxa"/>
            <w:vAlign w:val="center"/>
          </w:tcPr>
          <w:p>
            <w:pPr>
              <w:pStyle w:val="10"/>
            </w:pPr>
            <w:r>
              <w:t>项目名称</w:t>
            </w:r>
          </w:p>
        </w:tc>
        <w:tc>
          <w:tcPr>
            <w:tcW w:w="6095" w:type="dxa"/>
            <w:gridSpan w:val="3"/>
            <w:vAlign w:val="center"/>
          </w:tcPr>
          <w:p>
            <w:pPr>
              <w:pStyle w:val="12"/>
            </w:pPr>
            <w:r>
              <w:t>海警办案业务及营房设施维修维护经费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20.00</w:t>
            </w:r>
          </w:p>
        </w:tc>
        <w:tc>
          <w:tcPr>
            <w:tcW w:w="2835" w:type="dxa"/>
            <w:vAlign w:val="center"/>
          </w:tcPr>
          <w:p>
            <w:pPr>
              <w:pStyle w:val="10"/>
            </w:pPr>
            <w:r>
              <w:t>其中：财政    资金</w:t>
            </w:r>
          </w:p>
        </w:tc>
        <w:tc>
          <w:tcPr>
            <w:tcW w:w="2551" w:type="dxa"/>
            <w:vAlign w:val="center"/>
          </w:tcPr>
          <w:p>
            <w:pPr>
              <w:pStyle w:val="12"/>
            </w:pPr>
            <w:r>
              <w:t>20.00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用于海警办公业务及营房设施维修费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 xml:space="preserve"> </w:t>
            </w:r>
          </w:p>
        </w:tc>
        <w:tc>
          <w:tcPr>
            <w:tcW w:w="2835" w:type="dxa"/>
            <w:vAlign w:val="center"/>
          </w:tcPr>
          <w:p>
            <w:pPr>
              <w:pStyle w:val="13"/>
            </w:pPr>
            <w:r>
              <w:t>20%</w:t>
            </w:r>
          </w:p>
        </w:tc>
        <w:tc>
          <w:tcPr>
            <w:tcW w:w="2551" w:type="dxa"/>
            <w:vAlign w:val="center"/>
          </w:tcPr>
          <w:p>
            <w:pPr>
              <w:pStyle w:val="13"/>
            </w:pPr>
            <w:r>
              <w:t>50%</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1.保障海警开展办案业务、营房设施维护维修</w:t>
            </w:r>
            <w:r>
              <w:tab/>
            </w:r>
            <w:r>
              <w:tab/>
            </w:r>
            <w:r>
              <w:tab/>
            </w:r>
            <w:r>
              <w:tab/>
            </w:r>
            <w:r>
              <w:tab/>
            </w:r>
            <w:r>
              <w:tab/>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支付35人海警办公执法费</w:t>
            </w:r>
          </w:p>
        </w:tc>
        <w:tc>
          <w:tcPr>
            <w:tcW w:w="5386" w:type="dxa"/>
            <w:vAlign w:val="center"/>
          </w:tcPr>
          <w:p>
            <w:pPr>
              <w:pStyle w:val="12"/>
            </w:pPr>
            <w:r>
              <w:t>支付35人海警办公执法费</w:t>
            </w:r>
          </w:p>
        </w:tc>
        <w:tc>
          <w:tcPr>
            <w:tcW w:w="2268" w:type="dxa"/>
            <w:vAlign w:val="center"/>
          </w:tcPr>
          <w:p>
            <w:pPr>
              <w:pStyle w:val="12"/>
            </w:pPr>
            <w:r>
              <w:t>≤10万元</w:t>
            </w:r>
          </w:p>
        </w:tc>
        <w:tc>
          <w:tcPr>
            <w:tcW w:w="1276" w:type="dxa"/>
            <w:vAlign w:val="center"/>
          </w:tcPr>
          <w:p>
            <w:pPr>
              <w:pStyle w:val="12"/>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设施运行良好</w:t>
            </w:r>
          </w:p>
        </w:tc>
        <w:tc>
          <w:tcPr>
            <w:tcW w:w="5386" w:type="dxa"/>
            <w:vAlign w:val="center"/>
          </w:tcPr>
          <w:p>
            <w:pPr>
              <w:pStyle w:val="12"/>
            </w:pPr>
            <w:r>
              <w:t>设施运行良好</w:t>
            </w:r>
          </w:p>
        </w:tc>
        <w:tc>
          <w:tcPr>
            <w:tcW w:w="2268" w:type="dxa"/>
            <w:vAlign w:val="center"/>
          </w:tcPr>
          <w:p>
            <w:pPr>
              <w:pStyle w:val="12"/>
            </w:pPr>
            <w:r>
              <w:t>良好</w:t>
            </w:r>
          </w:p>
        </w:tc>
        <w:tc>
          <w:tcPr>
            <w:tcW w:w="1276" w:type="dxa"/>
            <w:vAlign w:val="center"/>
          </w:tcPr>
          <w:p>
            <w:pPr>
              <w:pStyle w:val="12"/>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经费保障及时性</w:t>
            </w:r>
          </w:p>
        </w:tc>
        <w:tc>
          <w:tcPr>
            <w:tcW w:w="5386" w:type="dxa"/>
            <w:vAlign w:val="center"/>
          </w:tcPr>
          <w:p>
            <w:pPr>
              <w:pStyle w:val="12"/>
            </w:pPr>
            <w:r>
              <w:t>保障业务需要</w:t>
            </w:r>
          </w:p>
        </w:tc>
        <w:tc>
          <w:tcPr>
            <w:tcW w:w="2268" w:type="dxa"/>
            <w:vAlign w:val="center"/>
          </w:tcPr>
          <w:p>
            <w:pPr>
              <w:pStyle w:val="12"/>
            </w:pPr>
            <w:r>
              <w:t>有效保障</w:t>
            </w:r>
          </w:p>
        </w:tc>
        <w:tc>
          <w:tcPr>
            <w:tcW w:w="1276" w:type="dxa"/>
            <w:vAlign w:val="center"/>
          </w:tcPr>
          <w:p>
            <w:pPr>
              <w:pStyle w:val="12"/>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办案业务及营房设施维修维护</w:t>
            </w:r>
          </w:p>
        </w:tc>
        <w:tc>
          <w:tcPr>
            <w:tcW w:w="5386" w:type="dxa"/>
            <w:vAlign w:val="center"/>
          </w:tcPr>
          <w:p>
            <w:pPr>
              <w:pStyle w:val="12"/>
            </w:pPr>
            <w:r>
              <w:t>办案业务及营房设施维修维护经费</w:t>
            </w:r>
          </w:p>
        </w:tc>
        <w:tc>
          <w:tcPr>
            <w:tcW w:w="2268" w:type="dxa"/>
            <w:vAlign w:val="center"/>
          </w:tcPr>
          <w:p>
            <w:pPr>
              <w:pStyle w:val="12"/>
            </w:pPr>
            <w:r>
              <w:t>≤20万元</w:t>
            </w:r>
          </w:p>
        </w:tc>
        <w:tc>
          <w:tcPr>
            <w:tcW w:w="1276" w:type="dxa"/>
            <w:vAlign w:val="center"/>
          </w:tcPr>
          <w:p>
            <w:pPr>
              <w:pStyle w:val="12"/>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保障海警开展业务</w:t>
            </w:r>
          </w:p>
        </w:tc>
        <w:tc>
          <w:tcPr>
            <w:tcW w:w="5386" w:type="dxa"/>
            <w:vAlign w:val="center"/>
          </w:tcPr>
          <w:p>
            <w:pPr>
              <w:pStyle w:val="12"/>
            </w:pPr>
            <w:r>
              <w:t>保障海警开展业务</w:t>
            </w:r>
          </w:p>
        </w:tc>
        <w:tc>
          <w:tcPr>
            <w:tcW w:w="2268" w:type="dxa"/>
            <w:vAlign w:val="center"/>
          </w:tcPr>
          <w:p>
            <w:pPr>
              <w:pStyle w:val="12"/>
            </w:pPr>
            <w:r>
              <w:t>有效保障</w:t>
            </w:r>
          </w:p>
        </w:tc>
        <w:tc>
          <w:tcPr>
            <w:tcW w:w="1276" w:type="dxa"/>
            <w:vAlign w:val="center"/>
          </w:tcPr>
          <w:p>
            <w:pPr>
              <w:pStyle w:val="12"/>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经济效益指标</w:t>
            </w:r>
          </w:p>
        </w:tc>
        <w:tc>
          <w:tcPr>
            <w:tcW w:w="2835" w:type="dxa"/>
            <w:vAlign w:val="center"/>
          </w:tcPr>
          <w:p>
            <w:pPr>
              <w:pStyle w:val="12"/>
            </w:pPr>
            <w:r>
              <w:t>设施运行良好</w:t>
            </w:r>
          </w:p>
        </w:tc>
        <w:tc>
          <w:tcPr>
            <w:tcW w:w="5386" w:type="dxa"/>
            <w:vAlign w:val="center"/>
          </w:tcPr>
          <w:p>
            <w:pPr>
              <w:pStyle w:val="12"/>
            </w:pPr>
            <w:r>
              <w:t>设施运行良好率</w:t>
            </w:r>
          </w:p>
        </w:tc>
        <w:tc>
          <w:tcPr>
            <w:tcW w:w="2268" w:type="dxa"/>
            <w:vAlign w:val="center"/>
          </w:tcPr>
          <w:p>
            <w:pPr>
              <w:pStyle w:val="12"/>
            </w:pPr>
            <w:r>
              <w:t>≥95%</w:t>
            </w:r>
          </w:p>
        </w:tc>
        <w:tc>
          <w:tcPr>
            <w:tcW w:w="1276" w:type="dxa"/>
            <w:vAlign w:val="center"/>
          </w:tcPr>
          <w:p>
            <w:pPr>
              <w:pStyle w:val="12"/>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落实拥军优属拥政爱民政策</w:t>
            </w:r>
          </w:p>
        </w:tc>
        <w:tc>
          <w:tcPr>
            <w:tcW w:w="5386" w:type="dxa"/>
            <w:vAlign w:val="center"/>
          </w:tcPr>
          <w:p>
            <w:pPr>
              <w:pStyle w:val="12"/>
            </w:pPr>
            <w:r>
              <w:t>落实拥军优属拥政爱民政策</w:t>
            </w:r>
          </w:p>
        </w:tc>
        <w:tc>
          <w:tcPr>
            <w:tcW w:w="2268" w:type="dxa"/>
            <w:vAlign w:val="center"/>
          </w:tcPr>
          <w:p>
            <w:pPr>
              <w:pStyle w:val="12"/>
            </w:pPr>
            <w:r>
              <w:t>落实</w:t>
            </w:r>
          </w:p>
        </w:tc>
        <w:tc>
          <w:tcPr>
            <w:tcW w:w="1276" w:type="dxa"/>
            <w:vAlign w:val="center"/>
          </w:tcPr>
          <w:p>
            <w:pPr>
              <w:pStyle w:val="12"/>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海警官兵满意度</w:t>
            </w:r>
          </w:p>
        </w:tc>
        <w:tc>
          <w:tcPr>
            <w:tcW w:w="5386" w:type="dxa"/>
            <w:vAlign w:val="center"/>
          </w:tcPr>
          <w:p>
            <w:pPr>
              <w:pStyle w:val="12"/>
            </w:pPr>
            <w:r>
              <w:t>海警官兵满意度</w:t>
            </w:r>
          </w:p>
        </w:tc>
        <w:tc>
          <w:tcPr>
            <w:tcW w:w="2268" w:type="dxa"/>
            <w:vAlign w:val="center"/>
          </w:tcPr>
          <w:p>
            <w:pPr>
              <w:pStyle w:val="12"/>
            </w:pPr>
            <w:r>
              <w:t>≥95%</w:t>
            </w:r>
          </w:p>
        </w:tc>
        <w:tc>
          <w:tcPr>
            <w:tcW w:w="1276" w:type="dxa"/>
            <w:vAlign w:val="center"/>
          </w:tcPr>
          <w:p>
            <w:pPr>
              <w:pStyle w:val="12"/>
            </w:pPr>
            <w:r>
              <w:t>目标计划值</w:t>
            </w:r>
          </w:p>
        </w:tc>
      </w:tr>
    </w:tbl>
    <w:p>
      <w:pPr>
        <w:sectPr>
          <w:pgSz w:w="16840" w:h="11900" w:orient="landscape"/>
          <w:pgMar w:top="1361" w:right="1020" w:bottom="1134" w:left="1020" w:header="720" w:footer="720" w:gutter="0"/>
        </w:sectPr>
      </w:pPr>
    </w:p>
    <w:p>
      <w:pPr>
        <w:spacing w:before="0" w:after="0"/>
        <w:ind w:firstLine="560"/>
        <w:jc w:val="left"/>
        <w:outlineLvl w:val="9"/>
      </w:pPr>
      <w:r>
        <w:rPr>
          <w:rFonts w:ascii="方正仿宋_GBK" w:hAnsi="方正仿宋_GBK" w:eastAsia="方正仿宋_GBK" w:cs="方正仿宋_GBK"/>
          <w:b/>
          <w:color w:val="000000"/>
          <w:sz w:val="28"/>
        </w:rPr>
        <w:t>46、河道治理（落实河长制）经费绩效目标表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13031326P00001010054R</w:t>
            </w:r>
          </w:p>
        </w:tc>
        <w:tc>
          <w:tcPr>
            <w:tcW w:w="2835" w:type="dxa"/>
            <w:vAlign w:val="center"/>
          </w:tcPr>
          <w:p>
            <w:pPr>
              <w:pStyle w:val="10"/>
            </w:pPr>
            <w:r>
              <w:t>项目名称</w:t>
            </w:r>
          </w:p>
        </w:tc>
        <w:tc>
          <w:tcPr>
            <w:tcW w:w="6095" w:type="dxa"/>
            <w:gridSpan w:val="3"/>
            <w:vAlign w:val="center"/>
          </w:tcPr>
          <w:p>
            <w:pPr>
              <w:pStyle w:val="12"/>
            </w:pPr>
            <w:r>
              <w:t>河道治理（落实河长制）经费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70.00</w:t>
            </w:r>
          </w:p>
        </w:tc>
        <w:tc>
          <w:tcPr>
            <w:tcW w:w="2835" w:type="dxa"/>
            <w:vAlign w:val="center"/>
          </w:tcPr>
          <w:p>
            <w:pPr>
              <w:pStyle w:val="10"/>
            </w:pPr>
            <w:r>
              <w:t>其中：财政    资金</w:t>
            </w:r>
          </w:p>
        </w:tc>
        <w:tc>
          <w:tcPr>
            <w:tcW w:w="2551" w:type="dxa"/>
            <w:vAlign w:val="center"/>
          </w:tcPr>
          <w:p>
            <w:pPr>
              <w:pStyle w:val="12"/>
            </w:pPr>
            <w:r>
              <w:t>70.00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水草打捞费用，应急处置费用</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75%</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1.提升水质，改善河道生态环境</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全部河道公示牌</w:t>
            </w:r>
          </w:p>
        </w:tc>
        <w:tc>
          <w:tcPr>
            <w:tcW w:w="5386" w:type="dxa"/>
            <w:vAlign w:val="center"/>
          </w:tcPr>
          <w:p>
            <w:pPr>
              <w:pStyle w:val="12"/>
            </w:pPr>
            <w:r>
              <w:t>保证公示牌数量不缺失</w:t>
            </w:r>
          </w:p>
        </w:tc>
        <w:tc>
          <w:tcPr>
            <w:tcW w:w="2268" w:type="dxa"/>
            <w:vAlign w:val="center"/>
          </w:tcPr>
          <w:p>
            <w:pPr>
              <w:pStyle w:val="12"/>
            </w:pPr>
            <w:r>
              <w:t>43块</w:t>
            </w:r>
          </w:p>
        </w:tc>
        <w:tc>
          <w:tcPr>
            <w:tcW w:w="1276" w:type="dxa"/>
            <w:vAlign w:val="center"/>
          </w:tcPr>
          <w:p>
            <w:pPr>
              <w:pStyle w:val="12"/>
            </w:pPr>
            <w:r>
              <w:t>历史标准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验收合格率</w:t>
            </w:r>
          </w:p>
        </w:tc>
        <w:tc>
          <w:tcPr>
            <w:tcW w:w="5386" w:type="dxa"/>
            <w:vAlign w:val="center"/>
          </w:tcPr>
          <w:p>
            <w:pPr>
              <w:pStyle w:val="12"/>
            </w:pPr>
            <w:r>
              <w:t>保障河长信息一直保持最新状态。保证质量合格</w:t>
            </w:r>
          </w:p>
        </w:tc>
        <w:tc>
          <w:tcPr>
            <w:tcW w:w="2268" w:type="dxa"/>
            <w:vAlign w:val="center"/>
          </w:tcPr>
          <w:p>
            <w:pPr>
              <w:pStyle w:val="12"/>
            </w:pPr>
            <w:r>
              <w:t>≥90%</w:t>
            </w:r>
          </w:p>
        </w:tc>
        <w:tc>
          <w:tcPr>
            <w:tcW w:w="1276" w:type="dxa"/>
            <w:vAlign w:val="center"/>
          </w:tcPr>
          <w:p>
            <w:pPr>
              <w:pStyle w:val="12"/>
            </w:pPr>
            <w:r>
              <w:t>历史标准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年底完成比例</w:t>
            </w:r>
          </w:p>
        </w:tc>
        <w:tc>
          <w:tcPr>
            <w:tcW w:w="5386" w:type="dxa"/>
            <w:vAlign w:val="center"/>
          </w:tcPr>
          <w:p>
            <w:pPr>
              <w:pStyle w:val="12"/>
            </w:pPr>
            <w:r>
              <w:t>年底完成比例</w:t>
            </w:r>
          </w:p>
        </w:tc>
        <w:tc>
          <w:tcPr>
            <w:tcW w:w="2268" w:type="dxa"/>
            <w:vAlign w:val="center"/>
          </w:tcPr>
          <w:p>
            <w:pPr>
              <w:pStyle w:val="12"/>
            </w:pPr>
            <w:r>
              <w:t>≥95%</w:t>
            </w:r>
          </w:p>
        </w:tc>
        <w:tc>
          <w:tcPr>
            <w:tcW w:w="1276" w:type="dxa"/>
            <w:vAlign w:val="center"/>
          </w:tcPr>
          <w:p>
            <w:pPr>
              <w:pStyle w:val="12"/>
            </w:pPr>
            <w:r>
              <w:t>历史标准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节约财政支出</w:t>
            </w:r>
          </w:p>
        </w:tc>
        <w:tc>
          <w:tcPr>
            <w:tcW w:w="5386" w:type="dxa"/>
            <w:vAlign w:val="center"/>
          </w:tcPr>
          <w:p>
            <w:pPr>
              <w:pStyle w:val="12"/>
            </w:pPr>
            <w:r>
              <w:t>节约财政支出</w:t>
            </w:r>
          </w:p>
        </w:tc>
        <w:tc>
          <w:tcPr>
            <w:tcW w:w="2268" w:type="dxa"/>
            <w:vAlign w:val="center"/>
          </w:tcPr>
          <w:p>
            <w:pPr>
              <w:pStyle w:val="12"/>
            </w:pPr>
            <w:r>
              <w:t>节约</w:t>
            </w:r>
          </w:p>
        </w:tc>
        <w:tc>
          <w:tcPr>
            <w:tcW w:w="1276" w:type="dxa"/>
            <w:vAlign w:val="center"/>
          </w:tcPr>
          <w:p>
            <w:pPr>
              <w:pStyle w:val="12"/>
            </w:pPr>
            <w:r>
              <w:t>历史标准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河流环境改善数量</w:t>
            </w:r>
          </w:p>
        </w:tc>
        <w:tc>
          <w:tcPr>
            <w:tcW w:w="5386" w:type="dxa"/>
            <w:vAlign w:val="center"/>
          </w:tcPr>
          <w:p>
            <w:pPr>
              <w:pStyle w:val="12"/>
            </w:pPr>
            <w:r>
              <w:t>河湖环境改善数量</w:t>
            </w:r>
          </w:p>
        </w:tc>
        <w:tc>
          <w:tcPr>
            <w:tcW w:w="2268" w:type="dxa"/>
            <w:vAlign w:val="center"/>
          </w:tcPr>
          <w:p>
            <w:pPr>
              <w:pStyle w:val="12"/>
            </w:pPr>
            <w:r>
              <w:t>13条</w:t>
            </w:r>
          </w:p>
        </w:tc>
        <w:tc>
          <w:tcPr>
            <w:tcW w:w="1276" w:type="dxa"/>
            <w:vAlign w:val="center"/>
          </w:tcPr>
          <w:p>
            <w:pPr>
              <w:pStyle w:val="12"/>
            </w:pPr>
            <w:r>
              <w:t>历史标准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改善水环境</w:t>
            </w:r>
          </w:p>
        </w:tc>
        <w:tc>
          <w:tcPr>
            <w:tcW w:w="5386" w:type="dxa"/>
            <w:vAlign w:val="center"/>
          </w:tcPr>
          <w:p>
            <w:pPr>
              <w:pStyle w:val="12"/>
            </w:pPr>
            <w:r>
              <w:t>改善水环境</w:t>
            </w:r>
          </w:p>
        </w:tc>
        <w:tc>
          <w:tcPr>
            <w:tcW w:w="2268" w:type="dxa"/>
            <w:vAlign w:val="center"/>
          </w:tcPr>
          <w:p>
            <w:pPr>
              <w:pStyle w:val="12"/>
            </w:pPr>
            <w:r>
              <w:t>改善</w:t>
            </w:r>
          </w:p>
        </w:tc>
        <w:tc>
          <w:tcPr>
            <w:tcW w:w="1276" w:type="dxa"/>
            <w:vAlign w:val="center"/>
          </w:tcPr>
          <w:p>
            <w:pPr>
              <w:pStyle w:val="12"/>
            </w:pPr>
            <w:r>
              <w:t>历史标准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水质达标率</w:t>
            </w:r>
          </w:p>
        </w:tc>
        <w:tc>
          <w:tcPr>
            <w:tcW w:w="5386" w:type="dxa"/>
            <w:vAlign w:val="center"/>
          </w:tcPr>
          <w:p>
            <w:pPr>
              <w:pStyle w:val="12"/>
            </w:pPr>
            <w:r>
              <w:t>水质达标率</w:t>
            </w:r>
          </w:p>
        </w:tc>
        <w:tc>
          <w:tcPr>
            <w:tcW w:w="2268" w:type="dxa"/>
            <w:vAlign w:val="center"/>
          </w:tcPr>
          <w:p>
            <w:pPr>
              <w:pStyle w:val="12"/>
            </w:pPr>
            <w:r>
              <w:t>≥90%</w:t>
            </w:r>
          </w:p>
        </w:tc>
        <w:tc>
          <w:tcPr>
            <w:tcW w:w="1276" w:type="dxa"/>
            <w:vAlign w:val="center"/>
          </w:tcPr>
          <w:p>
            <w:pPr>
              <w:pStyle w:val="12"/>
            </w:pPr>
            <w:r>
              <w:t>历史标准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促进河长制工作可持续发展</w:t>
            </w:r>
          </w:p>
        </w:tc>
        <w:tc>
          <w:tcPr>
            <w:tcW w:w="5386" w:type="dxa"/>
            <w:vAlign w:val="center"/>
          </w:tcPr>
          <w:p>
            <w:pPr>
              <w:pStyle w:val="12"/>
            </w:pPr>
            <w:r>
              <w:t>促进河长制工作可持续发展</w:t>
            </w:r>
          </w:p>
        </w:tc>
        <w:tc>
          <w:tcPr>
            <w:tcW w:w="2268" w:type="dxa"/>
            <w:vAlign w:val="center"/>
          </w:tcPr>
          <w:p>
            <w:pPr>
              <w:pStyle w:val="12"/>
            </w:pPr>
            <w:r>
              <w:t>持续开展工作</w:t>
            </w:r>
          </w:p>
        </w:tc>
        <w:tc>
          <w:tcPr>
            <w:tcW w:w="1276" w:type="dxa"/>
            <w:vAlign w:val="center"/>
          </w:tcPr>
          <w:p>
            <w:pPr>
              <w:pStyle w:val="12"/>
            </w:pPr>
            <w:r>
              <w:t>历史标准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服务对象满意度指标</w:t>
            </w:r>
          </w:p>
        </w:tc>
        <w:tc>
          <w:tcPr>
            <w:tcW w:w="5386" w:type="dxa"/>
            <w:vAlign w:val="center"/>
          </w:tcPr>
          <w:p>
            <w:pPr>
              <w:pStyle w:val="12"/>
            </w:pPr>
            <w:r>
              <w:t>受益群众满意度</w:t>
            </w:r>
          </w:p>
        </w:tc>
        <w:tc>
          <w:tcPr>
            <w:tcW w:w="2268" w:type="dxa"/>
            <w:vAlign w:val="center"/>
          </w:tcPr>
          <w:p>
            <w:pPr>
              <w:pStyle w:val="12"/>
            </w:pPr>
            <w:r>
              <w:t>≥90%</w:t>
            </w:r>
          </w:p>
        </w:tc>
        <w:tc>
          <w:tcPr>
            <w:tcW w:w="1276" w:type="dxa"/>
            <w:vAlign w:val="center"/>
          </w:tcPr>
          <w:p>
            <w:pPr>
              <w:pStyle w:val="12"/>
            </w:pPr>
            <w:r>
              <w:t>历史标准</w:t>
            </w:r>
          </w:p>
        </w:tc>
      </w:tr>
    </w:tbl>
    <w:p>
      <w:pPr>
        <w:sectPr>
          <w:pgSz w:w="16840" w:h="11900" w:orient="landscape"/>
          <w:pgMar w:top="1361" w:right="1020" w:bottom="1134" w:left="1020" w:header="720" w:footer="720" w:gutter="0"/>
        </w:sectPr>
      </w:pPr>
    </w:p>
    <w:p>
      <w:pPr>
        <w:spacing w:before="0" w:after="0"/>
        <w:ind w:firstLine="560"/>
        <w:jc w:val="left"/>
        <w:outlineLvl w:val="9"/>
      </w:pPr>
      <w:r>
        <w:rPr>
          <w:rFonts w:ascii="方正仿宋_GBK" w:hAnsi="方正仿宋_GBK" w:eastAsia="方正仿宋_GBK" w:cs="方正仿宋_GBK"/>
          <w:b/>
          <w:color w:val="000000"/>
          <w:sz w:val="28"/>
        </w:rPr>
        <w:t>47、河流引水重点河流生态治理项目资金绩效目标表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13031326P000015100256</w:t>
            </w:r>
          </w:p>
        </w:tc>
        <w:tc>
          <w:tcPr>
            <w:tcW w:w="2835" w:type="dxa"/>
            <w:vAlign w:val="center"/>
          </w:tcPr>
          <w:p>
            <w:pPr>
              <w:pStyle w:val="10"/>
            </w:pPr>
            <w:r>
              <w:t>项目名称</w:t>
            </w:r>
          </w:p>
        </w:tc>
        <w:tc>
          <w:tcPr>
            <w:tcW w:w="6095" w:type="dxa"/>
            <w:gridSpan w:val="3"/>
            <w:vAlign w:val="center"/>
          </w:tcPr>
          <w:p>
            <w:pPr>
              <w:pStyle w:val="12"/>
            </w:pPr>
            <w:r>
              <w:t>河流引水重点河流生态治理项目资金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250.00</w:t>
            </w:r>
          </w:p>
        </w:tc>
        <w:tc>
          <w:tcPr>
            <w:tcW w:w="2835" w:type="dxa"/>
            <w:vAlign w:val="center"/>
          </w:tcPr>
          <w:p>
            <w:pPr>
              <w:pStyle w:val="10"/>
            </w:pPr>
            <w:r>
              <w:t>其中：财政    资金</w:t>
            </w:r>
          </w:p>
        </w:tc>
        <w:tc>
          <w:tcPr>
            <w:tcW w:w="2551" w:type="dxa"/>
            <w:vAlign w:val="center"/>
          </w:tcPr>
          <w:p>
            <w:pPr>
              <w:pStyle w:val="12"/>
            </w:pPr>
            <w:r>
              <w:t>250.00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工程款</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75%</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1.实现河湖联通，生态补水。</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优化渠道长度</w:t>
            </w:r>
          </w:p>
        </w:tc>
        <w:tc>
          <w:tcPr>
            <w:tcW w:w="5386" w:type="dxa"/>
            <w:vAlign w:val="center"/>
          </w:tcPr>
          <w:p>
            <w:pPr>
              <w:pStyle w:val="12"/>
            </w:pPr>
            <w:r>
              <w:t>优化渠道长度</w:t>
            </w:r>
          </w:p>
        </w:tc>
        <w:tc>
          <w:tcPr>
            <w:tcW w:w="2268" w:type="dxa"/>
            <w:vAlign w:val="center"/>
          </w:tcPr>
          <w:p>
            <w:pPr>
              <w:pStyle w:val="12"/>
            </w:pPr>
            <w:r>
              <w:t xml:space="preserve"> = 11.6公里</w:t>
            </w:r>
          </w:p>
        </w:tc>
        <w:tc>
          <w:tcPr>
            <w:tcW w:w="1276" w:type="dxa"/>
            <w:vAlign w:val="center"/>
          </w:tcPr>
          <w:p>
            <w:pPr>
              <w:pStyle w:val="12"/>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项目验收通过率（%）</w:t>
            </w:r>
          </w:p>
        </w:tc>
        <w:tc>
          <w:tcPr>
            <w:tcW w:w="5386" w:type="dxa"/>
            <w:vAlign w:val="center"/>
          </w:tcPr>
          <w:p>
            <w:pPr>
              <w:pStyle w:val="12"/>
            </w:pPr>
            <w:r>
              <w:t>项目验收通过率（%）</w:t>
            </w:r>
          </w:p>
        </w:tc>
        <w:tc>
          <w:tcPr>
            <w:tcW w:w="2268" w:type="dxa"/>
            <w:vAlign w:val="center"/>
          </w:tcPr>
          <w:p>
            <w:pPr>
              <w:pStyle w:val="12"/>
            </w:pPr>
            <w:r>
              <w:t xml:space="preserve"> ≥ 95％</w:t>
            </w:r>
          </w:p>
        </w:tc>
        <w:tc>
          <w:tcPr>
            <w:tcW w:w="1276" w:type="dxa"/>
            <w:vAlign w:val="center"/>
          </w:tcPr>
          <w:p>
            <w:pPr>
              <w:pStyle w:val="12"/>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工期完工时间</w:t>
            </w:r>
          </w:p>
        </w:tc>
        <w:tc>
          <w:tcPr>
            <w:tcW w:w="5386" w:type="dxa"/>
            <w:vAlign w:val="center"/>
          </w:tcPr>
          <w:p>
            <w:pPr>
              <w:pStyle w:val="12"/>
            </w:pPr>
            <w:r>
              <w:t>工期完工时间</w:t>
            </w:r>
          </w:p>
        </w:tc>
        <w:tc>
          <w:tcPr>
            <w:tcW w:w="2268" w:type="dxa"/>
            <w:vAlign w:val="center"/>
          </w:tcPr>
          <w:p>
            <w:pPr>
              <w:pStyle w:val="12"/>
            </w:pPr>
            <w:r>
              <w:t>2022年9月底</w:t>
            </w:r>
          </w:p>
        </w:tc>
        <w:tc>
          <w:tcPr>
            <w:tcW w:w="1276" w:type="dxa"/>
            <w:vAlign w:val="center"/>
          </w:tcPr>
          <w:p>
            <w:pPr>
              <w:pStyle w:val="12"/>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预算控制数</w:t>
            </w:r>
          </w:p>
        </w:tc>
        <w:tc>
          <w:tcPr>
            <w:tcW w:w="5386" w:type="dxa"/>
            <w:vAlign w:val="center"/>
          </w:tcPr>
          <w:p>
            <w:pPr>
              <w:pStyle w:val="12"/>
            </w:pPr>
            <w:r>
              <w:t>预算控制数</w:t>
            </w:r>
          </w:p>
        </w:tc>
        <w:tc>
          <w:tcPr>
            <w:tcW w:w="2268" w:type="dxa"/>
            <w:vAlign w:val="center"/>
          </w:tcPr>
          <w:p>
            <w:pPr>
              <w:pStyle w:val="12"/>
            </w:pPr>
            <w:r>
              <w:t>≤2741.78万元</w:t>
            </w:r>
          </w:p>
        </w:tc>
        <w:tc>
          <w:tcPr>
            <w:tcW w:w="1276" w:type="dxa"/>
            <w:vAlign w:val="center"/>
          </w:tcPr>
          <w:p>
            <w:pPr>
              <w:pStyle w:val="12"/>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流域联通面积</w:t>
            </w:r>
          </w:p>
        </w:tc>
        <w:tc>
          <w:tcPr>
            <w:tcW w:w="5386" w:type="dxa"/>
            <w:vAlign w:val="center"/>
          </w:tcPr>
          <w:p>
            <w:pPr>
              <w:pStyle w:val="12"/>
            </w:pPr>
            <w:r>
              <w:t>流域联通面积</w:t>
            </w:r>
          </w:p>
        </w:tc>
        <w:tc>
          <w:tcPr>
            <w:tcW w:w="2268" w:type="dxa"/>
            <w:vAlign w:val="center"/>
          </w:tcPr>
          <w:p>
            <w:pPr>
              <w:pStyle w:val="12"/>
            </w:pPr>
            <w:r>
              <w:t>≤30平方公里</w:t>
            </w:r>
          </w:p>
        </w:tc>
        <w:tc>
          <w:tcPr>
            <w:tcW w:w="1276" w:type="dxa"/>
            <w:vAlign w:val="center"/>
          </w:tcPr>
          <w:p>
            <w:pPr>
              <w:pStyle w:val="12"/>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改善水质</w:t>
            </w:r>
          </w:p>
        </w:tc>
        <w:tc>
          <w:tcPr>
            <w:tcW w:w="5386" w:type="dxa"/>
            <w:vAlign w:val="center"/>
          </w:tcPr>
          <w:p>
            <w:pPr>
              <w:pStyle w:val="12"/>
            </w:pPr>
            <w:r>
              <w:t>改善水质</w:t>
            </w:r>
          </w:p>
        </w:tc>
        <w:tc>
          <w:tcPr>
            <w:tcW w:w="2268" w:type="dxa"/>
            <w:vAlign w:val="center"/>
          </w:tcPr>
          <w:p>
            <w:pPr>
              <w:pStyle w:val="12"/>
            </w:pPr>
            <w:r>
              <w:t>四类</w:t>
            </w:r>
          </w:p>
        </w:tc>
        <w:tc>
          <w:tcPr>
            <w:tcW w:w="1276" w:type="dxa"/>
            <w:vAlign w:val="center"/>
          </w:tcPr>
          <w:p>
            <w:pPr>
              <w:pStyle w:val="12"/>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压采能力</w:t>
            </w:r>
          </w:p>
        </w:tc>
        <w:tc>
          <w:tcPr>
            <w:tcW w:w="5386" w:type="dxa"/>
            <w:vAlign w:val="center"/>
          </w:tcPr>
          <w:p>
            <w:pPr>
              <w:pStyle w:val="12"/>
            </w:pPr>
            <w:r>
              <w:t>压采能力</w:t>
            </w:r>
          </w:p>
        </w:tc>
        <w:tc>
          <w:tcPr>
            <w:tcW w:w="2268" w:type="dxa"/>
            <w:vAlign w:val="center"/>
          </w:tcPr>
          <w:p>
            <w:pPr>
              <w:pStyle w:val="12"/>
            </w:pPr>
            <w:r>
              <w:t xml:space="preserve"> ≥ 125.43万立方米</w:t>
            </w:r>
          </w:p>
        </w:tc>
        <w:tc>
          <w:tcPr>
            <w:tcW w:w="1276" w:type="dxa"/>
            <w:vAlign w:val="center"/>
          </w:tcPr>
          <w:p>
            <w:pPr>
              <w:pStyle w:val="12"/>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施工后使用年限</w:t>
            </w:r>
          </w:p>
        </w:tc>
        <w:tc>
          <w:tcPr>
            <w:tcW w:w="5386" w:type="dxa"/>
            <w:vAlign w:val="center"/>
          </w:tcPr>
          <w:p>
            <w:pPr>
              <w:pStyle w:val="12"/>
            </w:pPr>
            <w:r>
              <w:t>施工后使用年限</w:t>
            </w:r>
          </w:p>
        </w:tc>
        <w:tc>
          <w:tcPr>
            <w:tcW w:w="2268" w:type="dxa"/>
            <w:vAlign w:val="center"/>
          </w:tcPr>
          <w:p>
            <w:pPr>
              <w:pStyle w:val="12"/>
            </w:pPr>
            <w:r>
              <w:t xml:space="preserve"> ≥ 10年</w:t>
            </w:r>
          </w:p>
        </w:tc>
        <w:tc>
          <w:tcPr>
            <w:tcW w:w="1276" w:type="dxa"/>
            <w:vAlign w:val="center"/>
          </w:tcPr>
          <w:p>
            <w:pPr>
              <w:pStyle w:val="12"/>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服务对象满意程度</w:t>
            </w:r>
          </w:p>
        </w:tc>
        <w:tc>
          <w:tcPr>
            <w:tcW w:w="5386" w:type="dxa"/>
            <w:vAlign w:val="center"/>
          </w:tcPr>
          <w:p>
            <w:pPr>
              <w:pStyle w:val="12"/>
            </w:pPr>
            <w:r>
              <w:t>服务对象满意程度</w:t>
            </w:r>
          </w:p>
        </w:tc>
        <w:tc>
          <w:tcPr>
            <w:tcW w:w="2268" w:type="dxa"/>
            <w:vAlign w:val="center"/>
          </w:tcPr>
          <w:p>
            <w:pPr>
              <w:pStyle w:val="12"/>
            </w:pPr>
            <w:r>
              <w:t xml:space="preserve"> ≥ 90％</w:t>
            </w:r>
          </w:p>
        </w:tc>
        <w:tc>
          <w:tcPr>
            <w:tcW w:w="1276" w:type="dxa"/>
            <w:vAlign w:val="center"/>
          </w:tcPr>
          <w:p>
            <w:pPr>
              <w:pStyle w:val="12"/>
            </w:pPr>
            <w:r>
              <w:t>计划标准</w:t>
            </w:r>
          </w:p>
        </w:tc>
      </w:tr>
    </w:tbl>
    <w:p>
      <w:pPr>
        <w:sectPr>
          <w:pgSz w:w="16840" w:h="11900" w:orient="landscape"/>
          <w:pgMar w:top="1361" w:right="1020" w:bottom="1134" w:left="1020" w:header="720" w:footer="720" w:gutter="0"/>
        </w:sectPr>
      </w:pPr>
    </w:p>
    <w:p>
      <w:pPr>
        <w:spacing w:before="0" w:after="0"/>
        <w:ind w:firstLine="560"/>
        <w:jc w:val="left"/>
        <w:outlineLvl w:val="9"/>
      </w:pPr>
      <w:r>
        <w:rPr>
          <w:rFonts w:ascii="方正仿宋_GBK" w:hAnsi="方正仿宋_GBK" w:eastAsia="方正仿宋_GBK" w:cs="方正仿宋_GBK"/>
          <w:b/>
          <w:color w:val="000000"/>
          <w:sz w:val="28"/>
        </w:rPr>
        <w:t>48、化债项目-2024年公厕改造绩效目标表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13031325P00G6A011759A</w:t>
            </w:r>
          </w:p>
        </w:tc>
        <w:tc>
          <w:tcPr>
            <w:tcW w:w="2835" w:type="dxa"/>
            <w:vAlign w:val="center"/>
          </w:tcPr>
          <w:p>
            <w:pPr>
              <w:pStyle w:val="10"/>
            </w:pPr>
            <w:r>
              <w:t>项目名称</w:t>
            </w:r>
          </w:p>
        </w:tc>
        <w:tc>
          <w:tcPr>
            <w:tcW w:w="6095" w:type="dxa"/>
            <w:gridSpan w:val="3"/>
            <w:vAlign w:val="center"/>
          </w:tcPr>
          <w:p>
            <w:pPr>
              <w:pStyle w:val="12"/>
            </w:pPr>
            <w:r>
              <w:t>化债项目-2024年公厕改造</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36.98</w:t>
            </w:r>
          </w:p>
        </w:tc>
        <w:tc>
          <w:tcPr>
            <w:tcW w:w="2835" w:type="dxa"/>
            <w:vAlign w:val="center"/>
          </w:tcPr>
          <w:p>
            <w:pPr>
              <w:pStyle w:val="10"/>
            </w:pPr>
            <w:r>
              <w:t>其中：财政    资金</w:t>
            </w:r>
          </w:p>
        </w:tc>
        <w:tc>
          <w:tcPr>
            <w:tcW w:w="2551" w:type="dxa"/>
            <w:vAlign w:val="center"/>
          </w:tcPr>
          <w:p>
            <w:pPr>
              <w:pStyle w:val="12"/>
            </w:pPr>
            <w:r>
              <w:t>36.98</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农村基础设施得到改善</w:t>
            </w:r>
          </w:p>
          <w:p>
            <w:pPr>
              <w:pStyle w:val="12"/>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 xml:space="preserve"> </w:t>
            </w:r>
          </w:p>
        </w:tc>
        <w:tc>
          <w:tcPr>
            <w:tcW w:w="2835" w:type="dxa"/>
            <w:vAlign w:val="center"/>
          </w:tcPr>
          <w:p>
            <w:pPr>
              <w:pStyle w:val="13"/>
            </w:pPr>
            <w:r>
              <w:t xml:space="preserve"> </w:t>
            </w:r>
          </w:p>
        </w:tc>
        <w:tc>
          <w:tcPr>
            <w:tcW w:w="2551" w:type="dxa"/>
            <w:vAlign w:val="center"/>
          </w:tcPr>
          <w:p>
            <w:pPr>
              <w:pStyle w:val="13"/>
            </w:pPr>
            <w:r>
              <w:t xml:space="preserve"> </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1.农村基础设施得到改善</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完成5座公厕</w:t>
            </w:r>
          </w:p>
        </w:tc>
        <w:tc>
          <w:tcPr>
            <w:tcW w:w="5386" w:type="dxa"/>
            <w:vAlign w:val="center"/>
          </w:tcPr>
          <w:p>
            <w:pPr>
              <w:pStyle w:val="12"/>
            </w:pPr>
            <w:r>
              <w:t>完成5座公厕</w:t>
            </w:r>
          </w:p>
        </w:tc>
        <w:tc>
          <w:tcPr>
            <w:tcW w:w="2268" w:type="dxa"/>
            <w:vAlign w:val="center"/>
          </w:tcPr>
          <w:p>
            <w:pPr>
              <w:pStyle w:val="12"/>
            </w:pPr>
            <w:r>
              <w:t>5座</w:t>
            </w:r>
          </w:p>
        </w:tc>
        <w:tc>
          <w:tcPr>
            <w:tcW w:w="1276" w:type="dxa"/>
            <w:vAlign w:val="center"/>
          </w:tcPr>
          <w:p>
            <w:pPr>
              <w:pStyle w:val="12"/>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改厕项目质量合格率</w:t>
            </w:r>
          </w:p>
        </w:tc>
        <w:tc>
          <w:tcPr>
            <w:tcW w:w="5386" w:type="dxa"/>
            <w:vAlign w:val="center"/>
          </w:tcPr>
          <w:p>
            <w:pPr>
              <w:pStyle w:val="12"/>
            </w:pPr>
            <w:r>
              <w:t>改厕项目质量合格率</w:t>
            </w:r>
          </w:p>
        </w:tc>
        <w:tc>
          <w:tcPr>
            <w:tcW w:w="2268" w:type="dxa"/>
            <w:vAlign w:val="center"/>
          </w:tcPr>
          <w:p>
            <w:pPr>
              <w:pStyle w:val="12"/>
            </w:pPr>
            <w:r>
              <w:t>≥100%</w:t>
            </w:r>
          </w:p>
        </w:tc>
        <w:tc>
          <w:tcPr>
            <w:tcW w:w="1276" w:type="dxa"/>
            <w:vAlign w:val="center"/>
          </w:tcPr>
          <w:p>
            <w:pPr>
              <w:pStyle w:val="12"/>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及时拨付资金</w:t>
            </w:r>
          </w:p>
        </w:tc>
        <w:tc>
          <w:tcPr>
            <w:tcW w:w="5386" w:type="dxa"/>
            <w:vAlign w:val="center"/>
          </w:tcPr>
          <w:p>
            <w:pPr>
              <w:pStyle w:val="12"/>
            </w:pPr>
            <w:r>
              <w:t>按照工程进度及时拨付资金</w:t>
            </w:r>
          </w:p>
        </w:tc>
        <w:tc>
          <w:tcPr>
            <w:tcW w:w="2268" w:type="dxa"/>
            <w:vAlign w:val="center"/>
          </w:tcPr>
          <w:p>
            <w:pPr>
              <w:pStyle w:val="12"/>
            </w:pPr>
            <w:r>
              <w:t>≥100%</w:t>
            </w:r>
          </w:p>
        </w:tc>
        <w:tc>
          <w:tcPr>
            <w:tcW w:w="1276" w:type="dxa"/>
            <w:vAlign w:val="center"/>
          </w:tcPr>
          <w:p>
            <w:pPr>
              <w:pStyle w:val="12"/>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项目成本</w:t>
            </w:r>
          </w:p>
        </w:tc>
        <w:tc>
          <w:tcPr>
            <w:tcW w:w="5386" w:type="dxa"/>
            <w:vAlign w:val="center"/>
          </w:tcPr>
          <w:p>
            <w:pPr>
              <w:pStyle w:val="12"/>
            </w:pPr>
            <w:r>
              <w:t>项目成本</w:t>
            </w:r>
          </w:p>
        </w:tc>
        <w:tc>
          <w:tcPr>
            <w:tcW w:w="2268" w:type="dxa"/>
            <w:vAlign w:val="center"/>
          </w:tcPr>
          <w:p>
            <w:pPr>
              <w:pStyle w:val="12"/>
            </w:pPr>
            <w:r>
              <w:t>≤37万元</w:t>
            </w:r>
          </w:p>
        </w:tc>
        <w:tc>
          <w:tcPr>
            <w:tcW w:w="1276" w:type="dxa"/>
            <w:vAlign w:val="center"/>
          </w:tcPr>
          <w:p>
            <w:pPr>
              <w:pStyle w:val="12"/>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提高村内经济效益</w:t>
            </w:r>
          </w:p>
        </w:tc>
        <w:tc>
          <w:tcPr>
            <w:tcW w:w="5386" w:type="dxa"/>
            <w:vAlign w:val="center"/>
          </w:tcPr>
          <w:p>
            <w:pPr>
              <w:pStyle w:val="12"/>
            </w:pPr>
            <w:r>
              <w:t>提高村内经济效益</w:t>
            </w:r>
          </w:p>
        </w:tc>
        <w:tc>
          <w:tcPr>
            <w:tcW w:w="2268" w:type="dxa"/>
            <w:vAlign w:val="center"/>
          </w:tcPr>
          <w:p>
            <w:pPr>
              <w:pStyle w:val="12"/>
            </w:pPr>
            <w:r>
              <w:t>显著</w:t>
            </w:r>
          </w:p>
        </w:tc>
        <w:tc>
          <w:tcPr>
            <w:tcW w:w="1276" w:type="dxa"/>
            <w:vAlign w:val="center"/>
          </w:tcPr>
          <w:p>
            <w:pPr>
              <w:pStyle w:val="12"/>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改善百姓生活现状</w:t>
            </w:r>
          </w:p>
        </w:tc>
        <w:tc>
          <w:tcPr>
            <w:tcW w:w="5386" w:type="dxa"/>
            <w:vAlign w:val="center"/>
          </w:tcPr>
          <w:p>
            <w:pPr>
              <w:pStyle w:val="12"/>
            </w:pPr>
            <w:r>
              <w:t>改善百姓生活现状</w:t>
            </w:r>
          </w:p>
        </w:tc>
        <w:tc>
          <w:tcPr>
            <w:tcW w:w="2268" w:type="dxa"/>
            <w:vAlign w:val="center"/>
          </w:tcPr>
          <w:p>
            <w:pPr>
              <w:pStyle w:val="12"/>
            </w:pPr>
            <w:r>
              <w:t>显著</w:t>
            </w:r>
          </w:p>
        </w:tc>
        <w:tc>
          <w:tcPr>
            <w:tcW w:w="1276" w:type="dxa"/>
            <w:vAlign w:val="center"/>
          </w:tcPr>
          <w:p>
            <w:pPr>
              <w:pStyle w:val="12"/>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促进村容村貌提升</w:t>
            </w:r>
          </w:p>
        </w:tc>
        <w:tc>
          <w:tcPr>
            <w:tcW w:w="5386" w:type="dxa"/>
            <w:vAlign w:val="center"/>
          </w:tcPr>
          <w:p>
            <w:pPr>
              <w:pStyle w:val="12"/>
            </w:pPr>
            <w:r>
              <w:t>促进村容村貌提升</w:t>
            </w:r>
          </w:p>
        </w:tc>
        <w:tc>
          <w:tcPr>
            <w:tcW w:w="2268" w:type="dxa"/>
            <w:vAlign w:val="center"/>
          </w:tcPr>
          <w:p>
            <w:pPr>
              <w:pStyle w:val="12"/>
            </w:pPr>
            <w:r>
              <w:t>显著</w:t>
            </w:r>
          </w:p>
        </w:tc>
        <w:tc>
          <w:tcPr>
            <w:tcW w:w="1276" w:type="dxa"/>
            <w:vAlign w:val="center"/>
          </w:tcPr>
          <w:p>
            <w:pPr>
              <w:pStyle w:val="12"/>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对生态环境的可持续影响</w:t>
            </w:r>
          </w:p>
        </w:tc>
        <w:tc>
          <w:tcPr>
            <w:tcW w:w="5386" w:type="dxa"/>
            <w:vAlign w:val="center"/>
          </w:tcPr>
          <w:p>
            <w:pPr>
              <w:pStyle w:val="12"/>
            </w:pPr>
            <w:r>
              <w:t>对生态环境的可持续影响</w:t>
            </w:r>
          </w:p>
        </w:tc>
        <w:tc>
          <w:tcPr>
            <w:tcW w:w="2268" w:type="dxa"/>
            <w:vAlign w:val="center"/>
          </w:tcPr>
          <w:p>
            <w:pPr>
              <w:pStyle w:val="12"/>
            </w:pPr>
            <w:r>
              <w:t>可持续</w:t>
            </w:r>
          </w:p>
        </w:tc>
        <w:tc>
          <w:tcPr>
            <w:tcW w:w="1276" w:type="dxa"/>
            <w:vAlign w:val="center"/>
          </w:tcPr>
          <w:p>
            <w:pPr>
              <w:pStyle w:val="12"/>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村民的满意度</w:t>
            </w:r>
          </w:p>
        </w:tc>
        <w:tc>
          <w:tcPr>
            <w:tcW w:w="5386" w:type="dxa"/>
            <w:vAlign w:val="center"/>
          </w:tcPr>
          <w:p>
            <w:pPr>
              <w:pStyle w:val="12"/>
            </w:pPr>
            <w:r>
              <w:t>村民的满意度</w:t>
            </w:r>
          </w:p>
        </w:tc>
        <w:tc>
          <w:tcPr>
            <w:tcW w:w="2268" w:type="dxa"/>
            <w:vAlign w:val="center"/>
          </w:tcPr>
          <w:p>
            <w:pPr>
              <w:pStyle w:val="12"/>
            </w:pPr>
            <w:r>
              <w:t>≥90%</w:t>
            </w:r>
          </w:p>
        </w:tc>
        <w:tc>
          <w:tcPr>
            <w:tcW w:w="1276" w:type="dxa"/>
            <w:vAlign w:val="center"/>
          </w:tcPr>
          <w:p>
            <w:pPr>
              <w:pStyle w:val="12"/>
            </w:pPr>
            <w:r>
              <w:t>目标计划值</w:t>
            </w:r>
          </w:p>
        </w:tc>
      </w:tr>
    </w:tbl>
    <w:p>
      <w:pPr>
        <w:sectPr>
          <w:pgSz w:w="16840" w:h="11900" w:orient="landscape"/>
          <w:pgMar w:top="1361" w:right="1020" w:bottom="1134" w:left="1020" w:header="720" w:footer="720" w:gutter="0"/>
        </w:sectPr>
      </w:pPr>
    </w:p>
    <w:p>
      <w:pPr>
        <w:spacing w:before="0" w:after="0"/>
        <w:ind w:firstLine="560"/>
        <w:jc w:val="left"/>
        <w:outlineLvl w:val="9"/>
      </w:pPr>
      <w:r>
        <w:rPr>
          <w:rFonts w:ascii="方正仿宋_GBK" w:hAnsi="方正仿宋_GBK" w:eastAsia="方正仿宋_GBK" w:cs="方正仿宋_GBK"/>
          <w:b/>
          <w:color w:val="000000"/>
          <w:sz w:val="28"/>
        </w:rPr>
        <w:t>49、化债项目-北戴河新区社会发展局部分学校校舍维修改造工程绩效目标表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13031325P008804105782</w:t>
            </w:r>
          </w:p>
        </w:tc>
        <w:tc>
          <w:tcPr>
            <w:tcW w:w="2835" w:type="dxa"/>
            <w:vAlign w:val="center"/>
          </w:tcPr>
          <w:p>
            <w:pPr>
              <w:pStyle w:val="10"/>
            </w:pPr>
            <w:r>
              <w:t>项目名称</w:t>
            </w:r>
          </w:p>
        </w:tc>
        <w:tc>
          <w:tcPr>
            <w:tcW w:w="6095" w:type="dxa"/>
            <w:gridSpan w:val="3"/>
            <w:vAlign w:val="center"/>
          </w:tcPr>
          <w:p>
            <w:pPr>
              <w:pStyle w:val="12"/>
            </w:pPr>
            <w:r>
              <w:t>化债项目-北戴河新区社会发展局部分学校校舍维修改造工程</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14.55</w:t>
            </w:r>
          </w:p>
        </w:tc>
        <w:tc>
          <w:tcPr>
            <w:tcW w:w="2835" w:type="dxa"/>
            <w:vAlign w:val="center"/>
          </w:tcPr>
          <w:p>
            <w:pPr>
              <w:pStyle w:val="10"/>
            </w:pPr>
            <w:r>
              <w:t>其中：财政    资金</w:t>
            </w:r>
          </w:p>
        </w:tc>
        <w:tc>
          <w:tcPr>
            <w:tcW w:w="2551" w:type="dxa"/>
            <w:vAlign w:val="center"/>
          </w:tcPr>
          <w:p>
            <w:pPr>
              <w:pStyle w:val="12"/>
            </w:pPr>
            <w:r>
              <w:t>14.55</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用于北戴河为新区社会发展局部分学校校舍维修改造</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 xml:space="preserve"> </w:t>
            </w:r>
          </w:p>
        </w:tc>
        <w:tc>
          <w:tcPr>
            <w:tcW w:w="2835" w:type="dxa"/>
            <w:vAlign w:val="center"/>
          </w:tcPr>
          <w:p>
            <w:pPr>
              <w:pStyle w:val="13"/>
            </w:pPr>
            <w:r>
              <w:t xml:space="preserve"> </w:t>
            </w:r>
          </w:p>
        </w:tc>
        <w:tc>
          <w:tcPr>
            <w:tcW w:w="2551" w:type="dxa"/>
            <w:vAlign w:val="center"/>
          </w:tcPr>
          <w:p>
            <w:pPr>
              <w:pStyle w:val="13"/>
            </w:pPr>
            <w:r>
              <w:t xml:space="preserve"> </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1.完成建立小学、中学及教师综合楼，食堂、图书馆、风雨操场、学生宿舍、人防工程、地下车库及其他配套设施。</w:t>
            </w:r>
          </w:p>
          <w:p>
            <w:pPr>
              <w:pStyle w:val="12"/>
            </w:pPr>
            <w:r>
              <w:t>2.完成全部工程验收工作</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工程完工率</w:t>
            </w:r>
          </w:p>
        </w:tc>
        <w:tc>
          <w:tcPr>
            <w:tcW w:w="5386" w:type="dxa"/>
            <w:vAlign w:val="center"/>
          </w:tcPr>
          <w:p>
            <w:pPr>
              <w:pStyle w:val="12"/>
            </w:pPr>
            <w:r>
              <w:t>完成部分学校校舍维修改造</w:t>
            </w:r>
          </w:p>
        </w:tc>
        <w:tc>
          <w:tcPr>
            <w:tcW w:w="2268" w:type="dxa"/>
            <w:vAlign w:val="center"/>
          </w:tcPr>
          <w:p>
            <w:pPr>
              <w:pStyle w:val="12"/>
            </w:pPr>
            <w:r>
              <w:t>100%</w:t>
            </w:r>
          </w:p>
        </w:tc>
        <w:tc>
          <w:tcPr>
            <w:tcW w:w="1276" w:type="dxa"/>
            <w:vAlign w:val="center"/>
          </w:tcPr>
          <w:p>
            <w:pPr>
              <w:pStyle w:val="12"/>
            </w:pPr>
            <w:r>
              <w:t>根据学校现场施工完成情况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新建建筑验收合格率（%）</w:t>
            </w:r>
          </w:p>
        </w:tc>
        <w:tc>
          <w:tcPr>
            <w:tcW w:w="5386" w:type="dxa"/>
            <w:vAlign w:val="center"/>
          </w:tcPr>
          <w:p>
            <w:pPr>
              <w:pStyle w:val="12"/>
            </w:pPr>
            <w:r>
              <w:t>新建建筑验收合格率（%）</w:t>
            </w:r>
          </w:p>
        </w:tc>
        <w:tc>
          <w:tcPr>
            <w:tcW w:w="2268" w:type="dxa"/>
            <w:vAlign w:val="center"/>
          </w:tcPr>
          <w:p>
            <w:pPr>
              <w:pStyle w:val="12"/>
            </w:pPr>
            <w:r>
              <w:t>100%</w:t>
            </w:r>
          </w:p>
        </w:tc>
        <w:tc>
          <w:tcPr>
            <w:tcW w:w="1276" w:type="dxa"/>
            <w:vAlign w:val="center"/>
          </w:tcPr>
          <w:p>
            <w:pPr>
              <w:pStyle w:val="12"/>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竣工验收合格率</w:t>
            </w:r>
          </w:p>
        </w:tc>
        <w:tc>
          <w:tcPr>
            <w:tcW w:w="5386" w:type="dxa"/>
            <w:vAlign w:val="center"/>
          </w:tcPr>
          <w:p>
            <w:pPr>
              <w:pStyle w:val="12"/>
            </w:pPr>
            <w:r>
              <w:t>竣工验收合格率</w:t>
            </w:r>
          </w:p>
        </w:tc>
        <w:tc>
          <w:tcPr>
            <w:tcW w:w="2268" w:type="dxa"/>
            <w:vAlign w:val="center"/>
          </w:tcPr>
          <w:p>
            <w:pPr>
              <w:pStyle w:val="12"/>
            </w:pPr>
            <w:r>
              <w:t>100%</w:t>
            </w:r>
          </w:p>
        </w:tc>
        <w:tc>
          <w:tcPr>
            <w:tcW w:w="1276" w:type="dxa"/>
            <w:vAlign w:val="center"/>
          </w:tcPr>
          <w:p>
            <w:pPr>
              <w:pStyle w:val="12"/>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建筑标准</w:t>
            </w:r>
          </w:p>
        </w:tc>
        <w:tc>
          <w:tcPr>
            <w:tcW w:w="5386" w:type="dxa"/>
            <w:vAlign w:val="center"/>
          </w:tcPr>
          <w:p>
            <w:pPr>
              <w:pStyle w:val="12"/>
            </w:pPr>
            <w:r>
              <w:t>绿色建筑二星级标准</w:t>
            </w:r>
          </w:p>
        </w:tc>
        <w:tc>
          <w:tcPr>
            <w:tcW w:w="2268" w:type="dxa"/>
            <w:vAlign w:val="center"/>
          </w:tcPr>
          <w:p>
            <w:pPr>
              <w:pStyle w:val="12"/>
            </w:pPr>
            <w:r>
              <w:t>符合</w:t>
            </w:r>
          </w:p>
        </w:tc>
        <w:tc>
          <w:tcPr>
            <w:tcW w:w="1276" w:type="dxa"/>
            <w:vAlign w:val="center"/>
          </w:tcPr>
          <w:p>
            <w:pPr>
              <w:pStyle w:val="12"/>
            </w:pPr>
            <w:r>
              <w:t>目标计划值，设计方案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项目按计划完工率</w:t>
            </w:r>
          </w:p>
        </w:tc>
        <w:tc>
          <w:tcPr>
            <w:tcW w:w="5386" w:type="dxa"/>
            <w:vAlign w:val="center"/>
          </w:tcPr>
          <w:p>
            <w:pPr>
              <w:pStyle w:val="12"/>
            </w:pPr>
            <w:r>
              <w:t>项目按计划完工情况</w:t>
            </w:r>
          </w:p>
        </w:tc>
        <w:tc>
          <w:tcPr>
            <w:tcW w:w="2268" w:type="dxa"/>
            <w:vAlign w:val="center"/>
          </w:tcPr>
          <w:p>
            <w:pPr>
              <w:pStyle w:val="12"/>
            </w:pPr>
            <w:r>
              <w:t>≥100%</w:t>
            </w:r>
          </w:p>
        </w:tc>
        <w:tc>
          <w:tcPr>
            <w:tcW w:w="1276" w:type="dxa"/>
            <w:vAlign w:val="center"/>
          </w:tcPr>
          <w:p>
            <w:pPr>
              <w:pStyle w:val="12"/>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支付进度款</w:t>
            </w:r>
          </w:p>
        </w:tc>
        <w:tc>
          <w:tcPr>
            <w:tcW w:w="5386" w:type="dxa"/>
            <w:vAlign w:val="center"/>
          </w:tcPr>
          <w:p>
            <w:pPr>
              <w:pStyle w:val="12"/>
            </w:pPr>
            <w:r>
              <w:t>支付进度款</w:t>
            </w:r>
          </w:p>
        </w:tc>
        <w:tc>
          <w:tcPr>
            <w:tcW w:w="2268" w:type="dxa"/>
            <w:vAlign w:val="center"/>
          </w:tcPr>
          <w:p>
            <w:pPr>
              <w:pStyle w:val="12"/>
            </w:pPr>
            <w:r>
              <w:t>控制投资目标</w:t>
            </w:r>
          </w:p>
        </w:tc>
        <w:tc>
          <w:tcPr>
            <w:tcW w:w="1276" w:type="dxa"/>
            <w:vAlign w:val="center"/>
          </w:tcPr>
          <w:p>
            <w:pPr>
              <w:pStyle w:val="12"/>
            </w:pPr>
            <w:r>
              <w:t>目标计划值，概算，合同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社会影响力</w:t>
            </w:r>
          </w:p>
        </w:tc>
        <w:tc>
          <w:tcPr>
            <w:tcW w:w="5386" w:type="dxa"/>
            <w:vAlign w:val="center"/>
          </w:tcPr>
          <w:p>
            <w:pPr>
              <w:pStyle w:val="12"/>
            </w:pPr>
            <w:r>
              <w:t>提高新区中小学校办学条件，改善师生教学环境</w:t>
            </w:r>
          </w:p>
        </w:tc>
        <w:tc>
          <w:tcPr>
            <w:tcW w:w="2268" w:type="dxa"/>
            <w:vAlign w:val="center"/>
          </w:tcPr>
          <w:p>
            <w:pPr>
              <w:pStyle w:val="12"/>
            </w:pPr>
            <w:r>
              <w:t>≥909%</w:t>
            </w:r>
          </w:p>
        </w:tc>
        <w:tc>
          <w:tcPr>
            <w:tcW w:w="1276" w:type="dxa"/>
            <w:vAlign w:val="center"/>
          </w:tcPr>
          <w:p>
            <w:pPr>
              <w:pStyle w:val="12"/>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加快新区教育事业的发展</w:t>
            </w:r>
          </w:p>
        </w:tc>
        <w:tc>
          <w:tcPr>
            <w:tcW w:w="5386" w:type="dxa"/>
            <w:vAlign w:val="center"/>
          </w:tcPr>
          <w:p>
            <w:pPr>
              <w:pStyle w:val="12"/>
            </w:pPr>
            <w:r>
              <w:t>加快秦皇岛北戴河新区教育事业的发展，优化教育资源，优化学校布局，扩大办学规模</w:t>
            </w:r>
          </w:p>
        </w:tc>
        <w:tc>
          <w:tcPr>
            <w:tcW w:w="2268" w:type="dxa"/>
            <w:vAlign w:val="center"/>
          </w:tcPr>
          <w:p>
            <w:pPr>
              <w:pStyle w:val="12"/>
            </w:pPr>
            <w:r>
              <w:t>提升</w:t>
            </w:r>
          </w:p>
        </w:tc>
        <w:tc>
          <w:tcPr>
            <w:tcW w:w="1276" w:type="dxa"/>
            <w:vAlign w:val="center"/>
          </w:tcPr>
          <w:p>
            <w:pPr>
              <w:pStyle w:val="12"/>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有利于新区的小学、初级中学学校的合理布局</w:t>
            </w:r>
          </w:p>
        </w:tc>
        <w:tc>
          <w:tcPr>
            <w:tcW w:w="5386" w:type="dxa"/>
            <w:vAlign w:val="center"/>
          </w:tcPr>
          <w:p>
            <w:pPr>
              <w:pStyle w:val="12"/>
            </w:pPr>
            <w:r>
              <w:t>有利于北戴河新区的小学、初级中学学校的合理布局，均衡配置资源，缩小校际之间的办学差距，完善新区小学、初级中学教育队伍，促进新区小学、初级中学教育的整体优质发展</w:t>
            </w:r>
          </w:p>
        </w:tc>
        <w:tc>
          <w:tcPr>
            <w:tcW w:w="2268" w:type="dxa"/>
            <w:vAlign w:val="center"/>
          </w:tcPr>
          <w:p>
            <w:pPr>
              <w:pStyle w:val="12"/>
            </w:pPr>
            <w:r>
              <w:t>促进</w:t>
            </w:r>
          </w:p>
        </w:tc>
        <w:tc>
          <w:tcPr>
            <w:tcW w:w="1276" w:type="dxa"/>
            <w:vAlign w:val="center"/>
          </w:tcPr>
          <w:p>
            <w:pPr>
              <w:pStyle w:val="12"/>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建筑（设施）使用年限</w:t>
            </w:r>
          </w:p>
        </w:tc>
        <w:tc>
          <w:tcPr>
            <w:tcW w:w="5386" w:type="dxa"/>
            <w:vAlign w:val="center"/>
          </w:tcPr>
          <w:p>
            <w:pPr>
              <w:pStyle w:val="12"/>
            </w:pPr>
            <w:r>
              <w:t>建筑（设施）正常使用年限</w:t>
            </w:r>
          </w:p>
        </w:tc>
        <w:tc>
          <w:tcPr>
            <w:tcW w:w="2268" w:type="dxa"/>
            <w:vAlign w:val="center"/>
          </w:tcPr>
          <w:p>
            <w:pPr>
              <w:pStyle w:val="12"/>
            </w:pPr>
            <w:r>
              <w:t>≥50年</w:t>
            </w:r>
          </w:p>
        </w:tc>
        <w:tc>
          <w:tcPr>
            <w:tcW w:w="1276" w:type="dxa"/>
            <w:vAlign w:val="center"/>
          </w:tcPr>
          <w:p>
            <w:pPr>
              <w:pStyle w:val="12"/>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服务对象满意度</w:t>
            </w:r>
          </w:p>
        </w:tc>
        <w:tc>
          <w:tcPr>
            <w:tcW w:w="5386" w:type="dxa"/>
            <w:vAlign w:val="center"/>
          </w:tcPr>
          <w:p>
            <w:pPr>
              <w:pStyle w:val="12"/>
            </w:pPr>
            <w:r>
              <w:t>广大师生对于新建、改造、维修的教学及教辅用房面积满意</w:t>
            </w:r>
          </w:p>
        </w:tc>
        <w:tc>
          <w:tcPr>
            <w:tcW w:w="2268" w:type="dxa"/>
            <w:vAlign w:val="center"/>
          </w:tcPr>
          <w:p>
            <w:pPr>
              <w:pStyle w:val="12"/>
            </w:pPr>
            <w:r>
              <w:t>≥90%</w:t>
            </w:r>
          </w:p>
        </w:tc>
        <w:tc>
          <w:tcPr>
            <w:tcW w:w="1276" w:type="dxa"/>
            <w:vAlign w:val="center"/>
          </w:tcPr>
          <w:p>
            <w:pPr>
              <w:pStyle w:val="12"/>
            </w:pPr>
            <w:r>
              <w:t>目标计划值</w:t>
            </w:r>
          </w:p>
        </w:tc>
      </w:tr>
    </w:tbl>
    <w:p>
      <w:pPr>
        <w:sectPr>
          <w:pgSz w:w="16840" w:h="11900" w:orient="landscape"/>
          <w:pgMar w:top="1361" w:right="1020" w:bottom="1134" w:left="1020" w:header="720" w:footer="720" w:gutter="0"/>
        </w:sectPr>
      </w:pPr>
    </w:p>
    <w:p>
      <w:pPr>
        <w:spacing w:before="0" w:after="0"/>
        <w:ind w:firstLine="560"/>
        <w:jc w:val="left"/>
        <w:outlineLvl w:val="9"/>
      </w:pPr>
      <w:r>
        <w:rPr>
          <w:rFonts w:ascii="方正仿宋_GBK" w:hAnsi="方正仿宋_GBK" w:eastAsia="方正仿宋_GBK" w:cs="方正仿宋_GBK"/>
          <w:b/>
          <w:color w:val="000000"/>
          <w:sz w:val="28"/>
        </w:rPr>
        <w:t>50、化债项目-北戴河新区团林实验学校附属工程绩效目标表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13031325P008804105801</w:t>
            </w:r>
          </w:p>
        </w:tc>
        <w:tc>
          <w:tcPr>
            <w:tcW w:w="2835" w:type="dxa"/>
            <w:vAlign w:val="center"/>
          </w:tcPr>
          <w:p>
            <w:pPr>
              <w:pStyle w:val="10"/>
            </w:pPr>
            <w:r>
              <w:t>项目名称</w:t>
            </w:r>
          </w:p>
        </w:tc>
        <w:tc>
          <w:tcPr>
            <w:tcW w:w="6095" w:type="dxa"/>
            <w:gridSpan w:val="3"/>
            <w:vAlign w:val="center"/>
          </w:tcPr>
          <w:p>
            <w:pPr>
              <w:pStyle w:val="12"/>
            </w:pPr>
            <w:r>
              <w:t>化债项目-北戴河新区团林实验学校附属工程</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164.59</w:t>
            </w:r>
          </w:p>
        </w:tc>
        <w:tc>
          <w:tcPr>
            <w:tcW w:w="2835" w:type="dxa"/>
            <w:vAlign w:val="center"/>
          </w:tcPr>
          <w:p>
            <w:pPr>
              <w:pStyle w:val="10"/>
            </w:pPr>
            <w:r>
              <w:t>其中：财政    资金</w:t>
            </w:r>
          </w:p>
        </w:tc>
        <w:tc>
          <w:tcPr>
            <w:tcW w:w="2551" w:type="dxa"/>
            <w:vAlign w:val="center"/>
          </w:tcPr>
          <w:p>
            <w:pPr>
              <w:pStyle w:val="12"/>
            </w:pPr>
            <w:r>
              <w:t>164.59</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用于化债项目-北戴河新区团林实验学校附属工程</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75%</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1.支付工程款及二三类费用</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工程完工率</w:t>
            </w:r>
          </w:p>
        </w:tc>
        <w:tc>
          <w:tcPr>
            <w:tcW w:w="5386" w:type="dxa"/>
            <w:vAlign w:val="center"/>
          </w:tcPr>
          <w:p>
            <w:pPr>
              <w:pStyle w:val="12"/>
            </w:pPr>
            <w:r>
              <w:t>团林实验学校附属工程的操场，教师公寓，看台、门卫、停车场等建设完成率</w:t>
            </w:r>
          </w:p>
        </w:tc>
        <w:tc>
          <w:tcPr>
            <w:tcW w:w="2268" w:type="dxa"/>
            <w:vAlign w:val="center"/>
          </w:tcPr>
          <w:p>
            <w:pPr>
              <w:pStyle w:val="12"/>
            </w:pPr>
            <w:r>
              <w:t>100%</w:t>
            </w:r>
          </w:p>
        </w:tc>
        <w:tc>
          <w:tcPr>
            <w:tcW w:w="1276" w:type="dxa"/>
            <w:vAlign w:val="center"/>
          </w:tcPr>
          <w:p>
            <w:pPr>
              <w:pStyle w:val="12"/>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扩建建筑面积</w:t>
            </w:r>
          </w:p>
        </w:tc>
        <w:tc>
          <w:tcPr>
            <w:tcW w:w="5386" w:type="dxa"/>
            <w:vAlign w:val="center"/>
          </w:tcPr>
          <w:p>
            <w:pPr>
              <w:pStyle w:val="12"/>
            </w:pPr>
            <w:r>
              <w:t>扩建建筑面积</w:t>
            </w:r>
          </w:p>
        </w:tc>
        <w:tc>
          <w:tcPr>
            <w:tcW w:w="2268" w:type="dxa"/>
            <w:vAlign w:val="center"/>
          </w:tcPr>
          <w:p>
            <w:pPr>
              <w:pStyle w:val="12"/>
            </w:pPr>
            <w:r>
              <w:t>≥7443平方米</w:t>
            </w:r>
          </w:p>
        </w:tc>
        <w:tc>
          <w:tcPr>
            <w:tcW w:w="1276" w:type="dxa"/>
            <w:vAlign w:val="center"/>
          </w:tcPr>
          <w:p>
            <w:pPr>
              <w:pStyle w:val="12"/>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新建建筑验收合格率（%）</w:t>
            </w:r>
          </w:p>
        </w:tc>
        <w:tc>
          <w:tcPr>
            <w:tcW w:w="5386" w:type="dxa"/>
            <w:vAlign w:val="center"/>
          </w:tcPr>
          <w:p>
            <w:pPr>
              <w:pStyle w:val="12"/>
            </w:pPr>
            <w:r>
              <w:t>新建建筑验收合格率（%）</w:t>
            </w:r>
          </w:p>
        </w:tc>
        <w:tc>
          <w:tcPr>
            <w:tcW w:w="2268" w:type="dxa"/>
            <w:vAlign w:val="center"/>
          </w:tcPr>
          <w:p>
            <w:pPr>
              <w:pStyle w:val="12"/>
            </w:pPr>
            <w:r>
              <w:t>100%</w:t>
            </w:r>
          </w:p>
        </w:tc>
        <w:tc>
          <w:tcPr>
            <w:tcW w:w="1276" w:type="dxa"/>
            <w:vAlign w:val="center"/>
          </w:tcPr>
          <w:p>
            <w:pPr>
              <w:pStyle w:val="12"/>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竣工验收合格率</w:t>
            </w:r>
          </w:p>
        </w:tc>
        <w:tc>
          <w:tcPr>
            <w:tcW w:w="5386" w:type="dxa"/>
            <w:vAlign w:val="center"/>
          </w:tcPr>
          <w:p>
            <w:pPr>
              <w:pStyle w:val="12"/>
            </w:pPr>
            <w:r>
              <w:t>竣工验收合格率</w:t>
            </w:r>
          </w:p>
        </w:tc>
        <w:tc>
          <w:tcPr>
            <w:tcW w:w="2268" w:type="dxa"/>
            <w:vAlign w:val="center"/>
          </w:tcPr>
          <w:p>
            <w:pPr>
              <w:pStyle w:val="12"/>
            </w:pPr>
            <w:r>
              <w:t>100%</w:t>
            </w:r>
          </w:p>
        </w:tc>
        <w:tc>
          <w:tcPr>
            <w:tcW w:w="1276" w:type="dxa"/>
            <w:vAlign w:val="center"/>
          </w:tcPr>
          <w:p>
            <w:pPr>
              <w:pStyle w:val="12"/>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建筑标准</w:t>
            </w:r>
          </w:p>
        </w:tc>
        <w:tc>
          <w:tcPr>
            <w:tcW w:w="5386" w:type="dxa"/>
            <w:vAlign w:val="center"/>
          </w:tcPr>
          <w:p>
            <w:pPr>
              <w:pStyle w:val="12"/>
            </w:pPr>
            <w:r>
              <w:t>绿色建筑二星级标准</w:t>
            </w:r>
          </w:p>
        </w:tc>
        <w:tc>
          <w:tcPr>
            <w:tcW w:w="2268" w:type="dxa"/>
            <w:vAlign w:val="center"/>
          </w:tcPr>
          <w:p>
            <w:pPr>
              <w:pStyle w:val="12"/>
            </w:pPr>
            <w:r>
              <w:t>符合</w:t>
            </w:r>
          </w:p>
        </w:tc>
        <w:tc>
          <w:tcPr>
            <w:tcW w:w="1276" w:type="dxa"/>
            <w:vAlign w:val="center"/>
          </w:tcPr>
          <w:p>
            <w:pPr>
              <w:pStyle w:val="12"/>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项目按计划完工率</w:t>
            </w:r>
          </w:p>
        </w:tc>
        <w:tc>
          <w:tcPr>
            <w:tcW w:w="5386" w:type="dxa"/>
            <w:vAlign w:val="center"/>
          </w:tcPr>
          <w:p>
            <w:pPr>
              <w:pStyle w:val="12"/>
            </w:pPr>
            <w:r>
              <w:t>项目按计划完工情况</w:t>
            </w:r>
          </w:p>
        </w:tc>
        <w:tc>
          <w:tcPr>
            <w:tcW w:w="2268" w:type="dxa"/>
            <w:vAlign w:val="center"/>
          </w:tcPr>
          <w:p>
            <w:pPr>
              <w:pStyle w:val="12"/>
            </w:pPr>
            <w:r>
              <w:t>≥95%</w:t>
            </w:r>
          </w:p>
        </w:tc>
        <w:tc>
          <w:tcPr>
            <w:tcW w:w="1276" w:type="dxa"/>
            <w:vAlign w:val="center"/>
          </w:tcPr>
          <w:p>
            <w:pPr>
              <w:pStyle w:val="12"/>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项目总投资</w:t>
            </w:r>
          </w:p>
        </w:tc>
        <w:tc>
          <w:tcPr>
            <w:tcW w:w="5386" w:type="dxa"/>
            <w:vAlign w:val="center"/>
          </w:tcPr>
          <w:p>
            <w:pPr>
              <w:pStyle w:val="12"/>
            </w:pPr>
            <w:r>
              <w:t>项目总投资</w:t>
            </w:r>
          </w:p>
        </w:tc>
        <w:tc>
          <w:tcPr>
            <w:tcW w:w="2268" w:type="dxa"/>
            <w:vAlign w:val="center"/>
          </w:tcPr>
          <w:p>
            <w:pPr>
              <w:pStyle w:val="12"/>
            </w:pPr>
            <w:r>
              <w:t>≤6805.07万元</w:t>
            </w:r>
          </w:p>
        </w:tc>
        <w:tc>
          <w:tcPr>
            <w:tcW w:w="1276" w:type="dxa"/>
            <w:vAlign w:val="center"/>
          </w:tcPr>
          <w:p>
            <w:pPr>
              <w:pStyle w:val="12"/>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社会影响力</w:t>
            </w:r>
          </w:p>
        </w:tc>
        <w:tc>
          <w:tcPr>
            <w:tcW w:w="5386" w:type="dxa"/>
            <w:vAlign w:val="center"/>
          </w:tcPr>
          <w:p>
            <w:pPr>
              <w:pStyle w:val="12"/>
            </w:pPr>
            <w:r>
              <w:t>提高新区中小学校办学条件，改善师生教学环境</w:t>
            </w:r>
          </w:p>
        </w:tc>
        <w:tc>
          <w:tcPr>
            <w:tcW w:w="2268" w:type="dxa"/>
            <w:vAlign w:val="center"/>
          </w:tcPr>
          <w:p>
            <w:pPr>
              <w:pStyle w:val="12"/>
            </w:pPr>
            <w:r>
              <w:t>≥90%</w:t>
            </w:r>
          </w:p>
        </w:tc>
        <w:tc>
          <w:tcPr>
            <w:tcW w:w="1276" w:type="dxa"/>
            <w:vAlign w:val="center"/>
          </w:tcPr>
          <w:p>
            <w:pPr>
              <w:pStyle w:val="12"/>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加快新区教育事业的发展</w:t>
            </w:r>
          </w:p>
        </w:tc>
        <w:tc>
          <w:tcPr>
            <w:tcW w:w="5386" w:type="dxa"/>
            <w:vAlign w:val="center"/>
          </w:tcPr>
          <w:p>
            <w:pPr>
              <w:pStyle w:val="12"/>
            </w:pPr>
            <w:r>
              <w:t>加快秦皇岛北戴河新区教育事业的发展，优化教育资源，优化学校布局，扩大办学规模</w:t>
            </w:r>
          </w:p>
        </w:tc>
        <w:tc>
          <w:tcPr>
            <w:tcW w:w="2268" w:type="dxa"/>
            <w:vAlign w:val="center"/>
          </w:tcPr>
          <w:p>
            <w:pPr>
              <w:pStyle w:val="12"/>
            </w:pPr>
            <w:r>
              <w:t>提升</w:t>
            </w:r>
          </w:p>
        </w:tc>
        <w:tc>
          <w:tcPr>
            <w:tcW w:w="1276" w:type="dxa"/>
            <w:vAlign w:val="center"/>
          </w:tcPr>
          <w:p>
            <w:pPr>
              <w:pStyle w:val="12"/>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有利于新区的小学、初级中学学校的合理布局</w:t>
            </w:r>
          </w:p>
        </w:tc>
        <w:tc>
          <w:tcPr>
            <w:tcW w:w="5386" w:type="dxa"/>
            <w:vAlign w:val="center"/>
          </w:tcPr>
          <w:p>
            <w:pPr>
              <w:pStyle w:val="12"/>
            </w:pPr>
            <w:r>
              <w:t>有利于北戴河新区的小学、初级中学学校的合理布局，均衡配置资源，缩小校际之间的办学差距，完善新区小学、初级中学教育队伍，促进新区小学、初级中学教育的整体优质发展</w:t>
            </w:r>
          </w:p>
        </w:tc>
        <w:tc>
          <w:tcPr>
            <w:tcW w:w="2268" w:type="dxa"/>
            <w:vAlign w:val="center"/>
          </w:tcPr>
          <w:p>
            <w:pPr>
              <w:pStyle w:val="12"/>
            </w:pPr>
            <w:r>
              <w:t>促进</w:t>
            </w:r>
          </w:p>
        </w:tc>
        <w:tc>
          <w:tcPr>
            <w:tcW w:w="1276" w:type="dxa"/>
            <w:vAlign w:val="center"/>
          </w:tcPr>
          <w:p>
            <w:pPr>
              <w:pStyle w:val="12"/>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建筑（设施）使用年限</w:t>
            </w:r>
          </w:p>
        </w:tc>
        <w:tc>
          <w:tcPr>
            <w:tcW w:w="5386" w:type="dxa"/>
            <w:vAlign w:val="center"/>
          </w:tcPr>
          <w:p>
            <w:pPr>
              <w:pStyle w:val="12"/>
            </w:pPr>
            <w:r>
              <w:t>建筑（设施）正常使用年限</w:t>
            </w:r>
          </w:p>
        </w:tc>
        <w:tc>
          <w:tcPr>
            <w:tcW w:w="2268" w:type="dxa"/>
            <w:vAlign w:val="center"/>
          </w:tcPr>
          <w:p>
            <w:pPr>
              <w:pStyle w:val="12"/>
            </w:pPr>
            <w:r>
              <w:t>≥50年</w:t>
            </w:r>
          </w:p>
        </w:tc>
        <w:tc>
          <w:tcPr>
            <w:tcW w:w="1276" w:type="dxa"/>
            <w:vAlign w:val="center"/>
          </w:tcPr>
          <w:p>
            <w:pPr>
              <w:pStyle w:val="12"/>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服务对象满意度指标</w:t>
            </w:r>
          </w:p>
        </w:tc>
        <w:tc>
          <w:tcPr>
            <w:tcW w:w="5386" w:type="dxa"/>
            <w:vAlign w:val="center"/>
          </w:tcPr>
          <w:p>
            <w:pPr>
              <w:pStyle w:val="12"/>
            </w:pPr>
            <w:r>
              <w:t>广大师生对于新建、改造、维修的教学及教辅用房面积满意</w:t>
            </w:r>
          </w:p>
        </w:tc>
        <w:tc>
          <w:tcPr>
            <w:tcW w:w="2268" w:type="dxa"/>
            <w:vAlign w:val="center"/>
          </w:tcPr>
          <w:p>
            <w:pPr>
              <w:pStyle w:val="12"/>
            </w:pPr>
            <w:r>
              <w:t>≥90%</w:t>
            </w:r>
          </w:p>
        </w:tc>
        <w:tc>
          <w:tcPr>
            <w:tcW w:w="1276" w:type="dxa"/>
            <w:vAlign w:val="center"/>
          </w:tcPr>
          <w:p>
            <w:pPr>
              <w:pStyle w:val="12"/>
            </w:pPr>
            <w:r>
              <w:t>目标计划值</w:t>
            </w:r>
          </w:p>
        </w:tc>
      </w:tr>
    </w:tbl>
    <w:p>
      <w:pPr>
        <w:sectPr>
          <w:pgSz w:w="16840" w:h="11900" w:orient="landscape"/>
          <w:pgMar w:top="1361" w:right="1020" w:bottom="1134" w:left="1020" w:header="720" w:footer="720" w:gutter="0"/>
        </w:sectPr>
      </w:pPr>
    </w:p>
    <w:p>
      <w:pPr>
        <w:spacing w:before="0" w:after="0"/>
        <w:ind w:firstLine="560"/>
        <w:jc w:val="left"/>
        <w:outlineLvl w:val="9"/>
      </w:pPr>
      <w:r>
        <w:rPr>
          <w:rFonts w:ascii="方正仿宋_GBK" w:hAnsi="方正仿宋_GBK" w:eastAsia="方正仿宋_GBK" w:cs="方正仿宋_GBK"/>
          <w:b/>
          <w:color w:val="000000"/>
          <w:sz w:val="28"/>
        </w:rPr>
        <w:t>51、化债项目-南戴河实验学校合并迁建工程（工程材料检验试验项目）绩效目标表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13031325P00880410577E</w:t>
            </w:r>
          </w:p>
        </w:tc>
        <w:tc>
          <w:tcPr>
            <w:tcW w:w="2835" w:type="dxa"/>
            <w:vAlign w:val="center"/>
          </w:tcPr>
          <w:p>
            <w:pPr>
              <w:pStyle w:val="10"/>
            </w:pPr>
            <w:r>
              <w:t>项目名称</w:t>
            </w:r>
          </w:p>
        </w:tc>
        <w:tc>
          <w:tcPr>
            <w:tcW w:w="6095" w:type="dxa"/>
            <w:gridSpan w:val="3"/>
            <w:vAlign w:val="center"/>
          </w:tcPr>
          <w:p>
            <w:pPr>
              <w:pStyle w:val="12"/>
            </w:pPr>
            <w:r>
              <w:t>化债项目-南戴河实验学校合并迁建工程（工程材料检验试验项目）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12.53</w:t>
            </w:r>
          </w:p>
        </w:tc>
        <w:tc>
          <w:tcPr>
            <w:tcW w:w="2835" w:type="dxa"/>
            <w:vAlign w:val="center"/>
          </w:tcPr>
          <w:p>
            <w:pPr>
              <w:pStyle w:val="10"/>
            </w:pPr>
            <w:r>
              <w:t>其中：财政    资金</w:t>
            </w:r>
          </w:p>
        </w:tc>
        <w:tc>
          <w:tcPr>
            <w:tcW w:w="2551" w:type="dxa"/>
            <w:vAlign w:val="center"/>
          </w:tcPr>
          <w:p>
            <w:pPr>
              <w:pStyle w:val="12"/>
            </w:pPr>
            <w:r>
              <w:t>12.53</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用于化债项目-南戴河实验学校合并迁建工程（工程材料检验试验项目）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75%</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1.及时支付南戴河实验学校合并迁建工程工程材料检验试验费用。</w:t>
            </w:r>
          </w:p>
          <w:p>
            <w:pPr>
              <w:pStyle w:val="12"/>
            </w:pPr>
            <w:r>
              <w:t>2.完成南戴河实验学校合并迁建工程工程材料检验试验。</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检测项目内容</w:t>
            </w:r>
          </w:p>
        </w:tc>
        <w:tc>
          <w:tcPr>
            <w:tcW w:w="5386" w:type="dxa"/>
            <w:vAlign w:val="center"/>
          </w:tcPr>
          <w:p>
            <w:pPr>
              <w:pStyle w:val="12"/>
            </w:pPr>
            <w:r>
              <w:t>检验试验项目内容</w:t>
            </w:r>
          </w:p>
        </w:tc>
        <w:tc>
          <w:tcPr>
            <w:tcW w:w="2268" w:type="dxa"/>
            <w:vAlign w:val="center"/>
          </w:tcPr>
          <w:p>
            <w:pPr>
              <w:pStyle w:val="12"/>
            </w:pPr>
            <w:r>
              <w:t>检验试验项目内容</w:t>
            </w:r>
          </w:p>
        </w:tc>
        <w:tc>
          <w:tcPr>
            <w:tcW w:w="1276" w:type="dxa"/>
            <w:vAlign w:val="center"/>
          </w:tcPr>
          <w:p>
            <w:pPr>
              <w:pStyle w:val="12"/>
            </w:pPr>
            <w:r>
              <w:t>目标计划值、合同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新建建筑检测合格率（%）</w:t>
            </w:r>
          </w:p>
        </w:tc>
        <w:tc>
          <w:tcPr>
            <w:tcW w:w="5386" w:type="dxa"/>
            <w:vAlign w:val="center"/>
          </w:tcPr>
          <w:p>
            <w:pPr>
              <w:pStyle w:val="12"/>
            </w:pPr>
            <w:r>
              <w:t>新建建筑检测合格率（%）</w:t>
            </w:r>
          </w:p>
        </w:tc>
        <w:tc>
          <w:tcPr>
            <w:tcW w:w="2268" w:type="dxa"/>
            <w:vAlign w:val="center"/>
          </w:tcPr>
          <w:p>
            <w:pPr>
              <w:pStyle w:val="12"/>
            </w:pPr>
            <w:r>
              <w:t>100%</w:t>
            </w:r>
          </w:p>
        </w:tc>
        <w:tc>
          <w:tcPr>
            <w:tcW w:w="1276" w:type="dxa"/>
            <w:vAlign w:val="center"/>
          </w:tcPr>
          <w:p>
            <w:pPr>
              <w:pStyle w:val="12"/>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建筑标准</w:t>
            </w:r>
          </w:p>
        </w:tc>
        <w:tc>
          <w:tcPr>
            <w:tcW w:w="5386" w:type="dxa"/>
            <w:vAlign w:val="center"/>
          </w:tcPr>
          <w:p>
            <w:pPr>
              <w:pStyle w:val="12"/>
            </w:pPr>
            <w:r>
              <w:t>绿色建筑二星级标准</w:t>
            </w:r>
          </w:p>
        </w:tc>
        <w:tc>
          <w:tcPr>
            <w:tcW w:w="2268" w:type="dxa"/>
            <w:vAlign w:val="center"/>
          </w:tcPr>
          <w:p>
            <w:pPr>
              <w:pStyle w:val="12"/>
            </w:pPr>
            <w:r>
              <w:t>符合</w:t>
            </w:r>
          </w:p>
        </w:tc>
        <w:tc>
          <w:tcPr>
            <w:tcW w:w="1276" w:type="dxa"/>
            <w:vAlign w:val="center"/>
          </w:tcPr>
          <w:p>
            <w:pPr>
              <w:pStyle w:val="12"/>
            </w:pPr>
            <w:r>
              <w:t>目标计划值，设计方案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合同期限</w:t>
            </w:r>
          </w:p>
        </w:tc>
        <w:tc>
          <w:tcPr>
            <w:tcW w:w="5386" w:type="dxa"/>
            <w:vAlign w:val="center"/>
          </w:tcPr>
          <w:p>
            <w:pPr>
              <w:pStyle w:val="12"/>
            </w:pPr>
            <w:r>
              <w:t>合同期限</w:t>
            </w:r>
          </w:p>
        </w:tc>
        <w:tc>
          <w:tcPr>
            <w:tcW w:w="2268" w:type="dxa"/>
            <w:vAlign w:val="center"/>
          </w:tcPr>
          <w:p>
            <w:pPr>
              <w:pStyle w:val="12"/>
            </w:pPr>
            <w:r>
              <w:t>工程开工之日起至本工程保修期内</w:t>
            </w:r>
          </w:p>
        </w:tc>
        <w:tc>
          <w:tcPr>
            <w:tcW w:w="1276" w:type="dxa"/>
            <w:vAlign w:val="center"/>
          </w:tcPr>
          <w:p>
            <w:pPr>
              <w:pStyle w:val="12"/>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支付进度款</w:t>
            </w:r>
          </w:p>
        </w:tc>
        <w:tc>
          <w:tcPr>
            <w:tcW w:w="5386" w:type="dxa"/>
            <w:vAlign w:val="center"/>
          </w:tcPr>
          <w:p>
            <w:pPr>
              <w:pStyle w:val="12"/>
            </w:pPr>
            <w:r>
              <w:t>支付进度款</w:t>
            </w:r>
          </w:p>
        </w:tc>
        <w:tc>
          <w:tcPr>
            <w:tcW w:w="2268" w:type="dxa"/>
            <w:vAlign w:val="center"/>
          </w:tcPr>
          <w:p>
            <w:pPr>
              <w:pStyle w:val="12"/>
            </w:pPr>
            <w:r>
              <w:t>控制投资目标</w:t>
            </w:r>
          </w:p>
        </w:tc>
        <w:tc>
          <w:tcPr>
            <w:tcW w:w="1276" w:type="dxa"/>
            <w:vAlign w:val="center"/>
          </w:tcPr>
          <w:p>
            <w:pPr>
              <w:pStyle w:val="12"/>
            </w:pPr>
            <w:r>
              <w:t>目标计划值，概算，合同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项目检测费用</w:t>
            </w:r>
          </w:p>
        </w:tc>
        <w:tc>
          <w:tcPr>
            <w:tcW w:w="5386" w:type="dxa"/>
            <w:vAlign w:val="center"/>
          </w:tcPr>
          <w:p>
            <w:pPr>
              <w:pStyle w:val="12"/>
            </w:pPr>
            <w:r>
              <w:t>项目检测费用</w:t>
            </w:r>
          </w:p>
        </w:tc>
        <w:tc>
          <w:tcPr>
            <w:tcW w:w="2268" w:type="dxa"/>
            <w:vAlign w:val="center"/>
          </w:tcPr>
          <w:p>
            <w:pPr>
              <w:pStyle w:val="12"/>
            </w:pPr>
            <w:r>
              <w:t>≤71.63万元</w:t>
            </w:r>
          </w:p>
        </w:tc>
        <w:tc>
          <w:tcPr>
            <w:tcW w:w="1276" w:type="dxa"/>
            <w:vAlign w:val="center"/>
          </w:tcPr>
          <w:p>
            <w:pPr>
              <w:pStyle w:val="12"/>
            </w:pPr>
            <w:r>
              <w:t>目标计划值，批复</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社会影响力</w:t>
            </w:r>
          </w:p>
        </w:tc>
        <w:tc>
          <w:tcPr>
            <w:tcW w:w="5386" w:type="dxa"/>
            <w:vAlign w:val="center"/>
          </w:tcPr>
          <w:p>
            <w:pPr>
              <w:pStyle w:val="12"/>
            </w:pPr>
            <w:r>
              <w:t>提高新区中小学校办学条件，改善师生教学环境</w:t>
            </w:r>
          </w:p>
        </w:tc>
        <w:tc>
          <w:tcPr>
            <w:tcW w:w="2268" w:type="dxa"/>
            <w:vAlign w:val="center"/>
          </w:tcPr>
          <w:p>
            <w:pPr>
              <w:pStyle w:val="12"/>
            </w:pPr>
            <w:r>
              <w:t>≥90%</w:t>
            </w:r>
          </w:p>
        </w:tc>
        <w:tc>
          <w:tcPr>
            <w:tcW w:w="1276" w:type="dxa"/>
            <w:vAlign w:val="center"/>
          </w:tcPr>
          <w:p>
            <w:pPr>
              <w:pStyle w:val="12"/>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加快新区教育事业的发展</w:t>
            </w:r>
          </w:p>
        </w:tc>
        <w:tc>
          <w:tcPr>
            <w:tcW w:w="5386" w:type="dxa"/>
            <w:vAlign w:val="center"/>
          </w:tcPr>
          <w:p>
            <w:pPr>
              <w:pStyle w:val="12"/>
            </w:pPr>
            <w:r>
              <w:t>加快秦皇岛北戴河新区教育事业的发展，优化教育资源，优化学校布局，扩大办学规模</w:t>
            </w:r>
          </w:p>
        </w:tc>
        <w:tc>
          <w:tcPr>
            <w:tcW w:w="2268" w:type="dxa"/>
            <w:vAlign w:val="center"/>
          </w:tcPr>
          <w:p>
            <w:pPr>
              <w:pStyle w:val="12"/>
            </w:pPr>
            <w:r>
              <w:t>提升</w:t>
            </w:r>
          </w:p>
        </w:tc>
        <w:tc>
          <w:tcPr>
            <w:tcW w:w="1276" w:type="dxa"/>
            <w:vAlign w:val="center"/>
          </w:tcPr>
          <w:p>
            <w:pPr>
              <w:pStyle w:val="12"/>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有利于新区的小学、初级中学学校的合理布局</w:t>
            </w:r>
          </w:p>
        </w:tc>
        <w:tc>
          <w:tcPr>
            <w:tcW w:w="5386" w:type="dxa"/>
            <w:vAlign w:val="center"/>
          </w:tcPr>
          <w:p>
            <w:pPr>
              <w:pStyle w:val="12"/>
            </w:pPr>
            <w:r>
              <w:t>有利于北戴河新区的小学、初级中学学校的合理布局，均衡配置资源，缩小校际之间的办学差距，完善新区小学、初级中学教育队伍，促进新区小学、初级中学教育的整体优质发展</w:t>
            </w:r>
          </w:p>
        </w:tc>
        <w:tc>
          <w:tcPr>
            <w:tcW w:w="2268" w:type="dxa"/>
            <w:vAlign w:val="center"/>
          </w:tcPr>
          <w:p>
            <w:pPr>
              <w:pStyle w:val="12"/>
            </w:pPr>
            <w:r>
              <w:t>促进</w:t>
            </w:r>
          </w:p>
        </w:tc>
        <w:tc>
          <w:tcPr>
            <w:tcW w:w="1276" w:type="dxa"/>
            <w:vAlign w:val="center"/>
          </w:tcPr>
          <w:p>
            <w:pPr>
              <w:pStyle w:val="12"/>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建筑（设施）使用年限</w:t>
            </w:r>
          </w:p>
        </w:tc>
        <w:tc>
          <w:tcPr>
            <w:tcW w:w="5386" w:type="dxa"/>
            <w:vAlign w:val="center"/>
          </w:tcPr>
          <w:p>
            <w:pPr>
              <w:pStyle w:val="12"/>
            </w:pPr>
            <w:r>
              <w:t>建筑（设施）正常使用年限</w:t>
            </w:r>
          </w:p>
        </w:tc>
        <w:tc>
          <w:tcPr>
            <w:tcW w:w="2268" w:type="dxa"/>
            <w:vAlign w:val="center"/>
          </w:tcPr>
          <w:p>
            <w:pPr>
              <w:pStyle w:val="12"/>
            </w:pPr>
            <w:r>
              <w:t>≥50年</w:t>
            </w:r>
          </w:p>
        </w:tc>
        <w:tc>
          <w:tcPr>
            <w:tcW w:w="1276" w:type="dxa"/>
            <w:vAlign w:val="center"/>
          </w:tcPr>
          <w:p>
            <w:pPr>
              <w:pStyle w:val="12"/>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服务对象满意度</w:t>
            </w:r>
          </w:p>
        </w:tc>
        <w:tc>
          <w:tcPr>
            <w:tcW w:w="5386" w:type="dxa"/>
            <w:vAlign w:val="center"/>
          </w:tcPr>
          <w:p>
            <w:pPr>
              <w:pStyle w:val="12"/>
            </w:pPr>
            <w:r>
              <w:t>广大师生对于新建、改造、维修的教学及教辅用房面积满意</w:t>
            </w:r>
          </w:p>
        </w:tc>
        <w:tc>
          <w:tcPr>
            <w:tcW w:w="2268" w:type="dxa"/>
            <w:vAlign w:val="center"/>
          </w:tcPr>
          <w:p>
            <w:pPr>
              <w:pStyle w:val="12"/>
            </w:pPr>
            <w:r>
              <w:t>≥90%</w:t>
            </w:r>
          </w:p>
        </w:tc>
        <w:tc>
          <w:tcPr>
            <w:tcW w:w="1276" w:type="dxa"/>
            <w:vAlign w:val="center"/>
          </w:tcPr>
          <w:p>
            <w:pPr>
              <w:pStyle w:val="12"/>
            </w:pPr>
            <w:r>
              <w:t>目标计划值</w:t>
            </w:r>
          </w:p>
        </w:tc>
      </w:tr>
    </w:tbl>
    <w:p>
      <w:pPr>
        <w:sectPr>
          <w:pgSz w:w="16840" w:h="11900" w:orient="landscape"/>
          <w:pgMar w:top="1361" w:right="1020" w:bottom="1134" w:left="1020" w:header="720" w:footer="720" w:gutter="0"/>
        </w:sectPr>
      </w:pPr>
    </w:p>
    <w:p>
      <w:pPr>
        <w:spacing w:before="0" w:after="0"/>
        <w:ind w:firstLine="560"/>
        <w:jc w:val="left"/>
        <w:outlineLvl w:val="9"/>
      </w:pPr>
      <w:r>
        <w:rPr>
          <w:rFonts w:ascii="方正仿宋_GBK" w:hAnsi="方正仿宋_GBK" w:eastAsia="方正仿宋_GBK" w:cs="方正仿宋_GBK"/>
          <w:b/>
          <w:color w:val="000000"/>
          <w:sz w:val="28"/>
        </w:rPr>
        <w:t>52、化债项目-南戴河实验学校合并迁建工程（景观绿化工程）绩效目标表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13031325P00880410576T</w:t>
            </w:r>
          </w:p>
        </w:tc>
        <w:tc>
          <w:tcPr>
            <w:tcW w:w="2835" w:type="dxa"/>
            <w:vAlign w:val="center"/>
          </w:tcPr>
          <w:p>
            <w:pPr>
              <w:pStyle w:val="10"/>
            </w:pPr>
            <w:r>
              <w:t>项目名称</w:t>
            </w:r>
          </w:p>
        </w:tc>
        <w:tc>
          <w:tcPr>
            <w:tcW w:w="6095" w:type="dxa"/>
            <w:gridSpan w:val="3"/>
            <w:vAlign w:val="center"/>
          </w:tcPr>
          <w:p>
            <w:pPr>
              <w:pStyle w:val="12"/>
            </w:pPr>
            <w:r>
              <w:t>化债项目-南戴河实验学校合并迁建工程（景观绿化工程）</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9.07</w:t>
            </w:r>
          </w:p>
        </w:tc>
        <w:tc>
          <w:tcPr>
            <w:tcW w:w="2835" w:type="dxa"/>
            <w:vAlign w:val="center"/>
          </w:tcPr>
          <w:p>
            <w:pPr>
              <w:pStyle w:val="10"/>
            </w:pPr>
            <w:r>
              <w:t>其中：财政    资金</w:t>
            </w:r>
          </w:p>
        </w:tc>
        <w:tc>
          <w:tcPr>
            <w:tcW w:w="2551" w:type="dxa"/>
            <w:vAlign w:val="center"/>
          </w:tcPr>
          <w:p>
            <w:pPr>
              <w:pStyle w:val="12"/>
            </w:pPr>
            <w:r>
              <w:t>9.07</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用于化债项目-南戴河实验学校合并迁建工程（景观绿化工程）</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75%</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1.完成南戴河实验学校合并迁建工程景观绿化工程。</w:t>
            </w:r>
          </w:p>
          <w:p>
            <w:pPr>
              <w:pStyle w:val="12"/>
            </w:pPr>
            <w:r>
              <w:t>2.及时支付南戴河实验学校合并迁建工程景观绿化费用。</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绿化项目内容</w:t>
            </w:r>
          </w:p>
        </w:tc>
        <w:tc>
          <w:tcPr>
            <w:tcW w:w="5386" w:type="dxa"/>
            <w:vAlign w:val="center"/>
          </w:tcPr>
          <w:p>
            <w:pPr>
              <w:pStyle w:val="12"/>
            </w:pPr>
            <w:r>
              <w:t>绿化项目内容</w:t>
            </w:r>
          </w:p>
        </w:tc>
        <w:tc>
          <w:tcPr>
            <w:tcW w:w="2268" w:type="dxa"/>
            <w:vAlign w:val="center"/>
          </w:tcPr>
          <w:p>
            <w:pPr>
              <w:pStyle w:val="12"/>
            </w:pPr>
            <w:r>
              <w:t>绿化项目内容</w:t>
            </w:r>
          </w:p>
        </w:tc>
        <w:tc>
          <w:tcPr>
            <w:tcW w:w="1276" w:type="dxa"/>
            <w:vAlign w:val="center"/>
          </w:tcPr>
          <w:p>
            <w:pPr>
              <w:pStyle w:val="12"/>
            </w:pPr>
            <w:r>
              <w:t>目标计划值、合同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新建建筑检测合格率（%）</w:t>
            </w:r>
          </w:p>
        </w:tc>
        <w:tc>
          <w:tcPr>
            <w:tcW w:w="5386" w:type="dxa"/>
            <w:vAlign w:val="center"/>
          </w:tcPr>
          <w:p>
            <w:pPr>
              <w:pStyle w:val="12"/>
            </w:pPr>
            <w:r>
              <w:t>新建建筑检测合格率（%）</w:t>
            </w:r>
          </w:p>
        </w:tc>
        <w:tc>
          <w:tcPr>
            <w:tcW w:w="2268" w:type="dxa"/>
            <w:vAlign w:val="center"/>
          </w:tcPr>
          <w:p>
            <w:pPr>
              <w:pStyle w:val="12"/>
            </w:pPr>
            <w:r>
              <w:t>100%</w:t>
            </w:r>
          </w:p>
        </w:tc>
        <w:tc>
          <w:tcPr>
            <w:tcW w:w="1276" w:type="dxa"/>
            <w:vAlign w:val="center"/>
          </w:tcPr>
          <w:p>
            <w:pPr>
              <w:pStyle w:val="12"/>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建筑标准</w:t>
            </w:r>
          </w:p>
        </w:tc>
        <w:tc>
          <w:tcPr>
            <w:tcW w:w="5386" w:type="dxa"/>
            <w:vAlign w:val="center"/>
          </w:tcPr>
          <w:p>
            <w:pPr>
              <w:pStyle w:val="12"/>
            </w:pPr>
            <w:r>
              <w:t>绿色建筑二星级标准</w:t>
            </w:r>
          </w:p>
        </w:tc>
        <w:tc>
          <w:tcPr>
            <w:tcW w:w="2268" w:type="dxa"/>
            <w:vAlign w:val="center"/>
          </w:tcPr>
          <w:p>
            <w:pPr>
              <w:pStyle w:val="12"/>
            </w:pPr>
            <w:r>
              <w:t>符合</w:t>
            </w:r>
          </w:p>
        </w:tc>
        <w:tc>
          <w:tcPr>
            <w:tcW w:w="1276" w:type="dxa"/>
            <w:vAlign w:val="center"/>
          </w:tcPr>
          <w:p>
            <w:pPr>
              <w:pStyle w:val="12"/>
            </w:pPr>
            <w:r>
              <w:t>目标计划值，设计方案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合同期限</w:t>
            </w:r>
          </w:p>
        </w:tc>
        <w:tc>
          <w:tcPr>
            <w:tcW w:w="5386" w:type="dxa"/>
            <w:vAlign w:val="center"/>
          </w:tcPr>
          <w:p>
            <w:pPr>
              <w:pStyle w:val="12"/>
            </w:pPr>
            <w:r>
              <w:t>合同期限</w:t>
            </w:r>
          </w:p>
        </w:tc>
        <w:tc>
          <w:tcPr>
            <w:tcW w:w="2268" w:type="dxa"/>
            <w:vAlign w:val="center"/>
          </w:tcPr>
          <w:p>
            <w:pPr>
              <w:pStyle w:val="12"/>
            </w:pPr>
            <w:r>
              <w:t>工程开工之日起至本工程保修期内</w:t>
            </w:r>
          </w:p>
        </w:tc>
        <w:tc>
          <w:tcPr>
            <w:tcW w:w="1276" w:type="dxa"/>
            <w:vAlign w:val="center"/>
          </w:tcPr>
          <w:p>
            <w:pPr>
              <w:pStyle w:val="12"/>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支付进度款</w:t>
            </w:r>
          </w:p>
        </w:tc>
        <w:tc>
          <w:tcPr>
            <w:tcW w:w="5386" w:type="dxa"/>
            <w:vAlign w:val="center"/>
          </w:tcPr>
          <w:p>
            <w:pPr>
              <w:pStyle w:val="12"/>
            </w:pPr>
            <w:r>
              <w:t>支付进度款</w:t>
            </w:r>
          </w:p>
        </w:tc>
        <w:tc>
          <w:tcPr>
            <w:tcW w:w="2268" w:type="dxa"/>
            <w:vAlign w:val="center"/>
          </w:tcPr>
          <w:p>
            <w:pPr>
              <w:pStyle w:val="12"/>
            </w:pPr>
            <w:r>
              <w:t>控制投资目标</w:t>
            </w:r>
          </w:p>
        </w:tc>
        <w:tc>
          <w:tcPr>
            <w:tcW w:w="1276" w:type="dxa"/>
            <w:vAlign w:val="center"/>
          </w:tcPr>
          <w:p>
            <w:pPr>
              <w:pStyle w:val="12"/>
            </w:pPr>
            <w:r>
              <w:t>目标计划值，概算，合同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项目检测费用</w:t>
            </w:r>
          </w:p>
        </w:tc>
        <w:tc>
          <w:tcPr>
            <w:tcW w:w="5386" w:type="dxa"/>
            <w:vAlign w:val="center"/>
          </w:tcPr>
          <w:p>
            <w:pPr>
              <w:pStyle w:val="12"/>
            </w:pPr>
            <w:r>
              <w:t>项目检测费用</w:t>
            </w:r>
          </w:p>
        </w:tc>
        <w:tc>
          <w:tcPr>
            <w:tcW w:w="2268" w:type="dxa"/>
            <w:vAlign w:val="center"/>
          </w:tcPr>
          <w:p>
            <w:pPr>
              <w:pStyle w:val="12"/>
            </w:pPr>
            <w:r>
              <w:t>≤9.1万元</w:t>
            </w:r>
          </w:p>
        </w:tc>
        <w:tc>
          <w:tcPr>
            <w:tcW w:w="1276" w:type="dxa"/>
            <w:vAlign w:val="center"/>
          </w:tcPr>
          <w:p>
            <w:pPr>
              <w:pStyle w:val="12"/>
            </w:pPr>
            <w:r>
              <w:t>目标计划值，批复</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社会影响力</w:t>
            </w:r>
          </w:p>
        </w:tc>
        <w:tc>
          <w:tcPr>
            <w:tcW w:w="5386" w:type="dxa"/>
            <w:vAlign w:val="center"/>
          </w:tcPr>
          <w:p>
            <w:pPr>
              <w:pStyle w:val="12"/>
            </w:pPr>
            <w:r>
              <w:t>提高新区中小学校办学条件，改善师生教学环境</w:t>
            </w:r>
          </w:p>
        </w:tc>
        <w:tc>
          <w:tcPr>
            <w:tcW w:w="2268" w:type="dxa"/>
            <w:vAlign w:val="center"/>
          </w:tcPr>
          <w:p>
            <w:pPr>
              <w:pStyle w:val="12"/>
            </w:pPr>
            <w:r>
              <w:t>≥90%</w:t>
            </w:r>
          </w:p>
        </w:tc>
        <w:tc>
          <w:tcPr>
            <w:tcW w:w="1276" w:type="dxa"/>
            <w:vAlign w:val="center"/>
          </w:tcPr>
          <w:p>
            <w:pPr>
              <w:pStyle w:val="12"/>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加快新区教育事业的发展</w:t>
            </w:r>
          </w:p>
        </w:tc>
        <w:tc>
          <w:tcPr>
            <w:tcW w:w="5386" w:type="dxa"/>
            <w:vAlign w:val="center"/>
          </w:tcPr>
          <w:p>
            <w:pPr>
              <w:pStyle w:val="12"/>
            </w:pPr>
            <w:r>
              <w:t>加快秦皇岛北戴河新区教育事业的发展，优化教育资源，优化学校布局，扩大办学规模</w:t>
            </w:r>
          </w:p>
        </w:tc>
        <w:tc>
          <w:tcPr>
            <w:tcW w:w="2268" w:type="dxa"/>
            <w:vAlign w:val="center"/>
          </w:tcPr>
          <w:p>
            <w:pPr>
              <w:pStyle w:val="12"/>
            </w:pPr>
            <w:r>
              <w:t>提升</w:t>
            </w:r>
          </w:p>
        </w:tc>
        <w:tc>
          <w:tcPr>
            <w:tcW w:w="1276" w:type="dxa"/>
            <w:vAlign w:val="center"/>
          </w:tcPr>
          <w:p>
            <w:pPr>
              <w:pStyle w:val="12"/>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有利于新区的小学、初级中学学校的合理布局</w:t>
            </w:r>
          </w:p>
        </w:tc>
        <w:tc>
          <w:tcPr>
            <w:tcW w:w="5386" w:type="dxa"/>
            <w:vAlign w:val="center"/>
          </w:tcPr>
          <w:p>
            <w:pPr>
              <w:pStyle w:val="12"/>
            </w:pPr>
            <w:r>
              <w:t>有利于北戴河新区的小学、初级中学学校的合理布局，均衡配置资源，缩小校际之间的办学差距，完善新区小学、初级中学教育队伍，促进新区小学、初级中学教育的整体优质发展</w:t>
            </w:r>
          </w:p>
        </w:tc>
        <w:tc>
          <w:tcPr>
            <w:tcW w:w="2268" w:type="dxa"/>
            <w:vAlign w:val="center"/>
          </w:tcPr>
          <w:p>
            <w:pPr>
              <w:pStyle w:val="12"/>
            </w:pPr>
            <w:r>
              <w:t>促进</w:t>
            </w:r>
          </w:p>
        </w:tc>
        <w:tc>
          <w:tcPr>
            <w:tcW w:w="1276" w:type="dxa"/>
            <w:vAlign w:val="center"/>
          </w:tcPr>
          <w:p>
            <w:pPr>
              <w:pStyle w:val="12"/>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建筑（设施）使用年限</w:t>
            </w:r>
          </w:p>
        </w:tc>
        <w:tc>
          <w:tcPr>
            <w:tcW w:w="5386" w:type="dxa"/>
            <w:vAlign w:val="center"/>
          </w:tcPr>
          <w:p>
            <w:pPr>
              <w:pStyle w:val="12"/>
            </w:pPr>
            <w:r>
              <w:t>建筑（设施）正常使用年限</w:t>
            </w:r>
          </w:p>
        </w:tc>
        <w:tc>
          <w:tcPr>
            <w:tcW w:w="2268" w:type="dxa"/>
            <w:vAlign w:val="center"/>
          </w:tcPr>
          <w:p>
            <w:pPr>
              <w:pStyle w:val="12"/>
            </w:pPr>
            <w:r>
              <w:t>≥50年</w:t>
            </w:r>
          </w:p>
        </w:tc>
        <w:tc>
          <w:tcPr>
            <w:tcW w:w="1276" w:type="dxa"/>
            <w:vAlign w:val="center"/>
          </w:tcPr>
          <w:p>
            <w:pPr>
              <w:pStyle w:val="12"/>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服务对象满意度</w:t>
            </w:r>
          </w:p>
        </w:tc>
        <w:tc>
          <w:tcPr>
            <w:tcW w:w="5386" w:type="dxa"/>
            <w:vAlign w:val="center"/>
          </w:tcPr>
          <w:p>
            <w:pPr>
              <w:pStyle w:val="12"/>
            </w:pPr>
            <w:r>
              <w:t>广大师生对于新建、改造、维修的教学及教辅用房面积满意</w:t>
            </w:r>
          </w:p>
        </w:tc>
        <w:tc>
          <w:tcPr>
            <w:tcW w:w="2268" w:type="dxa"/>
            <w:vAlign w:val="center"/>
          </w:tcPr>
          <w:p>
            <w:pPr>
              <w:pStyle w:val="12"/>
            </w:pPr>
            <w:r>
              <w:t>≥90%</w:t>
            </w:r>
          </w:p>
        </w:tc>
        <w:tc>
          <w:tcPr>
            <w:tcW w:w="1276" w:type="dxa"/>
            <w:vAlign w:val="center"/>
          </w:tcPr>
          <w:p>
            <w:pPr>
              <w:pStyle w:val="12"/>
            </w:pPr>
            <w:r>
              <w:t>目标计划值</w:t>
            </w:r>
          </w:p>
        </w:tc>
      </w:tr>
    </w:tbl>
    <w:p>
      <w:pPr>
        <w:sectPr>
          <w:pgSz w:w="16840" w:h="11900" w:orient="landscape"/>
          <w:pgMar w:top="1361" w:right="1020" w:bottom="1134" w:left="1020" w:header="720" w:footer="720" w:gutter="0"/>
        </w:sectPr>
      </w:pPr>
    </w:p>
    <w:p>
      <w:pPr>
        <w:spacing w:before="0" w:after="0"/>
        <w:ind w:firstLine="560"/>
        <w:jc w:val="left"/>
        <w:outlineLvl w:val="9"/>
      </w:pPr>
      <w:r>
        <w:rPr>
          <w:rFonts w:ascii="方正仿宋_GBK" w:hAnsi="方正仿宋_GBK" w:eastAsia="方正仿宋_GBK" w:cs="方正仿宋_GBK"/>
          <w:b/>
          <w:color w:val="000000"/>
          <w:sz w:val="28"/>
        </w:rPr>
        <w:t>53、化债项目-南戴河实验学校合并迁建工程（配电工程）绩效目标表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13031325P00880410579M</w:t>
            </w:r>
          </w:p>
        </w:tc>
        <w:tc>
          <w:tcPr>
            <w:tcW w:w="2835" w:type="dxa"/>
            <w:vAlign w:val="center"/>
          </w:tcPr>
          <w:p>
            <w:pPr>
              <w:pStyle w:val="10"/>
            </w:pPr>
            <w:r>
              <w:t>项目名称</w:t>
            </w:r>
          </w:p>
        </w:tc>
        <w:tc>
          <w:tcPr>
            <w:tcW w:w="6095" w:type="dxa"/>
            <w:gridSpan w:val="3"/>
            <w:vAlign w:val="center"/>
          </w:tcPr>
          <w:p>
            <w:pPr>
              <w:pStyle w:val="12"/>
            </w:pPr>
            <w:r>
              <w:t>化债项目-南戴河实验学校合并迁建工程（配电工程）</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9.52</w:t>
            </w:r>
          </w:p>
        </w:tc>
        <w:tc>
          <w:tcPr>
            <w:tcW w:w="2835" w:type="dxa"/>
            <w:vAlign w:val="center"/>
          </w:tcPr>
          <w:p>
            <w:pPr>
              <w:pStyle w:val="10"/>
            </w:pPr>
            <w:r>
              <w:t>其中：财政    资金</w:t>
            </w:r>
          </w:p>
        </w:tc>
        <w:tc>
          <w:tcPr>
            <w:tcW w:w="2551" w:type="dxa"/>
            <w:vAlign w:val="center"/>
          </w:tcPr>
          <w:p>
            <w:pPr>
              <w:pStyle w:val="12"/>
            </w:pPr>
            <w:r>
              <w:t>9.52</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化债项目-南戴河实验学校合并迁建工程（配电工程）</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75%</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1.完成全部工程验收工作</w:t>
            </w:r>
          </w:p>
          <w:p>
            <w:pPr>
              <w:pStyle w:val="12"/>
            </w:pPr>
            <w:r>
              <w:t>2.完成建立小学、中学及教师综合楼，食堂、图书馆、风雨操场、学生宿舍、人防工程、地下车库及其他配套设施。</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工程完工率</w:t>
            </w:r>
          </w:p>
        </w:tc>
        <w:tc>
          <w:tcPr>
            <w:tcW w:w="5386" w:type="dxa"/>
            <w:vAlign w:val="center"/>
          </w:tcPr>
          <w:p>
            <w:pPr>
              <w:pStyle w:val="12"/>
            </w:pPr>
            <w:r>
              <w:t>完成南戴河实验学校合并迁建工程，新建教学楼，食堂、办公楼、图书馆、风雨操场等</w:t>
            </w:r>
          </w:p>
        </w:tc>
        <w:tc>
          <w:tcPr>
            <w:tcW w:w="2268" w:type="dxa"/>
            <w:vAlign w:val="center"/>
          </w:tcPr>
          <w:p>
            <w:pPr>
              <w:pStyle w:val="12"/>
            </w:pPr>
            <w:r>
              <w:t>100%</w:t>
            </w:r>
          </w:p>
        </w:tc>
        <w:tc>
          <w:tcPr>
            <w:tcW w:w="1276" w:type="dxa"/>
            <w:vAlign w:val="center"/>
          </w:tcPr>
          <w:p>
            <w:pPr>
              <w:pStyle w:val="12"/>
            </w:pPr>
            <w:r>
              <w:t>根据学校现场施工完成情况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新建建筑面积</w:t>
            </w:r>
          </w:p>
        </w:tc>
        <w:tc>
          <w:tcPr>
            <w:tcW w:w="5386" w:type="dxa"/>
            <w:vAlign w:val="center"/>
          </w:tcPr>
          <w:p>
            <w:pPr>
              <w:pStyle w:val="12"/>
            </w:pPr>
            <w:r>
              <w:t>新建建筑面积</w:t>
            </w:r>
          </w:p>
        </w:tc>
        <w:tc>
          <w:tcPr>
            <w:tcW w:w="2268" w:type="dxa"/>
            <w:vAlign w:val="center"/>
          </w:tcPr>
          <w:p>
            <w:pPr>
              <w:pStyle w:val="12"/>
            </w:pPr>
            <w:r>
              <w:t>49588.55平米</w:t>
            </w:r>
          </w:p>
        </w:tc>
        <w:tc>
          <w:tcPr>
            <w:tcW w:w="1276" w:type="dxa"/>
            <w:vAlign w:val="center"/>
          </w:tcPr>
          <w:p>
            <w:pPr>
              <w:pStyle w:val="12"/>
            </w:pPr>
            <w:r>
              <w:t>设计文件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新建建筑验收合格率（%）</w:t>
            </w:r>
          </w:p>
        </w:tc>
        <w:tc>
          <w:tcPr>
            <w:tcW w:w="5386" w:type="dxa"/>
            <w:vAlign w:val="center"/>
          </w:tcPr>
          <w:p>
            <w:pPr>
              <w:pStyle w:val="12"/>
            </w:pPr>
            <w:r>
              <w:t>新建建筑验收合格率（%）</w:t>
            </w:r>
          </w:p>
        </w:tc>
        <w:tc>
          <w:tcPr>
            <w:tcW w:w="2268" w:type="dxa"/>
            <w:vAlign w:val="center"/>
          </w:tcPr>
          <w:p>
            <w:pPr>
              <w:pStyle w:val="12"/>
            </w:pPr>
            <w:r>
              <w:t>100%</w:t>
            </w:r>
          </w:p>
        </w:tc>
        <w:tc>
          <w:tcPr>
            <w:tcW w:w="1276" w:type="dxa"/>
            <w:vAlign w:val="center"/>
          </w:tcPr>
          <w:p>
            <w:pPr>
              <w:pStyle w:val="12"/>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竣工验收合格率</w:t>
            </w:r>
          </w:p>
        </w:tc>
        <w:tc>
          <w:tcPr>
            <w:tcW w:w="5386" w:type="dxa"/>
            <w:vAlign w:val="center"/>
          </w:tcPr>
          <w:p>
            <w:pPr>
              <w:pStyle w:val="12"/>
            </w:pPr>
            <w:r>
              <w:t>竣工验收合格率</w:t>
            </w:r>
          </w:p>
        </w:tc>
        <w:tc>
          <w:tcPr>
            <w:tcW w:w="2268" w:type="dxa"/>
            <w:vAlign w:val="center"/>
          </w:tcPr>
          <w:p>
            <w:pPr>
              <w:pStyle w:val="12"/>
            </w:pPr>
            <w:r>
              <w:t>100%</w:t>
            </w:r>
          </w:p>
        </w:tc>
        <w:tc>
          <w:tcPr>
            <w:tcW w:w="1276" w:type="dxa"/>
            <w:vAlign w:val="center"/>
          </w:tcPr>
          <w:p>
            <w:pPr>
              <w:pStyle w:val="12"/>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建筑标准</w:t>
            </w:r>
          </w:p>
        </w:tc>
        <w:tc>
          <w:tcPr>
            <w:tcW w:w="5386" w:type="dxa"/>
            <w:vAlign w:val="center"/>
          </w:tcPr>
          <w:p>
            <w:pPr>
              <w:pStyle w:val="12"/>
            </w:pPr>
            <w:r>
              <w:t>绿色建筑二星级标准</w:t>
            </w:r>
          </w:p>
        </w:tc>
        <w:tc>
          <w:tcPr>
            <w:tcW w:w="2268" w:type="dxa"/>
            <w:vAlign w:val="center"/>
          </w:tcPr>
          <w:p>
            <w:pPr>
              <w:pStyle w:val="12"/>
            </w:pPr>
            <w:r>
              <w:t>符合</w:t>
            </w:r>
          </w:p>
        </w:tc>
        <w:tc>
          <w:tcPr>
            <w:tcW w:w="1276" w:type="dxa"/>
            <w:vAlign w:val="center"/>
          </w:tcPr>
          <w:p>
            <w:pPr>
              <w:pStyle w:val="12"/>
            </w:pPr>
            <w:r>
              <w:t>目标计划值，设计方案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项目按计划完工率</w:t>
            </w:r>
          </w:p>
        </w:tc>
        <w:tc>
          <w:tcPr>
            <w:tcW w:w="5386" w:type="dxa"/>
            <w:vAlign w:val="center"/>
          </w:tcPr>
          <w:p>
            <w:pPr>
              <w:pStyle w:val="12"/>
            </w:pPr>
            <w:r>
              <w:t>项目按计划完工情况</w:t>
            </w:r>
          </w:p>
        </w:tc>
        <w:tc>
          <w:tcPr>
            <w:tcW w:w="2268" w:type="dxa"/>
            <w:vAlign w:val="center"/>
          </w:tcPr>
          <w:p>
            <w:pPr>
              <w:pStyle w:val="12"/>
            </w:pPr>
            <w:r>
              <w:t>≥100%</w:t>
            </w:r>
          </w:p>
        </w:tc>
        <w:tc>
          <w:tcPr>
            <w:tcW w:w="1276" w:type="dxa"/>
            <w:vAlign w:val="center"/>
          </w:tcPr>
          <w:p>
            <w:pPr>
              <w:pStyle w:val="12"/>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投入使用时间</w:t>
            </w:r>
          </w:p>
        </w:tc>
        <w:tc>
          <w:tcPr>
            <w:tcW w:w="5386" w:type="dxa"/>
            <w:vAlign w:val="center"/>
          </w:tcPr>
          <w:p>
            <w:pPr>
              <w:pStyle w:val="12"/>
            </w:pPr>
            <w:r>
              <w:t>投入使用时间</w:t>
            </w:r>
          </w:p>
        </w:tc>
        <w:tc>
          <w:tcPr>
            <w:tcW w:w="2268" w:type="dxa"/>
            <w:vAlign w:val="center"/>
          </w:tcPr>
          <w:p>
            <w:pPr>
              <w:pStyle w:val="12"/>
            </w:pPr>
            <w:r>
              <w:t>2021年12月31日</w:t>
            </w:r>
          </w:p>
        </w:tc>
        <w:tc>
          <w:tcPr>
            <w:tcW w:w="1276" w:type="dxa"/>
            <w:vAlign w:val="center"/>
          </w:tcPr>
          <w:p>
            <w:pPr>
              <w:pStyle w:val="12"/>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支付进度款</w:t>
            </w:r>
          </w:p>
        </w:tc>
        <w:tc>
          <w:tcPr>
            <w:tcW w:w="5386" w:type="dxa"/>
            <w:vAlign w:val="center"/>
          </w:tcPr>
          <w:p>
            <w:pPr>
              <w:pStyle w:val="12"/>
            </w:pPr>
            <w:r>
              <w:t>支付进度款</w:t>
            </w:r>
          </w:p>
        </w:tc>
        <w:tc>
          <w:tcPr>
            <w:tcW w:w="2268" w:type="dxa"/>
            <w:vAlign w:val="center"/>
          </w:tcPr>
          <w:p>
            <w:pPr>
              <w:pStyle w:val="12"/>
            </w:pPr>
            <w:r>
              <w:t>控制投资目标</w:t>
            </w:r>
          </w:p>
        </w:tc>
        <w:tc>
          <w:tcPr>
            <w:tcW w:w="1276" w:type="dxa"/>
            <w:vAlign w:val="center"/>
          </w:tcPr>
          <w:p>
            <w:pPr>
              <w:pStyle w:val="12"/>
            </w:pPr>
            <w:r>
              <w:t>目标计划值，概算，合同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项目总投资</w:t>
            </w:r>
          </w:p>
        </w:tc>
        <w:tc>
          <w:tcPr>
            <w:tcW w:w="5386" w:type="dxa"/>
            <w:vAlign w:val="center"/>
          </w:tcPr>
          <w:p>
            <w:pPr>
              <w:pStyle w:val="12"/>
            </w:pPr>
            <w:r>
              <w:t>项目总投资</w:t>
            </w:r>
          </w:p>
        </w:tc>
        <w:tc>
          <w:tcPr>
            <w:tcW w:w="2268" w:type="dxa"/>
            <w:vAlign w:val="center"/>
          </w:tcPr>
          <w:p>
            <w:pPr>
              <w:pStyle w:val="12"/>
            </w:pPr>
            <w:r>
              <w:t>≤25506.63万元</w:t>
            </w:r>
          </w:p>
        </w:tc>
        <w:tc>
          <w:tcPr>
            <w:tcW w:w="1276" w:type="dxa"/>
            <w:vAlign w:val="center"/>
          </w:tcPr>
          <w:p>
            <w:pPr>
              <w:pStyle w:val="12"/>
            </w:pPr>
            <w:r>
              <w:t>目标计划值，批复</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社会影响力</w:t>
            </w:r>
          </w:p>
        </w:tc>
        <w:tc>
          <w:tcPr>
            <w:tcW w:w="5386" w:type="dxa"/>
            <w:vAlign w:val="center"/>
          </w:tcPr>
          <w:p>
            <w:pPr>
              <w:pStyle w:val="12"/>
            </w:pPr>
            <w:r>
              <w:t>提高新区中小学校办学条件，改善师生教学环境</w:t>
            </w:r>
          </w:p>
        </w:tc>
        <w:tc>
          <w:tcPr>
            <w:tcW w:w="2268" w:type="dxa"/>
            <w:vAlign w:val="center"/>
          </w:tcPr>
          <w:p>
            <w:pPr>
              <w:pStyle w:val="12"/>
            </w:pPr>
            <w:r>
              <w:t>≥90%</w:t>
            </w:r>
          </w:p>
        </w:tc>
        <w:tc>
          <w:tcPr>
            <w:tcW w:w="1276" w:type="dxa"/>
            <w:vAlign w:val="center"/>
          </w:tcPr>
          <w:p>
            <w:pPr>
              <w:pStyle w:val="12"/>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加快新区教育事业的发展</w:t>
            </w:r>
          </w:p>
        </w:tc>
        <w:tc>
          <w:tcPr>
            <w:tcW w:w="5386" w:type="dxa"/>
            <w:vAlign w:val="center"/>
          </w:tcPr>
          <w:p>
            <w:pPr>
              <w:pStyle w:val="12"/>
            </w:pPr>
            <w:r>
              <w:t>加快秦皇岛北戴河新区教育事业的发展，优化教育资源，优化学校布局，扩大办学规模</w:t>
            </w:r>
          </w:p>
        </w:tc>
        <w:tc>
          <w:tcPr>
            <w:tcW w:w="2268" w:type="dxa"/>
            <w:vAlign w:val="center"/>
          </w:tcPr>
          <w:p>
            <w:pPr>
              <w:pStyle w:val="12"/>
            </w:pPr>
            <w:r>
              <w:t>提升</w:t>
            </w:r>
          </w:p>
        </w:tc>
        <w:tc>
          <w:tcPr>
            <w:tcW w:w="1276" w:type="dxa"/>
            <w:vAlign w:val="center"/>
          </w:tcPr>
          <w:p>
            <w:pPr>
              <w:pStyle w:val="12"/>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有利于新区的小学、初级中学学校的合理布局</w:t>
            </w:r>
          </w:p>
        </w:tc>
        <w:tc>
          <w:tcPr>
            <w:tcW w:w="5386" w:type="dxa"/>
            <w:vAlign w:val="center"/>
          </w:tcPr>
          <w:p>
            <w:pPr>
              <w:pStyle w:val="12"/>
            </w:pPr>
            <w:r>
              <w:t>有利于北戴河新区的小学、初级中学学校的合理布局，均衡配置资源，缩小校际之间的办学差距，完善新区小学、初级中学教育队伍，促进新区小学、初级中学教育的整体优质发展</w:t>
            </w:r>
          </w:p>
        </w:tc>
        <w:tc>
          <w:tcPr>
            <w:tcW w:w="2268" w:type="dxa"/>
            <w:vAlign w:val="center"/>
          </w:tcPr>
          <w:p>
            <w:pPr>
              <w:pStyle w:val="12"/>
            </w:pPr>
            <w:r>
              <w:t>促进</w:t>
            </w:r>
          </w:p>
        </w:tc>
        <w:tc>
          <w:tcPr>
            <w:tcW w:w="1276" w:type="dxa"/>
            <w:vAlign w:val="center"/>
          </w:tcPr>
          <w:p>
            <w:pPr>
              <w:pStyle w:val="12"/>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项目受益人数</w:t>
            </w:r>
          </w:p>
        </w:tc>
        <w:tc>
          <w:tcPr>
            <w:tcW w:w="5386" w:type="dxa"/>
            <w:vAlign w:val="center"/>
          </w:tcPr>
          <w:p>
            <w:pPr>
              <w:pStyle w:val="12"/>
            </w:pPr>
            <w:r>
              <w:t>本项目设置初中12轨，36个班级，1800人，小学2轨（预留2轨），12个班级，480人，中小学共计容纳学生2280人</w:t>
            </w:r>
          </w:p>
        </w:tc>
        <w:tc>
          <w:tcPr>
            <w:tcW w:w="2268" w:type="dxa"/>
            <w:vAlign w:val="center"/>
          </w:tcPr>
          <w:p>
            <w:pPr>
              <w:pStyle w:val="12"/>
            </w:pPr>
            <w:r>
              <w:t>≥2280人</w:t>
            </w:r>
          </w:p>
        </w:tc>
        <w:tc>
          <w:tcPr>
            <w:tcW w:w="1276" w:type="dxa"/>
            <w:vAlign w:val="center"/>
          </w:tcPr>
          <w:p>
            <w:pPr>
              <w:pStyle w:val="12"/>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建筑（设施）使用年限</w:t>
            </w:r>
          </w:p>
        </w:tc>
        <w:tc>
          <w:tcPr>
            <w:tcW w:w="5386" w:type="dxa"/>
            <w:vAlign w:val="center"/>
          </w:tcPr>
          <w:p>
            <w:pPr>
              <w:pStyle w:val="12"/>
            </w:pPr>
            <w:r>
              <w:t>建筑（设施）正常使用年限</w:t>
            </w:r>
          </w:p>
        </w:tc>
        <w:tc>
          <w:tcPr>
            <w:tcW w:w="2268" w:type="dxa"/>
            <w:vAlign w:val="center"/>
          </w:tcPr>
          <w:p>
            <w:pPr>
              <w:pStyle w:val="12"/>
            </w:pPr>
            <w:r>
              <w:t>≥50年</w:t>
            </w:r>
          </w:p>
        </w:tc>
        <w:tc>
          <w:tcPr>
            <w:tcW w:w="1276" w:type="dxa"/>
            <w:vAlign w:val="center"/>
          </w:tcPr>
          <w:p>
            <w:pPr>
              <w:pStyle w:val="12"/>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服务对象满意度</w:t>
            </w:r>
          </w:p>
        </w:tc>
        <w:tc>
          <w:tcPr>
            <w:tcW w:w="5386" w:type="dxa"/>
            <w:vAlign w:val="center"/>
          </w:tcPr>
          <w:p>
            <w:pPr>
              <w:pStyle w:val="12"/>
            </w:pPr>
            <w:r>
              <w:t>广大师生对于新建、改造、维修的教学及教辅用房面积满意</w:t>
            </w:r>
          </w:p>
        </w:tc>
        <w:tc>
          <w:tcPr>
            <w:tcW w:w="2268" w:type="dxa"/>
            <w:vAlign w:val="center"/>
          </w:tcPr>
          <w:p>
            <w:pPr>
              <w:pStyle w:val="12"/>
            </w:pPr>
            <w:r>
              <w:t>≥90%</w:t>
            </w:r>
          </w:p>
        </w:tc>
        <w:tc>
          <w:tcPr>
            <w:tcW w:w="1276" w:type="dxa"/>
            <w:vAlign w:val="center"/>
          </w:tcPr>
          <w:p>
            <w:pPr>
              <w:pStyle w:val="12"/>
            </w:pPr>
            <w:r>
              <w:t>目标计划值</w:t>
            </w:r>
          </w:p>
        </w:tc>
      </w:tr>
    </w:tbl>
    <w:p>
      <w:pPr>
        <w:sectPr>
          <w:pgSz w:w="16840" w:h="11900" w:orient="landscape"/>
          <w:pgMar w:top="1361" w:right="1020" w:bottom="1134" w:left="1020" w:header="720" w:footer="720" w:gutter="0"/>
        </w:sectPr>
      </w:pPr>
    </w:p>
    <w:p>
      <w:pPr>
        <w:spacing w:before="0" w:after="0"/>
        <w:ind w:firstLine="560"/>
        <w:jc w:val="left"/>
        <w:outlineLvl w:val="9"/>
      </w:pPr>
      <w:r>
        <w:rPr>
          <w:rFonts w:ascii="方正仿宋_GBK" w:hAnsi="方正仿宋_GBK" w:eastAsia="方正仿宋_GBK" w:cs="方正仿宋_GBK"/>
          <w:b/>
          <w:color w:val="000000"/>
          <w:sz w:val="28"/>
        </w:rPr>
        <w:t>54、化债项目-南戴河实验学校合并迁建工程材料检测费绩效目标表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13031325P008801113138</w:t>
            </w:r>
          </w:p>
        </w:tc>
        <w:tc>
          <w:tcPr>
            <w:tcW w:w="2835" w:type="dxa"/>
            <w:vAlign w:val="center"/>
          </w:tcPr>
          <w:p>
            <w:pPr>
              <w:pStyle w:val="10"/>
            </w:pPr>
            <w:r>
              <w:t>项目名称</w:t>
            </w:r>
          </w:p>
        </w:tc>
        <w:tc>
          <w:tcPr>
            <w:tcW w:w="6095" w:type="dxa"/>
            <w:gridSpan w:val="3"/>
            <w:vAlign w:val="center"/>
          </w:tcPr>
          <w:p>
            <w:pPr>
              <w:pStyle w:val="12"/>
            </w:pPr>
            <w:r>
              <w:t>化债项目-南戴河实验学校合并迁建工程材料检测费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7.20</w:t>
            </w:r>
          </w:p>
        </w:tc>
        <w:tc>
          <w:tcPr>
            <w:tcW w:w="2835" w:type="dxa"/>
            <w:vAlign w:val="center"/>
          </w:tcPr>
          <w:p>
            <w:pPr>
              <w:pStyle w:val="10"/>
            </w:pPr>
            <w:r>
              <w:t>其中：财政    资金</w:t>
            </w:r>
          </w:p>
        </w:tc>
        <w:tc>
          <w:tcPr>
            <w:tcW w:w="2551" w:type="dxa"/>
            <w:vAlign w:val="center"/>
          </w:tcPr>
          <w:p>
            <w:pPr>
              <w:pStyle w:val="12"/>
            </w:pPr>
            <w:r>
              <w:t>7.20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用于南戴河实验学校合并迁建工程材料检测费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 xml:space="preserve"> </w:t>
            </w:r>
          </w:p>
        </w:tc>
        <w:tc>
          <w:tcPr>
            <w:tcW w:w="2835" w:type="dxa"/>
            <w:vAlign w:val="center"/>
          </w:tcPr>
          <w:p>
            <w:pPr>
              <w:pStyle w:val="13"/>
            </w:pPr>
            <w:r>
              <w:t xml:space="preserve"> </w:t>
            </w:r>
          </w:p>
        </w:tc>
        <w:tc>
          <w:tcPr>
            <w:tcW w:w="2551" w:type="dxa"/>
            <w:vAlign w:val="center"/>
          </w:tcPr>
          <w:p>
            <w:pPr>
              <w:pStyle w:val="13"/>
            </w:pPr>
            <w:r>
              <w:t xml:space="preserve"> </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1.用于支付南戴河实验学校合并迁建工程材料检测款</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工程完工率</w:t>
            </w:r>
          </w:p>
        </w:tc>
        <w:tc>
          <w:tcPr>
            <w:tcW w:w="5386" w:type="dxa"/>
            <w:vAlign w:val="center"/>
          </w:tcPr>
          <w:p>
            <w:pPr>
              <w:pStyle w:val="12"/>
            </w:pPr>
            <w:r>
              <w:t>完成南戴河实验学校合并迁建工程材料检测</w:t>
            </w:r>
          </w:p>
        </w:tc>
        <w:tc>
          <w:tcPr>
            <w:tcW w:w="2268" w:type="dxa"/>
            <w:vAlign w:val="center"/>
          </w:tcPr>
          <w:p>
            <w:pPr>
              <w:pStyle w:val="12"/>
            </w:pPr>
            <w:r>
              <w:t>100%</w:t>
            </w:r>
          </w:p>
        </w:tc>
        <w:tc>
          <w:tcPr>
            <w:tcW w:w="1276" w:type="dxa"/>
            <w:vAlign w:val="center"/>
          </w:tcPr>
          <w:p>
            <w:pPr>
              <w:pStyle w:val="12"/>
            </w:pPr>
            <w:r>
              <w:t>根据完成情况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验收合格率</w:t>
            </w:r>
          </w:p>
        </w:tc>
        <w:tc>
          <w:tcPr>
            <w:tcW w:w="5386" w:type="dxa"/>
            <w:vAlign w:val="center"/>
          </w:tcPr>
          <w:p>
            <w:pPr>
              <w:pStyle w:val="12"/>
            </w:pPr>
            <w:r>
              <w:t>验收合格率</w:t>
            </w:r>
          </w:p>
        </w:tc>
        <w:tc>
          <w:tcPr>
            <w:tcW w:w="2268" w:type="dxa"/>
            <w:vAlign w:val="center"/>
          </w:tcPr>
          <w:p>
            <w:pPr>
              <w:pStyle w:val="12"/>
            </w:pPr>
            <w:r>
              <w:t>100%</w:t>
            </w:r>
          </w:p>
        </w:tc>
        <w:tc>
          <w:tcPr>
            <w:tcW w:w="1276" w:type="dxa"/>
            <w:vAlign w:val="center"/>
          </w:tcPr>
          <w:p>
            <w:pPr>
              <w:pStyle w:val="12"/>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项目按计划完工率</w:t>
            </w:r>
          </w:p>
        </w:tc>
        <w:tc>
          <w:tcPr>
            <w:tcW w:w="5386" w:type="dxa"/>
            <w:vAlign w:val="center"/>
          </w:tcPr>
          <w:p>
            <w:pPr>
              <w:pStyle w:val="12"/>
            </w:pPr>
            <w:r>
              <w:t>项目按计划完工情况</w:t>
            </w:r>
          </w:p>
        </w:tc>
        <w:tc>
          <w:tcPr>
            <w:tcW w:w="2268" w:type="dxa"/>
            <w:vAlign w:val="center"/>
          </w:tcPr>
          <w:p>
            <w:pPr>
              <w:pStyle w:val="12"/>
            </w:pPr>
            <w:r>
              <w:t>≥80%</w:t>
            </w:r>
          </w:p>
        </w:tc>
        <w:tc>
          <w:tcPr>
            <w:tcW w:w="1276" w:type="dxa"/>
            <w:vAlign w:val="center"/>
          </w:tcPr>
          <w:p>
            <w:pPr>
              <w:pStyle w:val="12"/>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项目总投资</w:t>
            </w:r>
          </w:p>
        </w:tc>
        <w:tc>
          <w:tcPr>
            <w:tcW w:w="5386" w:type="dxa"/>
            <w:vAlign w:val="center"/>
          </w:tcPr>
          <w:p>
            <w:pPr>
              <w:pStyle w:val="12"/>
            </w:pPr>
            <w:r>
              <w:t>项目总投资</w:t>
            </w:r>
          </w:p>
        </w:tc>
        <w:tc>
          <w:tcPr>
            <w:tcW w:w="2268" w:type="dxa"/>
            <w:vAlign w:val="center"/>
          </w:tcPr>
          <w:p>
            <w:pPr>
              <w:pStyle w:val="12"/>
            </w:pPr>
            <w:r>
              <w:t>≤7.2万元</w:t>
            </w:r>
          </w:p>
        </w:tc>
        <w:tc>
          <w:tcPr>
            <w:tcW w:w="1276" w:type="dxa"/>
            <w:vAlign w:val="center"/>
          </w:tcPr>
          <w:p>
            <w:pPr>
              <w:pStyle w:val="12"/>
            </w:pPr>
            <w:r>
              <w:t>目标计划值，批复</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社会影响力</w:t>
            </w:r>
          </w:p>
        </w:tc>
        <w:tc>
          <w:tcPr>
            <w:tcW w:w="5386" w:type="dxa"/>
            <w:vAlign w:val="center"/>
          </w:tcPr>
          <w:p>
            <w:pPr>
              <w:pStyle w:val="12"/>
            </w:pPr>
            <w:r>
              <w:t>提高新区中小学校办学条件，改善师生教学环境</w:t>
            </w:r>
          </w:p>
        </w:tc>
        <w:tc>
          <w:tcPr>
            <w:tcW w:w="2268" w:type="dxa"/>
            <w:vAlign w:val="center"/>
          </w:tcPr>
          <w:p>
            <w:pPr>
              <w:pStyle w:val="12"/>
            </w:pPr>
            <w:r>
              <w:t>≥90%</w:t>
            </w:r>
          </w:p>
        </w:tc>
        <w:tc>
          <w:tcPr>
            <w:tcW w:w="1276" w:type="dxa"/>
            <w:vAlign w:val="center"/>
          </w:tcPr>
          <w:p>
            <w:pPr>
              <w:pStyle w:val="12"/>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加快新区教育事业的发展</w:t>
            </w:r>
          </w:p>
        </w:tc>
        <w:tc>
          <w:tcPr>
            <w:tcW w:w="5386" w:type="dxa"/>
            <w:vAlign w:val="center"/>
          </w:tcPr>
          <w:p>
            <w:pPr>
              <w:pStyle w:val="12"/>
            </w:pPr>
            <w:r>
              <w:t>加快秦皇岛北戴河新区教育事业的发展，优化教育资源，优化学校布局，扩大办学规模</w:t>
            </w:r>
          </w:p>
        </w:tc>
        <w:tc>
          <w:tcPr>
            <w:tcW w:w="2268" w:type="dxa"/>
            <w:vAlign w:val="center"/>
          </w:tcPr>
          <w:p>
            <w:pPr>
              <w:pStyle w:val="12"/>
            </w:pPr>
            <w:r>
              <w:t>促进</w:t>
            </w:r>
          </w:p>
        </w:tc>
        <w:tc>
          <w:tcPr>
            <w:tcW w:w="1276" w:type="dxa"/>
            <w:vAlign w:val="center"/>
          </w:tcPr>
          <w:p>
            <w:pPr>
              <w:pStyle w:val="12"/>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项目受益人数</w:t>
            </w:r>
          </w:p>
        </w:tc>
        <w:tc>
          <w:tcPr>
            <w:tcW w:w="5386" w:type="dxa"/>
            <w:vAlign w:val="center"/>
          </w:tcPr>
          <w:p>
            <w:pPr>
              <w:pStyle w:val="12"/>
            </w:pPr>
            <w:r>
              <w:t>本项目涉及初中12轨，36个班级，小学2轨（预留2轨），12个班级，相关建筑材料的检测。</w:t>
            </w:r>
          </w:p>
          <w:p>
            <w:pPr>
              <w:pStyle w:val="12"/>
            </w:pPr>
          </w:p>
        </w:tc>
        <w:tc>
          <w:tcPr>
            <w:tcW w:w="2268" w:type="dxa"/>
            <w:vAlign w:val="center"/>
          </w:tcPr>
          <w:p>
            <w:pPr>
              <w:pStyle w:val="12"/>
            </w:pPr>
            <w:r>
              <w:t>≥2280人</w:t>
            </w:r>
          </w:p>
        </w:tc>
        <w:tc>
          <w:tcPr>
            <w:tcW w:w="1276" w:type="dxa"/>
            <w:vAlign w:val="center"/>
          </w:tcPr>
          <w:p>
            <w:pPr>
              <w:pStyle w:val="12"/>
            </w:pPr>
            <w:r>
              <w:t>目标计划值</w:t>
            </w:r>
            <w:r>
              <w:tab/>
            </w:r>
          </w:p>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建筑（设施）使用年限</w:t>
            </w:r>
          </w:p>
        </w:tc>
        <w:tc>
          <w:tcPr>
            <w:tcW w:w="5386" w:type="dxa"/>
            <w:vAlign w:val="center"/>
          </w:tcPr>
          <w:p>
            <w:pPr>
              <w:pStyle w:val="12"/>
            </w:pPr>
            <w:r>
              <w:t>建筑（设施）正常使用年限</w:t>
            </w:r>
          </w:p>
        </w:tc>
        <w:tc>
          <w:tcPr>
            <w:tcW w:w="2268" w:type="dxa"/>
            <w:vAlign w:val="center"/>
          </w:tcPr>
          <w:p>
            <w:pPr>
              <w:pStyle w:val="12"/>
            </w:pPr>
            <w:r>
              <w:t>≥50年</w:t>
            </w:r>
          </w:p>
        </w:tc>
        <w:tc>
          <w:tcPr>
            <w:tcW w:w="1276" w:type="dxa"/>
            <w:vAlign w:val="center"/>
          </w:tcPr>
          <w:p>
            <w:pPr>
              <w:pStyle w:val="12"/>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服务对象满意度</w:t>
            </w:r>
          </w:p>
        </w:tc>
        <w:tc>
          <w:tcPr>
            <w:tcW w:w="5386" w:type="dxa"/>
            <w:vAlign w:val="center"/>
          </w:tcPr>
          <w:p>
            <w:pPr>
              <w:pStyle w:val="12"/>
            </w:pPr>
            <w:r>
              <w:t>广大师生对于新建、改造、维修的教学及教辅用房面积满意</w:t>
            </w:r>
          </w:p>
        </w:tc>
        <w:tc>
          <w:tcPr>
            <w:tcW w:w="2268" w:type="dxa"/>
            <w:vAlign w:val="center"/>
          </w:tcPr>
          <w:p>
            <w:pPr>
              <w:pStyle w:val="12"/>
            </w:pPr>
            <w:r>
              <w:t>≥90%</w:t>
            </w:r>
          </w:p>
        </w:tc>
        <w:tc>
          <w:tcPr>
            <w:tcW w:w="1276" w:type="dxa"/>
            <w:vAlign w:val="center"/>
          </w:tcPr>
          <w:p>
            <w:pPr>
              <w:pStyle w:val="12"/>
            </w:pPr>
            <w:r>
              <w:t>目标计划值</w:t>
            </w:r>
          </w:p>
        </w:tc>
      </w:tr>
    </w:tbl>
    <w:p>
      <w:pPr>
        <w:sectPr>
          <w:pgSz w:w="16840" w:h="11900" w:orient="landscape"/>
          <w:pgMar w:top="1361" w:right="1020" w:bottom="1134" w:left="1020" w:header="720" w:footer="720" w:gutter="0"/>
        </w:sectPr>
      </w:pPr>
    </w:p>
    <w:p>
      <w:pPr>
        <w:spacing w:before="0" w:after="0"/>
        <w:ind w:firstLine="560"/>
        <w:jc w:val="left"/>
        <w:outlineLvl w:val="9"/>
      </w:pPr>
      <w:r>
        <w:rPr>
          <w:rFonts w:ascii="方正仿宋_GBK" w:hAnsi="方正仿宋_GBK" w:eastAsia="方正仿宋_GBK" w:cs="方正仿宋_GBK"/>
          <w:b/>
          <w:color w:val="000000"/>
          <w:sz w:val="28"/>
        </w:rPr>
        <w:t>55、化债项目-南戴河实验学校合并迁建工程绿色建筑设计咨询费绩效目标表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13031325P00880111314U</w:t>
            </w:r>
          </w:p>
        </w:tc>
        <w:tc>
          <w:tcPr>
            <w:tcW w:w="2835" w:type="dxa"/>
            <w:vAlign w:val="center"/>
          </w:tcPr>
          <w:p>
            <w:pPr>
              <w:pStyle w:val="10"/>
            </w:pPr>
            <w:r>
              <w:t>项目名称</w:t>
            </w:r>
          </w:p>
        </w:tc>
        <w:tc>
          <w:tcPr>
            <w:tcW w:w="6095" w:type="dxa"/>
            <w:gridSpan w:val="3"/>
            <w:vAlign w:val="center"/>
          </w:tcPr>
          <w:p>
            <w:pPr>
              <w:pStyle w:val="12"/>
            </w:pPr>
            <w:r>
              <w:t>化债项目-南戴河实验学校合并迁建工程绿色建筑设计咨询费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6.30</w:t>
            </w:r>
          </w:p>
        </w:tc>
        <w:tc>
          <w:tcPr>
            <w:tcW w:w="2835" w:type="dxa"/>
            <w:vAlign w:val="center"/>
          </w:tcPr>
          <w:p>
            <w:pPr>
              <w:pStyle w:val="10"/>
            </w:pPr>
            <w:r>
              <w:t>其中：财政    资金</w:t>
            </w:r>
          </w:p>
        </w:tc>
        <w:tc>
          <w:tcPr>
            <w:tcW w:w="2551" w:type="dxa"/>
            <w:vAlign w:val="center"/>
          </w:tcPr>
          <w:p>
            <w:pPr>
              <w:pStyle w:val="12"/>
            </w:pPr>
            <w:r>
              <w:t>6.30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用于南戴河实验学校合并迁建工程绿色建筑设计咨询费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 xml:space="preserve"> </w:t>
            </w:r>
          </w:p>
        </w:tc>
        <w:tc>
          <w:tcPr>
            <w:tcW w:w="2835" w:type="dxa"/>
            <w:vAlign w:val="center"/>
          </w:tcPr>
          <w:p>
            <w:pPr>
              <w:pStyle w:val="13"/>
            </w:pPr>
            <w:r>
              <w:t xml:space="preserve"> </w:t>
            </w:r>
          </w:p>
        </w:tc>
        <w:tc>
          <w:tcPr>
            <w:tcW w:w="2551" w:type="dxa"/>
            <w:vAlign w:val="center"/>
          </w:tcPr>
          <w:p>
            <w:pPr>
              <w:pStyle w:val="13"/>
            </w:pPr>
            <w:r>
              <w:t xml:space="preserve"> </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1.用于支付南戴河实验学校绿色建筑设计咨询费用</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工程完工率</w:t>
            </w:r>
          </w:p>
        </w:tc>
        <w:tc>
          <w:tcPr>
            <w:tcW w:w="5386" w:type="dxa"/>
            <w:vAlign w:val="center"/>
          </w:tcPr>
          <w:p>
            <w:pPr>
              <w:pStyle w:val="12"/>
            </w:pPr>
            <w:r>
              <w:t>完成南戴河实验学校合并迁建工程绿色建筑设计咨询等</w:t>
            </w:r>
          </w:p>
        </w:tc>
        <w:tc>
          <w:tcPr>
            <w:tcW w:w="2268" w:type="dxa"/>
            <w:vAlign w:val="center"/>
          </w:tcPr>
          <w:p>
            <w:pPr>
              <w:pStyle w:val="12"/>
            </w:pPr>
            <w:r>
              <w:t>100%</w:t>
            </w:r>
          </w:p>
        </w:tc>
        <w:tc>
          <w:tcPr>
            <w:tcW w:w="1276" w:type="dxa"/>
            <w:vAlign w:val="center"/>
          </w:tcPr>
          <w:p>
            <w:pPr>
              <w:pStyle w:val="12"/>
            </w:pPr>
            <w:r>
              <w:t>根据完成情况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竣工验收合格率</w:t>
            </w:r>
          </w:p>
        </w:tc>
        <w:tc>
          <w:tcPr>
            <w:tcW w:w="5386" w:type="dxa"/>
            <w:vAlign w:val="center"/>
          </w:tcPr>
          <w:p>
            <w:pPr>
              <w:pStyle w:val="12"/>
            </w:pPr>
            <w:r>
              <w:t>竣工验收合格率</w:t>
            </w:r>
          </w:p>
        </w:tc>
        <w:tc>
          <w:tcPr>
            <w:tcW w:w="2268" w:type="dxa"/>
            <w:vAlign w:val="center"/>
          </w:tcPr>
          <w:p>
            <w:pPr>
              <w:pStyle w:val="12"/>
            </w:pPr>
            <w:r>
              <w:t>100%</w:t>
            </w:r>
          </w:p>
        </w:tc>
        <w:tc>
          <w:tcPr>
            <w:tcW w:w="1276" w:type="dxa"/>
            <w:vAlign w:val="center"/>
          </w:tcPr>
          <w:p>
            <w:pPr>
              <w:pStyle w:val="12"/>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项目按计划完工率</w:t>
            </w:r>
          </w:p>
        </w:tc>
        <w:tc>
          <w:tcPr>
            <w:tcW w:w="5386" w:type="dxa"/>
            <w:vAlign w:val="center"/>
          </w:tcPr>
          <w:p>
            <w:pPr>
              <w:pStyle w:val="12"/>
            </w:pPr>
            <w:r>
              <w:t>项目按计划完工情况</w:t>
            </w:r>
          </w:p>
        </w:tc>
        <w:tc>
          <w:tcPr>
            <w:tcW w:w="2268" w:type="dxa"/>
            <w:vAlign w:val="center"/>
          </w:tcPr>
          <w:p>
            <w:pPr>
              <w:pStyle w:val="12"/>
            </w:pPr>
            <w:r>
              <w:t>≥80%</w:t>
            </w:r>
          </w:p>
        </w:tc>
        <w:tc>
          <w:tcPr>
            <w:tcW w:w="1276" w:type="dxa"/>
            <w:vAlign w:val="center"/>
          </w:tcPr>
          <w:p>
            <w:pPr>
              <w:pStyle w:val="12"/>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项目总投资</w:t>
            </w:r>
          </w:p>
        </w:tc>
        <w:tc>
          <w:tcPr>
            <w:tcW w:w="5386" w:type="dxa"/>
            <w:vAlign w:val="center"/>
          </w:tcPr>
          <w:p>
            <w:pPr>
              <w:pStyle w:val="12"/>
            </w:pPr>
            <w:r>
              <w:t>项目总投资</w:t>
            </w:r>
          </w:p>
        </w:tc>
        <w:tc>
          <w:tcPr>
            <w:tcW w:w="2268" w:type="dxa"/>
            <w:vAlign w:val="center"/>
          </w:tcPr>
          <w:p>
            <w:pPr>
              <w:pStyle w:val="12"/>
            </w:pPr>
            <w:r>
              <w:t>≤6.3万元</w:t>
            </w:r>
          </w:p>
        </w:tc>
        <w:tc>
          <w:tcPr>
            <w:tcW w:w="1276" w:type="dxa"/>
            <w:vAlign w:val="center"/>
          </w:tcPr>
          <w:p>
            <w:pPr>
              <w:pStyle w:val="12"/>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社会影响力</w:t>
            </w:r>
          </w:p>
        </w:tc>
        <w:tc>
          <w:tcPr>
            <w:tcW w:w="5386" w:type="dxa"/>
            <w:vAlign w:val="center"/>
          </w:tcPr>
          <w:p>
            <w:pPr>
              <w:pStyle w:val="12"/>
            </w:pPr>
            <w:r>
              <w:t>提高新区中小学校办学条件，改善师生教学环境</w:t>
            </w:r>
          </w:p>
        </w:tc>
        <w:tc>
          <w:tcPr>
            <w:tcW w:w="2268" w:type="dxa"/>
            <w:vAlign w:val="center"/>
          </w:tcPr>
          <w:p>
            <w:pPr>
              <w:pStyle w:val="12"/>
            </w:pPr>
            <w:r>
              <w:t>≥90%</w:t>
            </w:r>
          </w:p>
        </w:tc>
        <w:tc>
          <w:tcPr>
            <w:tcW w:w="1276" w:type="dxa"/>
            <w:vAlign w:val="center"/>
          </w:tcPr>
          <w:p>
            <w:pPr>
              <w:pStyle w:val="12"/>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有利于新区的小学、初级中学学校的合理布局</w:t>
            </w:r>
          </w:p>
        </w:tc>
        <w:tc>
          <w:tcPr>
            <w:tcW w:w="5386" w:type="dxa"/>
            <w:vAlign w:val="center"/>
          </w:tcPr>
          <w:p>
            <w:pPr>
              <w:pStyle w:val="12"/>
            </w:pPr>
            <w:r>
              <w:t>有利于北戴河新区的小学、初级中学学校的合理布局，均衡配置资源，缩小校际之间的办学差距，完善新区小学、初级中学教育队伍，促进新区小学、初级中学教育的整体优质发展</w:t>
            </w:r>
          </w:p>
        </w:tc>
        <w:tc>
          <w:tcPr>
            <w:tcW w:w="2268" w:type="dxa"/>
            <w:vAlign w:val="center"/>
          </w:tcPr>
          <w:p>
            <w:pPr>
              <w:pStyle w:val="12"/>
            </w:pPr>
            <w:r>
              <w:t>促进</w:t>
            </w:r>
          </w:p>
        </w:tc>
        <w:tc>
          <w:tcPr>
            <w:tcW w:w="1276" w:type="dxa"/>
            <w:vAlign w:val="center"/>
          </w:tcPr>
          <w:p>
            <w:pPr>
              <w:pStyle w:val="12"/>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项目受益人数</w:t>
            </w:r>
          </w:p>
        </w:tc>
        <w:tc>
          <w:tcPr>
            <w:tcW w:w="5386" w:type="dxa"/>
            <w:vAlign w:val="center"/>
          </w:tcPr>
          <w:p>
            <w:pPr>
              <w:pStyle w:val="12"/>
            </w:pPr>
            <w:r>
              <w:t>本项目设置初中12轨，36个班级，1800人，小学2轨（预留2轨），12个班级，480人，中小学共计容纳学生2280人</w:t>
            </w:r>
          </w:p>
        </w:tc>
        <w:tc>
          <w:tcPr>
            <w:tcW w:w="2268" w:type="dxa"/>
            <w:vAlign w:val="center"/>
          </w:tcPr>
          <w:p>
            <w:pPr>
              <w:pStyle w:val="12"/>
            </w:pPr>
            <w:r>
              <w:t>≥2280人</w:t>
            </w:r>
          </w:p>
        </w:tc>
        <w:tc>
          <w:tcPr>
            <w:tcW w:w="1276" w:type="dxa"/>
            <w:vAlign w:val="center"/>
          </w:tcPr>
          <w:p>
            <w:pPr>
              <w:pStyle w:val="12"/>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建筑（设施）使用年限</w:t>
            </w:r>
          </w:p>
        </w:tc>
        <w:tc>
          <w:tcPr>
            <w:tcW w:w="5386" w:type="dxa"/>
            <w:vAlign w:val="center"/>
          </w:tcPr>
          <w:p>
            <w:pPr>
              <w:pStyle w:val="12"/>
            </w:pPr>
            <w:r>
              <w:t>建筑（设施）正常使用年限</w:t>
            </w:r>
          </w:p>
        </w:tc>
        <w:tc>
          <w:tcPr>
            <w:tcW w:w="2268" w:type="dxa"/>
            <w:vAlign w:val="center"/>
          </w:tcPr>
          <w:p>
            <w:pPr>
              <w:pStyle w:val="12"/>
            </w:pPr>
            <w:r>
              <w:t>≥50年</w:t>
            </w:r>
          </w:p>
        </w:tc>
        <w:tc>
          <w:tcPr>
            <w:tcW w:w="1276" w:type="dxa"/>
            <w:vAlign w:val="center"/>
          </w:tcPr>
          <w:p>
            <w:pPr>
              <w:pStyle w:val="12"/>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服务对象满意度</w:t>
            </w:r>
          </w:p>
        </w:tc>
        <w:tc>
          <w:tcPr>
            <w:tcW w:w="5386" w:type="dxa"/>
            <w:vAlign w:val="center"/>
          </w:tcPr>
          <w:p>
            <w:pPr>
              <w:pStyle w:val="12"/>
            </w:pPr>
            <w:r>
              <w:t>广大师生对于新建、改造、维修的教学及教辅用房面积满意</w:t>
            </w:r>
          </w:p>
        </w:tc>
        <w:tc>
          <w:tcPr>
            <w:tcW w:w="2268" w:type="dxa"/>
            <w:vAlign w:val="center"/>
          </w:tcPr>
          <w:p>
            <w:pPr>
              <w:pStyle w:val="12"/>
            </w:pPr>
            <w:r>
              <w:t>≥90%</w:t>
            </w:r>
          </w:p>
        </w:tc>
        <w:tc>
          <w:tcPr>
            <w:tcW w:w="1276" w:type="dxa"/>
            <w:vAlign w:val="center"/>
          </w:tcPr>
          <w:p>
            <w:pPr>
              <w:pStyle w:val="12"/>
            </w:pPr>
            <w:r>
              <w:t>目标计划值</w:t>
            </w:r>
          </w:p>
        </w:tc>
      </w:tr>
    </w:tbl>
    <w:p>
      <w:pPr>
        <w:sectPr>
          <w:pgSz w:w="16840" w:h="11900" w:orient="landscape"/>
          <w:pgMar w:top="1361" w:right="1020" w:bottom="1134" w:left="1020" w:header="720" w:footer="720" w:gutter="0"/>
        </w:sectPr>
      </w:pPr>
    </w:p>
    <w:p>
      <w:pPr>
        <w:spacing w:before="0" w:after="0"/>
        <w:ind w:firstLine="560"/>
        <w:jc w:val="left"/>
        <w:outlineLvl w:val="9"/>
      </w:pPr>
      <w:r>
        <w:rPr>
          <w:rFonts w:ascii="方正仿宋_GBK" w:hAnsi="方正仿宋_GBK" w:eastAsia="方正仿宋_GBK" w:cs="方正仿宋_GBK"/>
          <w:b/>
          <w:color w:val="000000"/>
          <w:sz w:val="28"/>
        </w:rPr>
        <w:t>56、化债项目-南戴河实验学校合并迁建工程施工绩效目标表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13031325P00880410581L</w:t>
            </w:r>
          </w:p>
        </w:tc>
        <w:tc>
          <w:tcPr>
            <w:tcW w:w="2835" w:type="dxa"/>
            <w:vAlign w:val="center"/>
          </w:tcPr>
          <w:p>
            <w:pPr>
              <w:pStyle w:val="10"/>
            </w:pPr>
            <w:r>
              <w:t>项目名称</w:t>
            </w:r>
          </w:p>
        </w:tc>
        <w:tc>
          <w:tcPr>
            <w:tcW w:w="6095" w:type="dxa"/>
            <w:gridSpan w:val="3"/>
            <w:vAlign w:val="center"/>
          </w:tcPr>
          <w:p>
            <w:pPr>
              <w:pStyle w:val="12"/>
            </w:pPr>
            <w:r>
              <w:t>化债项目-南戴河实验学校合并迁建工程施工</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500.69</w:t>
            </w:r>
          </w:p>
        </w:tc>
        <w:tc>
          <w:tcPr>
            <w:tcW w:w="2835" w:type="dxa"/>
            <w:vAlign w:val="center"/>
          </w:tcPr>
          <w:p>
            <w:pPr>
              <w:pStyle w:val="10"/>
            </w:pPr>
            <w:r>
              <w:t>其中：财政    资金</w:t>
            </w:r>
          </w:p>
        </w:tc>
        <w:tc>
          <w:tcPr>
            <w:tcW w:w="2551" w:type="dxa"/>
            <w:vAlign w:val="center"/>
          </w:tcPr>
          <w:p>
            <w:pPr>
              <w:pStyle w:val="12"/>
            </w:pPr>
            <w:r>
              <w:t>500.69</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用于南戴河实验学校合并迁建工程施工</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 xml:space="preserve"> </w:t>
            </w:r>
          </w:p>
        </w:tc>
        <w:tc>
          <w:tcPr>
            <w:tcW w:w="2835" w:type="dxa"/>
            <w:vAlign w:val="center"/>
          </w:tcPr>
          <w:p>
            <w:pPr>
              <w:pStyle w:val="13"/>
            </w:pPr>
            <w:r>
              <w:t xml:space="preserve"> </w:t>
            </w:r>
          </w:p>
        </w:tc>
        <w:tc>
          <w:tcPr>
            <w:tcW w:w="2551" w:type="dxa"/>
            <w:vAlign w:val="center"/>
          </w:tcPr>
          <w:p>
            <w:pPr>
              <w:pStyle w:val="13"/>
            </w:pPr>
            <w:r>
              <w:t xml:space="preserve"> </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1.用于支付工程进度款及二三类费用</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工程完工率</w:t>
            </w:r>
          </w:p>
        </w:tc>
        <w:tc>
          <w:tcPr>
            <w:tcW w:w="5386" w:type="dxa"/>
            <w:vAlign w:val="center"/>
          </w:tcPr>
          <w:p>
            <w:pPr>
              <w:pStyle w:val="12"/>
            </w:pPr>
            <w:r>
              <w:t>完成南戴河实验学校合并迁建工程，新建教学楼，食堂、办公楼、图书馆、风雨操场等</w:t>
            </w:r>
          </w:p>
        </w:tc>
        <w:tc>
          <w:tcPr>
            <w:tcW w:w="2268" w:type="dxa"/>
            <w:vAlign w:val="center"/>
          </w:tcPr>
          <w:p>
            <w:pPr>
              <w:pStyle w:val="12"/>
            </w:pPr>
            <w:r>
              <w:t>100%</w:t>
            </w:r>
          </w:p>
        </w:tc>
        <w:tc>
          <w:tcPr>
            <w:tcW w:w="1276" w:type="dxa"/>
            <w:vAlign w:val="center"/>
          </w:tcPr>
          <w:p>
            <w:pPr>
              <w:pStyle w:val="12"/>
            </w:pPr>
            <w:r>
              <w:t>根据学校现场施工完成情况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新建建筑面积</w:t>
            </w:r>
          </w:p>
        </w:tc>
        <w:tc>
          <w:tcPr>
            <w:tcW w:w="5386" w:type="dxa"/>
            <w:vAlign w:val="center"/>
          </w:tcPr>
          <w:p>
            <w:pPr>
              <w:pStyle w:val="12"/>
            </w:pPr>
            <w:r>
              <w:t>新建建筑面积</w:t>
            </w:r>
          </w:p>
        </w:tc>
        <w:tc>
          <w:tcPr>
            <w:tcW w:w="2268" w:type="dxa"/>
            <w:vAlign w:val="center"/>
          </w:tcPr>
          <w:p>
            <w:pPr>
              <w:pStyle w:val="12"/>
            </w:pPr>
            <w:r>
              <w:t>≥49588.55平米</w:t>
            </w:r>
          </w:p>
        </w:tc>
        <w:tc>
          <w:tcPr>
            <w:tcW w:w="1276" w:type="dxa"/>
            <w:vAlign w:val="center"/>
          </w:tcPr>
          <w:p>
            <w:pPr>
              <w:pStyle w:val="12"/>
            </w:pPr>
            <w:r>
              <w:t>设计文件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新建建筑验收合格率（%）</w:t>
            </w:r>
          </w:p>
        </w:tc>
        <w:tc>
          <w:tcPr>
            <w:tcW w:w="5386" w:type="dxa"/>
            <w:vAlign w:val="center"/>
          </w:tcPr>
          <w:p>
            <w:pPr>
              <w:pStyle w:val="12"/>
            </w:pPr>
            <w:r>
              <w:t>新建建筑验收合格率（%）</w:t>
            </w:r>
          </w:p>
        </w:tc>
        <w:tc>
          <w:tcPr>
            <w:tcW w:w="2268" w:type="dxa"/>
            <w:vAlign w:val="center"/>
          </w:tcPr>
          <w:p>
            <w:pPr>
              <w:pStyle w:val="12"/>
            </w:pPr>
            <w:r>
              <w:t>100%</w:t>
            </w:r>
          </w:p>
        </w:tc>
        <w:tc>
          <w:tcPr>
            <w:tcW w:w="1276" w:type="dxa"/>
            <w:vAlign w:val="center"/>
          </w:tcPr>
          <w:p>
            <w:pPr>
              <w:pStyle w:val="12"/>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竣工验收合格率</w:t>
            </w:r>
          </w:p>
        </w:tc>
        <w:tc>
          <w:tcPr>
            <w:tcW w:w="5386" w:type="dxa"/>
            <w:vAlign w:val="center"/>
          </w:tcPr>
          <w:p>
            <w:pPr>
              <w:pStyle w:val="12"/>
            </w:pPr>
            <w:r>
              <w:t>竣工验收合格率</w:t>
            </w:r>
          </w:p>
        </w:tc>
        <w:tc>
          <w:tcPr>
            <w:tcW w:w="2268" w:type="dxa"/>
            <w:vAlign w:val="center"/>
          </w:tcPr>
          <w:p>
            <w:pPr>
              <w:pStyle w:val="12"/>
            </w:pPr>
            <w:r>
              <w:t>100%</w:t>
            </w:r>
          </w:p>
        </w:tc>
        <w:tc>
          <w:tcPr>
            <w:tcW w:w="1276" w:type="dxa"/>
            <w:vAlign w:val="center"/>
          </w:tcPr>
          <w:p>
            <w:pPr>
              <w:pStyle w:val="12"/>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建筑标准</w:t>
            </w:r>
          </w:p>
        </w:tc>
        <w:tc>
          <w:tcPr>
            <w:tcW w:w="5386" w:type="dxa"/>
            <w:vAlign w:val="center"/>
          </w:tcPr>
          <w:p>
            <w:pPr>
              <w:pStyle w:val="12"/>
            </w:pPr>
            <w:r>
              <w:t>绿色建筑二星级标准</w:t>
            </w:r>
          </w:p>
        </w:tc>
        <w:tc>
          <w:tcPr>
            <w:tcW w:w="2268" w:type="dxa"/>
            <w:vAlign w:val="center"/>
          </w:tcPr>
          <w:p>
            <w:pPr>
              <w:pStyle w:val="12"/>
            </w:pPr>
            <w:r>
              <w:t>符合</w:t>
            </w:r>
          </w:p>
        </w:tc>
        <w:tc>
          <w:tcPr>
            <w:tcW w:w="1276" w:type="dxa"/>
            <w:vAlign w:val="center"/>
          </w:tcPr>
          <w:p>
            <w:pPr>
              <w:pStyle w:val="12"/>
            </w:pPr>
            <w:r>
              <w:t>目标计划值，设计方案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项目按计划完工率</w:t>
            </w:r>
          </w:p>
        </w:tc>
        <w:tc>
          <w:tcPr>
            <w:tcW w:w="5386" w:type="dxa"/>
            <w:vAlign w:val="center"/>
          </w:tcPr>
          <w:p>
            <w:pPr>
              <w:pStyle w:val="12"/>
            </w:pPr>
            <w:r>
              <w:t>项目按计划完工情况</w:t>
            </w:r>
          </w:p>
        </w:tc>
        <w:tc>
          <w:tcPr>
            <w:tcW w:w="2268" w:type="dxa"/>
            <w:vAlign w:val="center"/>
          </w:tcPr>
          <w:p>
            <w:pPr>
              <w:pStyle w:val="12"/>
            </w:pPr>
            <w:r>
              <w:t>≥80%</w:t>
            </w:r>
          </w:p>
        </w:tc>
        <w:tc>
          <w:tcPr>
            <w:tcW w:w="1276" w:type="dxa"/>
            <w:vAlign w:val="center"/>
          </w:tcPr>
          <w:p>
            <w:pPr>
              <w:pStyle w:val="12"/>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项目总投资</w:t>
            </w:r>
          </w:p>
        </w:tc>
        <w:tc>
          <w:tcPr>
            <w:tcW w:w="5386" w:type="dxa"/>
            <w:vAlign w:val="center"/>
          </w:tcPr>
          <w:p>
            <w:pPr>
              <w:pStyle w:val="12"/>
            </w:pPr>
            <w:r>
              <w:t>项目总投资</w:t>
            </w:r>
          </w:p>
        </w:tc>
        <w:tc>
          <w:tcPr>
            <w:tcW w:w="2268" w:type="dxa"/>
            <w:vAlign w:val="center"/>
          </w:tcPr>
          <w:p>
            <w:pPr>
              <w:pStyle w:val="12"/>
            </w:pPr>
            <w:r>
              <w:t>≤25506.63万元</w:t>
            </w:r>
          </w:p>
        </w:tc>
        <w:tc>
          <w:tcPr>
            <w:tcW w:w="1276" w:type="dxa"/>
            <w:vAlign w:val="center"/>
          </w:tcPr>
          <w:p>
            <w:pPr>
              <w:pStyle w:val="12"/>
            </w:pPr>
            <w:r>
              <w:t>目标计划值，批复</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社会影响力</w:t>
            </w:r>
          </w:p>
        </w:tc>
        <w:tc>
          <w:tcPr>
            <w:tcW w:w="5386" w:type="dxa"/>
            <w:vAlign w:val="center"/>
          </w:tcPr>
          <w:p>
            <w:pPr>
              <w:pStyle w:val="12"/>
            </w:pPr>
            <w:r>
              <w:t>提高新区中小学校办学条件，改善师生教学环境</w:t>
            </w:r>
          </w:p>
        </w:tc>
        <w:tc>
          <w:tcPr>
            <w:tcW w:w="2268" w:type="dxa"/>
            <w:vAlign w:val="center"/>
          </w:tcPr>
          <w:p>
            <w:pPr>
              <w:pStyle w:val="12"/>
            </w:pPr>
            <w:r>
              <w:t>≥90%</w:t>
            </w:r>
          </w:p>
        </w:tc>
        <w:tc>
          <w:tcPr>
            <w:tcW w:w="1276" w:type="dxa"/>
            <w:vAlign w:val="center"/>
          </w:tcPr>
          <w:p>
            <w:pPr>
              <w:pStyle w:val="12"/>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经济效益指标</w:t>
            </w:r>
          </w:p>
        </w:tc>
        <w:tc>
          <w:tcPr>
            <w:tcW w:w="2835" w:type="dxa"/>
            <w:vAlign w:val="center"/>
          </w:tcPr>
          <w:p>
            <w:pPr>
              <w:pStyle w:val="12"/>
            </w:pPr>
            <w:r>
              <w:t>加快新区教育事业的发展</w:t>
            </w:r>
          </w:p>
        </w:tc>
        <w:tc>
          <w:tcPr>
            <w:tcW w:w="5386" w:type="dxa"/>
            <w:vAlign w:val="center"/>
          </w:tcPr>
          <w:p>
            <w:pPr>
              <w:pStyle w:val="12"/>
            </w:pPr>
            <w:r>
              <w:t>加快秦皇岛北戴河新区教育事业的发展，优化教育资源，优化学校布局，扩大办学规模</w:t>
            </w:r>
          </w:p>
        </w:tc>
        <w:tc>
          <w:tcPr>
            <w:tcW w:w="2268" w:type="dxa"/>
            <w:vAlign w:val="center"/>
          </w:tcPr>
          <w:p>
            <w:pPr>
              <w:pStyle w:val="12"/>
            </w:pPr>
            <w:r>
              <w:t>提升</w:t>
            </w:r>
          </w:p>
        </w:tc>
        <w:tc>
          <w:tcPr>
            <w:tcW w:w="1276" w:type="dxa"/>
            <w:vAlign w:val="center"/>
          </w:tcPr>
          <w:p>
            <w:pPr>
              <w:pStyle w:val="12"/>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有利于新区的小学、初级中学学校的合理布局</w:t>
            </w:r>
          </w:p>
        </w:tc>
        <w:tc>
          <w:tcPr>
            <w:tcW w:w="5386" w:type="dxa"/>
            <w:vAlign w:val="center"/>
          </w:tcPr>
          <w:p>
            <w:pPr>
              <w:pStyle w:val="12"/>
            </w:pPr>
            <w:r>
              <w:t>有利于北戴河新区的小学、初级中学学校的合理布局，均衡配置资源，缩小校际之间的办学差距，完善新区小学、初级中学教育队伍，促进新区小学、初级中学教育的整体优质发展</w:t>
            </w:r>
          </w:p>
        </w:tc>
        <w:tc>
          <w:tcPr>
            <w:tcW w:w="2268" w:type="dxa"/>
            <w:vAlign w:val="center"/>
          </w:tcPr>
          <w:p>
            <w:pPr>
              <w:pStyle w:val="12"/>
            </w:pPr>
            <w:r>
              <w:t>促进</w:t>
            </w:r>
          </w:p>
        </w:tc>
        <w:tc>
          <w:tcPr>
            <w:tcW w:w="1276" w:type="dxa"/>
            <w:vAlign w:val="center"/>
          </w:tcPr>
          <w:p>
            <w:pPr>
              <w:pStyle w:val="12"/>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建筑（设施）使用年限</w:t>
            </w:r>
          </w:p>
        </w:tc>
        <w:tc>
          <w:tcPr>
            <w:tcW w:w="5386" w:type="dxa"/>
            <w:vAlign w:val="center"/>
          </w:tcPr>
          <w:p>
            <w:pPr>
              <w:pStyle w:val="12"/>
            </w:pPr>
            <w:r>
              <w:t>建筑（设施）正常使用年限</w:t>
            </w:r>
          </w:p>
        </w:tc>
        <w:tc>
          <w:tcPr>
            <w:tcW w:w="2268" w:type="dxa"/>
            <w:vAlign w:val="center"/>
          </w:tcPr>
          <w:p>
            <w:pPr>
              <w:pStyle w:val="12"/>
            </w:pPr>
            <w:r>
              <w:t>≥50年</w:t>
            </w:r>
          </w:p>
        </w:tc>
        <w:tc>
          <w:tcPr>
            <w:tcW w:w="1276" w:type="dxa"/>
            <w:vAlign w:val="center"/>
          </w:tcPr>
          <w:p>
            <w:pPr>
              <w:pStyle w:val="12"/>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服务对象满意度</w:t>
            </w:r>
          </w:p>
        </w:tc>
        <w:tc>
          <w:tcPr>
            <w:tcW w:w="5386" w:type="dxa"/>
            <w:vAlign w:val="center"/>
          </w:tcPr>
          <w:p>
            <w:pPr>
              <w:pStyle w:val="12"/>
            </w:pPr>
            <w:r>
              <w:t>广大师生对于新建、改造、维修的教学及教辅用房面积满意</w:t>
            </w:r>
          </w:p>
        </w:tc>
        <w:tc>
          <w:tcPr>
            <w:tcW w:w="2268" w:type="dxa"/>
            <w:vAlign w:val="center"/>
          </w:tcPr>
          <w:p>
            <w:pPr>
              <w:pStyle w:val="12"/>
            </w:pPr>
            <w:r>
              <w:t>≥90%</w:t>
            </w:r>
          </w:p>
        </w:tc>
        <w:tc>
          <w:tcPr>
            <w:tcW w:w="1276" w:type="dxa"/>
            <w:vAlign w:val="center"/>
          </w:tcPr>
          <w:p>
            <w:pPr>
              <w:pStyle w:val="12"/>
            </w:pPr>
            <w:r>
              <w:t>目标计划值</w:t>
            </w:r>
          </w:p>
        </w:tc>
      </w:tr>
    </w:tbl>
    <w:p>
      <w:pPr>
        <w:sectPr>
          <w:pgSz w:w="16840" w:h="11900" w:orient="landscape"/>
          <w:pgMar w:top="1361" w:right="1020" w:bottom="1134" w:left="1020" w:header="720" w:footer="720" w:gutter="0"/>
        </w:sectPr>
      </w:pPr>
    </w:p>
    <w:p>
      <w:pPr>
        <w:spacing w:before="0" w:after="0"/>
        <w:ind w:firstLine="560"/>
        <w:jc w:val="left"/>
        <w:outlineLvl w:val="9"/>
      </w:pPr>
      <w:r>
        <w:rPr>
          <w:rFonts w:ascii="方正仿宋_GBK" w:hAnsi="方正仿宋_GBK" w:eastAsia="方正仿宋_GBK" w:cs="方正仿宋_GBK"/>
          <w:b/>
          <w:color w:val="000000"/>
          <w:sz w:val="28"/>
        </w:rPr>
        <w:t>57、化债项目-南戴河实验学校合并迁建工程施工监理费绩效目标表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13031325P00G6A0117231</w:t>
            </w:r>
          </w:p>
        </w:tc>
        <w:tc>
          <w:tcPr>
            <w:tcW w:w="2835" w:type="dxa"/>
            <w:vAlign w:val="center"/>
          </w:tcPr>
          <w:p>
            <w:pPr>
              <w:pStyle w:val="10"/>
            </w:pPr>
            <w:r>
              <w:t>项目名称</w:t>
            </w:r>
          </w:p>
        </w:tc>
        <w:tc>
          <w:tcPr>
            <w:tcW w:w="6095" w:type="dxa"/>
            <w:gridSpan w:val="3"/>
            <w:vAlign w:val="center"/>
          </w:tcPr>
          <w:p>
            <w:pPr>
              <w:pStyle w:val="12"/>
            </w:pPr>
            <w:r>
              <w:t>化债项目-南戴河实验学校合并迁建工程施工监理费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9.66</w:t>
            </w:r>
          </w:p>
        </w:tc>
        <w:tc>
          <w:tcPr>
            <w:tcW w:w="2835" w:type="dxa"/>
            <w:vAlign w:val="center"/>
          </w:tcPr>
          <w:p>
            <w:pPr>
              <w:pStyle w:val="10"/>
            </w:pPr>
            <w:r>
              <w:t>其中：财政    资金</w:t>
            </w:r>
          </w:p>
        </w:tc>
        <w:tc>
          <w:tcPr>
            <w:tcW w:w="2551" w:type="dxa"/>
            <w:vAlign w:val="center"/>
          </w:tcPr>
          <w:p>
            <w:pPr>
              <w:pStyle w:val="12"/>
            </w:pPr>
            <w:r>
              <w:t>9.66</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用于化债项目：南戴河实验学校合并迁建工程监理费用</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 xml:space="preserve"> </w:t>
            </w:r>
          </w:p>
        </w:tc>
        <w:tc>
          <w:tcPr>
            <w:tcW w:w="2835" w:type="dxa"/>
            <w:vAlign w:val="center"/>
          </w:tcPr>
          <w:p>
            <w:pPr>
              <w:pStyle w:val="13"/>
            </w:pPr>
            <w:r>
              <w:t xml:space="preserve"> </w:t>
            </w:r>
          </w:p>
        </w:tc>
        <w:tc>
          <w:tcPr>
            <w:tcW w:w="2551" w:type="dxa"/>
            <w:vAlign w:val="center"/>
          </w:tcPr>
          <w:p>
            <w:pPr>
              <w:pStyle w:val="13"/>
            </w:pPr>
            <w:r>
              <w:t xml:space="preserve"> </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1.支付完成南戴河实验学校合并迁建工程施工监理费用</w:t>
            </w:r>
          </w:p>
          <w:p>
            <w:pPr>
              <w:pStyle w:val="12"/>
            </w:pPr>
            <w:r>
              <w:t>2.完成南戴河实验学校合并迁建工程监理任务</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工作量</w:t>
            </w:r>
          </w:p>
        </w:tc>
        <w:tc>
          <w:tcPr>
            <w:tcW w:w="5386" w:type="dxa"/>
            <w:vAlign w:val="center"/>
          </w:tcPr>
          <w:p>
            <w:pPr>
              <w:pStyle w:val="12"/>
            </w:pPr>
            <w:r>
              <w:t>预计工作量</w:t>
            </w:r>
          </w:p>
        </w:tc>
        <w:tc>
          <w:tcPr>
            <w:tcW w:w="2268" w:type="dxa"/>
            <w:vAlign w:val="center"/>
          </w:tcPr>
          <w:p>
            <w:pPr>
              <w:pStyle w:val="12"/>
            </w:pPr>
            <w:r>
              <w:t>完成南戴河实验学校合并迁建工程，新建教学楼，食堂、办公楼、图书馆、风雨操场等</w:t>
            </w:r>
          </w:p>
        </w:tc>
        <w:tc>
          <w:tcPr>
            <w:tcW w:w="1276" w:type="dxa"/>
            <w:vAlign w:val="center"/>
          </w:tcPr>
          <w:p>
            <w:pPr>
              <w:pStyle w:val="12"/>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工程任务与技术要求</w:t>
            </w:r>
          </w:p>
        </w:tc>
        <w:tc>
          <w:tcPr>
            <w:tcW w:w="5386" w:type="dxa"/>
            <w:vAlign w:val="center"/>
          </w:tcPr>
          <w:p>
            <w:pPr>
              <w:pStyle w:val="12"/>
            </w:pPr>
            <w:r>
              <w:t>技术要求</w:t>
            </w:r>
          </w:p>
        </w:tc>
        <w:tc>
          <w:tcPr>
            <w:tcW w:w="2268" w:type="dxa"/>
            <w:vAlign w:val="center"/>
          </w:tcPr>
          <w:p>
            <w:pPr>
              <w:pStyle w:val="12"/>
            </w:pPr>
            <w:r>
              <w:t>按国家现行技术要求执行</w:t>
            </w:r>
          </w:p>
        </w:tc>
        <w:tc>
          <w:tcPr>
            <w:tcW w:w="1276" w:type="dxa"/>
            <w:vAlign w:val="center"/>
          </w:tcPr>
          <w:p>
            <w:pPr>
              <w:pStyle w:val="12"/>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任务完成时间</w:t>
            </w:r>
          </w:p>
        </w:tc>
        <w:tc>
          <w:tcPr>
            <w:tcW w:w="5386" w:type="dxa"/>
            <w:vAlign w:val="center"/>
          </w:tcPr>
          <w:p>
            <w:pPr>
              <w:pStyle w:val="12"/>
            </w:pPr>
            <w:r>
              <w:t>提交监理成果资料</w:t>
            </w:r>
          </w:p>
        </w:tc>
        <w:tc>
          <w:tcPr>
            <w:tcW w:w="2268" w:type="dxa"/>
            <w:vAlign w:val="center"/>
          </w:tcPr>
          <w:p>
            <w:pPr>
              <w:pStyle w:val="12"/>
            </w:pPr>
            <w:r>
              <w:t>详见合同</w:t>
            </w:r>
          </w:p>
        </w:tc>
        <w:tc>
          <w:tcPr>
            <w:tcW w:w="1276" w:type="dxa"/>
            <w:vAlign w:val="center"/>
          </w:tcPr>
          <w:p>
            <w:pPr>
              <w:pStyle w:val="12"/>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支付监理费</w:t>
            </w:r>
          </w:p>
        </w:tc>
        <w:tc>
          <w:tcPr>
            <w:tcW w:w="5386" w:type="dxa"/>
            <w:vAlign w:val="center"/>
          </w:tcPr>
          <w:p>
            <w:pPr>
              <w:pStyle w:val="12"/>
            </w:pPr>
            <w:r>
              <w:t>支付监理费</w:t>
            </w:r>
          </w:p>
        </w:tc>
        <w:tc>
          <w:tcPr>
            <w:tcW w:w="2268" w:type="dxa"/>
            <w:vAlign w:val="center"/>
          </w:tcPr>
          <w:p>
            <w:pPr>
              <w:pStyle w:val="12"/>
            </w:pPr>
            <w:r>
              <w:t>≤10万元</w:t>
            </w:r>
          </w:p>
        </w:tc>
        <w:tc>
          <w:tcPr>
            <w:tcW w:w="1276" w:type="dxa"/>
            <w:vAlign w:val="center"/>
          </w:tcPr>
          <w:p>
            <w:pPr>
              <w:pStyle w:val="12"/>
            </w:pPr>
            <w:r>
              <w:t>目标计划值，批复</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社会影响力</w:t>
            </w:r>
          </w:p>
        </w:tc>
        <w:tc>
          <w:tcPr>
            <w:tcW w:w="5386" w:type="dxa"/>
            <w:vAlign w:val="center"/>
          </w:tcPr>
          <w:p>
            <w:pPr>
              <w:pStyle w:val="12"/>
            </w:pPr>
            <w:r>
              <w:t>提高新区中小学校办学条件，改善师生教学环境</w:t>
            </w:r>
          </w:p>
        </w:tc>
        <w:tc>
          <w:tcPr>
            <w:tcW w:w="2268" w:type="dxa"/>
            <w:vAlign w:val="center"/>
          </w:tcPr>
          <w:p>
            <w:pPr>
              <w:pStyle w:val="12"/>
            </w:pPr>
            <w:r>
              <w:t>≥90%</w:t>
            </w:r>
          </w:p>
        </w:tc>
        <w:tc>
          <w:tcPr>
            <w:tcW w:w="1276" w:type="dxa"/>
            <w:vAlign w:val="center"/>
          </w:tcPr>
          <w:p>
            <w:pPr>
              <w:pStyle w:val="12"/>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加快新区教育事业的发展</w:t>
            </w:r>
          </w:p>
        </w:tc>
        <w:tc>
          <w:tcPr>
            <w:tcW w:w="5386" w:type="dxa"/>
            <w:vAlign w:val="center"/>
          </w:tcPr>
          <w:p>
            <w:pPr>
              <w:pStyle w:val="12"/>
            </w:pPr>
            <w:r>
              <w:t>加快秦皇岛北戴河新区教育事业的发展，优化教育资源，优化学校布局，扩大办学规模</w:t>
            </w:r>
          </w:p>
        </w:tc>
        <w:tc>
          <w:tcPr>
            <w:tcW w:w="2268" w:type="dxa"/>
            <w:vAlign w:val="center"/>
          </w:tcPr>
          <w:p>
            <w:pPr>
              <w:pStyle w:val="12"/>
            </w:pPr>
            <w:r>
              <w:t>提升</w:t>
            </w:r>
          </w:p>
        </w:tc>
        <w:tc>
          <w:tcPr>
            <w:tcW w:w="1276" w:type="dxa"/>
            <w:vAlign w:val="center"/>
          </w:tcPr>
          <w:p>
            <w:pPr>
              <w:pStyle w:val="12"/>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有利于新区的小学、初级中学学校的合理布局</w:t>
            </w:r>
          </w:p>
        </w:tc>
        <w:tc>
          <w:tcPr>
            <w:tcW w:w="5386" w:type="dxa"/>
            <w:vAlign w:val="center"/>
          </w:tcPr>
          <w:p>
            <w:pPr>
              <w:pStyle w:val="12"/>
            </w:pPr>
            <w:r>
              <w:t>有利于北戴河新区的小学、初级中学学校的合理布局，均衡配置资源，缩小校际之间的办学差距，完善新区小学、初级中学教育队伍，促进新区小学、初级中学教育的整体优质发展</w:t>
            </w:r>
          </w:p>
        </w:tc>
        <w:tc>
          <w:tcPr>
            <w:tcW w:w="2268" w:type="dxa"/>
            <w:vAlign w:val="center"/>
          </w:tcPr>
          <w:p>
            <w:pPr>
              <w:pStyle w:val="12"/>
            </w:pPr>
            <w:r>
              <w:t>促进</w:t>
            </w:r>
          </w:p>
        </w:tc>
        <w:tc>
          <w:tcPr>
            <w:tcW w:w="1276" w:type="dxa"/>
            <w:vAlign w:val="center"/>
          </w:tcPr>
          <w:p>
            <w:pPr>
              <w:pStyle w:val="12"/>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服务对象满意度</w:t>
            </w:r>
          </w:p>
        </w:tc>
        <w:tc>
          <w:tcPr>
            <w:tcW w:w="5386" w:type="dxa"/>
            <w:vAlign w:val="center"/>
          </w:tcPr>
          <w:p>
            <w:pPr>
              <w:pStyle w:val="12"/>
            </w:pPr>
            <w:r>
              <w:t>广大师生对于新建、改造、维修的教学及教辅用房面积满意</w:t>
            </w:r>
          </w:p>
        </w:tc>
        <w:tc>
          <w:tcPr>
            <w:tcW w:w="2268" w:type="dxa"/>
            <w:vAlign w:val="center"/>
          </w:tcPr>
          <w:p>
            <w:pPr>
              <w:pStyle w:val="12"/>
            </w:pPr>
            <w:r>
              <w:t>≥90%</w:t>
            </w:r>
          </w:p>
        </w:tc>
        <w:tc>
          <w:tcPr>
            <w:tcW w:w="1276" w:type="dxa"/>
            <w:vAlign w:val="center"/>
          </w:tcPr>
          <w:p>
            <w:pPr>
              <w:pStyle w:val="12"/>
            </w:pPr>
            <w:r>
              <w:t>目标计划值</w:t>
            </w:r>
          </w:p>
        </w:tc>
      </w:tr>
    </w:tbl>
    <w:p>
      <w:pPr>
        <w:sectPr>
          <w:pgSz w:w="16840" w:h="11900" w:orient="landscape"/>
          <w:pgMar w:top="1361" w:right="1020" w:bottom="1134" w:left="1020" w:header="720" w:footer="720" w:gutter="0"/>
        </w:sectPr>
      </w:pPr>
    </w:p>
    <w:p>
      <w:pPr>
        <w:spacing w:before="0" w:after="0"/>
        <w:ind w:firstLine="560"/>
        <w:jc w:val="left"/>
        <w:outlineLvl w:val="9"/>
      </w:pPr>
      <w:r>
        <w:rPr>
          <w:rFonts w:ascii="方正仿宋_GBK" w:hAnsi="方正仿宋_GBK" w:eastAsia="方正仿宋_GBK" w:cs="方正仿宋_GBK"/>
          <w:b/>
          <w:color w:val="000000"/>
          <w:sz w:val="28"/>
        </w:rPr>
        <w:t>58、化债项目-清洁取暖、地源热泵“光热+”改造工程绩效目标表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13031325P00880410571Q</w:t>
            </w:r>
          </w:p>
        </w:tc>
        <w:tc>
          <w:tcPr>
            <w:tcW w:w="2835" w:type="dxa"/>
            <w:vAlign w:val="center"/>
          </w:tcPr>
          <w:p>
            <w:pPr>
              <w:pStyle w:val="10"/>
            </w:pPr>
            <w:r>
              <w:t>项目名称</w:t>
            </w:r>
          </w:p>
        </w:tc>
        <w:tc>
          <w:tcPr>
            <w:tcW w:w="6095" w:type="dxa"/>
            <w:gridSpan w:val="3"/>
            <w:vAlign w:val="center"/>
          </w:tcPr>
          <w:p>
            <w:pPr>
              <w:pStyle w:val="12"/>
            </w:pPr>
            <w:r>
              <w:t>化债项目-清洁取暖、地源热泵“光热+”改造工程</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478.01</w:t>
            </w:r>
          </w:p>
        </w:tc>
        <w:tc>
          <w:tcPr>
            <w:tcW w:w="2835" w:type="dxa"/>
            <w:vAlign w:val="center"/>
          </w:tcPr>
          <w:p>
            <w:pPr>
              <w:pStyle w:val="10"/>
            </w:pPr>
            <w:r>
              <w:t>其中：财政    资金</w:t>
            </w:r>
          </w:p>
        </w:tc>
        <w:tc>
          <w:tcPr>
            <w:tcW w:w="2551" w:type="dxa"/>
            <w:vAlign w:val="center"/>
          </w:tcPr>
          <w:p>
            <w:pPr>
              <w:pStyle w:val="12"/>
            </w:pPr>
            <w:r>
              <w:t>478.01</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清洁取暖、地源热泵、光热+改造工程</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 xml:space="preserve"> </w:t>
            </w:r>
          </w:p>
        </w:tc>
        <w:tc>
          <w:tcPr>
            <w:tcW w:w="2835" w:type="dxa"/>
            <w:vAlign w:val="center"/>
          </w:tcPr>
          <w:p>
            <w:pPr>
              <w:pStyle w:val="13"/>
            </w:pPr>
            <w:r>
              <w:t xml:space="preserve"> </w:t>
            </w:r>
          </w:p>
        </w:tc>
        <w:tc>
          <w:tcPr>
            <w:tcW w:w="2551" w:type="dxa"/>
            <w:vAlign w:val="center"/>
          </w:tcPr>
          <w:p>
            <w:pPr>
              <w:pStyle w:val="13"/>
            </w:pPr>
            <w:r>
              <w:t xml:space="preserve"> </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1.完成不低于581户光热+生物质的改造工作</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清洁取暖用户数量</w:t>
            </w:r>
          </w:p>
        </w:tc>
        <w:tc>
          <w:tcPr>
            <w:tcW w:w="5386" w:type="dxa"/>
            <w:vAlign w:val="center"/>
          </w:tcPr>
          <w:p>
            <w:pPr>
              <w:pStyle w:val="12"/>
            </w:pPr>
            <w:r>
              <w:t>光热+生物质改造数量</w:t>
            </w:r>
          </w:p>
        </w:tc>
        <w:tc>
          <w:tcPr>
            <w:tcW w:w="2268" w:type="dxa"/>
            <w:vAlign w:val="center"/>
          </w:tcPr>
          <w:p>
            <w:pPr>
              <w:pStyle w:val="12"/>
            </w:pPr>
            <w:r>
              <w:t>581户</w:t>
            </w:r>
          </w:p>
        </w:tc>
        <w:tc>
          <w:tcPr>
            <w:tcW w:w="1276" w:type="dxa"/>
            <w:vAlign w:val="center"/>
          </w:tcPr>
          <w:p>
            <w:pPr>
              <w:pStyle w:val="12"/>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清洁取暖工程质量达标率</w:t>
            </w:r>
          </w:p>
        </w:tc>
        <w:tc>
          <w:tcPr>
            <w:tcW w:w="5386" w:type="dxa"/>
            <w:vAlign w:val="center"/>
          </w:tcPr>
          <w:p>
            <w:pPr>
              <w:pStyle w:val="12"/>
            </w:pPr>
            <w:r>
              <w:t>光热+生物质工程质量达标率</w:t>
            </w:r>
          </w:p>
        </w:tc>
        <w:tc>
          <w:tcPr>
            <w:tcW w:w="2268" w:type="dxa"/>
            <w:vAlign w:val="center"/>
          </w:tcPr>
          <w:p>
            <w:pPr>
              <w:pStyle w:val="12"/>
            </w:pPr>
            <w:r>
              <w:t>100%</w:t>
            </w:r>
          </w:p>
        </w:tc>
        <w:tc>
          <w:tcPr>
            <w:tcW w:w="1276" w:type="dxa"/>
            <w:vAlign w:val="center"/>
          </w:tcPr>
          <w:p>
            <w:pPr>
              <w:pStyle w:val="12"/>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清洁取暖工程各类总成本</w:t>
            </w:r>
          </w:p>
        </w:tc>
        <w:tc>
          <w:tcPr>
            <w:tcW w:w="5386" w:type="dxa"/>
            <w:vAlign w:val="center"/>
          </w:tcPr>
          <w:p>
            <w:pPr>
              <w:pStyle w:val="12"/>
            </w:pPr>
            <w:r>
              <w:t>光热+生物质工程各类总成本</w:t>
            </w:r>
          </w:p>
        </w:tc>
        <w:tc>
          <w:tcPr>
            <w:tcW w:w="2268" w:type="dxa"/>
            <w:vAlign w:val="center"/>
          </w:tcPr>
          <w:p>
            <w:pPr>
              <w:pStyle w:val="12"/>
            </w:pPr>
            <w:r>
              <w:t>≤600万</w:t>
            </w:r>
          </w:p>
        </w:tc>
        <w:tc>
          <w:tcPr>
            <w:tcW w:w="1276" w:type="dxa"/>
            <w:vAlign w:val="center"/>
          </w:tcPr>
          <w:p>
            <w:pPr>
              <w:pStyle w:val="12"/>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清洁取暖工程完成时效</w:t>
            </w:r>
          </w:p>
        </w:tc>
        <w:tc>
          <w:tcPr>
            <w:tcW w:w="5386" w:type="dxa"/>
            <w:vAlign w:val="center"/>
          </w:tcPr>
          <w:p>
            <w:pPr>
              <w:pStyle w:val="12"/>
            </w:pPr>
            <w:r>
              <w:t>光热+生物质工程完成时效</w:t>
            </w:r>
          </w:p>
        </w:tc>
        <w:tc>
          <w:tcPr>
            <w:tcW w:w="2268" w:type="dxa"/>
            <w:vAlign w:val="center"/>
          </w:tcPr>
          <w:p>
            <w:pPr>
              <w:pStyle w:val="12"/>
            </w:pPr>
            <w:r>
              <w:t>≤1147万元</w:t>
            </w:r>
          </w:p>
        </w:tc>
        <w:tc>
          <w:tcPr>
            <w:tcW w:w="1276" w:type="dxa"/>
            <w:vAlign w:val="center"/>
          </w:tcPr>
          <w:p>
            <w:pPr>
              <w:pStyle w:val="12"/>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提高取暖用户的生活水平</w:t>
            </w:r>
          </w:p>
        </w:tc>
        <w:tc>
          <w:tcPr>
            <w:tcW w:w="5386" w:type="dxa"/>
            <w:vAlign w:val="center"/>
          </w:tcPr>
          <w:p>
            <w:pPr>
              <w:pStyle w:val="12"/>
            </w:pPr>
            <w:r>
              <w:t>提高取暖用户的生活水平</w:t>
            </w:r>
          </w:p>
        </w:tc>
        <w:tc>
          <w:tcPr>
            <w:tcW w:w="2268" w:type="dxa"/>
            <w:vAlign w:val="center"/>
          </w:tcPr>
          <w:p>
            <w:pPr>
              <w:pStyle w:val="12"/>
            </w:pPr>
            <w:r>
              <w:t>当年10月底前</w:t>
            </w:r>
          </w:p>
        </w:tc>
        <w:tc>
          <w:tcPr>
            <w:tcW w:w="1276" w:type="dxa"/>
            <w:vAlign w:val="center"/>
          </w:tcPr>
          <w:p>
            <w:pPr>
              <w:pStyle w:val="12"/>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提高新区空气质量</w:t>
            </w:r>
          </w:p>
        </w:tc>
        <w:tc>
          <w:tcPr>
            <w:tcW w:w="5386" w:type="dxa"/>
            <w:vAlign w:val="center"/>
          </w:tcPr>
          <w:p>
            <w:pPr>
              <w:pStyle w:val="12"/>
            </w:pPr>
            <w:r>
              <w:t>清洁取暖工程显著改善提高新区空气质量</w:t>
            </w:r>
          </w:p>
        </w:tc>
        <w:tc>
          <w:tcPr>
            <w:tcW w:w="2268" w:type="dxa"/>
            <w:vAlign w:val="center"/>
          </w:tcPr>
          <w:p>
            <w:pPr>
              <w:pStyle w:val="12"/>
            </w:pPr>
            <w:r>
              <w:t>显著</w:t>
            </w:r>
          </w:p>
        </w:tc>
        <w:tc>
          <w:tcPr>
            <w:tcW w:w="1276" w:type="dxa"/>
            <w:vAlign w:val="center"/>
          </w:tcPr>
          <w:p>
            <w:pPr>
              <w:pStyle w:val="12"/>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带动新区经济发展</w:t>
            </w:r>
          </w:p>
        </w:tc>
        <w:tc>
          <w:tcPr>
            <w:tcW w:w="5386" w:type="dxa"/>
            <w:vAlign w:val="center"/>
          </w:tcPr>
          <w:p>
            <w:pPr>
              <w:pStyle w:val="12"/>
            </w:pPr>
            <w:r>
              <w:t>带动新区经济发展</w:t>
            </w:r>
          </w:p>
        </w:tc>
        <w:tc>
          <w:tcPr>
            <w:tcW w:w="2268" w:type="dxa"/>
            <w:vAlign w:val="center"/>
          </w:tcPr>
          <w:p>
            <w:pPr>
              <w:pStyle w:val="12"/>
            </w:pPr>
            <w:r>
              <w:t>显著</w:t>
            </w:r>
          </w:p>
        </w:tc>
        <w:tc>
          <w:tcPr>
            <w:tcW w:w="1276" w:type="dxa"/>
            <w:vAlign w:val="center"/>
          </w:tcPr>
          <w:p>
            <w:pPr>
              <w:pStyle w:val="12"/>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对生态环境的可持续影响</w:t>
            </w:r>
          </w:p>
        </w:tc>
        <w:tc>
          <w:tcPr>
            <w:tcW w:w="5386" w:type="dxa"/>
            <w:vAlign w:val="center"/>
          </w:tcPr>
          <w:p>
            <w:pPr>
              <w:pStyle w:val="12"/>
            </w:pPr>
            <w:r>
              <w:t>对生态环境的可持续影响</w:t>
            </w:r>
          </w:p>
        </w:tc>
        <w:tc>
          <w:tcPr>
            <w:tcW w:w="2268" w:type="dxa"/>
            <w:vAlign w:val="center"/>
          </w:tcPr>
          <w:p>
            <w:pPr>
              <w:pStyle w:val="12"/>
            </w:pPr>
            <w:r>
              <w:t>持续影响</w:t>
            </w:r>
          </w:p>
        </w:tc>
        <w:tc>
          <w:tcPr>
            <w:tcW w:w="1276" w:type="dxa"/>
            <w:vAlign w:val="center"/>
          </w:tcPr>
          <w:p>
            <w:pPr>
              <w:pStyle w:val="12"/>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受益群众满意度</w:t>
            </w:r>
          </w:p>
        </w:tc>
        <w:tc>
          <w:tcPr>
            <w:tcW w:w="5386" w:type="dxa"/>
            <w:vAlign w:val="center"/>
          </w:tcPr>
          <w:p>
            <w:pPr>
              <w:pStyle w:val="12"/>
            </w:pPr>
            <w:r>
              <w:t>受益群众满意度</w:t>
            </w:r>
          </w:p>
        </w:tc>
        <w:tc>
          <w:tcPr>
            <w:tcW w:w="2268" w:type="dxa"/>
            <w:vAlign w:val="center"/>
          </w:tcPr>
          <w:p>
            <w:pPr>
              <w:pStyle w:val="12"/>
            </w:pPr>
            <w:r>
              <w:t>≥90%</w:t>
            </w:r>
          </w:p>
        </w:tc>
        <w:tc>
          <w:tcPr>
            <w:tcW w:w="1276" w:type="dxa"/>
            <w:vAlign w:val="center"/>
          </w:tcPr>
          <w:p>
            <w:pPr>
              <w:pStyle w:val="12"/>
            </w:pPr>
            <w:r>
              <w:t>目标计划值</w:t>
            </w:r>
          </w:p>
        </w:tc>
      </w:tr>
    </w:tbl>
    <w:p>
      <w:pPr>
        <w:sectPr>
          <w:pgSz w:w="16840" w:h="11900" w:orient="landscape"/>
          <w:pgMar w:top="1361" w:right="1020" w:bottom="1134" w:left="1020" w:header="720" w:footer="720" w:gutter="0"/>
        </w:sectPr>
      </w:pPr>
    </w:p>
    <w:p>
      <w:pPr>
        <w:spacing w:before="0" w:after="0"/>
        <w:ind w:firstLine="560"/>
        <w:jc w:val="left"/>
        <w:outlineLvl w:val="9"/>
      </w:pPr>
      <w:r>
        <w:rPr>
          <w:rFonts w:ascii="方正仿宋_GBK" w:hAnsi="方正仿宋_GBK" w:eastAsia="方正仿宋_GBK" w:cs="方正仿宋_GBK"/>
          <w:b/>
          <w:color w:val="000000"/>
          <w:sz w:val="28"/>
        </w:rPr>
        <w:t>59、化债项目-五个村厕所改造工程绩效目标表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13031325P008804105705</w:t>
            </w:r>
          </w:p>
        </w:tc>
        <w:tc>
          <w:tcPr>
            <w:tcW w:w="2835" w:type="dxa"/>
            <w:vAlign w:val="center"/>
          </w:tcPr>
          <w:p>
            <w:pPr>
              <w:pStyle w:val="10"/>
            </w:pPr>
            <w:r>
              <w:t>项目名称</w:t>
            </w:r>
          </w:p>
        </w:tc>
        <w:tc>
          <w:tcPr>
            <w:tcW w:w="6095" w:type="dxa"/>
            <w:gridSpan w:val="3"/>
            <w:vAlign w:val="center"/>
          </w:tcPr>
          <w:p>
            <w:pPr>
              <w:pStyle w:val="12"/>
            </w:pPr>
            <w:r>
              <w:t>化债项目-五个村厕所改造工程</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23.07</w:t>
            </w:r>
          </w:p>
        </w:tc>
        <w:tc>
          <w:tcPr>
            <w:tcW w:w="2835" w:type="dxa"/>
            <w:vAlign w:val="center"/>
          </w:tcPr>
          <w:p>
            <w:pPr>
              <w:pStyle w:val="10"/>
            </w:pPr>
            <w:r>
              <w:t>其中：财政    资金</w:t>
            </w:r>
          </w:p>
        </w:tc>
        <w:tc>
          <w:tcPr>
            <w:tcW w:w="2551" w:type="dxa"/>
            <w:vAlign w:val="center"/>
          </w:tcPr>
          <w:p>
            <w:pPr>
              <w:pStyle w:val="12"/>
            </w:pPr>
            <w:r>
              <w:t>23.07</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五个村厕所改造工程</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 xml:space="preserve"> </w:t>
            </w:r>
          </w:p>
        </w:tc>
        <w:tc>
          <w:tcPr>
            <w:tcW w:w="2835" w:type="dxa"/>
            <w:vAlign w:val="center"/>
          </w:tcPr>
          <w:p>
            <w:pPr>
              <w:pStyle w:val="13"/>
            </w:pPr>
            <w:r>
              <w:t xml:space="preserve"> </w:t>
            </w:r>
          </w:p>
        </w:tc>
        <w:tc>
          <w:tcPr>
            <w:tcW w:w="2551" w:type="dxa"/>
            <w:vAlign w:val="center"/>
          </w:tcPr>
          <w:p>
            <w:pPr>
              <w:pStyle w:val="13"/>
            </w:pPr>
            <w:r>
              <w:t xml:space="preserve"> </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1.完成团林5个村厕所改造工程，且运行良好</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涉及村庄的数量</w:t>
            </w:r>
          </w:p>
        </w:tc>
        <w:tc>
          <w:tcPr>
            <w:tcW w:w="5386" w:type="dxa"/>
            <w:vAlign w:val="center"/>
          </w:tcPr>
          <w:p>
            <w:pPr>
              <w:pStyle w:val="12"/>
            </w:pPr>
            <w:r>
              <w:t>厕所改造涉及村的数量</w:t>
            </w:r>
          </w:p>
        </w:tc>
        <w:tc>
          <w:tcPr>
            <w:tcW w:w="2268" w:type="dxa"/>
            <w:vAlign w:val="center"/>
          </w:tcPr>
          <w:p>
            <w:pPr>
              <w:pStyle w:val="12"/>
            </w:pPr>
            <w:r>
              <w:t>5个</w:t>
            </w:r>
          </w:p>
        </w:tc>
        <w:tc>
          <w:tcPr>
            <w:tcW w:w="1276" w:type="dxa"/>
            <w:vAlign w:val="center"/>
          </w:tcPr>
          <w:p>
            <w:pPr>
              <w:pStyle w:val="12"/>
            </w:pPr>
            <w:r>
              <w:t>目标确定值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项目管理执行率</w:t>
            </w:r>
          </w:p>
        </w:tc>
        <w:tc>
          <w:tcPr>
            <w:tcW w:w="5386" w:type="dxa"/>
            <w:vAlign w:val="center"/>
          </w:tcPr>
          <w:p>
            <w:pPr>
              <w:pStyle w:val="12"/>
            </w:pPr>
            <w:r>
              <w:t>根据合同约定的资金发放事项履行</w:t>
            </w:r>
          </w:p>
        </w:tc>
        <w:tc>
          <w:tcPr>
            <w:tcW w:w="2268" w:type="dxa"/>
            <w:vAlign w:val="center"/>
          </w:tcPr>
          <w:p>
            <w:pPr>
              <w:pStyle w:val="12"/>
            </w:pPr>
            <w:r>
              <w:t>100%</w:t>
            </w:r>
          </w:p>
        </w:tc>
        <w:tc>
          <w:tcPr>
            <w:tcW w:w="1276" w:type="dxa"/>
            <w:vAlign w:val="center"/>
          </w:tcPr>
          <w:p>
            <w:pPr>
              <w:pStyle w:val="12"/>
            </w:pPr>
            <w:r>
              <w:t>目标确定值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厕所改造的时效性</w:t>
            </w:r>
          </w:p>
        </w:tc>
        <w:tc>
          <w:tcPr>
            <w:tcW w:w="5386" w:type="dxa"/>
            <w:vAlign w:val="center"/>
          </w:tcPr>
          <w:p>
            <w:pPr>
              <w:pStyle w:val="12"/>
            </w:pPr>
            <w:r>
              <w:t>厕所改造的时效性</w:t>
            </w:r>
          </w:p>
        </w:tc>
        <w:tc>
          <w:tcPr>
            <w:tcW w:w="2268" w:type="dxa"/>
            <w:vAlign w:val="center"/>
          </w:tcPr>
          <w:p>
            <w:pPr>
              <w:pStyle w:val="12"/>
            </w:pPr>
            <w:r>
              <w:t>100%</w:t>
            </w:r>
          </w:p>
        </w:tc>
        <w:tc>
          <w:tcPr>
            <w:tcW w:w="1276" w:type="dxa"/>
            <w:vAlign w:val="center"/>
          </w:tcPr>
          <w:p>
            <w:pPr>
              <w:pStyle w:val="12"/>
            </w:pPr>
            <w:r>
              <w:t>目标确定值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各类费用的总金额</w:t>
            </w:r>
          </w:p>
        </w:tc>
        <w:tc>
          <w:tcPr>
            <w:tcW w:w="5386" w:type="dxa"/>
            <w:vAlign w:val="center"/>
          </w:tcPr>
          <w:p>
            <w:pPr>
              <w:pStyle w:val="12"/>
            </w:pPr>
            <w:r>
              <w:t>厕所改造费用总金额</w:t>
            </w:r>
          </w:p>
        </w:tc>
        <w:tc>
          <w:tcPr>
            <w:tcW w:w="2268" w:type="dxa"/>
            <w:vAlign w:val="center"/>
          </w:tcPr>
          <w:p>
            <w:pPr>
              <w:pStyle w:val="12"/>
            </w:pPr>
            <w:r>
              <w:t>≤555万元</w:t>
            </w:r>
          </w:p>
        </w:tc>
        <w:tc>
          <w:tcPr>
            <w:tcW w:w="1276" w:type="dxa"/>
            <w:vAlign w:val="center"/>
          </w:tcPr>
          <w:p>
            <w:pPr>
              <w:pStyle w:val="12"/>
            </w:pPr>
            <w:r>
              <w:t>目标确定值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提高环保效益</w:t>
            </w:r>
          </w:p>
        </w:tc>
        <w:tc>
          <w:tcPr>
            <w:tcW w:w="5386" w:type="dxa"/>
            <w:vAlign w:val="center"/>
          </w:tcPr>
          <w:p>
            <w:pPr>
              <w:pStyle w:val="12"/>
            </w:pPr>
            <w:r>
              <w:t>提高环保效益</w:t>
            </w:r>
          </w:p>
        </w:tc>
        <w:tc>
          <w:tcPr>
            <w:tcW w:w="2268" w:type="dxa"/>
            <w:vAlign w:val="center"/>
          </w:tcPr>
          <w:p>
            <w:pPr>
              <w:pStyle w:val="12"/>
            </w:pPr>
            <w:r>
              <w:t>显著</w:t>
            </w:r>
          </w:p>
        </w:tc>
        <w:tc>
          <w:tcPr>
            <w:tcW w:w="1276" w:type="dxa"/>
            <w:vAlign w:val="center"/>
          </w:tcPr>
          <w:p>
            <w:pPr>
              <w:pStyle w:val="12"/>
            </w:pPr>
            <w:r>
              <w:t>目标确定值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改善生态环境</w:t>
            </w:r>
          </w:p>
        </w:tc>
        <w:tc>
          <w:tcPr>
            <w:tcW w:w="5386" w:type="dxa"/>
            <w:vAlign w:val="center"/>
          </w:tcPr>
          <w:p>
            <w:pPr>
              <w:pStyle w:val="12"/>
            </w:pPr>
            <w:r>
              <w:t>改善5个村的生态环境</w:t>
            </w:r>
          </w:p>
        </w:tc>
        <w:tc>
          <w:tcPr>
            <w:tcW w:w="2268" w:type="dxa"/>
            <w:vAlign w:val="center"/>
          </w:tcPr>
          <w:p>
            <w:pPr>
              <w:pStyle w:val="12"/>
            </w:pPr>
            <w:r>
              <w:t>显著</w:t>
            </w:r>
          </w:p>
        </w:tc>
        <w:tc>
          <w:tcPr>
            <w:tcW w:w="1276" w:type="dxa"/>
            <w:vAlign w:val="center"/>
          </w:tcPr>
          <w:p>
            <w:pPr>
              <w:pStyle w:val="12"/>
            </w:pPr>
            <w:r>
              <w:t>目标确定值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项目带来的经济效益</w:t>
            </w:r>
          </w:p>
        </w:tc>
        <w:tc>
          <w:tcPr>
            <w:tcW w:w="5386" w:type="dxa"/>
            <w:vAlign w:val="center"/>
          </w:tcPr>
          <w:p>
            <w:pPr>
              <w:pStyle w:val="12"/>
            </w:pPr>
            <w:r>
              <w:t>带动村内经济发展水平</w:t>
            </w:r>
          </w:p>
        </w:tc>
        <w:tc>
          <w:tcPr>
            <w:tcW w:w="2268" w:type="dxa"/>
            <w:vAlign w:val="center"/>
          </w:tcPr>
          <w:p>
            <w:pPr>
              <w:pStyle w:val="12"/>
            </w:pPr>
            <w:r>
              <w:t>显著</w:t>
            </w:r>
          </w:p>
        </w:tc>
        <w:tc>
          <w:tcPr>
            <w:tcW w:w="1276" w:type="dxa"/>
            <w:vAlign w:val="center"/>
          </w:tcPr>
          <w:p>
            <w:pPr>
              <w:pStyle w:val="12"/>
            </w:pPr>
            <w:r>
              <w:t>目标确定值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可持续影响力</w:t>
            </w:r>
          </w:p>
        </w:tc>
        <w:tc>
          <w:tcPr>
            <w:tcW w:w="5386" w:type="dxa"/>
            <w:vAlign w:val="center"/>
          </w:tcPr>
          <w:p>
            <w:pPr>
              <w:pStyle w:val="12"/>
            </w:pPr>
            <w:r>
              <w:t>项目对生态环境的可持续影响力</w:t>
            </w:r>
          </w:p>
        </w:tc>
        <w:tc>
          <w:tcPr>
            <w:tcW w:w="2268" w:type="dxa"/>
            <w:vAlign w:val="center"/>
          </w:tcPr>
          <w:p>
            <w:pPr>
              <w:pStyle w:val="12"/>
            </w:pPr>
            <w:r>
              <w:t>持续影响</w:t>
            </w:r>
          </w:p>
        </w:tc>
        <w:tc>
          <w:tcPr>
            <w:tcW w:w="1276" w:type="dxa"/>
            <w:vAlign w:val="center"/>
          </w:tcPr>
          <w:p>
            <w:pPr>
              <w:pStyle w:val="12"/>
            </w:pPr>
            <w:r>
              <w:t>目标确定值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受益群众满意度</w:t>
            </w:r>
          </w:p>
        </w:tc>
        <w:tc>
          <w:tcPr>
            <w:tcW w:w="5386" w:type="dxa"/>
            <w:vAlign w:val="center"/>
          </w:tcPr>
          <w:p>
            <w:pPr>
              <w:pStyle w:val="12"/>
            </w:pPr>
            <w:r>
              <w:t>受益群众满意度</w:t>
            </w:r>
          </w:p>
        </w:tc>
        <w:tc>
          <w:tcPr>
            <w:tcW w:w="2268" w:type="dxa"/>
            <w:vAlign w:val="center"/>
          </w:tcPr>
          <w:p>
            <w:pPr>
              <w:pStyle w:val="12"/>
            </w:pPr>
            <w:r>
              <w:t>≥90%</w:t>
            </w:r>
          </w:p>
        </w:tc>
        <w:tc>
          <w:tcPr>
            <w:tcW w:w="1276" w:type="dxa"/>
            <w:vAlign w:val="center"/>
          </w:tcPr>
          <w:p>
            <w:pPr>
              <w:pStyle w:val="12"/>
            </w:pPr>
            <w:r>
              <w:t>目标确定值</w:t>
            </w:r>
          </w:p>
        </w:tc>
      </w:tr>
    </w:tbl>
    <w:p>
      <w:pPr>
        <w:sectPr>
          <w:pgSz w:w="16840" w:h="11900" w:orient="landscape"/>
          <w:pgMar w:top="1361" w:right="1020" w:bottom="1134" w:left="1020" w:header="720" w:footer="720" w:gutter="0"/>
        </w:sectPr>
      </w:pPr>
    </w:p>
    <w:p>
      <w:pPr>
        <w:spacing w:before="0" w:after="0"/>
        <w:ind w:firstLine="560"/>
        <w:jc w:val="left"/>
        <w:outlineLvl w:val="9"/>
      </w:pPr>
      <w:r>
        <w:rPr>
          <w:rFonts w:ascii="方正仿宋_GBK" w:hAnsi="方正仿宋_GBK" w:eastAsia="方正仿宋_GBK" w:cs="方正仿宋_GBK"/>
          <w:b/>
          <w:color w:val="000000"/>
          <w:sz w:val="28"/>
        </w:rPr>
        <w:t>60、化债项目-饮马河流域农村生活污水治理工程一期三标段绩效目标表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13031325P00880410572C</w:t>
            </w:r>
          </w:p>
        </w:tc>
        <w:tc>
          <w:tcPr>
            <w:tcW w:w="2835" w:type="dxa"/>
            <w:vAlign w:val="center"/>
          </w:tcPr>
          <w:p>
            <w:pPr>
              <w:pStyle w:val="10"/>
            </w:pPr>
            <w:r>
              <w:t>项目名称</w:t>
            </w:r>
          </w:p>
        </w:tc>
        <w:tc>
          <w:tcPr>
            <w:tcW w:w="6095" w:type="dxa"/>
            <w:gridSpan w:val="3"/>
            <w:vAlign w:val="center"/>
          </w:tcPr>
          <w:p>
            <w:pPr>
              <w:pStyle w:val="12"/>
            </w:pPr>
            <w:r>
              <w:t>化债项目-饮马河流域农村生活污水治理工程一期三标段</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61.99</w:t>
            </w:r>
          </w:p>
        </w:tc>
        <w:tc>
          <w:tcPr>
            <w:tcW w:w="2835" w:type="dxa"/>
            <w:vAlign w:val="center"/>
          </w:tcPr>
          <w:p>
            <w:pPr>
              <w:pStyle w:val="10"/>
            </w:pPr>
            <w:r>
              <w:t>其中：财政    资金</w:t>
            </w:r>
          </w:p>
        </w:tc>
        <w:tc>
          <w:tcPr>
            <w:tcW w:w="2551" w:type="dxa"/>
            <w:vAlign w:val="center"/>
          </w:tcPr>
          <w:p>
            <w:pPr>
              <w:pStyle w:val="12"/>
            </w:pPr>
            <w:r>
              <w:t>61.99</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饮马河流域农村生活污水治理工程</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 xml:space="preserve"> </w:t>
            </w:r>
          </w:p>
        </w:tc>
        <w:tc>
          <w:tcPr>
            <w:tcW w:w="2835" w:type="dxa"/>
            <w:vAlign w:val="center"/>
          </w:tcPr>
          <w:p>
            <w:pPr>
              <w:pStyle w:val="13"/>
            </w:pPr>
            <w:r>
              <w:t xml:space="preserve"> </w:t>
            </w:r>
          </w:p>
        </w:tc>
        <w:tc>
          <w:tcPr>
            <w:tcW w:w="2551" w:type="dxa"/>
            <w:vAlign w:val="center"/>
          </w:tcPr>
          <w:p>
            <w:pPr>
              <w:pStyle w:val="13"/>
            </w:pPr>
            <w:r>
              <w:t xml:space="preserve"> </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1.饮马河流域农村生活污水治理工程</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农村污水治理项目受益人口</w:t>
            </w:r>
          </w:p>
        </w:tc>
        <w:tc>
          <w:tcPr>
            <w:tcW w:w="5386" w:type="dxa"/>
            <w:vAlign w:val="center"/>
          </w:tcPr>
          <w:p>
            <w:pPr>
              <w:pStyle w:val="12"/>
            </w:pPr>
            <w:r>
              <w:t>农村污水治理项目受益人口</w:t>
            </w:r>
          </w:p>
        </w:tc>
        <w:tc>
          <w:tcPr>
            <w:tcW w:w="2268" w:type="dxa"/>
            <w:vAlign w:val="center"/>
          </w:tcPr>
          <w:p>
            <w:pPr>
              <w:pStyle w:val="12"/>
            </w:pPr>
            <w:r>
              <w:t>≥18390户</w:t>
            </w:r>
          </w:p>
        </w:tc>
        <w:tc>
          <w:tcPr>
            <w:tcW w:w="1276" w:type="dxa"/>
            <w:vAlign w:val="center"/>
          </w:tcPr>
          <w:p>
            <w:pPr>
              <w:pStyle w:val="12"/>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政府采购验收合格率</w:t>
            </w:r>
          </w:p>
        </w:tc>
        <w:tc>
          <w:tcPr>
            <w:tcW w:w="5386" w:type="dxa"/>
            <w:vAlign w:val="center"/>
          </w:tcPr>
          <w:p>
            <w:pPr>
              <w:pStyle w:val="12"/>
            </w:pPr>
            <w:r>
              <w:t>政府采购验收合格率</w:t>
            </w:r>
          </w:p>
        </w:tc>
        <w:tc>
          <w:tcPr>
            <w:tcW w:w="2268" w:type="dxa"/>
            <w:vAlign w:val="center"/>
          </w:tcPr>
          <w:p>
            <w:pPr>
              <w:pStyle w:val="12"/>
            </w:pPr>
            <w:r>
              <w:t>≤100%</w:t>
            </w:r>
          </w:p>
        </w:tc>
        <w:tc>
          <w:tcPr>
            <w:tcW w:w="1276" w:type="dxa"/>
            <w:vAlign w:val="center"/>
          </w:tcPr>
          <w:p>
            <w:pPr>
              <w:pStyle w:val="12"/>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污水治理项目完工及时率</w:t>
            </w:r>
          </w:p>
        </w:tc>
        <w:tc>
          <w:tcPr>
            <w:tcW w:w="5386" w:type="dxa"/>
            <w:vAlign w:val="center"/>
          </w:tcPr>
          <w:p>
            <w:pPr>
              <w:pStyle w:val="12"/>
            </w:pPr>
            <w:r>
              <w:t>污水治理项目完工及时率</w:t>
            </w:r>
          </w:p>
        </w:tc>
        <w:tc>
          <w:tcPr>
            <w:tcW w:w="2268" w:type="dxa"/>
            <w:vAlign w:val="center"/>
          </w:tcPr>
          <w:p>
            <w:pPr>
              <w:pStyle w:val="12"/>
            </w:pPr>
            <w:r>
              <w:t>≤100%</w:t>
            </w:r>
          </w:p>
        </w:tc>
        <w:tc>
          <w:tcPr>
            <w:tcW w:w="1276" w:type="dxa"/>
            <w:vAlign w:val="center"/>
          </w:tcPr>
          <w:p>
            <w:pPr>
              <w:pStyle w:val="12"/>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饮马河流域农村生活污水治理工程中央配套资金</w:t>
            </w:r>
          </w:p>
        </w:tc>
        <w:tc>
          <w:tcPr>
            <w:tcW w:w="5386" w:type="dxa"/>
            <w:vAlign w:val="center"/>
          </w:tcPr>
          <w:p>
            <w:pPr>
              <w:pStyle w:val="12"/>
            </w:pPr>
            <w:r>
              <w:t>饮马河流域农村生活污水治理工程中央配套资金</w:t>
            </w:r>
          </w:p>
        </w:tc>
        <w:tc>
          <w:tcPr>
            <w:tcW w:w="2268" w:type="dxa"/>
            <w:vAlign w:val="center"/>
          </w:tcPr>
          <w:p>
            <w:pPr>
              <w:pStyle w:val="12"/>
            </w:pPr>
            <w:r>
              <w:t>≤3587万元</w:t>
            </w:r>
          </w:p>
        </w:tc>
        <w:tc>
          <w:tcPr>
            <w:tcW w:w="1276" w:type="dxa"/>
            <w:vAlign w:val="center"/>
          </w:tcPr>
          <w:p>
            <w:pPr>
              <w:pStyle w:val="12"/>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促进区域旅游经济发展</w:t>
            </w:r>
          </w:p>
        </w:tc>
        <w:tc>
          <w:tcPr>
            <w:tcW w:w="5386" w:type="dxa"/>
            <w:vAlign w:val="center"/>
          </w:tcPr>
          <w:p>
            <w:pPr>
              <w:pStyle w:val="12"/>
            </w:pPr>
            <w:r>
              <w:t>促进区域旅游经济发展</w:t>
            </w:r>
          </w:p>
        </w:tc>
        <w:tc>
          <w:tcPr>
            <w:tcW w:w="2268" w:type="dxa"/>
            <w:vAlign w:val="center"/>
          </w:tcPr>
          <w:p>
            <w:pPr>
              <w:pStyle w:val="12"/>
            </w:pPr>
            <w:r>
              <w:t>显著</w:t>
            </w:r>
          </w:p>
        </w:tc>
        <w:tc>
          <w:tcPr>
            <w:tcW w:w="1276" w:type="dxa"/>
            <w:vAlign w:val="center"/>
          </w:tcPr>
          <w:p>
            <w:pPr>
              <w:pStyle w:val="12"/>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促进区域社会发展</w:t>
            </w:r>
          </w:p>
        </w:tc>
        <w:tc>
          <w:tcPr>
            <w:tcW w:w="5386" w:type="dxa"/>
            <w:vAlign w:val="center"/>
          </w:tcPr>
          <w:p>
            <w:pPr>
              <w:pStyle w:val="12"/>
            </w:pPr>
            <w:r>
              <w:t>促进区域社会发展</w:t>
            </w:r>
          </w:p>
        </w:tc>
        <w:tc>
          <w:tcPr>
            <w:tcW w:w="2268" w:type="dxa"/>
            <w:vAlign w:val="center"/>
          </w:tcPr>
          <w:p>
            <w:pPr>
              <w:pStyle w:val="12"/>
            </w:pPr>
            <w:r>
              <w:t>显著</w:t>
            </w:r>
          </w:p>
        </w:tc>
        <w:tc>
          <w:tcPr>
            <w:tcW w:w="1276" w:type="dxa"/>
            <w:vAlign w:val="center"/>
          </w:tcPr>
          <w:p>
            <w:pPr>
              <w:pStyle w:val="12"/>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减少污水排放</w:t>
            </w:r>
          </w:p>
        </w:tc>
        <w:tc>
          <w:tcPr>
            <w:tcW w:w="5386" w:type="dxa"/>
            <w:vAlign w:val="center"/>
          </w:tcPr>
          <w:p>
            <w:pPr>
              <w:pStyle w:val="12"/>
            </w:pPr>
            <w:r>
              <w:t>减少污水排放</w:t>
            </w:r>
          </w:p>
        </w:tc>
        <w:tc>
          <w:tcPr>
            <w:tcW w:w="2268" w:type="dxa"/>
            <w:vAlign w:val="center"/>
          </w:tcPr>
          <w:p>
            <w:pPr>
              <w:pStyle w:val="12"/>
            </w:pPr>
            <w:r>
              <w:t>显著</w:t>
            </w:r>
          </w:p>
        </w:tc>
        <w:tc>
          <w:tcPr>
            <w:tcW w:w="1276" w:type="dxa"/>
            <w:vAlign w:val="center"/>
          </w:tcPr>
          <w:p>
            <w:pPr>
              <w:pStyle w:val="12"/>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对生态环境的持续影响</w:t>
            </w:r>
          </w:p>
        </w:tc>
        <w:tc>
          <w:tcPr>
            <w:tcW w:w="5386" w:type="dxa"/>
            <w:vAlign w:val="center"/>
          </w:tcPr>
          <w:p>
            <w:pPr>
              <w:pStyle w:val="12"/>
            </w:pPr>
            <w:r>
              <w:t>对生态环境的持续影响</w:t>
            </w:r>
          </w:p>
        </w:tc>
        <w:tc>
          <w:tcPr>
            <w:tcW w:w="2268" w:type="dxa"/>
            <w:vAlign w:val="center"/>
          </w:tcPr>
          <w:p>
            <w:pPr>
              <w:pStyle w:val="12"/>
            </w:pPr>
            <w:r>
              <w:t>显著</w:t>
            </w:r>
          </w:p>
        </w:tc>
        <w:tc>
          <w:tcPr>
            <w:tcW w:w="1276" w:type="dxa"/>
            <w:vAlign w:val="center"/>
          </w:tcPr>
          <w:p>
            <w:pPr>
              <w:pStyle w:val="12"/>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受益群众满意度</w:t>
            </w:r>
          </w:p>
        </w:tc>
        <w:tc>
          <w:tcPr>
            <w:tcW w:w="5386" w:type="dxa"/>
            <w:vAlign w:val="center"/>
          </w:tcPr>
          <w:p>
            <w:pPr>
              <w:pStyle w:val="12"/>
            </w:pPr>
            <w:r>
              <w:t>受益群众满意度</w:t>
            </w:r>
          </w:p>
        </w:tc>
        <w:tc>
          <w:tcPr>
            <w:tcW w:w="2268" w:type="dxa"/>
            <w:vAlign w:val="center"/>
          </w:tcPr>
          <w:p>
            <w:pPr>
              <w:pStyle w:val="12"/>
            </w:pPr>
            <w:r>
              <w:t>≥90%</w:t>
            </w:r>
          </w:p>
        </w:tc>
        <w:tc>
          <w:tcPr>
            <w:tcW w:w="1276" w:type="dxa"/>
            <w:vAlign w:val="center"/>
          </w:tcPr>
          <w:p>
            <w:pPr>
              <w:pStyle w:val="12"/>
            </w:pPr>
            <w:r>
              <w:t>目标计划值</w:t>
            </w:r>
          </w:p>
        </w:tc>
      </w:tr>
    </w:tbl>
    <w:p>
      <w:pPr>
        <w:sectPr>
          <w:pgSz w:w="16840" w:h="11900" w:orient="landscape"/>
          <w:pgMar w:top="1361" w:right="1020" w:bottom="1134" w:left="1020" w:header="720" w:footer="720" w:gutter="0"/>
        </w:sectPr>
      </w:pPr>
    </w:p>
    <w:p>
      <w:pPr>
        <w:spacing w:before="0" w:after="0"/>
        <w:ind w:firstLine="560"/>
        <w:jc w:val="left"/>
        <w:outlineLvl w:val="9"/>
      </w:pPr>
      <w:r>
        <w:rPr>
          <w:rFonts w:ascii="方正仿宋_GBK" w:hAnsi="方正仿宋_GBK" w:eastAsia="方正仿宋_GBK" w:cs="方正仿宋_GBK"/>
          <w:b/>
          <w:color w:val="000000"/>
          <w:sz w:val="28"/>
        </w:rPr>
        <w:t>61、化债项目-饮马河流域农村生活污水治理一期监理绩效目标表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13031325P00G6A011722D</w:t>
            </w:r>
          </w:p>
        </w:tc>
        <w:tc>
          <w:tcPr>
            <w:tcW w:w="2835" w:type="dxa"/>
            <w:vAlign w:val="center"/>
          </w:tcPr>
          <w:p>
            <w:pPr>
              <w:pStyle w:val="10"/>
            </w:pPr>
            <w:r>
              <w:t>项目名称</w:t>
            </w:r>
          </w:p>
        </w:tc>
        <w:tc>
          <w:tcPr>
            <w:tcW w:w="6095" w:type="dxa"/>
            <w:gridSpan w:val="3"/>
            <w:vAlign w:val="center"/>
          </w:tcPr>
          <w:p>
            <w:pPr>
              <w:pStyle w:val="12"/>
            </w:pPr>
            <w:r>
              <w:t>化债项目-饮马河流域农村生活污水治理一期监理</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24.50</w:t>
            </w:r>
          </w:p>
        </w:tc>
        <w:tc>
          <w:tcPr>
            <w:tcW w:w="2835" w:type="dxa"/>
            <w:vAlign w:val="center"/>
          </w:tcPr>
          <w:p>
            <w:pPr>
              <w:pStyle w:val="10"/>
            </w:pPr>
            <w:r>
              <w:t>其中：财政    资金</w:t>
            </w:r>
          </w:p>
        </w:tc>
        <w:tc>
          <w:tcPr>
            <w:tcW w:w="2551" w:type="dxa"/>
            <w:vAlign w:val="center"/>
          </w:tcPr>
          <w:p>
            <w:pPr>
              <w:pStyle w:val="12"/>
            </w:pPr>
            <w:r>
              <w:t>24.50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饮马河流域农村生活污水一期监理</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 xml:space="preserve"> </w:t>
            </w:r>
          </w:p>
        </w:tc>
        <w:tc>
          <w:tcPr>
            <w:tcW w:w="2835" w:type="dxa"/>
            <w:vAlign w:val="center"/>
          </w:tcPr>
          <w:p>
            <w:pPr>
              <w:pStyle w:val="13"/>
            </w:pPr>
            <w:r>
              <w:t xml:space="preserve"> </w:t>
            </w:r>
          </w:p>
        </w:tc>
        <w:tc>
          <w:tcPr>
            <w:tcW w:w="2551" w:type="dxa"/>
            <w:vAlign w:val="center"/>
          </w:tcPr>
          <w:p>
            <w:pPr>
              <w:pStyle w:val="13"/>
            </w:pPr>
            <w:r>
              <w:t xml:space="preserve"> </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1.完成饮马河流域农村生活污水一期监理工作</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农村污水治理项目受益村数</w:t>
            </w:r>
          </w:p>
        </w:tc>
        <w:tc>
          <w:tcPr>
            <w:tcW w:w="5386" w:type="dxa"/>
            <w:vAlign w:val="center"/>
          </w:tcPr>
          <w:p>
            <w:pPr>
              <w:pStyle w:val="12"/>
            </w:pPr>
            <w:r>
              <w:t>农村污水治理项目受益村数</w:t>
            </w:r>
          </w:p>
        </w:tc>
        <w:tc>
          <w:tcPr>
            <w:tcW w:w="2268" w:type="dxa"/>
            <w:vAlign w:val="center"/>
          </w:tcPr>
          <w:p>
            <w:pPr>
              <w:pStyle w:val="12"/>
            </w:pPr>
            <w:r>
              <w:t>≥6个</w:t>
            </w:r>
          </w:p>
        </w:tc>
        <w:tc>
          <w:tcPr>
            <w:tcW w:w="1276" w:type="dxa"/>
            <w:vAlign w:val="center"/>
          </w:tcPr>
          <w:p>
            <w:pPr>
              <w:pStyle w:val="12"/>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政府采购验收合格率</w:t>
            </w:r>
          </w:p>
        </w:tc>
        <w:tc>
          <w:tcPr>
            <w:tcW w:w="5386" w:type="dxa"/>
            <w:vAlign w:val="center"/>
          </w:tcPr>
          <w:p>
            <w:pPr>
              <w:pStyle w:val="12"/>
            </w:pPr>
            <w:r>
              <w:t>政府采购验收合格率</w:t>
            </w:r>
          </w:p>
        </w:tc>
        <w:tc>
          <w:tcPr>
            <w:tcW w:w="2268" w:type="dxa"/>
            <w:vAlign w:val="center"/>
          </w:tcPr>
          <w:p>
            <w:pPr>
              <w:pStyle w:val="12"/>
            </w:pPr>
            <w:r>
              <w:t>100%</w:t>
            </w:r>
          </w:p>
        </w:tc>
        <w:tc>
          <w:tcPr>
            <w:tcW w:w="1276" w:type="dxa"/>
            <w:vAlign w:val="center"/>
          </w:tcPr>
          <w:p>
            <w:pPr>
              <w:pStyle w:val="12"/>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污水治理项目完工及时率</w:t>
            </w:r>
          </w:p>
        </w:tc>
        <w:tc>
          <w:tcPr>
            <w:tcW w:w="5386" w:type="dxa"/>
            <w:vAlign w:val="center"/>
          </w:tcPr>
          <w:p>
            <w:pPr>
              <w:pStyle w:val="12"/>
            </w:pPr>
            <w:r>
              <w:t>污水治理项目完工及时率</w:t>
            </w:r>
          </w:p>
        </w:tc>
        <w:tc>
          <w:tcPr>
            <w:tcW w:w="2268" w:type="dxa"/>
            <w:vAlign w:val="center"/>
          </w:tcPr>
          <w:p>
            <w:pPr>
              <w:pStyle w:val="12"/>
            </w:pPr>
            <w:r>
              <w:t>100%</w:t>
            </w:r>
          </w:p>
        </w:tc>
        <w:tc>
          <w:tcPr>
            <w:tcW w:w="1276" w:type="dxa"/>
            <w:vAlign w:val="center"/>
          </w:tcPr>
          <w:p>
            <w:pPr>
              <w:pStyle w:val="12"/>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项目投资规模</w:t>
            </w:r>
          </w:p>
        </w:tc>
        <w:tc>
          <w:tcPr>
            <w:tcW w:w="5386" w:type="dxa"/>
            <w:vAlign w:val="center"/>
          </w:tcPr>
          <w:p>
            <w:pPr>
              <w:pStyle w:val="12"/>
            </w:pPr>
            <w:r>
              <w:t>项目投资成本（监理费）</w:t>
            </w:r>
          </w:p>
        </w:tc>
        <w:tc>
          <w:tcPr>
            <w:tcW w:w="2268" w:type="dxa"/>
            <w:vAlign w:val="center"/>
          </w:tcPr>
          <w:p>
            <w:pPr>
              <w:pStyle w:val="12"/>
            </w:pPr>
            <w:r>
              <w:t>≤50万元</w:t>
            </w:r>
          </w:p>
        </w:tc>
        <w:tc>
          <w:tcPr>
            <w:tcW w:w="1276" w:type="dxa"/>
            <w:vAlign w:val="center"/>
          </w:tcPr>
          <w:p>
            <w:pPr>
              <w:pStyle w:val="12"/>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促进区域旅游经济发展</w:t>
            </w:r>
          </w:p>
        </w:tc>
        <w:tc>
          <w:tcPr>
            <w:tcW w:w="5386" w:type="dxa"/>
            <w:vAlign w:val="center"/>
          </w:tcPr>
          <w:p>
            <w:pPr>
              <w:pStyle w:val="12"/>
            </w:pPr>
            <w:r>
              <w:t>促进区域旅游经济发展</w:t>
            </w:r>
          </w:p>
        </w:tc>
        <w:tc>
          <w:tcPr>
            <w:tcW w:w="2268" w:type="dxa"/>
            <w:vAlign w:val="center"/>
          </w:tcPr>
          <w:p>
            <w:pPr>
              <w:pStyle w:val="12"/>
            </w:pPr>
            <w:r>
              <w:t>显著</w:t>
            </w:r>
          </w:p>
        </w:tc>
        <w:tc>
          <w:tcPr>
            <w:tcW w:w="1276" w:type="dxa"/>
            <w:vAlign w:val="center"/>
          </w:tcPr>
          <w:p>
            <w:pPr>
              <w:pStyle w:val="12"/>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促进区域社会发展</w:t>
            </w:r>
          </w:p>
        </w:tc>
        <w:tc>
          <w:tcPr>
            <w:tcW w:w="5386" w:type="dxa"/>
            <w:vAlign w:val="center"/>
          </w:tcPr>
          <w:p>
            <w:pPr>
              <w:pStyle w:val="12"/>
            </w:pPr>
            <w:r>
              <w:t>促进区域社会发展</w:t>
            </w:r>
          </w:p>
        </w:tc>
        <w:tc>
          <w:tcPr>
            <w:tcW w:w="2268" w:type="dxa"/>
            <w:vAlign w:val="center"/>
          </w:tcPr>
          <w:p>
            <w:pPr>
              <w:pStyle w:val="12"/>
            </w:pPr>
            <w:r>
              <w:t>显著</w:t>
            </w:r>
          </w:p>
        </w:tc>
        <w:tc>
          <w:tcPr>
            <w:tcW w:w="1276" w:type="dxa"/>
            <w:vAlign w:val="center"/>
          </w:tcPr>
          <w:p>
            <w:pPr>
              <w:pStyle w:val="12"/>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减少污水排放</w:t>
            </w:r>
          </w:p>
        </w:tc>
        <w:tc>
          <w:tcPr>
            <w:tcW w:w="5386" w:type="dxa"/>
            <w:vAlign w:val="center"/>
          </w:tcPr>
          <w:p>
            <w:pPr>
              <w:pStyle w:val="12"/>
            </w:pPr>
            <w:r>
              <w:t>减少污水排放</w:t>
            </w:r>
          </w:p>
        </w:tc>
        <w:tc>
          <w:tcPr>
            <w:tcW w:w="2268" w:type="dxa"/>
            <w:vAlign w:val="center"/>
          </w:tcPr>
          <w:p>
            <w:pPr>
              <w:pStyle w:val="12"/>
            </w:pPr>
            <w:r>
              <w:t>显著</w:t>
            </w:r>
          </w:p>
        </w:tc>
        <w:tc>
          <w:tcPr>
            <w:tcW w:w="1276" w:type="dxa"/>
            <w:vAlign w:val="center"/>
          </w:tcPr>
          <w:p>
            <w:pPr>
              <w:pStyle w:val="12"/>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对生态环境的持续影响</w:t>
            </w:r>
          </w:p>
        </w:tc>
        <w:tc>
          <w:tcPr>
            <w:tcW w:w="5386" w:type="dxa"/>
            <w:vAlign w:val="center"/>
          </w:tcPr>
          <w:p>
            <w:pPr>
              <w:pStyle w:val="12"/>
            </w:pPr>
            <w:r>
              <w:t>对生态环境的持续影响</w:t>
            </w:r>
          </w:p>
        </w:tc>
        <w:tc>
          <w:tcPr>
            <w:tcW w:w="2268" w:type="dxa"/>
            <w:vAlign w:val="center"/>
          </w:tcPr>
          <w:p>
            <w:pPr>
              <w:pStyle w:val="12"/>
            </w:pPr>
            <w:r>
              <w:t>可持续</w:t>
            </w:r>
          </w:p>
        </w:tc>
        <w:tc>
          <w:tcPr>
            <w:tcW w:w="1276" w:type="dxa"/>
            <w:vAlign w:val="center"/>
          </w:tcPr>
          <w:p>
            <w:pPr>
              <w:pStyle w:val="12"/>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受益群众满意度</w:t>
            </w:r>
          </w:p>
        </w:tc>
        <w:tc>
          <w:tcPr>
            <w:tcW w:w="5386" w:type="dxa"/>
            <w:vAlign w:val="center"/>
          </w:tcPr>
          <w:p>
            <w:pPr>
              <w:pStyle w:val="12"/>
            </w:pPr>
            <w:r>
              <w:t>受益群众满意度</w:t>
            </w:r>
          </w:p>
        </w:tc>
        <w:tc>
          <w:tcPr>
            <w:tcW w:w="2268" w:type="dxa"/>
            <w:vAlign w:val="center"/>
          </w:tcPr>
          <w:p>
            <w:pPr>
              <w:pStyle w:val="12"/>
            </w:pPr>
            <w:r>
              <w:t>≥90%</w:t>
            </w:r>
          </w:p>
        </w:tc>
        <w:tc>
          <w:tcPr>
            <w:tcW w:w="1276" w:type="dxa"/>
            <w:vAlign w:val="center"/>
          </w:tcPr>
          <w:p>
            <w:pPr>
              <w:pStyle w:val="12"/>
            </w:pPr>
            <w:r>
              <w:t>目标计划值</w:t>
            </w:r>
          </w:p>
        </w:tc>
      </w:tr>
    </w:tbl>
    <w:p>
      <w:pPr>
        <w:sectPr>
          <w:pgSz w:w="16840" w:h="11900" w:orient="landscape"/>
          <w:pgMar w:top="1361" w:right="1020" w:bottom="1134" w:left="1020" w:header="720" w:footer="720" w:gutter="0"/>
        </w:sectPr>
      </w:pPr>
    </w:p>
    <w:p>
      <w:pPr>
        <w:spacing w:before="0" w:after="0"/>
        <w:ind w:firstLine="560"/>
        <w:jc w:val="left"/>
        <w:outlineLvl w:val="9"/>
      </w:pPr>
      <w:r>
        <w:rPr>
          <w:rFonts w:ascii="方正仿宋_GBK" w:hAnsi="方正仿宋_GBK" w:eastAsia="方正仿宋_GBK" w:cs="方正仿宋_GBK"/>
          <w:b/>
          <w:color w:val="000000"/>
          <w:sz w:val="28"/>
        </w:rPr>
        <w:t>62、化债项目—饮马河（减河段）河道治理工程监理、造价咨询绩效目标表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13031325P00G6A011763G</w:t>
            </w:r>
          </w:p>
        </w:tc>
        <w:tc>
          <w:tcPr>
            <w:tcW w:w="2835" w:type="dxa"/>
            <w:vAlign w:val="center"/>
          </w:tcPr>
          <w:p>
            <w:pPr>
              <w:pStyle w:val="10"/>
            </w:pPr>
            <w:r>
              <w:t>项目名称</w:t>
            </w:r>
          </w:p>
        </w:tc>
        <w:tc>
          <w:tcPr>
            <w:tcW w:w="6095" w:type="dxa"/>
            <w:gridSpan w:val="3"/>
            <w:vAlign w:val="center"/>
          </w:tcPr>
          <w:p>
            <w:pPr>
              <w:pStyle w:val="12"/>
            </w:pPr>
            <w:r>
              <w:t>化债项目—饮马河（减河段）河道治理工程监理、造价咨询</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6.64</w:t>
            </w:r>
          </w:p>
        </w:tc>
        <w:tc>
          <w:tcPr>
            <w:tcW w:w="2835" w:type="dxa"/>
            <w:vAlign w:val="center"/>
          </w:tcPr>
          <w:p>
            <w:pPr>
              <w:pStyle w:val="10"/>
            </w:pPr>
            <w:r>
              <w:t>其中：财政    资金</w:t>
            </w:r>
          </w:p>
        </w:tc>
        <w:tc>
          <w:tcPr>
            <w:tcW w:w="2551" w:type="dxa"/>
            <w:vAlign w:val="center"/>
          </w:tcPr>
          <w:p>
            <w:pPr>
              <w:pStyle w:val="12"/>
            </w:pPr>
            <w:r>
              <w:t>6.64</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监理费、造价咨询费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75%</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1.治理河长11.445千米，达到20年一遇行洪标准</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河道治理长度</w:t>
            </w:r>
          </w:p>
        </w:tc>
        <w:tc>
          <w:tcPr>
            <w:tcW w:w="5386" w:type="dxa"/>
            <w:vAlign w:val="center"/>
          </w:tcPr>
          <w:p>
            <w:pPr>
              <w:pStyle w:val="12"/>
            </w:pPr>
            <w:r>
              <w:t>河道治理长度</w:t>
            </w:r>
          </w:p>
        </w:tc>
        <w:tc>
          <w:tcPr>
            <w:tcW w:w="2268" w:type="dxa"/>
            <w:vAlign w:val="center"/>
          </w:tcPr>
          <w:p>
            <w:pPr>
              <w:pStyle w:val="12"/>
            </w:pPr>
            <w:r>
              <w:t>11.45千米</w:t>
            </w:r>
          </w:p>
        </w:tc>
        <w:tc>
          <w:tcPr>
            <w:tcW w:w="1276" w:type="dxa"/>
            <w:vAlign w:val="center"/>
          </w:tcPr>
          <w:p>
            <w:pPr>
              <w:pStyle w:val="12"/>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验收合格率</w:t>
            </w:r>
          </w:p>
        </w:tc>
        <w:tc>
          <w:tcPr>
            <w:tcW w:w="5386" w:type="dxa"/>
            <w:vAlign w:val="center"/>
          </w:tcPr>
          <w:p>
            <w:pPr>
              <w:pStyle w:val="12"/>
            </w:pPr>
            <w:r>
              <w:t>验收合格率</w:t>
            </w:r>
          </w:p>
        </w:tc>
        <w:tc>
          <w:tcPr>
            <w:tcW w:w="2268" w:type="dxa"/>
            <w:vAlign w:val="center"/>
          </w:tcPr>
          <w:p>
            <w:pPr>
              <w:pStyle w:val="12"/>
            </w:pPr>
            <w:r>
              <w:t>≥90%</w:t>
            </w:r>
          </w:p>
        </w:tc>
        <w:tc>
          <w:tcPr>
            <w:tcW w:w="1276" w:type="dxa"/>
            <w:vAlign w:val="center"/>
          </w:tcPr>
          <w:p>
            <w:pPr>
              <w:pStyle w:val="12"/>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本年底项目初步验收率</w:t>
            </w:r>
          </w:p>
        </w:tc>
        <w:tc>
          <w:tcPr>
            <w:tcW w:w="5386" w:type="dxa"/>
            <w:vAlign w:val="center"/>
          </w:tcPr>
          <w:p>
            <w:pPr>
              <w:pStyle w:val="12"/>
            </w:pPr>
            <w:r>
              <w:t>2021年底项目初步验收率</w:t>
            </w:r>
          </w:p>
        </w:tc>
        <w:tc>
          <w:tcPr>
            <w:tcW w:w="2268" w:type="dxa"/>
            <w:vAlign w:val="center"/>
          </w:tcPr>
          <w:p>
            <w:pPr>
              <w:pStyle w:val="12"/>
            </w:pPr>
            <w:r>
              <w:t>≥95%</w:t>
            </w:r>
          </w:p>
        </w:tc>
        <w:tc>
          <w:tcPr>
            <w:tcW w:w="1276" w:type="dxa"/>
            <w:vAlign w:val="center"/>
          </w:tcPr>
          <w:p>
            <w:pPr>
              <w:pStyle w:val="12"/>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项目本年总投资</w:t>
            </w:r>
          </w:p>
        </w:tc>
        <w:tc>
          <w:tcPr>
            <w:tcW w:w="5386" w:type="dxa"/>
            <w:vAlign w:val="center"/>
          </w:tcPr>
          <w:p>
            <w:pPr>
              <w:pStyle w:val="12"/>
            </w:pPr>
            <w:r>
              <w:t>项目本年总投资</w:t>
            </w:r>
          </w:p>
        </w:tc>
        <w:tc>
          <w:tcPr>
            <w:tcW w:w="2268" w:type="dxa"/>
            <w:vAlign w:val="center"/>
          </w:tcPr>
          <w:p>
            <w:pPr>
              <w:pStyle w:val="12"/>
            </w:pPr>
            <w:r>
              <w:t>&lt;1188万元</w:t>
            </w:r>
          </w:p>
        </w:tc>
        <w:tc>
          <w:tcPr>
            <w:tcW w:w="1276" w:type="dxa"/>
            <w:vAlign w:val="center"/>
          </w:tcPr>
          <w:p>
            <w:pPr>
              <w:pStyle w:val="12"/>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可持续影响指标</w:t>
            </w:r>
          </w:p>
        </w:tc>
        <w:tc>
          <w:tcPr>
            <w:tcW w:w="2835" w:type="dxa"/>
            <w:vAlign w:val="center"/>
          </w:tcPr>
          <w:p>
            <w:pPr>
              <w:pStyle w:val="12"/>
            </w:pPr>
            <w:r>
              <w:t>已建工程是否运行良好</w:t>
            </w:r>
          </w:p>
        </w:tc>
        <w:tc>
          <w:tcPr>
            <w:tcW w:w="5386" w:type="dxa"/>
            <w:vAlign w:val="center"/>
          </w:tcPr>
          <w:p>
            <w:pPr>
              <w:pStyle w:val="12"/>
            </w:pPr>
            <w:r>
              <w:t>已建工程是否运行良好</w:t>
            </w:r>
          </w:p>
        </w:tc>
        <w:tc>
          <w:tcPr>
            <w:tcW w:w="2268" w:type="dxa"/>
            <w:vAlign w:val="center"/>
          </w:tcPr>
          <w:p>
            <w:pPr>
              <w:pStyle w:val="12"/>
            </w:pPr>
            <w:r>
              <w:t>运行良好</w:t>
            </w:r>
          </w:p>
        </w:tc>
        <w:tc>
          <w:tcPr>
            <w:tcW w:w="1276" w:type="dxa"/>
            <w:vAlign w:val="center"/>
          </w:tcPr>
          <w:p>
            <w:pPr>
              <w:pStyle w:val="12"/>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经济效益指标</w:t>
            </w:r>
          </w:p>
        </w:tc>
        <w:tc>
          <w:tcPr>
            <w:tcW w:w="2835" w:type="dxa"/>
            <w:vAlign w:val="center"/>
          </w:tcPr>
          <w:p>
            <w:pPr>
              <w:pStyle w:val="12"/>
            </w:pPr>
            <w:r>
              <w:t>改善水环境</w:t>
            </w:r>
          </w:p>
        </w:tc>
        <w:tc>
          <w:tcPr>
            <w:tcW w:w="5386" w:type="dxa"/>
            <w:vAlign w:val="center"/>
          </w:tcPr>
          <w:p>
            <w:pPr>
              <w:pStyle w:val="12"/>
            </w:pPr>
            <w:r>
              <w:t>改善水环境</w:t>
            </w:r>
          </w:p>
        </w:tc>
        <w:tc>
          <w:tcPr>
            <w:tcW w:w="2268" w:type="dxa"/>
            <w:vAlign w:val="center"/>
          </w:tcPr>
          <w:p>
            <w:pPr>
              <w:pStyle w:val="12"/>
            </w:pPr>
            <w:r>
              <w:t>改善水环境</w:t>
            </w:r>
          </w:p>
        </w:tc>
        <w:tc>
          <w:tcPr>
            <w:tcW w:w="1276" w:type="dxa"/>
            <w:vAlign w:val="center"/>
          </w:tcPr>
          <w:p>
            <w:pPr>
              <w:pStyle w:val="12"/>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水质达标率</w:t>
            </w:r>
          </w:p>
        </w:tc>
        <w:tc>
          <w:tcPr>
            <w:tcW w:w="5386" w:type="dxa"/>
            <w:vAlign w:val="center"/>
          </w:tcPr>
          <w:p>
            <w:pPr>
              <w:pStyle w:val="12"/>
            </w:pPr>
            <w:r>
              <w:t>水质达标率</w:t>
            </w:r>
          </w:p>
        </w:tc>
        <w:tc>
          <w:tcPr>
            <w:tcW w:w="2268" w:type="dxa"/>
            <w:vAlign w:val="center"/>
          </w:tcPr>
          <w:p>
            <w:pPr>
              <w:pStyle w:val="12"/>
            </w:pPr>
            <w:r>
              <w:t>≥70%</w:t>
            </w:r>
          </w:p>
        </w:tc>
        <w:tc>
          <w:tcPr>
            <w:tcW w:w="1276" w:type="dxa"/>
            <w:vAlign w:val="center"/>
          </w:tcPr>
          <w:p>
            <w:pPr>
              <w:pStyle w:val="12"/>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提高河道行洪标准</w:t>
            </w:r>
          </w:p>
        </w:tc>
        <w:tc>
          <w:tcPr>
            <w:tcW w:w="5386" w:type="dxa"/>
            <w:vAlign w:val="center"/>
          </w:tcPr>
          <w:p>
            <w:pPr>
              <w:pStyle w:val="12"/>
            </w:pPr>
            <w:r>
              <w:t>提高河道行洪标准</w:t>
            </w:r>
          </w:p>
        </w:tc>
        <w:tc>
          <w:tcPr>
            <w:tcW w:w="2268" w:type="dxa"/>
            <w:vAlign w:val="center"/>
          </w:tcPr>
          <w:p>
            <w:pPr>
              <w:pStyle w:val="12"/>
            </w:pPr>
            <w:r>
              <w:t>≥20年一遇</w:t>
            </w:r>
          </w:p>
        </w:tc>
        <w:tc>
          <w:tcPr>
            <w:tcW w:w="1276" w:type="dxa"/>
            <w:vAlign w:val="center"/>
          </w:tcPr>
          <w:p>
            <w:pPr>
              <w:pStyle w:val="12"/>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群众满意</w:t>
            </w:r>
          </w:p>
        </w:tc>
        <w:tc>
          <w:tcPr>
            <w:tcW w:w="5386" w:type="dxa"/>
            <w:vAlign w:val="center"/>
          </w:tcPr>
          <w:p>
            <w:pPr>
              <w:pStyle w:val="12"/>
            </w:pPr>
            <w:r>
              <w:t>群众满意</w:t>
            </w:r>
          </w:p>
        </w:tc>
        <w:tc>
          <w:tcPr>
            <w:tcW w:w="2268" w:type="dxa"/>
            <w:vAlign w:val="center"/>
          </w:tcPr>
          <w:p>
            <w:pPr>
              <w:pStyle w:val="12"/>
            </w:pPr>
            <w:r>
              <w:t>≥90%</w:t>
            </w:r>
          </w:p>
        </w:tc>
        <w:tc>
          <w:tcPr>
            <w:tcW w:w="1276" w:type="dxa"/>
            <w:vAlign w:val="center"/>
          </w:tcPr>
          <w:p>
            <w:pPr>
              <w:pStyle w:val="12"/>
            </w:pPr>
            <w:r>
              <w:t>计划标准</w:t>
            </w:r>
          </w:p>
        </w:tc>
      </w:tr>
    </w:tbl>
    <w:p>
      <w:pPr>
        <w:sectPr>
          <w:pgSz w:w="16840" w:h="11900" w:orient="landscape"/>
          <w:pgMar w:top="1361" w:right="1020" w:bottom="1134" w:left="1020" w:header="720" w:footer="720" w:gutter="0"/>
        </w:sectPr>
      </w:pPr>
    </w:p>
    <w:p>
      <w:pPr>
        <w:spacing w:before="0" w:after="0"/>
        <w:ind w:firstLine="560"/>
        <w:jc w:val="left"/>
        <w:outlineLvl w:val="9"/>
      </w:pPr>
      <w:r>
        <w:rPr>
          <w:rFonts w:ascii="方正仿宋_GBK" w:hAnsi="方正仿宋_GBK" w:eastAsia="方正仿宋_GBK" w:cs="方正仿宋_GBK"/>
          <w:b/>
          <w:color w:val="000000"/>
          <w:sz w:val="28"/>
        </w:rPr>
        <w:t>63、化债项目—饮马河（老河道段、减河段）河道治理工程绩效目标表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13031325P00880410574K</w:t>
            </w:r>
          </w:p>
        </w:tc>
        <w:tc>
          <w:tcPr>
            <w:tcW w:w="2835" w:type="dxa"/>
            <w:vAlign w:val="center"/>
          </w:tcPr>
          <w:p>
            <w:pPr>
              <w:pStyle w:val="10"/>
            </w:pPr>
            <w:r>
              <w:t>项目名称</w:t>
            </w:r>
          </w:p>
        </w:tc>
        <w:tc>
          <w:tcPr>
            <w:tcW w:w="6095" w:type="dxa"/>
            <w:gridSpan w:val="3"/>
            <w:vAlign w:val="center"/>
          </w:tcPr>
          <w:p>
            <w:pPr>
              <w:pStyle w:val="12"/>
            </w:pPr>
            <w:r>
              <w:t>化债项目—饮马河（老河道段、减河段）河道治理工程</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202.48</w:t>
            </w:r>
          </w:p>
        </w:tc>
        <w:tc>
          <w:tcPr>
            <w:tcW w:w="2835" w:type="dxa"/>
            <w:vAlign w:val="center"/>
          </w:tcPr>
          <w:p>
            <w:pPr>
              <w:pStyle w:val="10"/>
            </w:pPr>
            <w:r>
              <w:t>其中：财政    资金</w:t>
            </w:r>
          </w:p>
        </w:tc>
        <w:tc>
          <w:tcPr>
            <w:tcW w:w="2551" w:type="dxa"/>
            <w:vAlign w:val="center"/>
          </w:tcPr>
          <w:p>
            <w:pPr>
              <w:pStyle w:val="12"/>
            </w:pPr>
            <w:r>
              <w:t>202.48</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工程款</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75%</w:t>
            </w:r>
          </w:p>
        </w:tc>
        <w:tc>
          <w:tcPr>
            <w:tcW w:w="3544" w:type="dxa"/>
            <w:gridSpan w:val="2"/>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1.治理河长11.445千米，达到20年一遇行洪标准</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河道治理长度</w:t>
            </w:r>
          </w:p>
        </w:tc>
        <w:tc>
          <w:tcPr>
            <w:tcW w:w="5386" w:type="dxa"/>
            <w:vAlign w:val="center"/>
          </w:tcPr>
          <w:p>
            <w:pPr>
              <w:pStyle w:val="12"/>
            </w:pPr>
            <w:r>
              <w:t>河道治理长度</w:t>
            </w:r>
          </w:p>
        </w:tc>
        <w:tc>
          <w:tcPr>
            <w:tcW w:w="2268" w:type="dxa"/>
            <w:vAlign w:val="center"/>
          </w:tcPr>
          <w:p>
            <w:pPr>
              <w:pStyle w:val="12"/>
            </w:pPr>
            <w:r>
              <w:t>11.45千米</w:t>
            </w:r>
          </w:p>
        </w:tc>
        <w:tc>
          <w:tcPr>
            <w:tcW w:w="1276" w:type="dxa"/>
            <w:vAlign w:val="center"/>
          </w:tcPr>
          <w:p>
            <w:pPr>
              <w:pStyle w:val="12"/>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验收合格率</w:t>
            </w:r>
          </w:p>
        </w:tc>
        <w:tc>
          <w:tcPr>
            <w:tcW w:w="5386" w:type="dxa"/>
            <w:vAlign w:val="center"/>
          </w:tcPr>
          <w:p>
            <w:pPr>
              <w:pStyle w:val="12"/>
            </w:pPr>
            <w:r>
              <w:t>验收合格率</w:t>
            </w:r>
          </w:p>
        </w:tc>
        <w:tc>
          <w:tcPr>
            <w:tcW w:w="2268" w:type="dxa"/>
            <w:vAlign w:val="center"/>
          </w:tcPr>
          <w:p>
            <w:pPr>
              <w:pStyle w:val="12"/>
            </w:pPr>
            <w:r>
              <w:t>≥90%</w:t>
            </w:r>
          </w:p>
        </w:tc>
        <w:tc>
          <w:tcPr>
            <w:tcW w:w="1276" w:type="dxa"/>
            <w:vAlign w:val="center"/>
          </w:tcPr>
          <w:p>
            <w:pPr>
              <w:pStyle w:val="12"/>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本年底项目初步验收率</w:t>
            </w:r>
          </w:p>
        </w:tc>
        <w:tc>
          <w:tcPr>
            <w:tcW w:w="5386" w:type="dxa"/>
            <w:vAlign w:val="center"/>
          </w:tcPr>
          <w:p>
            <w:pPr>
              <w:pStyle w:val="12"/>
            </w:pPr>
            <w:r>
              <w:t>2021年底项目初步验收率</w:t>
            </w:r>
          </w:p>
        </w:tc>
        <w:tc>
          <w:tcPr>
            <w:tcW w:w="2268" w:type="dxa"/>
            <w:vAlign w:val="center"/>
          </w:tcPr>
          <w:p>
            <w:pPr>
              <w:pStyle w:val="12"/>
            </w:pPr>
            <w:r>
              <w:t>≥95%</w:t>
            </w:r>
          </w:p>
        </w:tc>
        <w:tc>
          <w:tcPr>
            <w:tcW w:w="1276" w:type="dxa"/>
            <w:vAlign w:val="center"/>
          </w:tcPr>
          <w:p>
            <w:pPr>
              <w:pStyle w:val="12"/>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项目本年总投资</w:t>
            </w:r>
          </w:p>
        </w:tc>
        <w:tc>
          <w:tcPr>
            <w:tcW w:w="5386" w:type="dxa"/>
            <w:vAlign w:val="center"/>
          </w:tcPr>
          <w:p>
            <w:pPr>
              <w:pStyle w:val="12"/>
            </w:pPr>
            <w:r>
              <w:t>项目本年总投资</w:t>
            </w:r>
          </w:p>
        </w:tc>
        <w:tc>
          <w:tcPr>
            <w:tcW w:w="2268" w:type="dxa"/>
            <w:vAlign w:val="center"/>
          </w:tcPr>
          <w:p>
            <w:pPr>
              <w:pStyle w:val="12"/>
            </w:pPr>
            <w:r>
              <w:t>&lt;1188万元</w:t>
            </w:r>
          </w:p>
        </w:tc>
        <w:tc>
          <w:tcPr>
            <w:tcW w:w="1276" w:type="dxa"/>
            <w:vAlign w:val="center"/>
          </w:tcPr>
          <w:p>
            <w:pPr>
              <w:pStyle w:val="12"/>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可持续影响指标</w:t>
            </w:r>
          </w:p>
        </w:tc>
        <w:tc>
          <w:tcPr>
            <w:tcW w:w="2835" w:type="dxa"/>
            <w:vAlign w:val="center"/>
          </w:tcPr>
          <w:p>
            <w:pPr>
              <w:pStyle w:val="12"/>
            </w:pPr>
            <w:r>
              <w:t>已建工程是否运行良好</w:t>
            </w:r>
          </w:p>
        </w:tc>
        <w:tc>
          <w:tcPr>
            <w:tcW w:w="5386" w:type="dxa"/>
            <w:vAlign w:val="center"/>
          </w:tcPr>
          <w:p>
            <w:pPr>
              <w:pStyle w:val="12"/>
            </w:pPr>
            <w:r>
              <w:t>已建工程是否运行良好</w:t>
            </w:r>
          </w:p>
        </w:tc>
        <w:tc>
          <w:tcPr>
            <w:tcW w:w="2268" w:type="dxa"/>
            <w:vAlign w:val="center"/>
          </w:tcPr>
          <w:p>
            <w:pPr>
              <w:pStyle w:val="12"/>
            </w:pPr>
            <w:r>
              <w:t>运行良好</w:t>
            </w:r>
          </w:p>
        </w:tc>
        <w:tc>
          <w:tcPr>
            <w:tcW w:w="1276" w:type="dxa"/>
            <w:vAlign w:val="center"/>
          </w:tcPr>
          <w:p>
            <w:pPr>
              <w:pStyle w:val="12"/>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经济效益指标</w:t>
            </w:r>
          </w:p>
        </w:tc>
        <w:tc>
          <w:tcPr>
            <w:tcW w:w="2835" w:type="dxa"/>
            <w:vAlign w:val="center"/>
          </w:tcPr>
          <w:p>
            <w:pPr>
              <w:pStyle w:val="12"/>
            </w:pPr>
            <w:r>
              <w:t>改善水环境</w:t>
            </w:r>
          </w:p>
        </w:tc>
        <w:tc>
          <w:tcPr>
            <w:tcW w:w="5386" w:type="dxa"/>
            <w:vAlign w:val="center"/>
          </w:tcPr>
          <w:p>
            <w:pPr>
              <w:pStyle w:val="12"/>
            </w:pPr>
            <w:r>
              <w:t>改善水环境</w:t>
            </w:r>
          </w:p>
        </w:tc>
        <w:tc>
          <w:tcPr>
            <w:tcW w:w="2268" w:type="dxa"/>
            <w:vAlign w:val="center"/>
          </w:tcPr>
          <w:p>
            <w:pPr>
              <w:pStyle w:val="12"/>
            </w:pPr>
            <w:r>
              <w:t>改善水环境</w:t>
            </w:r>
          </w:p>
        </w:tc>
        <w:tc>
          <w:tcPr>
            <w:tcW w:w="1276" w:type="dxa"/>
            <w:vAlign w:val="center"/>
          </w:tcPr>
          <w:p>
            <w:pPr>
              <w:pStyle w:val="12"/>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水质达标率</w:t>
            </w:r>
          </w:p>
        </w:tc>
        <w:tc>
          <w:tcPr>
            <w:tcW w:w="5386" w:type="dxa"/>
            <w:vAlign w:val="center"/>
          </w:tcPr>
          <w:p>
            <w:pPr>
              <w:pStyle w:val="12"/>
            </w:pPr>
            <w:r>
              <w:t>水质达标率</w:t>
            </w:r>
          </w:p>
        </w:tc>
        <w:tc>
          <w:tcPr>
            <w:tcW w:w="2268" w:type="dxa"/>
            <w:vAlign w:val="center"/>
          </w:tcPr>
          <w:p>
            <w:pPr>
              <w:pStyle w:val="12"/>
            </w:pPr>
            <w:r>
              <w:t>≥70%</w:t>
            </w:r>
          </w:p>
        </w:tc>
        <w:tc>
          <w:tcPr>
            <w:tcW w:w="1276" w:type="dxa"/>
            <w:vAlign w:val="center"/>
          </w:tcPr>
          <w:p>
            <w:pPr>
              <w:pStyle w:val="12"/>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提高河道行洪标准</w:t>
            </w:r>
          </w:p>
        </w:tc>
        <w:tc>
          <w:tcPr>
            <w:tcW w:w="5386" w:type="dxa"/>
            <w:vAlign w:val="center"/>
          </w:tcPr>
          <w:p>
            <w:pPr>
              <w:pStyle w:val="12"/>
            </w:pPr>
            <w:r>
              <w:t>提高河道行洪标准</w:t>
            </w:r>
          </w:p>
        </w:tc>
        <w:tc>
          <w:tcPr>
            <w:tcW w:w="2268" w:type="dxa"/>
            <w:vAlign w:val="center"/>
          </w:tcPr>
          <w:p>
            <w:pPr>
              <w:pStyle w:val="12"/>
            </w:pPr>
            <w:r>
              <w:t>≥20年一遇</w:t>
            </w:r>
          </w:p>
        </w:tc>
        <w:tc>
          <w:tcPr>
            <w:tcW w:w="1276" w:type="dxa"/>
            <w:vAlign w:val="center"/>
          </w:tcPr>
          <w:p>
            <w:pPr>
              <w:pStyle w:val="12"/>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群众满意</w:t>
            </w:r>
          </w:p>
        </w:tc>
        <w:tc>
          <w:tcPr>
            <w:tcW w:w="5386" w:type="dxa"/>
            <w:vAlign w:val="center"/>
          </w:tcPr>
          <w:p>
            <w:pPr>
              <w:pStyle w:val="12"/>
            </w:pPr>
            <w:r>
              <w:t>群众满意</w:t>
            </w:r>
          </w:p>
        </w:tc>
        <w:tc>
          <w:tcPr>
            <w:tcW w:w="2268" w:type="dxa"/>
            <w:vAlign w:val="center"/>
          </w:tcPr>
          <w:p>
            <w:pPr>
              <w:pStyle w:val="12"/>
            </w:pPr>
            <w:r>
              <w:t>≥90%</w:t>
            </w:r>
          </w:p>
        </w:tc>
        <w:tc>
          <w:tcPr>
            <w:tcW w:w="1276" w:type="dxa"/>
            <w:vAlign w:val="center"/>
          </w:tcPr>
          <w:p>
            <w:pPr>
              <w:pStyle w:val="12"/>
            </w:pPr>
            <w:r>
              <w:t>计划标准</w:t>
            </w:r>
          </w:p>
        </w:tc>
      </w:tr>
    </w:tbl>
    <w:p>
      <w:pPr>
        <w:sectPr>
          <w:pgSz w:w="16840" w:h="11900" w:orient="landscape"/>
          <w:pgMar w:top="1361" w:right="1020" w:bottom="1134" w:left="1020" w:header="720" w:footer="720" w:gutter="0"/>
        </w:sectPr>
      </w:pPr>
    </w:p>
    <w:p>
      <w:pPr>
        <w:spacing w:before="0" w:after="0"/>
        <w:ind w:firstLine="560"/>
        <w:jc w:val="left"/>
        <w:outlineLvl w:val="9"/>
      </w:pPr>
      <w:r>
        <w:rPr>
          <w:rFonts w:ascii="方正仿宋_GBK" w:hAnsi="方正仿宋_GBK" w:eastAsia="方正仿宋_GBK" w:cs="方正仿宋_GBK"/>
          <w:b/>
          <w:color w:val="000000"/>
          <w:sz w:val="28"/>
        </w:rPr>
        <w:t>64、化债项目—饮马河（沿沟河段）河道治理工程检测绩效目标表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13031325P00G6A011762W</w:t>
            </w:r>
          </w:p>
        </w:tc>
        <w:tc>
          <w:tcPr>
            <w:tcW w:w="2835" w:type="dxa"/>
            <w:vAlign w:val="center"/>
          </w:tcPr>
          <w:p>
            <w:pPr>
              <w:pStyle w:val="10"/>
            </w:pPr>
            <w:r>
              <w:t>项目名称</w:t>
            </w:r>
          </w:p>
        </w:tc>
        <w:tc>
          <w:tcPr>
            <w:tcW w:w="6095" w:type="dxa"/>
            <w:gridSpan w:val="3"/>
            <w:vAlign w:val="center"/>
          </w:tcPr>
          <w:p>
            <w:pPr>
              <w:pStyle w:val="12"/>
            </w:pPr>
            <w:r>
              <w:t>化债项目—饮马河（沿沟河段）河道治理工程检测</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7.55</w:t>
            </w:r>
          </w:p>
        </w:tc>
        <w:tc>
          <w:tcPr>
            <w:tcW w:w="2835" w:type="dxa"/>
            <w:vAlign w:val="center"/>
          </w:tcPr>
          <w:p>
            <w:pPr>
              <w:pStyle w:val="10"/>
            </w:pPr>
            <w:r>
              <w:t>其中：财政    资金</w:t>
            </w:r>
          </w:p>
        </w:tc>
        <w:tc>
          <w:tcPr>
            <w:tcW w:w="2551" w:type="dxa"/>
            <w:vAlign w:val="center"/>
          </w:tcPr>
          <w:p>
            <w:pPr>
              <w:pStyle w:val="12"/>
            </w:pPr>
            <w:r>
              <w:t>7.55</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工程检测费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75%</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1.治理河长11.445千米，达到20年一遇行洪标准</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河道治理长度</w:t>
            </w:r>
          </w:p>
        </w:tc>
        <w:tc>
          <w:tcPr>
            <w:tcW w:w="5386" w:type="dxa"/>
            <w:vAlign w:val="center"/>
          </w:tcPr>
          <w:p>
            <w:pPr>
              <w:pStyle w:val="12"/>
            </w:pPr>
            <w:r>
              <w:t>河道治理长度</w:t>
            </w:r>
          </w:p>
        </w:tc>
        <w:tc>
          <w:tcPr>
            <w:tcW w:w="2268" w:type="dxa"/>
            <w:vAlign w:val="center"/>
          </w:tcPr>
          <w:p>
            <w:pPr>
              <w:pStyle w:val="12"/>
            </w:pPr>
            <w:r>
              <w:t>11.45千米</w:t>
            </w:r>
          </w:p>
        </w:tc>
        <w:tc>
          <w:tcPr>
            <w:tcW w:w="1276" w:type="dxa"/>
            <w:vAlign w:val="center"/>
          </w:tcPr>
          <w:p>
            <w:pPr>
              <w:pStyle w:val="12"/>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验收合格率</w:t>
            </w:r>
          </w:p>
        </w:tc>
        <w:tc>
          <w:tcPr>
            <w:tcW w:w="5386" w:type="dxa"/>
            <w:vAlign w:val="center"/>
          </w:tcPr>
          <w:p>
            <w:pPr>
              <w:pStyle w:val="12"/>
            </w:pPr>
            <w:r>
              <w:t>验收合格率</w:t>
            </w:r>
          </w:p>
        </w:tc>
        <w:tc>
          <w:tcPr>
            <w:tcW w:w="2268" w:type="dxa"/>
            <w:vAlign w:val="center"/>
          </w:tcPr>
          <w:p>
            <w:pPr>
              <w:pStyle w:val="12"/>
            </w:pPr>
            <w:r>
              <w:t>≥90%</w:t>
            </w:r>
          </w:p>
        </w:tc>
        <w:tc>
          <w:tcPr>
            <w:tcW w:w="1276" w:type="dxa"/>
            <w:vAlign w:val="center"/>
          </w:tcPr>
          <w:p>
            <w:pPr>
              <w:pStyle w:val="12"/>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本年底项目初步验收率</w:t>
            </w:r>
          </w:p>
        </w:tc>
        <w:tc>
          <w:tcPr>
            <w:tcW w:w="5386" w:type="dxa"/>
            <w:vAlign w:val="center"/>
          </w:tcPr>
          <w:p>
            <w:pPr>
              <w:pStyle w:val="12"/>
            </w:pPr>
            <w:r>
              <w:t>2021年底项目初步验收率</w:t>
            </w:r>
          </w:p>
        </w:tc>
        <w:tc>
          <w:tcPr>
            <w:tcW w:w="2268" w:type="dxa"/>
            <w:vAlign w:val="center"/>
          </w:tcPr>
          <w:p>
            <w:pPr>
              <w:pStyle w:val="12"/>
            </w:pPr>
            <w:r>
              <w:t>≥95%</w:t>
            </w:r>
          </w:p>
        </w:tc>
        <w:tc>
          <w:tcPr>
            <w:tcW w:w="1276" w:type="dxa"/>
            <w:vAlign w:val="center"/>
          </w:tcPr>
          <w:p>
            <w:pPr>
              <w:pStyle w:val="12"/>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项目本年总投资</w:t>
            </w:r>
          </w:p>
        </w:tc>
        <w:tc>
          <w:tcPr>
            <w:tcW w:w="5386" w:type="dxa"/>
            <w:vAlign w:val="center"/>
          </w:tcPr>
          <w:p>
            <w:pPr>
              <w:pStyle w:val="12"/>
            </w:pPr>
            <w:r>
              <w:t>项目本年总投资</w:t>
            </w:r>
          </w:p>
        </w:tc>
        <w:tc>
          <w:tcPr>
            <w:tcW w:w="2268" w:type="dxa"/>
            <w:vAlign w:val="center"/>
          </w:tcPr>
          <w:p>
            <w:pPr>
              <w:pStyle w:val="12"/>
            </w:pPr>
            <w:r>
              <w:t>&lt;1188万元</w:t>
            </w:r>
          </w:p>
        </w:tc>
        <w:tc>
          <w:tcPr>
            <w:tcW w:w="1276" w:type="dxa"/>
            <w:vAlign w:val="center"/>
          </w:tcPr>
          <w:p>
            <w:pPr>
              <w:pStyle w:val="12"/>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可持续影响指标</w:t>
            </w:r>
          </w:p>
        </w:tc>
        <w:tc>
          <w:tcPr>
            <w:tcW w:w="2835" w:type="dxa"/>
            <w:vAlign w:val="center"/>
          </w:tcPr>
          <w:p>
            <w:pPr>
              <w:pStyle w:val="12"/>
            </w:pPr>
            <w:r>
              <w:t>已建工程是否运行良好</w:t>
            </w:r>
          </w:p>
        </w:tc>
        <w:tc>
          <w:tcPr>
            <w:tcW w:w="5386" w:type="dxa"/>
            <w:vAlign w:val="center"/>
          </w:tcPr>
          <w:p>
            <w:pPr>
              <w:pStyle w:val="12"/>
            </w:pPr>
            <w:r>
              <w:t>已建工程是否运行良好</w:t>
            </w:r>
          </w:p>
        </w:tc>
        <w:tc>
          <w:tcPr>
            <w:tcW w:w="2268" w:type="dxa"/>
            <w:vAlign w:val="center"/>
          </w:tcPr>
          <w:p>
            <w:pPr>
              <w:pStyle w:val="12"/>
            </w:pPr>
            <w:r>
              <w:t>运行良好</w:t>
            </w:r>
          </w:p>
        </w:tc>
        <w:tc>
          <w:tcPr>
            <w:tcW w:w="1276" w:type="dxa"/>
            <w:vAlign w:val="center"/>
          </w:tcPr>
          <w:p>
            <w:pPr>
              <w:pStyle w:val="12"/>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经济效益指标</w:t>
            </w:r>
          </w:p>
        </w:tc>
        <w:tc>
          <w:tcPr>
            <w:tcW w:w="2835" w:type="dxa"/>
            <w:vAlign w:val="center"/>
          </w:tcPr>
          <w:p>
            <w:pPr>
              <w:pStyle w:val="12"/>
            </w:pPr>
            <w:r>
              <w:t>改善水环境</w:t>
            </w:r>
          </w:p>
        </w:tc>
        <w:tc>
          <w:tcPr>
            <w:tcW w:w="5386" w:type="dxa"/>
            <w:vAlign w:val="center"/>
          </w:tcPr>
          <w:p>
            <w:pPr>
              <w:pStyle w:val="12"/>
            </w:pPr>
            <w:r>
              <w:t>改善水环境</w:t>
            </w:r>
          </w:p>
        </w:tc>
        <w:tc>
          <w:tcPr>
            <w:tcW w:w="2268" w:type="dxa"/>
            <w:vAlign w:val="center"/>
          </w:tcPr>
          <w:p>
            <w:pPr>
              <w:pStyle w:val="12"/>
            </w:pPr>
            <w:r>
              <w:t>改善水环境</w:t>
            </w:r>
          </w:p>
        </w:tc>
        <w:tc>
          <w:tcPr>
            <w:tcW w:w="1276" w:type="dxa"/>
            <w:vAlign w:val="center"/>
          </w:tcPr>
          <w:p>
            <w:pPr>
              <w:pStyle w:val="12"/>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水质达标率</w:t>
            </w:r>
          </w:p>
        </w:tc>
        <w:tc>
          <w:tcPr>
            <w:tcW w:w="5386" w:type="dxa"/>
            <w:vAlign w:val="center"/>
          </w:tcPr>
          <w:p>
            <w:pPr>
              <w:pStyle w:val="12"/>
            </w:pPr>
            <w:r>
              <w:t>水质达标率</w:t>
            </w:r>
          </w:p>
        </w:tc>
        <w:tc>
          <w:tcPr>
            <w:tcW w:w="2268" w:type="dxa"/>
            <w:vAlign w:val="center"/>
          </w:tcPr>
          <w:p>
            <w:pPr>
              <w:pStyle w:val="12"/>
            </w:pPr>
            <w:r>
              <w:t>≥70%</w:t>
            </w:r>
          </w:p>
        </w:tc>
        <w:tc>
          <w:tcPr>
            <w:tcW w:w="1276" w:type="dxa"/>
            <w:vAlign w:val="center"/>
          </w:tcPr>
          <w:p>
            <w:pPr>
              <w:pStyle w:val="12"/>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提高河道行洪标准</w:t>
            </w:r>
          </w:p>
        </w:tc>
        <w:tc>
          <w:tcPr>
            <w:tcW w:w="5386" w:type="dxa"/>
            <w:vAlign w:val="center"/>
          </w:tcPr>
          <w:p>
            <w:pPr>
              <w:pStyle w:val="12"/>
            </w:pPr>
            <w:r>
              <w:t>提高河道行洪标准</w:t>
            </w:r>
          </w:p>
        </w:tc>
        <w:tc>
          <w:tcPr>
            <w:tcW w:w="2268" w:type="dxa"/>
            <w:vAlign w:val="center"/>
          </w:tcPr>
          <w:p>
            <w:pPr>
              <w:pStyle w:val="12"/>
            </w:pPr>
            <w:r>
              <w:t>≥20年一遇</w:t>
            </w:r>
          </w:p>
        </w:tc>
        <w:tc>
          <w:tcPr>
            <w:tcW w:w="1276" w:type="dxa"/>
            <w:vAlign w:val="center"/>
          </w:tcPr>
          <w:p>
            <w:pPr>
              <w:pStyle w:val="12"/>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群众满意</w:t>
            </w:r>
          </w:p>
        </w:tc>
        <w:tc>
          <w:tcPr>
            <w:tcW w:w="5386" w:type="dxa"/>
            <w:vAlign w:val="center"/>
          </w:tcPr>
          <w:p>
            <w:pPr>
              <w:pStyle w:val="12"/>
            </w:pPr>
            <w:r>
              <w:t>群众满意</w:t>
            </w:r>
          </w:p>
        </w:tc>
        <w:tc>
          <w:tcPr>
            <w:tcW w:w="2268" w:type="dxa"/>
            <w:vAlign w:val="center"/>
          </w:tcPr>
          <w:p>
            <w:pPr>
              <w:pStyle w:val="12"/>
            </w:pPr>
            <w:r>
              <w:t>≥90%</w:t>
            </w:r>
          </w:p>
        </w:tc>
        <w:tc>
          <w:tcPr>
            <w:tcW w:w="1276" w:type="dxa"/>
            <w:vAlign w:val="center"/>
          </w:tcPr>
          <w:p>
            <w:pPr>
              <w:pStyle w:val="12"/>
            </w:pPr>
            <w:r>
              <w:t>计划标准</w:t>
            </w:r>
          </w:p>
        </w:tc>
      </w:tr>
    </w:tbl>
    <w:p>
      <w:pPr>
        <w:sectPr>
          <w:pgSz w:w="16840" w:h="11900" w:orient="landscape"/>
          <w:pgMar w:top="1361" w:right="1020" w:bottom="1134" w:left="1020" w:header="720" w:footer="720" w:gutter="0"/>
        </w:sectPr>
      </w:pPr>
    </w:p>
    <w:p>
      <w:pPr>
        <w:spacing w:before="0" w:after="0"/>
        <w:ind w:firstLine="560"/>
        <w:jc w:val="left"/>
        <w:outlineLvl w:val="9"/>
      </w:pPr>
      <w:r>
        <w:rPr>
          <w:rFonts w:ascii="方正仿宋_GBK" w:hAnsi="方正仿宋_GBK" w:eastAsia="方正仿宋_GBK" w:cs="方正仿宋_GBK"/>
          <w:b/>
          <w:color w:val="000000"/>
          <w:sz w:val="28"/>
        </w:rPr>
        <w:t>65、化债项目—饮马河防潮橡胶坝工程绩效目标表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13031325P008804105757</w:t>
            </w:r>
          </w:p>
        </w:tc>
        <w:tc>
          <w:tcPr>
            <w:tcW w:w="2835" w:type="dxa"/>
            <w:vAlign w:val="center"/>
          </w:tcPr>
          <w:p>
            <w:pPr>
              <w:pStyle w:val="10"/>
            </w:pPr>
            <w:r>
              <w:t>项目名称</w:t>
            </w:r>
          </w:p>
        </w:tc>
        <w:tc>
          <w:tcPr>
            <w:tcW w:w="6095" w:type="dxa"/>
            <w:gridSpan w:val="3"/>
            <w:vAlign w:val="center"/>
          </w:tcPr>
          <w:p>
            <w:pPr>
              <w:pStyle w:val="12"/>
            </w:pPr>
            <w:r>
              <w:t>化债项目—饮马河防潮橡胶坝工程</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162.97</w:t>
            </w:r>
          </w:p>
        </w:tc>
        <w:tc>
          <w:tcPr>
            <w:tcW w:w="2835" w:type="dxa"/>
            <w:vAlign w:val="center"/>
          </w:tcPr>
          <w:p>
            <w:pPr>
              <w:pStyle w:val="10"/>
            </w:pPr>
            <w:r>
              <w:t>其中：财政    资金</w:t>
            </w:r>
          </w:p>
        </w:tc>
        <w:tc>
          <w:tcPr>
            <w:tcW w:w="2551" w:type="dxa"/>
            <w:vAlign w:val="center"/>
          </w:tcPr>
          <w:p>
            <w:pPr>
              <w:pStyle w:val="12"/>
            </w:pPr>
            <w:r>
              <w:t>162.97</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工程款</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75%</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1.地表水置换地下水，优化水生态环境，改善水质，增强河道调蓄能力</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改善灌溉面积</w:t>
            </w:r>
          </w:p>
        </w:tc>
        <w:tc>
          <w:tcPr>
            <w:tcW w:w="5386" w:type="dxa"/>
            <w:vAlign w:val="center"/>
          </w:tcPr>
          <w:p>
            <w:pPr>
              <w:pStyle w:val="12"/>
            </w:pPr>
            <w:r>
              <w:t>改善灌溉面积</w:t>
            </w:r>
          </w:p>
        </w:tc>
        <w:tc>
          <w:tcPr>
            <w:tcW w:w="2268" w:type="dxa"/>
            <w:vAlign w:val="center"/>
          </w:tcPr>
          <w:p>
            <w:pPr>
              <w:pStyle w:val="12"/>
            </w:pPr>
            <w:r>
              <w:t xml:space="preserve"> = 0.87万亩</w:t>
            </w:r>
          </w:p>
        </w:tc>
        <w:tc>
          <w:tcPr>
            <w:tcW w:w="1276" w:type="dxa"/>
            <w:vAlign w:val="center"/>
          </w:tcPr>
          <w:p>
            <w:pPr>
              <w:pStyle w:val="12"/>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项目验收通过率（%）</w:t>
            </w:r>
          </w:p>
        </w:tc>
        <w:tc>
          <w:tcPr>
            <w:tcW w:w="5386" w:type="dxa"/>
            <w:vAlign w:val="center"/>
          </w:tcPr>
          <w:p>
            <w:pPr>
              <w:pStyle w:val="12"/>
            </w:pPr>
            <w:r>
              <w:t>项目验收通过率（%）</w:t>
            </w:r>
          </w:p>
        </w:tc>
        <w:tc>
          <w:tcPr>
            <w:tcW w:w="2268" w:type="dxa"/>
            <w:vAlign w:val="center"/>
          </w:tcPr>
          <w:p>
            <w:pPr>
              <w:pStyle w:val="12"/>
            </w:pPr>
            <w:r>
              <w:t xml:space="preserve"> ≥ 95％</w:t>
            </w:r>
          </w:p>
        </w:tc>
        <w:tc>
          <w:tcPr>
            <w:tcW w:w="1276" w:type="dxa"/>
            <w:vAlign w:val="center"/>
          </w:tcPr>
          <w:p>
            <w:pPr>
              <w:pStyle w:val="12"/>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工期完工时间</w:t>
            </w:r>
          </w:p>
        </w:tc>
        <w:tc>
          <w:tcPr>
            <w:tcW w:w="5386" w:type="dxa"/>
            <w:vAlign w:val="center"/>
          </w:tcPr>
          <w:p>
            <w:pPr>
              <w:pStyle w:val="12"/>
            </w:pPr>
            <w:r>
              <w:t>工期完工时间</w:t>
            </w:r>
          </w:p>
        </w:tc>
        <w:tc>
          <w:tcPr>
            <w:tcW w:w="2268" w:type="dxa"/>
            <w:vAlign w:val="center"/>
          </w:tcPr>
          <w:p>
            <w:pPr>
              <w:pStyle w:val="12"/>
            </w:pPr>
            <w:r>
              <w:t>2023年6月</w:t>
            </w:r>
          </w:p>
        </w:tc>
        <w:tc>
          <w:tcPr>
            <w:tcW w:w="1276" w:type="dxa"/>
            <w:vAlign w:val="center"/>
          </w:tcPr>
          <w:p>
            <w:pPr>
              <w:pStyle w:val="12"/>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预算控制数</w:t>
            </w:r>
          </w:p>
        </w:tc>
        <w:tc>
          <w:tcPr>
            <w:tcW w:w="5386" w:type="dxa"/>
            <w:vAlign w:val="center"/>
          </w:tcPr>
          <w:p>
            <w:pPr>
              <w:pStyle w:val="12"/>
            </w:pPr>
            <w:r>
              <w:t>预算控制数</w:t>
            </w:r>
          </w:p>
        </w:tc>
        <w:tc>
          <w:tcPr>
            <w:tcW w:w="2268" w:type="dxa"/>
            <w:vAlign w:val="center"/>
          </w:tcPr>
          <w:p>
            <w:pPr>
              <w:pStyle w:val="12"/>
            </w:pPr>
            <w:r>
              <w:t>≤4080.59万元</w:t>
            </w:r>
          </w:p>
        </w:tc>
        <w:tc>
          <w:tcPr>
            <w:tcW w:w="1276" w:type="dxa"/>
            <w:vAlign w:val="center"/>
          </w:tcPr>
          <w:p>
            <w:pPr>
              <w:pStyle w:val="12"/>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改善灌溉面积</w:t>
            </w:r>
          </w:p>
        </w:tc>
        <w:tc>
          <w:tcPr>
            <w:tcW w:w="5386" w:type="dxa"/>
            <w:vAlign w:val="center"/>
          </w:tcPr>
          <w:p>
            <w:pPr>
              <w:pStyle w:val="12"/>
            </w:pPr>
            <w:r>
              <w:t>改善灌溉面积</w:t>
            </w:r>
          </w:p>
        </w:tc>
        <w:tc>
          <w:tcPr>
            <w:tcW w:w="2268" w:type="dxa"/>
            <w:vAlign w:val="center"/>
          </w:tcPr>
          <w:p>
            <w:pPr>
              <w:pStyle w:val="12"/>
            </w:pPr>
            <w:r>
              <w:t>≤0.87万亩</w:t>
            </w:r>
          </w:p>
        </w:tc>
        <w:tc>
          <w:tcPr>
            <w:tcW w:w="1276" w:type="dxa"/>
            <w:vAlign w:val="center"/>
          </w:tcPr>
          <w:p>
            <w:pPr>
              <w:pStyle w:val="12"/>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经济效益指标</w:t>
            </w:r>
          </w:p>
        </w:tc>
        <w:tc>
          <w:tcPr>
            <w:tcW w:w="2835" w:type="dxa"/>
            <w:vAlign w:val="center"/>
          </w:tcPr>
          <w:p>
            <w:pPr>
              <w:pStyle w:val="12"/>
            </w:pPr>
            <w:r>
              <w:t>新增和改善灌溉面积</w:t>
            </w:r>
          </w:p>
        </w:tc>
        <w:tc>
          <w:tcPr>
            <w:tcW w:w="5386" w:type="dxa"/>
            <w:vAlign w:val="center"/>
          </w:tcPr>
          <w:p>
            <w:pPr>
              <w:pStyle w:val="12"/>
            </w:pPr>
            <w:r>
              <w:t>新增和改善灌溉面积</w:t>
            </w:r>
          </w:p>
        </w:tc>
        <w:tc>
          <w:tcPr>
            <w:tcW w:w="2268" w:type="dxa"/>
            <w:vAlign w:val="center"/>
          </w:tcPr>
          <w:p>
            <w:pPr>
              <w:pStyle w:val="12"/>
            </w:pPr>
            <w:r>
              <w:t>≤1.72万亩</w:t>
            </w:r>
          </w:p>
        </w:tc>
        <w:tc>
          <w:tcPr>
            <w:tcW w:w="1276" w:type="dxa"/>
            <w:vAlign w:val="center"/>
          </w:tcPr>
          <w:p>
            <w:pPr>
              <w:pStyle w:val="12"/>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压采能力</w:t>
            </w:r>
          </w:p>
        </w:tc>
        <w:tc>
          <w:tcPr>
            <w:tcW w:w="5386" w:type="dxa"/>
            <w:vAlign w:val="center"/>
          </w:tcPr>
          <w:p>
            <w:pPr>
              <w:pStyle w:val="12"/>
            </w:pPr>
            <w:r>
              <w:t>压采能力</w:t>
            </w:r>
          </w:p>
        </w:tc>
        <w:tc>
          <w:tcPr>
            <w:tcW w:w="2268" w:type="dxa"/>
            <w:vAlign w:val="center"/>
          </w:tcPr>
          <w:p>
            <w:pPr>
              <w:pStyle w:val="12"/>
            </w:pPr>
            <w:r>
              <w:t xml:space="preserve"> ≥ 125.43万立方米</w:t>
            </w:r>
          </w:p>
        </w:tc>
        <w:tc>
          <w:tcPr>
            <w:tcW w:w="1276" w:type="dxa"/>
            <w:vAlign w:val="center"/>
          </w:tcPr>
          <w:p>
            <w:pPr>
              <w:pStyle w:val="12"/>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施工后使用年限</w:t>
            </w:r>
          </w:p>
        </w:tc>
        <w:tc>
          <w:tcPr>
            <w:tcW w:w="5386" w:type="dxa"/>
            <w:vAlign w:val="center"/>
          </w:tcPr>
          <w:p>
            <w:pPr>
              <w:pStyle w:val="12"/>
            </w:pPr>
            <w:r>
              <w:t>施工后使用年限</w:t>
            </w:r>
          </w:p>
        </w:tc>
        <w:tc>
          <w:tcPr>
            <w:tcW w:w="2268" w:type="dxa"/>
            <w:vAlign w:val="center"/>
          </w:tcPr>
          <w:p>
            <w:pPr>
              <w:pStyle w:val="12"/>
            </w:pPr>
            <w:r>
              <w:t xml:space="preserve"> ≥ 10年</w:t>
            </w:r>
          </w:p>
        </w:tc>
        <w:tc>
          <w:tcPr>
            <w:tcW w:w="1276" w:type="dxa"/>
            <w:vAlign w:val="center"/>
          </w:tcPr>
          <w:p>
            <w:pPr>
              <w:pStyle w:val="12"/>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服务对象满意程度</w:t>
            </w:r>
          </w:p>
        </w:tc>
        <w:tc>
          <w:tcPr>
            <w:tcW w:w="5386" w:type="dxa"/>
            <w:vAlign w:val="center"/>
          </w:tcPr>
          <w:p>
            <w:pPr>
              <w:pStyle w:val="12"/>
            </w:pPr>
            <w:r>
              <w:t>服务对象满意程度</w:t>
            </w:r>
          </w:p>
        </w:tc>
        <w:tc>
          <w:tcPr>
            <w:tcW w:w="2268" w:type="dxa"/>
            <w:vAlign w:val="center"/>
          </w:tcPr>
          <w:p>
            <w:pPr>
              <w:pStyle w:val="12"/>
            </w:pPr>
            <w:r>
              <w:t xml:space="preserve"> ≥ 90％</w:t>
            </w:r>
          </w:p>
        </w:tc>
        <w:tc>
          <w:tcPr>
            <w:tcW w:w="1276" w:type="dxa"/>
            <w:vAlign w:val="center"/>
          </w:tcPr>
          <w:p>
            <w:pPr>
              <w:pStyle w:val="12"/>
            </w:pPr>
            <w:r>
              <w:t>计划标准</w:t>
            </w:r>
          </w:p>
        </w:tc>
      </w:tr>
    </w:tbl>
    <w:p>
      <w:pPr>
        <w:sectPr>
          <w:pgSz w:w="16840" w:h="11900" w:orient="landscape"/>
          <w:pgMar w:top="1361" w:right="1020" w:bottom="1134" w:left="1020" w:header="720" w:footer="720" w:gutter="0"/>
        </w:sectPr>
      </w:pPr>
    </w:p>
    <w:p>
      <w:pPr>
        <w:spacing w:before="0" w:after="0"/>
        <w:ind w:firstLine="560"/>
        <w:jc w:val="left"/>
        <w:outlineLvl w:val="9"/>
      </w:pPr>
      <w:r>
        <w:rPr>
          <w:rFonts w:ascii="方正仿宋_GBK" w:hAnsi="方正仿宋_GBK" w:eastAsia="方正仿宋_GBK" w:cs="方正仿宋_GBK"/>
          <w:b/>
          <w:color w:val="000000"/>
          <w:sz w:val="28"/>
        </w:rPr>
        <w:t>66、化债项目—饮马河支流沿沟污水抽运工程绩效目标表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13031325P008804105730</w:t>
            </w:r>
          </w:p>
        </w:tc>
        <w:tc>
          <w:tcPr>
            <w:tcW w:w="2835" w:type="dxa"/>
            <w:vAlign w:val="center"/>
          </w:tcPr>
          <w:p>
            <w:pPr>
              <w:pStyle w:val="10"/>
            </w:pPr>
            <w:r>
              <w:t>项目名称</w:t>
            </w:r>
          </w:p>
        </w:tc>
        <w:tc>
          <w:tcPr>
            <w:tcW w:w="6095" w:type="dxa"/>
            <w:gridSpan w:val="3"/>
            <w:vAlign w:val="center"/>
          </w:tcPr>
          <w:p>
            <w:pPr>
              <w:pStyle w:val="12"/>
            </w:pPr>
            <w:r>
              <w:t>化债项目—饮马河支流沿沟污水抽运工程</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9.51</w:t>
            </w:r>
          </w:p>
        </w:tc>
        <w:tc>
          <w:tcPr>
            <w:tcW w:w="2835" w:type="dxa"/>
            <w:vAlign w:val="center"/>
          </w:tcPr>
          <w:p>
            <w:pPr>
              <w:pStyle w:val="10"/>
            </w:pPr>
            <w:r>
              <w:t>其中：财政    资金</w:t>
            </w:r>
          </w:p>
        </w:tc>
        <w:tc>
          <w:tcPr>
            <w:tcW w:w="2551" w:type="dxa"/>
            <w:vAlign w:val="center"/>
          </w:tcPr>
          <w:p>
            <w:pPr>
              <w:pStyle w:val="12"/>
            </w:pPr>
            <w:r>
              <w:t>9.51</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支付项目款</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75%</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1.在117乡道桥抽水运至前程四街与滨海新大道交叉口污水管网进水口输入污水处理厂处理，改善水质</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抽运污水数量</w:t>
            </w:r>
          </w:p>
        </w:tc>
        <w:tc>
          <w:tcPr>
            <w:tcW w:w="5386" w:type="dxa"/>
            <w:vAlign w:val="center"/>
          </w:tcPr>
          <w:p>
            <w:pPr>
              <w:pStyle w:val="12"/>
            </w:pPr>
            <w:r>
              <w:t>抽运污水2.325万立方米</w:t>
            </w:r>
          </w:p>
        </w:tc>
        <w:tc>
          <w:tcPr>
            <w:tcW w:w="2268" w:type="dxa"/>
            <w:vAlign w:val="center"/>
          </w:tcPr>
          <w:p>
            <w:pPr>
              <w:pStyle w:val="12"/>
            </w:pPr>
            <w:r>
              <w:t>≥2.3万立方米</w:t>
            </w:r>
          </w:p>
        </w:tc>
        <w:tc>
          <w:tcPr>
            <w:tcW w:w="1276" w:type="dxa"/>
            <w:vAlign w:val="center"/>
          </w:tcPr>
          <w:p>
            <w:pPr>
              <w:pStyle w:val="12"/>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验收达标率</w:t>
            </w:r>
          </w:p>
        </w:tc>
        <w:tc>
          <w:tcPr>
            <w:tcW w:w="5386" w:type="dxa"/>
            <w:vAlign w:val="center"/>
          </w:tcPr>
          <w:p>
            <w:pPr>
              <w:pStyle w:val="12"/>
            </w:pPr>
            <w:r>
              <w:t>验收达标率</w:t>
            </w:r>
          </w:p>
        </w:tc>
        <w:tc>
          <w:tcPr>
            <w:tcW w:w="2268" w:type="dxa"/>
            <w:vAlign w:val="center"/>
          </w:tcPr>
          <w:p>
            <w:pPr>
              <w:pStyle w:val="12"/>
            </w:pPr>
            <w:r>
              <w:t>100%</w:t>
            </w:r>
          </w:p>
        </w:tc>
        <w:tc>
          <w:tcPr>
            <w:tcW w:w="1276" w:type="dxa"/>
            <w:vAlign w:val="center"/>
          </w:tcPr>
          <w:p>
            <w:pPr>
              <w:pStyle w:val="12"/>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施工期限</w:t>
            </w:r>
          </w:p>
        </w:tc>
        <w:tc>
          <w:tcPr>
            <w:tcW w:w="5386" w:type="dxa"/>
            <w:vAlign w:val="center"/>
          </w:tcPr>
          <w:p>
            <w:pPr>
              <w:pStyle w:val="12"/>
            </w:pPr>
            <w:r>
              <w:t>施工期限</w:t>
            </w:r>
          </w:p>
        </w:tc>
        <w:tc>
          <w:tcPr>
            <w:tcW w:w="2268" w:type="dxa"/>
            <w:vAlign w:val="center"/>
          </w:tcPr>
          <w:p>
            <w:pPr>
              <w:pStyle w:val="12"/>
            </w:pPr>
            <w:r>
              <w:t>≤1个月</w:t>
            </w:r>
          </w:p>
        </w:tc>
        <w:tc>
          <w:tcPr>
            <w:tcW w:w="1276" w:type="dxa"/>
            <w:vAlign w:val="center"/>
          </w:tcPr>
          <w:p>
            <w:pPr>
              <w:pStyle w:val="12"/>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核定工程总投资</w:t>
            </w:r>
          </w:p>
        </w:tc>
        <w:tc>
          <w:tcPr>
            <w:tcW w:w="5386" w:type="dxa"/>
            <w:vAlign w:val="center"/>
          </w:tcPr>
          <w:p>
            <w:pPr>
              <w:pStyle w:val="12"/>
            </w:pPr>
            <w:r>
              <w:t>核定工程项目总投资</w:t>
            </w:r>
          </w:p>
        </w:tc>
        <w:tc>
          <w:tcPr>
            <w:tcW w:w="2268" w:type="dxa"/>
            <w:vAlign w:val="center"/>
          </w:tcPr>
          <w:p>
            <w:pPr>
              <w:pStyle w:val="12"/>
            </w:pPr>
            <w:r>
              <w:t>≤55万元</w:t>
            </w:r>
          </w:p>
        </w:tc>
        <w:tc>
          <w:tcPr>
            <w:tcW w:w="1276" w:type="dxa"/>
            <w:vAlign w:val="center"/>
          </w:tcPr>
          <w:p>
            <w:pPr>
              <w:pStyle w:val="12"/>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提高沿沟水质</w:t>
            </w:r>
          </w:p>
        </w:tc>
        <w:tc>
          <w:tcPr>
            <w:tcW w:w="5386" w:type="dxa"/>
            <w:vAlign w:val="center"/>
          </w:tcPr>
          <w:p>
            <w:pPr>
              <w:pStyle w:val="12"/>
            </w:pPr>
            <w:r>
              <w:t>提高沿沟水质</w:t>
            </w:r>
          </w:p>
        </w:tc>
        <w:tc>
          <w:tcPr>
            <w:tcW w:w="2268" w:type="dxa"/>
            <w:vAlign w:val="center"/>
          </w:tcPr>
          <w:p>
            <w:pPr>
              <w:pStyle w:val="12"/>
            </w:pPr>
            <w:r>
              <w:t>提高</w:t>
            </w:r>
          </w:p>
        </w:tc>
        <w:tc>
          <w:tcPr>
            <w:tcW w:w="1276" w:type="dxa"/>
            <w:vAlign w:val="center"/>
          </w:tcPr>
          <w:p>
            <w:pPr>
              <w:pStyle w:val="12"/>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经济效益指标</w:t>
            </w:r>
          </w:p>
        </w:tc>
        <w:tc>
          <w:tcPr>
            <w:tcW w:w="2835" w:type="dxa"/>
            <w:vAlign w:val="center"/>
          </w:tcPr>
          <w:p>
            <w:pPr>
              <w:pStyle w:val="12"/>
            </w:pPr>
            <w:r>
              <w:t>改善沿沟周边生态环境</w:t>
            </w:r>
          </w:p>
        </w:tc>
        <w:tc>
          <w:tcPr>
            <w:tcW w:w="5386" w:type="dxa"/>
            <w:vAlign w:val="center"/>
          </w:tcPr>
          <w:p>
            <w:pPr>
              <w:pStyle w:val="12"/>
            </w:pPr>
            <w:r>
              <w:t>改善沿岸村庄环境，提升水质，改善生态环境</w:t>
            </w:r>
          </w:p>
        </w:tc>
        <w:tc>
          <w:tcPr>
            <w:tcW w:w="2268" w:type="dxa"/>
            <w:vAlign w:val="center"/>
          </w:tcPr>
          <w:p>
            <w:pPr>
              <w:pStyle w:val="12"/>
            </w:pPr>
            <w:r>
              <w:t>改善</w:t>
            </w:r>
          </w:p>
        </w:tc>
        <w:tc>
          <w:tcPr>
            <w:tcW w:w="1276" w:type="dxa"/>
            <w:vAlign w:val="center"/>
          </w:tcPr>
          <w:p>
            <w:pPr>
              <w:pStyle w:val="12"/>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改善水环境</w:t>
            </w:r>
          </w:p>
        </w:tc>
        <w:tc>
          <w:tcPr>
            <w:tcW w:w="5386" w:type="dxa"/>
            <w:vAlign w:val="center"/>
          </w:tcPr>
          <w:p>
            <w:pPr>
              <w:pStyle w:val="12"/>
            </w:pPr>
            <w:r>
              <w:t>改善水环境</w:t>
            </w:r>
          </w:p>
        </w:tc>
        <w:tc>
          <w:tcPr>
            <w:tcW w:w="2268" w:type="dxa"/>
            <w:vAlign w:val="center"/>
          </w:tcPr>
          <w:p>
            <w:pPr>
              <w:pStyle w:val="12"/>
            </w:pPr>
            <w:r>
              <w:t>改善</w:t>
            </w:r>
          </w:p>
        </w:tc>
        <w:tc>
          <w:tcPr>
            <w:tcW w:w="1276" w:type="dxa"/>
            <w:vAlign w:val="center"/>
          </w:tcPr>
          <w:p>
            <w:pPr>
              <w:pStyle w:val="12"/>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治理持续影响</w:t>
            </w:r>
          </w:p>
        </w:tc>
        <w:tc>
          <w:tcPr>
            <w:tcW w:w="5386" w:type="dxa"/>
            <w:vAlign w:val="center"/>
          </w:tcPr>
          <w:p>
            <w:pPr>
              <w:pStyle w:val="12"/>
            </w:pPr>
            <w:r>
              <w:t>已建工程是否运行良好</w:t>
            </w:r>
          </w:p>
        </w:tc>
        <w:tc>
          <w:tcPr>
            <w:tcW w:w="2268" w:type="dxa"/>
            <w:vAlign w:val="center"/>
          </w:tcPr>
          <w:p>
            <w:pPr>
              <w:pStyle w:val="12"/>
            </w:pPr>
            <w:r>
              <w:t>≥1年</w:t>
            </w:r>
          </w:p>
        </w:tc>
        <w:tc>
          <w:tcPr>
            <w:tcW w:w="1276" w:type="dxa"/>
            <w:vAlign w:val="center"/>
          </w:tcPr>
          <w:p>
            <w:pPr>
              <w:pStyle w:val="12"/>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群众满意度</w:t>
            </w:r>
          </w:p>
          <w:p>
            <w:pPr>
              <w:pStyle w:val="12"/>
            </w:pPr>
          </w:p>
        </w:tc>
        <w:tc>
          <w:tcPr>
            <w:tcW w:w="5386" w:type="dxa"/>
            <w:vAlign w:val="center"/>
          </w:tcPr>
          <w:p>
            <w:pPr>
              <w:pStyle w:val="12"/>
            </w:pPr>
            <w:r>
              <w:t>群众满意度</w:t>
            </w:r>
          </w:p>
          <w:p>
            <w:pPr>
              <w:pStyle w:val="12"/>
            </w:pPr>
          </w:p>
        </w:tc>
        <w:tc>
          <w:tcPr>
            <w:tcW w:w="2268" w:type="dxa"/>
            <w:vAlign w:val="center"/>
          </w:tcPr>
          <w:p>
            <w:pPr>
              <w:pStyle w:val="12"/>
            </w:pPr>
            <w:r>
              <w:t>≥90%</w:t>
            </w:r>
          </w:p>
        </w:tc>
        <w:tc>
          <w:tcPr>
            <w:tcW w:w="1276" w:type="dxa"/>
            <w:vAlign w:val="center"/>
          </w:tcPr>
          <w:p>
            <w:pPr>
              <w:pStyle w:val="12"/>
            </w:pPr>
            <w:r>
              <w:t>计划标准</w:t>
            </w:r>
          </w:p>
        </w:tc>
      </w:tr>
    </w:tbl>
    <w:p>
      <w:pPr>
        <w:sectPr>
          <w:pgSz w:w="16840" w:h="11900" w:orient="landscape"/>
          <w:pgMar w:top="1361" w:right="1020" w:bottom="1134" w:left="1020" w:header="720" w:footer="720" w:gutter="0"/>
        </w:sectPr>
      </w:pPr>
    </w:p>
    <w:p>
      <w:pPr>
        <w:spacing w:before="0" w:after="0"/>
        <w:ind w:firstLine="560"/>
        <w:jc w:val="left"/>
        <w:outlineLvl w:val="9"/>
      </w:pPr>
      <w:r>
        <w:rPr>
          <w:rFonts w:ascii="方正仿宋_GBK" w:hAnsi="方正仿宋_GBK" w:eastAsia="方正仿宋_GBK" w:cs="方正仿宋_GBK"/>
          <w:b/>
          <w:color w:val="000000"/>
          <w:sz w:val="28"/>
        </w:rPr>
        <w:t>67、蒋营村沟渠治理及生态湿地修复项目资金绩效目标表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13031326P00001010051Y</w:t>
            </w:r>
          </w:p>
        </w:tc>
        <w:tc>
          <w:tcPr>
            <w:tcW w:w="2835" w:type="dxa"/>
            <w:vAlign w:val="center"/>
          </w:tcPr>
          <w:p>
            <w:pPr>
              <w:pStyle w:val="10"/>
            </w:pPr>
            <w:r>
              <w:t>项目名称</w:t>
            </w:r>
          </w:p>
        </w:tc>
        <w:tc>
          <w:tcPr>
            <w:tcW w:w="6095" w:type="dxa"/>
            <w:gridSpan w:val="3"/>
            <w:vAlign w:val="center"/>
          </w:tcPr>
          <w:p>
            <w:pPr>
              <w:pStyle w:val="12"/>
            </w:pPr>
            <w:r>
              <w:t>蒋营村沟渠治理及生态湿地修复项目资金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5.33</w:t>
            </w:r>
          </w:p>
        </w:tc>
        <w:tc>
          <w:tcPr>
            <w:tcW w:w="2835" w:type="dxa"/>
            <w:vAlign w:val="center"/>
          </w:tcPr>
          <w:p>
            <w:pPr>
              <w:pStyle w:val="10"/>
            </w:pPr>
            <w:r>
              <w:t>其中：财政    资金</w:t>
            </w:r>
          </w:p>
        </w:tc>
        <w:tc>
          <w:tcPr>
            <w:tcW w:w="2551" w:type="dxa"/>
            <w:vAlign w:val="center"/>
          </w:tcPr>
          <w:p>
            <w:pPr>
              <w:pStyle w:val="12"/>
            </w:pPr>
            <w:r>
              <w:t>5.33</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二三类费用</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75%</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1.水质得到提升，达Ⅲ类水质。通过治理，保障沿岸村庄及农田安全，提升沟渠水质，改善生态环境</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蒋营村生态湿地建设面积</w:t>
            </w:r>
          </w:p>
        </w:tc>
        <w:tc>
          <w:tcPr>
            <w:tcW w:w="5386" w:type="dxa"/>
            <w:vAlign w:val="center"/>
          </w:tcPr>
          <w:p>
            <w:pPr>
              <w:pStyle w:val="12"/>
            </w:pPr>
            <w:r>
              <w:t>蒋营村生态湿地建设面积3000平方米</w:t>
            </w:r>
          </w:p>
        </w:tc>
        <w:tc>
          <w:tcPr>
            <w:tcW w:w="2268" w:type="dxa"/>
            <w:vAlign w:val="center"/>
          </w:tcPr>
          <w:p>
            <w:pPr>
              <w:pStyle w:val="12"/>
            </w:pPr>
            <w:r>
              <w:t>3000平方米</w:t>
            </w:r>
          </w:p>
        </w:tc>
        <w:tc>
          <w:tcPr>
            <w:tcW w:w="1276" w:type="dxa"/>
            <w:vAlign w:val="center"/>
          </w:tcPr>
          <w:p>
            <w:pPr>
              <w:pStyle w:val="12"/>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验收达标率</w:t>
            </w:r>
          </w:p>
        </w:tc>
        <w:tc>
          <w:tcPr>
            <w:tcW w:w="5386" w:type="dxa"/>
            <w:vAlign w:val="center"/>
          </w:tcPr>
          <w:p>
            <w:pPr>
              <w:pStyle w:val="12"/>
            </w:pPr>
            <w:r>
              <w:t>验收达标率</w:t>
            </w:r>
          </w:p>
        </w:tc>
        <w:tc>
          <w:tcPr>
            <w:tcW w:w="2268" w:type="dxa"/>
            <w:vAlign w:val="center"/>
          </w:tcPr>
          <w:p>
            <w:pPr>
              <w:pStyle w:val="12"/>
            </w:pPr>
            <w:r>
              <w:t>100%</w:t>
            </w:r>
          </w:p>
        </w:tc>
        <w:tc>
          <w:tcPr>
            <w:tcW w:w="1276" w:type="dxa"/>
            <w:vAlign w:val="center"/>
          </w:tcPr>
          <w:p>
            <w:pPr>
              <w:pStyle w:val="12"/>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施工期限</w:t>
            </w:r>
          </w:p>
        </w:tc>
        <w:tc>
          <w:tcPr>
            <w:tcW w:w="5386" w:type="dxa"/>
            <w:vAlign w:val="center"/>
          </w:tcPr>
          <w:p>
            <w:pPr>
              <w:pStyle w:val="12"/>
            </w:pPr>
            <w:r>
              <w:t>施工期限</w:t>
            </w:r>
          </w:p>
        </w:tc>
        <w:tc>
          <w:tcPr>
            <w:tcW w:w="2268" w:type="dxa"/>
            <w:vAlign w:val="center"/>
          </w:tcPr>
          <w:p>
            <w:pPr>
              <w:pStyle w:val="12"/>
            </w:pPr>
            <w:r>
              <w:t>≤1月</w:t>
            </w:r>
          </w:p>
        </w:tc>
        <w:tc>
          <w:tcPr>
            <w:tcW w:w="1276" w:type="dxa"/>
            <w:vAlign w:val="center"/>
          </w:tcPr>
          <w:p>
            <w:pPr>
              <w:pStyle w:val="12"/>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核定工程总投资</w:t>
            </w:r>
          </w:p>
        </w:tc>
        <w:tc>
          <w:tcPr>
            <w:tcW w:w="5386" w:type="dxa"/>
            <w:vAlign w:val="center"/>
          </w:tcPr>
          <w:p>
            <w:pPr>
              <w:pStyle w:val="12"/>
            </w:pPr>
            <w:r>
              <w:t>核定工程项目总投资</w:t>
            </w:r>
          </w:p>
        </w:tc>
        <w:tc>
          <w:tcPr>
            <w:tcW w:w="2268" w:type="dxa"/>
            <w:vAlign w:val="center"/>
          </w:tcPr>
          <w:p>
            <w:pPr>
              <w:pStyle w:val="12"/>
            </w:pPr>
            <w:r>
              <w:t>≤104万元</w:t>
            </w:r>
          </w:p>
        </w:tc>
        <w:tc>
          <w:tcPr>
            <w:tcW w:w="1276" w:type="dxa"/>
            <w:vAlign w:val="center"/>
          </w:tcPr>
          <w:p>
            <w:pPr>
              <w:pStyle w:val="12"/>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生态效益指标</w:t>
            </w:r>
          </w:p>
        </w:tc>
        <w:tc>
          <w:tcPr>
            <w:tcW w:w="2835" w:type="dxa"/>
            <w:vAlign w:val="center"/>
          </w:tcPr>
          <w:p>
            <w:pPr>
              <w:pStyle w:val="12"/>
            </w:pPr>
            <w:r>
              <w:t>净化沟渠水质，渠口水质达标</w:t>
            </w:r>
          </w:p>
        </w:tc>
        <w:tc>
          <w:tcPr>
            <w:tcW w:w="5386" w:type="dxa"/>
            <w:vAlign w:val="center"/>
          </w:tcPr>
          <w:p>
            <w:pPr>
              <w:pStyle w:val="12"/>
            </w:pPr>
            <w:r>
              <w:t>水质得到提升，达Ⅲ类水质</w:t>
            </w:r>
          </w:p>
        </w:tc>
        <w:tc>
          <w:tcPr>
            <w:tcW w:w="2268" w:type="dxa"/>
            <w:vAlign w:val="center"/>
          </w:tcPr>
          <w:p>
            <w:pPr>
              <w:pStyle w:val="12"/>
            </w:pPr>
            <w:r>
              <w:t>提升</w:t>
            </w:r>
          </w:p>
        </w:tc>
        <w:tc>
          <w:tcPr>
            <w:tcW w:w="1276" w:type="dxa"/>
            <w:vAlign w:val="center"/>
          </w:tcPr>
          <w:p>
            <w:pPr>
              <w:pStyle w:val="12"/>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改善周边生态环境</w:t>
            </w:r>
          </w:p>
        </w:tc>
        <w:tc>
          <w:tcPr>
            <w:tcW w:w="5386" w:type="dxa"/>
            <w:vAlign w:val="center"/>
          </w:tcPr>
          <w:p>
            <w:pPr>
              <w:pStyle w:val="12"/>
            </w:pPr>
            <w:r>
              <w:t>通过治理，保障沿岸村庄及农田安全，提升沟渠水质，改善生态环境</w:t>
            </w:r>
          </w:p>
        </w:tc>
        <w:tc>
          <w:tcPr>
            <w:tcW w:w="2268" w:type="dxa"/>
            <w:vAlign w:val="center"/>
          </w:tcPr>
          <w:p>
            <w:pPr>
              <w:pStyle w:val="12"/>
            </w:pPr>
            <w:r>
              <w:t>改善</w:t>
            </w:r>
          </w:p>
        </w:tc>
        <w:tc>
          <w:tcPr>
            <w:tcW w:w="1276" w:type="dxa"/>
            <w:vAlign w:val="center"/>
          </w:tcPr>
          <w:p>
            <w:pPr>
              <w:pStyle w:val="12"/>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治理持续影响</w:t>
            </w:r>
          </w:p>
        </w:tc>
        <w:tc>
          <w:tcPr>
            <w:tcW w:w="5386" w:type="dxa"/>
            <w:vAlign w:val="center"/>
          </w:tcPr>
          <w:p>
            <w:pPr>
              <w:pStyle w:val="12"/>
            </w:pPr>
            <w:r>
              <w:t>已建工程是否运行良好</w:t>
            </w:r>
          </w:p>
        </w:tc>
        <w:tc>
          <w:tcPr>
            <w:tcW w:w="2268" w:type="dxa"/>
            <w:vAlign w:val="center"/>
          </w:tcPr>
          <w:p>
            <w:pPr>
              <w:pStyle w:val="12"/>
            </w:pPr>
            <w:r>
              <w:t>≥10年</w:t>
            </w:r>
          </w:p>
        </w:tc>
        <w:tc>
          <w:tcPr>
            <w:tcW w:w="1276" w:type="dxa"/>
            <w:vAlign w:val="center"/>
          </w:tcPr>
          <w:p>
            <w:pPr>
              <w:pStyle w:val="12"/>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经济效益指标</w:t>
            </w:r>
          </w:p>
        </w:tc>
        <w:tc>
          <w:tcPr>
            <w:tcW w:w="2835" w:type="dxa"/>
            <w:vAlign w:val="center"/>
          </w:tcPr>
          <w:p>
            <w:pPr>
              <w:pStyle w:val="12"/>
            </w:pPr>
            <w:r>
              <w:t>改善水环境</w:t>
            </w:r>
          </w:p>
        </w:tc>
        <w:tc>
          <w:tcPr>
            <w:tcW w:w="5386" w:type="dxa"/>
            <w:vAlign w:val="center"/>
          </w:tcPr>
          <w:p>
            <w:pPr>
              <w:pStyle w:val="12"/>
            </w:pPr>
            <w:r>
              <w:t>改善水环境</w:t>
            </w:r>
          </w:p>
        </w:tc>
        <w:tc>
          <w:tcPr>
            <w:tcW w:w="2268" w:type="dxa"/>
            <w:vAlign w:val="center"/>
          </w:tcPr>
          <w:p>
            <w:pPr>
              <w:pStyle w:val="12"/>
            </w:pPr>
            <w:r>
              <w:t>改善</w:t>
            </w:r>
          </w:p>
        </w:tc>
        <w:tc>
          <w:tcPr>
            <w:tcW w:w="1276" w:type="dxa"/>
            <w:vAlign w:val="center"/>
          </w:tcPr>
          <w:p>
            <w:pPr>
              <w:pStyle w:val="12"/>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群众满意度</w:t>
            </w:r>
          </w:p>
          <w:p>
            <w:pPr>
              <w:pStyle w:val="12"/>
            </w:pPr>
          </w:p>
        </w:tc>
        <w:tc>
          <w:tcPr>
            <w:tcW w:w="5386" w:type="dxa"/>
            <w:vAlign w:val="center"/>
          </w:tcPr>
          <w:p>
            <w:pPr>
              <w:pStyle w:val="12"/>
            </w:pPr>
            <w:r>
              <w:t>群众满意度</w:t>
            </w:r>
          </w:p>
          <w:p>
            <w:pPr>
              <w:pStyle w:val="12"/>
            </w:pPr>
          </w:p>
        </w:tc>
        <w:tc>
          <w:tcPr>
            <w:tcW w:w="2268" w:type="dxa"/>
            <w:vAlign w:val="center"/>
          </w:tcPr>
          <w:p>
            <w:pPr>
              <w:pStyle w:val="12"/>
            </w:pPr>
            <w:r>
              <w:t>≥90%</w:t>
            </w:r>
          </w:p>
        </w:tc>
        <w:tc>
          <w:tcPr>
            <w:tcW w:w="1276" w:type="dxa"/>
            <w:vAlign w:val="center"/>
          </w:tcPr>
          <w:p>
            <w:pPr>
              <w:pStyle w:val="12"/>
            </w:pPr>
            <w:r>
              <w:t>计划标准</w:t>
            </w:r>
          </w:p>
        </w:tc>
      </w:tr>
    </w:tbl>
    <w:p>
      <w:pPr>
        <w:sectPr>
          <w:pgSz w:w="16840" w:h="11900" w:orient="landscape"/>
          <w:pgMar w:top="1361" w:right="1020" w:bottom="1134" w:left="1020" w:header="720" w:footer="720" w:gutter="0"/>
        </w:sectPr>
      </w:pPr>
    </w:p>
    <w:p>
      <w:pPr>
        <w:spacing w:before="0" w:after="0"/>
        <w:ind w:firstLine="560"/>
        <w:jc w:val="left"/>
        <w:outlineLvl w:val="9"/>
      </w:pPr>
      <w:r>
        <w:rPr>
          <w:rFonts w:ascii="方正仿宋_GBK" w:hAnsi="方正仿宋_GBK" w:eastAsia="方正仿宋_GBK" w:cs="方正仿宋_GBK"/>
          <w:b/>
          <w:color w:val="000000"/>
          <w:sz w:val="28"/>
        </w:rPr>
        <w:t>68、节日慰问经费（含双拥慰问）绩效目标表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13031326P00001010001K</w:t>
            </w:r>
          </w:p>
        </w:tc>
        <w:tc>
          <w:tcPr>
            <w:tcW w:w="2835" w:type="dxa"/>
            <w:vAlign w:val="center"/>
          </w:tcPr>
          <w:p>
            <w:pPr>
              <w:pStyle w:val="10"/>
            </w:pPr>
            <w:r>
              <w:t>项目名称</w:t>
            </w:r>
          </w:p>
        </w:tc>
        <w:tc>
          <w:tcPr>
            <w:tcW w:w="6095" w:type="dxa"/>
            <w:gridSpan w:val="3"/>
            <w:vAlign w:val="center"/>
          </w:tcPr>
          <w:p>
            <w:pPr>
              <w:pStyle w:val="12"/>
            </w:pPr>
            <w:r>
              <w:t>节日慰问经费（含双拥慰问）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80.00</w:t>
            </w:r>
          </w:p>
        </w:tc>
        <w:tc>
          <w:tcPr>
            <w:tcW w:w="2835" w:type="dxa"/>
            <w:vAlign w:val="center"/>
          </w:tcPr>
          <w:p>
            <w:pPr>
              <w:pStyle w:val="10"/>
            </w:pPr>
            <w:r>
              <w:t>其中：财政    资金</w:t>
            </w:r>
          </w:p>
        </w:tc>
        <w:tc>
          <w:tcPr>
            <w:tcW w:w="2551" w:type="dxa"/>
            <w:vAlign w:val="center"/>
          </w:tcPr>
          <w:p>
            <w:pPr>
              <w:pStyle w:val="12"/>
            </w:pPr>
            <w:r>
              <w:t>80.00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用于节日慰问退役军人、困难群众</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30%</w:t>
            </w:r>
          </w:p>
        </w:tc>
        <w:tc>
          <w:tcPr>
            <w:tcW w:w="2835" w:type="dxa"/>
            <w:vAlign w:val="center"/>
          </w:tcPr>
          <w:p>
            <w:pPr>
              <w:pStyle w:val="13"/>
            </w:pPr>
            <w:r>
              <w:t>60%</w:t>
            </w:r>
          </w:p>
        </w:tc>
        <w:tc>
          <w:tcPr>
            <w:tcW w:w="2551" w:type="dxa"/>
            <w:vAlign w:val="center"/>
          </w:tcPr>
          <w:p>
            <w:pPr>
              <w:pStyle w:val="13"/>
            </w:pPr>
            <w:r>
              <w:t>80%</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1.保障困难群众、退役军人节日生活</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八一、春节慰问军人数量</w:t>
            </w:r>
          </w:p>
        </w:tc>
        <w:tc>
          <w:tcPr>
            <w:tcW w:w="5386" w:type="dxa"/>
            <w:vAlign w:val="center"/>
          </w:tcPr>
          <w:p>
            <w:pPr>
              <w:pStyle w:val="12"/>
            </w:pPr>
            <w:r>
              <w:t>八一、春节慰问军人数量</w:t>
            </w:r>
          </w:p>
        </w:tc>
        <w:tc>
          <w:tcPr>
            <w:tcW w:w="2268" w:type="dxa"/>
            <w:vAlign w:val="center"/>
          </w:tcPr>
          <w:p>
            <w:pPr>
              <w:pStyle w:val="12"/>
            </w:pPr>
            <w:r>
              <w:t>≥500户</w:t>
            </w:r>
          </w:p>
        </w:tc>
        <w:tc>
          <w:tcPr>
            <w:tcW w:w="1276" w:type="dxa"/>
            <w:vAlign w:val="center"/>
          </w:tcPr>
          <w:p>
            <w:pPr>
              <w:pStyle w:val="12"/>
            </w:pPr>
            <w:r>
              <w:t>目标计划值，冀拥办传[2019]3号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慰问信数量</w:t>
            </w:r>
          </w:p>
        </w:tc>
        <w:tc>
          <w:tcPr>
            <w:tcW w:w="5386" w:type="dxa"/>
            <w:vAlign w:val="center"/>
          </w:tcPr>
          <w:p>
            <w:pPr>
              <w:pStyle w:val="12"/>
            </w:pPr>
            <w:r>
              <w:t>对退役军人和现役军人家属发放慰问信、春联、福字，手提袋</w:t>
            </w:r>
          </w:p>
        </w:tc>
        <w:tc>
          <w:tcPr>
            <w:tcW w:w="2268" w:type="dxa"/>
            <w:vAlign w:val="center"/>
          </w:tcPr>
          <w:p>
            <w:pPr>
              <w:pStyle w:val="12"/>
            </w:pPr>
            <w:r>
              <w:t>≥4000份</w:t>
            </w:r>
          </w:p>
        </w:tc>
        <w:tc>
          <w:tcPr>
            <w:tcW w:w="1276" w:type="dxa"/>
            <w:vAlign w:val="center"/>
          </w:tcPr>
          <w:p>
            <w:pPr>
              <w:pStyle w:val="12"/>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重点优抚对象</w:t>
            </w:r>
          </w:p>
        </w:tc>
        <w:tc>
          <w:tcPr>
            <w:tcW w:w="5386" w:type="dxa"/>
            <w:vAlign w:val="center"/>
          </w:tcPr>
          <w:p>
            <w:pPr>
              <w:pStyle w:val="12"/>
            </w:pPr>
            <w:r>
              <w:t>新区需慰问的重点优抚对象</w:t>
            </w:r>
          </w:p>
        </w:tc>
        <w:tc>
          <w:tcPr>
            <w:tcW w:w="2268" w:type="dxa"/>
            <w:vAlign w:val="center"/>
          </w:tcPr>
          <w:p>
            <w:pPr>
              <w:pStyle w:val="12"/>
            </w:pPr>
            <w:r>
              <w:t>≥216人</w:t>
            </w:r>
          </w:p>
        </w:tc>
        <w:tc>
          <w:tcPr>
            <w:tcW w:w="1276" w:type="dxa"/>
            <w:vAlign w:val="center"/>
          </w:tcPr>
          <w:p>
            <w:pPr>
              <w:pStyle w:val="12"/>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慰问重点优抚对象</w:t>
            </w:r>
          </w:p>
        </w:tc>
        <w:tc>
          <w:tcPr>
            <w:tcW w:w="5386" w:type="dxa"/>
            <w:vAlign w:val="center"/>
          </w:tcPr>
          <w:p>
            <w:pPr>
              <w:pStyle w:val="12"/>
            </w:pPr>
            <w:r>
              <w:t>慰问重点优抚对象</w:t>
            </w:r>
          </w:p>
        </w:tc>
        <w:tc>
          <w:tcPr>
            <w:tcW w:w="2268" w:type="dxa"/>
            <w:vAlign w:val="center"/>
          </w:tcPr>
          <w:p>
            <w:pPr>
              <w:pStyle w:val="12"/>
            </w:pPr>
            <w:r>
              <w:t>≥208人</w:t>
            </w:r>
          </w:p>
        </w:tc>
        <w:tc>
          <w:tcPr>
            <w:tcW w:w="1276" w:type="dxa"/>
            <w:vAlign w:val="center"/>
          </w:tcPr>
          <w:p>
            <w:pPr>
              <w:pStyle w:val="12"/>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慰问驻区部队</w:t>
            </w:r>
          </w:p>
        </w:tc>
        <w:tc>
          <w:tcPr>
            <w:tcW w:w="5386" w:type="dxa"/>
            <w:vAlign w:val="center"/>
          </w:tcPr>
          <w:p>
            <w:pPr>
              <w:pStyle w:val="12"/>
            </w:pPr>
            <w:r>
              <w:t>慰问驻区部队数量</w:t>
            </w:r>
          </w:p>
        </w:tc>
        <w:tc>
          <w:tcPr>
            <w:tcW w:w="2268" w:type="dxa"/>
            <w:vAlign w:val="center"/>
          </w:tcPr>
          <w:p>
            <w:pPr>
              <w:pStyle w:val="12"/>
            </w:pPr>
            <w:r>
              <w:t>≥5个</w:t>
            </w:r>
          </w:p>
        </w:tc>
        <w:tc>
          <w:tcPr>
            <w:tcW w:w="1276" w:type="dxa"/>
            <w:vAlign w:val="center"/>
          </w:tcPr>
          <w:p>
            <w:pPr>
              <w:pStyle w:val="12"/>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慰问退出现役单位</w:t>
            </w:r>
          </w:p>
        </w:tc>
        <w:tc>
          <w:tcPr>
            <w:tcW w:w="5386" w:type="dxa"/>
            <w:vAlign w:val="center"/>
          </w:tcPr>
          <w:p>
            <w:pPr>
              <w:pStyle w:val="12"/>
            </w:pPr>
            <w:r>
              <w:t>慰问退出现役单位数量</w:t>
            </w:r>
          </w:p>
        </w:tc>
        <w:tc>
          <w:tcPr>
            <w:tcW w:w="2268" w:type="dxa"/>
            <w:vAlign w:val="center"/>
          </w:tcPr>
          <w:p>
            <w:pPr>
              <w:pStyle w:val="12"/>
            </w:pPr>
            <w:r>
              <w:t>≥7个</w:t>
            </w:r>
          </w:p>
        </w:tc>
        <w:tc>
          <w:tcPr>
            <w:tcW w:w="1276" w:type="dxa"/>
            <w:vAlign w:val="center"/>
          </w:tcPr>
          <w:p>
            <w:pPr>
              <w:pStyle w:val="12"/>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质量指标</w:t>
            </w:r>
          </w:p>
        </w:tc>
        <w:tc>
          <w:tcPr>
            <w:tcW w:w="5386" w:type="dxa"/>
            <w:vAlign w:val="center"/>
          </w:tcPr>
          <w:p>
            <w:pPr>
              <w:pStyle w:val="12"/>
            </w:pPr>
            <w:r>
              <w:t>对退役军人走访率</w:t>
            </w:r>
          </w:p>
        </w:tc>
        <w:tc>
          <w:tcPr>
            <w:tcW w:w="2268" w:type="dxa"/>
            <w:vAlign w:val="center"/>
          </w:tcPr>
          <w:p>
            <w:pPr>
              <w:pStyle w:val="12"/>
            </w:pPr>
            <w:r>
              <w:t>≥90%</w:t>
            </w:r>
          </w:p>
        </w:tc>
        <w:tc>
          <w:tcPr>
            <w:tcW w:w="1276" w:type="dxa"/>
            <w:vAlign w:val="center"/>
          </w:tcPr>
          <w:p>
            <w:pPr>
              <w:pStyle w:val="12"/>
            </w:pPr>
            <w:r>
              <w:t>目标计划值，冀拥办传[2019]3号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完成率</w:t>
            </w:r>
          </w:p>
        </w:tc>
        <w:tc>
          <w:tcPr>
            <w:tcW w:w="5386" w:type="dxa"/>
            <w:vAlign w:val="center"/>
          </w:tcPr>
          <w:p>
            <w:pPr>
              <w:pStyle w:val="12"/>
            </w:pPr>
            <w:r>
              <w:t>保障节日按时发放慰问金</w:t>
            </w:r>
          </w:p>
        </w:tc>
        <w:tc>
          <w:tcPr>
            <w:tcW w:w="2268" w:type="dxa"/>
            <w:vAlign w:val="center"/>
          </w:tcPr>
          <w:p>
            <w:pPr>
              <w:pStyle w:val="12"/>
            </w:pPr>
            <w:r>
              <w:t>100%</w:t>
            </w:r>
          </w:p>
        </w:tc>
        <w:tc>
          <w:tcPr>
            <w:tcW w:w="1276" w:type="dxa"/>
            <w:vAlign w:val="center"/>
          </w:tcPr>
          <w:p>
            <w:pPr>
              <w:pStyle w:val="12"/>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慰问军人单位慰问支出</w:t>
            </w:r>
          </w:p>
        </w:tc>
        <w:tc>
          <w:tcPr>
            <w:tcW w:w="5386" w:type="dxa"/>
            <w:vAlign w:val="center"/>
          </w:tcPr>
          <w:p>
            <w:pPr>
              <w:pStyle w:val="12"/>
            </w:pPr>
            <w:r>
              <w:t>慰问军人单位成本</w:t>
            </w:r>
          </w:p>
        </w:tc>
        <w:tc>
          <w:tcPr>
            <w:tcW w:w="2268" w:type="dxa"/>
            <w:vAlign w:val="center"/>
          </w:tcPr>
          <w:p>
            <w:pPr>
              <w:pStyle w:val="12"/>
            </w:pPr>
            <w:r>
              <w:t>≤500元</w:t>
            </w:r>
          </w:p>
        </w:tc>
        <w:tc>
          <w:tcPr>
            <w:tcW w:w="1276" w:type="dxa"/>
            <w:vAlign w:val="center"/>
          </w:tcPr>
          <w:p>
            <w:pPr>
              <w:pStyle w:val="12"/>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重点优抚对象慰问</w:t>
            </w:r>
          </w:p>
        </w:tc>
        <w:tc>
          <w:tcPr>
            <w:tcW w:w="5386" w:type="dxa"/>
            <w:vAlign w:val="center"/>
          </w:tcPr>
          <w:p>
            <w:pPr>
              <w:pStyle w:val="12"/>
            </w:pPr>
            <w:r>
              <w:t>重点优抚对象慰问</w:t>
            </w:r>
          </w:p>
        </w:tc>
        <w:tc>
          <w:tcPr>
            <w:tcW w:w="2268" w:type="dxa"/>
            <w:vAlign w:val="center"/>
          </w:tcPr>
          <w:p>
            <w:pPr>
              <w:pStyle w:val="12"/>
            </w:pPr>
            <w:r>
              <w:t>≤300元</w:t>
            </w:r>
          </w:p>
        </w:tc>
        <w:tc>
          <w:tcPr>
            <w:tcW w:w="1276" w:type="dxa"/>
            <w:vAlign w:val="center"/>
          </w:tcPr>
          <w:p>
            <w:pPr>
              <w:pStyle w:val="12"/>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帮扶解困对象慰问</w:t>
            </w:r>
          </w:p>
        </w:tc>
        <w:tc>
          <w:tcPr>
            <w:tcW w:w="5386" w:type="dxa"/>
            <w:vAlign w:val="center"/>
          </w:tcPr>
          <w:p>
            <w:pPr>
              <w:pStyle w:val="12"/>
            </w:pPr>
            <w:r>
              <w:t>帮扶解困对象慰问</w:t>
            </w:r>
          </w:p>
        </w:tc>
        <w:tc>
          <w:tcPr>
            <w:tcW w:w="2268" w:type="dxa"/>
            <w:vAlign w:val="center"/>
          </w:tcPr>
          <w:p>
            <w:pPr>
              <w:pStyle w:val="12"/>
            </w:pPr>
            <w:r>
              <w:t>≤500元</w:t>
            </w:r>
          </w:p>
        </w:tc>
        <w:tc>
          <w:tcPr>
            <w:tcW w:w="1276" w:type="dxa"/>
            <w:vAlign w:val="center"/>
          </w:tcPr>
          <w:p>
            <w:pPr>
              <w:pStyle w:val="12"/>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社会稳定水平</w:t>
            </w:r>
          </w:p>
        </w:tc>
        <w:tc>
          <w:tcPr>
            <w:tcW w:w="5386" w:type="dxa"/>
            <w:vAlign w:val="center"/>
          </w:tcPr>
          <w:p>
            <w:pPr>
              <w:pStyle w:val="12"/>
            </w:pPr>
            <w:r>
              <w:t>通过发放节日慰问资金，促进社会稳定水平逐步提高</w:t>
            </w:r>
          </w:p>
        </w:tc>
        <w:tc>
          <w:tcPr>
            <w:tcW w:w="2268" w:type="dxa"/>
            <w:vAlign w:val="center"/>
          </w:tcPr>
          <w:p>
            <w:pPr>
              <w:pStyle w:val="12"/>
            </w:pPr>
            <w:r>
              <w:t>≥95%</w:t>
            </w:r>
          </w:p>
        </w:tc>
        <w:tc>
          <w:tcPr>
            <w:tcW w:w="1276" w:type="dxa"/>
            <w:vAlign w:val="center"/>
          </w:tcPr>
          <w:p>
            <w:pPr>
              <w:pStyle w:val="12"/>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受慰问对象经济待遇水平提高</w:t>
            </w:r>
          </w:p>
        </w:tc>
        <w:tc>
          <w:tcPr>
            <w:tcW w:w="5386" w:type="dxa"/>
            <w:vAlign w:val="center"/>
          </w:tcPr>
          <w:p>
            <w:pPr>
              <w:pStyle w:val="12"/>
            </w:pPr>
            <w:r>
              <w:t>受慰问对象经济待遇水平提高</w:t>
            </w:r>
          </w:p>
        </w:tc>
        <w:tc>
          <w:tcPr>
            <w:tcW w:w="2268" w:type="dxa"/>
            <w:vAlign w:val="center"/>
          </w:tcPr>
          <w:p>
            <w:pPr>
              <w:pStyle w:val="12"/>
            </w:pPr>
            <w:r>
              <w:t>提升</w:t>
            </w:r>
          </w:p>
        </w:tc>
        <w:tc>
          <w:tcPr>
            <w:tcW w:w="1276" w:type="dxa"/>
            <w:vAlign w:val="center"/>
          </w:tcPr>
          <w:p>
            <w:pPr>
              <w:pStyle w:val="12"/>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落实拥军优属拥政爱民政策</w:t>
            </w:r>
          </w:p>
        </w:tc>
        <w:tc>
          <w:tcPr>
            <w:tcW w:w="5386" w:type="dxa"/>
            <w:vAlign w:val="center"/>
          </w:tcPr>
          <w:p>
            <w:pPr>
              <w:pStyle w:val="12"/>
            </w:pPr>
            <w:r>
              <w:t>落实拥军优属拥政爱民政策</w:t>
            </w:r>
          </w:p>
        </w:tc>
        <w:tc>
          <w:tcPr>
            <w:tcW w:w="2268" w:type="dxa"/>
            <w:vAlign w:val="center"/>
          </w:tcPr>
          <w:p>
            <w:pPr>
              <w:pStyle w:val="12"/>
            </w:pPr>
            <w:r>
              <w:t>落实</w:t>
            </w:r>
          </w:p>
        </w:tc>
        <w:tc>
          <w:tcPr>
            <w:tcW w:w="1276" w:type="dxa"/>
            <w:vAlign w:val="center"/>
          </w:tcPr>
          <w:p>
            <w:pPr>
              <w:pStyle w:val="12"/>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社会稳定水平</w:t>
            </w:r>
          </w:p>
        </w:tc>
        <w:tc>
          <w:tcPr>
            <w:tcW w:w="5386" w:type="dxa"/>
            <w:vAlign w:val="center"/>
          </w:tcPr>
          <w:p>
            <w:pPr>
              <w:pStyle w:val="12"/>
            </w:pPr>
            <w:r>
              <w:t>通过节日慰问，促进社会稳定水平逐步提高</w:t>
            </w:r>
          </w:p>
        </w:tc>
        <w:tc>
          <w:tcPr>
            <w:tcW w:w="2268" w:type="dxa"/>
            <w:vAlign w:val="center"/>
          </w:tcPr>
          <w:p>
            <w:pPr>
              <w:pStyle w:val="12"/>
            </w:pPr>
            <w:r>
              <w:t>≥90%</w:t>
            </w:r>
          </w:p>
        </w:tc>
        <w:tc>
          <w:tcPr>
            <w:tcW w:w="1276" w:type="dxa"/>
            <w:vAlign w:val="center"/>
          </w:tcPr>
          <w:p>
            <w:pPr>
              <w:pStyle w:val="12"/>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慰问对象满意度</w:t>
            </w:r>
          </w:p>
        </w:tc>
        <w:tc>
          <w:tcPr>
            <w:tcW w:w="5386" w:type="dxa"/>
            <w:vAlign w:val="center"/>
          </w:tcPr>
          <w:p>
            <w:pPr>
              <w:pStyle w:val="12"/>
            </w:pPr>
            <w:r>
              <w:t>慰问对象满意度占比</w:t>
            </w:r>
          </w:p>
        </w:tc>
        <w:tc>
          <w:tcPr>
            <w:tcW w:w="2268" w:type="dxa"/>
            <w:vAlign w:val="center"/>
          </w:tcPr>
          <w:p>
            <w:pPr>
              <w:pStyle w:val="12"/>
            </w:pPr>
            <w:r>
              <w:t>≥95%</w:t>
            </w:r>
          </w:p>
        </w:tc>
        <w:tc>
          <w:tcPr>
            <w:tcW w:w="1276" w:type="dxa"/>
            <w:vAlign w:val="center"/>
          </w:tcPr>
          <w:p>
            <w:pPr>
              <w:pStyle w:val="12"/>
            </w:pPr>
            <w:r>
              <w:t>目标计划值</w:t>
            </w:r>
          </w:p>
        </w:tc>
      </w:tr>
    </w:tbl>
    <w:p>
      <w:pPr>
        <w:sectPr>
          <w:pgSz w:w="16840" w:h="11900" w:orient="landscape"/>
          <w:pgMar w:top="1361" w:right="1020" w:bottom="1134" w:left="1020" w:header="720" w:footer="720" w:gutter="0"/>
        </w:sectPr>
      </w:pPr>
    </w:p>
    <w:p>
      <w:pPr>
        <w:spacing w:before="0" w:after="0"/>
        <w:ind w:firstLine="560"/>
        <w:jc w:val="left"/>
        <w:outlineLvl w:val="9"/>
      </w:pPr>
      <w:r>
        <w:rPr>
          <w:rFonts w:ascii="方正仿宋_GBK" w:hAnsi="方正仿宋_GBK" w:eastAsia="方正仿宋_GBK" w:cs="方正仿宋_GBK"/>
          <w:b/>
          <w:color w:val="000000"/>
          <w:sz w:val="28"/>
        </w:rPr>
        <w:t>69、老年人意外伤害保险资金绩效目标表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13031326P000008100031</w:t>
            </w:r>
          </w:p>
        </w:tc>
        <w:tc>
          <w:tcPr>
            <w:tcW w:w="2835" w:type="dxa"/>
            <w:vAlign w:val="center"/>
          </w:tcPr>
          <w:p>
            <w:pPr>
              <w:pStyle w:val="10"/>
            </w:pPr>
            <w:r>
              <w:t>项目名称</w:t>
            </w:r>
          </w:p>
        </w:tc>
        <w:tc>
          <w:tcPr>
            <w:tcW w:w="6095" w:type="dxa"/>
            <w:gridSpan w:val="3"/>
            <w:vAlign w:val="center"/>
          </w:tcPr>
          <w:p>
            <w:pPr>
              <w:pStyle w:val="12"/>
            </w:pPr>
            <w:r>
              <w:t>老年人意外伤害保险资金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3.00</w:t>
            </w:r>
          </w:p>
        </w:tc>
        <w:tc>
          <w:tcPr>
            <w:tcW w:w="2835" w:type="dxa"/>
            <w:vAlign w:val="center"/>
          </w:tcPr>
          <w:p>
            <w:pPr>
              <w:pStyle w:val="10"/>
            </w:pPr>
            <w:r>
              <w:t>其中：财政    资金</w:t>
            </w:r>
          </w:p>
        </w:tc>
        <w:tc>
          <w:tcPr>
            <w:tcW w:w="2551" w:type="dxa"/>
            <w:vAlign w:val="center"/>
          </w:tcPr>
          <w:p>
            <w:pPr>
              <w:pStyle w:val="12"/>
            </w:pPr>
            <w:r>
              <w:t>3.00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为老年人缴纳意外保险</w:t>
            </w:r>
            <w:r>
              <w:tab/>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75%</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1.为老年人缴纳意外保险</w:t>
            </w:r>
            <w:r>
              <w:tab/>
            </w:r>
            <w:r>
              <w:tab/>
            </w:r>
            <w:r>
              <w:tab/>
            </w:r>
            <w:r>
              <w:tab/>
            </w:r>
            <w:r>
              <w:tab/>
            </w:r>
            <w:r>
              <w:tab/>
            </w:r>
          </w:p>
          <w:p>
            <w:pPr>
              <w:pStyle w:val="12"/>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为困难老年人上保险人数</w:t>
            </w:r>
          </w:p>
        </w:tc>
        <w:tc>
          <w:tcPr>
            <w:tcW w:w="5386" w:type="dxa"/>
            <w:vAlign w:val="center"/>
          </w:tcPr>
          <w:p>
            <w:pPr>
              <w:pStyle w:val="12"/>
            </w:pPr>
            <w:r>
              <w:t>享受老年人意外保险人数</w:t>
            </w:r>
          </w:p>
        </w:tc>
        <w:tc>
          <w:tcPr>
            <w:tcW w:w="2268" w:type="dxa"/>
            <w:vAlign w:val="center"/>
          </w:tcPr>
          <w:p>
            <w:pPr>
              <w:pStyle w:val="12"/>
            </w:pPr>
            <w:r>
              <w:t>≥500人</w:t>
            </w:r>
          </w:p>
        </w:tc>
        <w:tc>
          <w:tcPr>
            <w:tcW w:w="1276" w:type="dxa"/>
            <w:vAlign w:val="center"/>
          </w:tcPr>
          <w:p>
            <w:pPr>
              <w:pStyle w:val="12"/>
            </w:pPr>
            <w:r>
              <w:t>秦皇岛北戴河新区领导意识会议纪要 秦北新议纪 2019 22号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保险补贴发放精准性</w:t>
            </w:r>
          </w:p>
        </w:tc>
        <w:tc>
          <w:tcPr>
            <w:tcW w:w="5386" w:type="dxa"/>
            <w:vAlign w:val="center"/>
          </w:tcPr>
          <w:p>
            <w:pPr>
              <w:pStyle w:val="12"/>
            </w:pPr>
            <w:r>
              <w:t>保险补贴发放范围的精准性和发放数据的准确性</w:t>
            </w:r>
          </w:p>
        </w:tc>
        <w:tc>
          <w:tcPr>
            <w:tcW w:w="2268" w:type="dxa"/>
            <w:vAlign w:val="center"/>
          </w:tcPr>
          <w:p>
            <w:pPr>
              <w:pStyle w:val="12"/>
            </w:pPr>
            <w:r>
              <w:t>≥98%</w:t>
            </w:r>
          </w:p>
        </w:tc>
        <w:tc>
          <w:tcPr>
            <w:tcW w:w="1276" w:type="dxa"/>
            <w:vAlign w:val="center"/>
          </w:tcPr>
          <w:p>
            <w:pPr>
              <w:pStyle w:val="12"/>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资金发放到位率（%）</w:t>
            </w:r>
          </w:p>
        </w:tc>
        <w:tc>
          <w:tcPr>
            <w:tcW w:w="5386" w:type="dxa"/>
            <w:vAlign w:val="center"/>
          </w:tcPr>
          <w:p>
            <w:pPr>
              <w:pStyle w:val="12"/>
            </w:pPr>
            <w:r>
              <w:t>保险资金待遇按时足额发放人数占应发放人数的比率</w:t>
            </w:r>
          </w:p>
        </w:tc>
        <w:tc>
          <w:tcPr>
            <w:tcW w:w="2268" w:type="dxa"/>
            <w:vAlign w:val="center"/>
          </w:tcPr>
          <w:p>
            <w:pPr>
              <w:pStyle w:val="12"/>
            </w:pPr>
            <w:r>
              <w:t>≥95%</w:t>
            </w:r>
          </w:p>
        </w:tc>
        <w:tc>
          <w:tcPr>
            <w:tcW w:w="1276" w:type="dxa"/>
            <w:vAlign w:val="center"/>
          </w:tcPr>
          <w:p>
            <w:pPr>
              <w:pStyle w:val="12"/>
            </w:pPr>
            <w:r>
              <w:t>秦皇岛北戴河新区领导意识会议纪要 秦北新议纪 2019 22号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新区老年人意外伤害保险资金额</w:t>
            </w:r>
          </w:p>
        </w:tc>
        <w:tc>
          <w:tcPr>
            <w:tcW w:w="5386" w:type="dxa"/>
            <w:vAlign w:val="center"/>
          </w:tcPr>
          <w:p>
            <w:pPr>
              <w:pStyle w:val="12"/>
            </w:pPr>
            <w:r>
              <w:t>新区老年人意外伤害保险资金额</w:t>
            </w:r>
          </w:p>
        </w:tc>
        <w:tc>
          <w:tcPr>
            <w:tcW w:w="2268" w:type="dxa"/>
            <w:vAlign w:val="center"/>
          </w:tcPr>
          <w:p>
            <w:pPr>
              <w:pStyle w:val="12"/>
            </w:pPr>
            <w:r>
              <w:t>≤3万元</w:t>
            </w:r>
          </w:p>
        </w:tc>
        <w:tc>
          <w:tcPr>
            <w:tcW w:w="1276" w:type="dxa"/>
            <w:vAlign w:val="center"/>
          </w:tcPr>
          <w:p>
            <w:pPr>
              <w:pStyle w:val="12"/>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受补助老年人经济待遇水平提高</w:t>
            </w:r>
          </w:p>
        </w:tc>
        <w:tc>
          <w:tcPr>
            <w:tcW w:w="5386" w:type="dxa"/>
            <w:vAlign w:val="center"/>
          </w:tcPr>
          <w:p>
            <w:pPr>
              <w:pStyle w:val="12"/>
            </w:pPr>
            <w:r>
              <w:t>受补助老年人经济待遇水平提高</w:t>
            </w:r>
          </w:p>
        </w:tc>
        <w:tc>
          <w:tcPr>
            <w:tcW w:w="2268" w:type="dxa"/>
            <w:vAlign w:val="center"/>
          </w:tcPr>
          <w:p>
            <w:pPr>
              <w:pStyle w:val="12"/>
            </w:pPr>
            <w:r>
              <w:t>提升</w:t>
            </w:r>
          </w:p>
        </w:tc>
        <w:tc>
          <w:tcPr>
            <w:tcW w:w="1276" w:type="dxa"/>
            <w:vAlign w:val="center"/>
          </w:tcPr>
          <w:p>
            <w:pPr>
              <w:pStyle w:val="12"/>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符合条件申报对象覆盖率</w:t>
            </w:r>
          </w:p>
        </w:tc>
        <w:tc>
          <w:tcPr>
            <w:tcW w:w="5386" w:type="dxa"/>
            <w:vAlign w:val="center"/>
          </w:tcPr>
          <w:p>
            <w:pPr>
              <w:pStyle w:val="12"/>
            </w:pPr>
            <w:r>
              <w:t>享受扶助政策人数占符合条件申报对象总数的比例</w:t>
            </w:r>
          </w:p>
        </w:tc>
        <w:tc>
          <w:tcPr>
            <w:tcW w:w="2268" w:type="dxa"/>
            <w:vAlign w:val="center"/>
          </w:tcPr>
          <w:p>
            <w:pPr>
              <w:pStyle w:val="12"/>
            </w:pPr>
            <w:r>
              <w:t>≥95%</w:t>
            </w:r>
          </w:p>
        </w:tc>
        <w:tc>
          <w:tcPr>
            <w:tcW w:w="1276" w:type="dxa"/>
            <w:vAlign w:val="center"/>
          </w:tcPr>
          <w:p>
            <w:pPr>
              <w:pStyle w:val="12"/>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补助资金发放完成率</w:t>
            </w:r>
          </w:p>
        </w:tc>
        <w:tc>
          <w:tcPr>
            <w:tcW w:w="5386" w:type="dxa"/>
            <w:vAlign w:val="center"/>
          </w:tcPr>
          <w:p>
            <w:pPr>
              <w:pStyle w:val="12"/>
            </w:pPr>
            <w:r>
              <w:t>补助资金发放完成率</w:t>
            </w:r>
          </w:p>
        </w:tc>
        <w:tc>
          <w:tcPr>
            <w:tcW w:w="2268" w:type="dxa"/>
            <w:vAlign w:val="center"/>
          </w:tcPr>
          <w:p>
            <w:pPr>
              <w:pStyle w:val="12"/>
            </w:pPr>
            <w:r>
              <w:t>≥98%</w:t>
            </w:r>
          </w:p>
        </w:tc>
        <w:tc>
          <w:tcPr>
            <w:tcW w:w="1276" w:type="dxa"/>
            <w:vAlign w:val="center"/>
          </w:tcPr>
          <w:p>
            <w:pPr>
              <w:pStyle w:val="12"/>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长期使用性</w:t>
            </w:r>
          </w:p>
        </w:tc>
        <w:tc>
          <w:tcPr>
            <w:tcW w:w="5386" w:type="dxa"/>
            <w:vAlign w:val="center"/>
          </w:tcPr>
          <w:p>
            <w:pPr>
              <w:pStyle w:val="12"/>
            </w:pPr>
            <w:r>
              <w:t>能够长期较好地为困难老年人缴纳保险</w:t>
            </w:r>
          </w:p>
        </w:tc>
        <w:tc>
          <w:tcPr>
            <w:tcW w:w="2268" w:type="dxa"/>
            <w:vAlign w:val="center"/>
          </w:tcPr>
          <w:p>
            <w:pPr>
              <w:pStyle w:val="12"/>
            </w:pPr>
            <w:r>
              <w:t>长期</w:t>
            </w:r>
          </w:p>
        </w:tc>
        <w:tc>
          <w:tcPr>
            <w:tcW w:w="1276" w:type="dxa"/>
            <w:vAlign w:val="center"/>
          </w:tcPr>
          <w:p>
            <w:pPr>
              <w:pStyle w:val="12"/>
            </w:pPr>
            <w:r>
              <w:t>秦皇岛北戴河新区领导意识会议纪要 秦北新议纪 2019 22号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困难老年人满意度</w:t>
            </w:r>
          </w:p>
        </w:tc>
        <w:tc>
          <w:tcPr>
            <w:tcW w:w="5386" w:type="dxa"/>
            <w:vAlign w:val="center"/>
          </w:tcPr>
          <w:p>
            <w:pPr>
              <w:pStyle w:val="12"/>
            </w:pPr>
            <w:r>
              <w:t>困难老年人满意度</w:t>
            </w:r>
          </w:p>
        </w:tc>
        <w:tc>
          <w:tcPr>
            <w:tcW w:w="2268" w:type="dxa"/>
            <w:vAlign w:val="center"/>
          </w:tcPr>
          <w:p>
            <w:pPr>
              <w:pStyle w:val="12"/>
            </w:pPr>
            <w:r>
              <w:t>≥95%</w:t>
            </w:r>
          </w:p>
        </w:tc>
        <w:tc>
          <w:tcPr>
            <w:tcW w:w="1276" w:type="dxa"/>
            <w:vAlign w:val="center"/>
          </w:tcPr>
          <w:p>
            <w:pPr>
              <w:pStyle w:val="12"/>
            </w:pPr>
            <w:r>
              <w:t>秦皇岛北戴河新区领导意识会议纪要 秦北新议纪 2019 22号</w:t>
            </w:r>
          </w:p>
        </w:tc>
      </w:tr>
    </w:tbl>
    <w:p>
      <w:pPr>
        <w:sectPr>
          <w:pgSz w:w="16840" w:h="11900" w:orient="landscape"/>
          <w:pgMar w:top="1361" w:right="1020" w:bottom="1134" w:left="1020" w:header="720" w:footer="720" w:gutter="0"/>
        </w:sectPr>
      </w:pPr>
    </w:p>
    <w:p>
      <w:pPr>
        <w:spacing w:before="0" w:after="0"/>
        <w:ind w:firstLine="560"/>
        <w:jc w:val="left"/>
        <w:outlineLvl w:val="9"/>
      </w:pPr>
      <w:r>
        <w:rPr>
          <w:rFonts w:ascii="方正仿宋_GBK" w:hAnsi="方正仿宋_GBK" w:eastAsia="方正仿宋_GBK" w:cs="方正仿宋_GBK"/>
          <w:b/>
          <w:color w:val="000000"/>
          <w:sz w:val="28"/>
        </w:rPr>
        <w:t>70、林业绿化土地流转奖补资金绩效目标表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13031326P00001010091E</w:t>
            </w:r>
          </w:p>
        </w:tc>
        <w:tc>
          <w:tcPr>
            <w:tcW w:w="2835" w:type="dxa"/>
            <w:vAlign w:val="center"/>
          </w:tcPr>
          <w:p>
            <w:pPr>
              <w:pStyle w:val="10"/>
            </w:pPr>
            <w:r>
              <w:t>项目名称</w:t>
            </w:r>
          </w:p>
        </w:tc>
        <w:tc>
          <w:tcPr>
            <w:tcW w:w="6095" w:type="dxa"/>
            <w:gridSpan w:val="3"/>
            <w:vAlign w:val="center"/>
          </w:tcPr>
          <w:p>
            <w:pPr>
              <w:pStyle w:val="12"/>
            </w:pPr>
            <w:r>
              <w:t>林业绿化土地流转奖补资金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285.00</w:t>
            </w:r>
          </w:p>
        </w:tc>
        <w:tc>
          <w:tcPr>
            <w:tcW w:w="2835" w:type="dxa"/>
            <w:vAlign w:val="center"/>
          </w:tcPr>
          <w:p>
            <w:pPr>
              <w:pStyle w:val="10"/>
            </w:pPr>
            <w:r>
              <w:t>其中：财政    资金</w:t>
            </w:r>
          </w:p>
        </w:tc>
        <w:tc>
          <w:tcPr>
            <w:tcW w:w="2551" w:type="dxa"/>
            <w:vAlign w:val="center"/>
          </w:tcPr>
          <w:p>
            <w:pPr>
              <w:pStyle w:val="12"/>
            </w:pPr>
            <w:r>
              <w:t>285.00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"""加快新区农村土地流转步伐，引导新区农业与旅游、健康产业协同发展，推进现代休闲农业园区建设</w:t>
            </w:r>
            <w:r>
              <w:tab/>
            </w:r>
            <w:r>
              <w:t>""</w:t>
            </w:r>
            <w:r>
              <w:tab/>
            </w:r>
            <w:r>
              <w:tab/>
            </w:r>
            <w:r>
              <w:tab/>
            </w:r>
          </w:p>
          <w:p>
            <w:pPr>
              <w:pStyle w:val="12"/>
            </w:pPr>
            <w:r>
              <w:t>"</w:t>
            </w:r>
            <w:r>
              <w:tab/>
            </w:r>
            <w:r>
              <w:tab/>
            </w:r>
            <w:r>
              <w:tab/>
            </w:r>
            <w:r>
              <w:tab/>
            </w:r>
            <w:r>
              <w:tab/>
            </w:r>
            <w:r>
              <w:tab/>
            </w:r>
          </w:p>
          <w:p>
            <w:pPr>
              <w:pStyle w:val="12"/>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 xml:space="preserve"> </w:t>
            </w:r>
          </w:p>
        </w:tc>
        <w:tc>
          <w:tcPr>
            <w:tcW w:w="2835" w:type="dxa"/>
            <w:vAlign w:val="center"/>
          </w:tcPr>
          <w:p>
            <w:pPr>
              <w:pStyle w:val="13"/>
            </w:pPr>
            <w:r>
              <w:t xml:space="preserve"> </w:t>
            </w:r>
          </w:p>
        </w:tc>
        <w:tc>
          <w:tcPr>
            <w:tcW w:w="2551" w:type="dxa"/>
            <w:vAlign w:val="center"/>
          </w:tcPr>
          <w:p>
            <w:pPr>
              <w:pStyle w:val="13"/>
            </w:pPr>
            <w:r>
              <w:t xml:space="preserve"> </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1."加快新区农村土地流转步伐，引导新区农业与旅游、健康产业协同发展，推进现代休闲农业园区建设</w:t>
            </w:r>
            <w:r>
              <w:tab/>
            </w:r>
            <w:r>
              <w:t>"</w:t>
            </w:r>
            <w:r>
              <w:tab/>
            </w:r>
            <w:r>
              <w:tab/>
            </w:r>
            <w:r>
              <w:tab/>
            </w:r>
          </w:p>
          <w:p>
            <w:pPr>
              <w:pStyle w:val="12"/>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流转造林绿化用地</w:t>
            </w:r>
          </w:p>
        </w:tc>
        <w:tc>
          <w:tcPr>
            <w:tcW w:w="5386" w:type="dxa"/>
            <w:vAlign w:val="center"/>
          </w:tcPr>
          <w:p>
            <w:pPr>
              <w:pStyle w:val="12"/>
            </w:pPr>
            <w:r>
              <w:t>流转造林绿化用地</w:t>
            </w:r>
          </w:p>
        </w:tc>
        <w:tc>
          <w:tcPr>
            <w:tcW w:w="2268" w:type="dxa"/>
            <w:vAlign w:val="center"/>
          </w:tcPr>
          <w:p>
            <w:pPr>
              <w:pStyle w:val="12"/>
            </w:pPr>
            <w:r>
              <w:t>≥29314亩</w:t>
            </w:r>
          </w:p>
        </w:tc>
        <w:tc>
          <w:tcPr>
            <w:tcW w:w="1276" w:type="dxa"/>
            <w:vAlign w:val="center"/>
          </w:tcPr>
          <w:p>
            <w:pPr>
              <w:pStyle w:val="12"/>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流转工作覆盖率</w:t>
            </w:r>
          </w:p>
        </w:tc>
        <w:tc>
          <w:tcPr>
            <w:tcW w:w="5386" w:type="dxa"/>
            <w:vAlign w:val="center"/>
          </w:tcPr>
          <w:p>
            <w:pPr>
              <w:pStyle w:val="12"/>
            </w:pPr>
            <w:r>
              <w:t>全面完成流转工作</w:t>
            </w:r>
          </w:p>
        </w:tc>
        <w:tc>
          <w:tcPr>
            <w:tcW w:w="2268" w:type="dxa"/>
            <w:vAlign w:val="center"/>
          </w:tcPr>
          <w:p>
            <w:pPr>
              <w:pStyle w:val="12"/>
            </w:pPr>
            <w:r>
              <w:t>100%</w:t>
            </w:r>
          </w:p>
        </w:tc>
        <w:tc>
          <w:tcPr>
            <w:tcW w:w="1276" w:type="dxa"/>
            <w:vAlign w:val="center"/>
          </w:tcPr>
          <w:p>
            <w:pPr>
              <w:pStyle w:val="12"/>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流转工作按计划完成率</w:t>
            </w:r>
          </w:p>
        </w:tc>
        <w:tc>
          <w:tcPr>
            <w:tcW w:w="5386" w:type="dxa"/>
            <w:vAlign w:val="center"/>
          </w:tcPr>
          <w:p>
            <w:pPr>
              <w:pStyle w:val="12"/>
            </w:pPr>
            <w:r>
              <w:t>全面完成流转工作</w:t>
            </w:r>
          </w:p>
        </w:tc>
        <w:tc>
          <w:tcPr>
            <w:tcW w:w="2268" w:type="dxa"/>
            <w:vAlign w:val="center"/>
          </w:tcPr>
          <w:p>
            <w:pPr>
              <w:pStyle w:val="12"/>
            </w:pPr>
            <w:r>
              <w:t>100%</w:t>
            </w:r>
          </w:p>
        </w:tc>
        <w:tc>
          <w:tcPr>
            <w:tcW w:w="1276" w:type="dxa"/>
            <w:vAlign w:val="center"/>
          </w:tcPr>
          <w:p>
            <w:pPr>
              <w:pStyle w:val="12"/>
            </w:pPr>
            <w:r>
              <w:t>新区加快现代农业产业园区建设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林业绿化土地流转工作经费</w:t>
            </w:r>
          </w:p>
        </w:tc>
        <w:tc>
          <w:tcPr>
            <w:tcW w:w="5386" w:type="dxa"/>
            <w:vAlign w:val="center"/>
          </w:tcPr>
          <w:p>
            <w:pPr>
              <w:pStyle w:val="12"/>
            </w:pPr>
            <w:r>
              <w:t>2024年新区林业绿化土地流转奖补资金</w:t>
            </w:r>
          </w:p>
        </w:tc>
        <w:tc>
          <w:tcPr>
            <w:tcW w:w="2268" w:type="dxa"/>
            <w:vAlign w:val="center"/>
          </w:tcPr>
          <w:p>
            <w:pPr>
              <w:pStyle w:val="12"/>
            </w:pPr>
            <w:r>
              <w:t>≤300万元</w:t>
            </w:r>
          </w:p>
        </w:tc>
        <w:tc>
          <w:tcPr>
            <w:tcW w:w="1276" w:type="dxa"/>
            <w:vAlign w:val="center"/>
          </w:tcPr>
          <w:p>
            <w:pPr>
              <w:pStyle w:val="12"/>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园区经济带动周边农民就业数量</w:t>
            </w:r>
          </w:p>
        </w:tc>
        <w:tc>
          <w:tcPr>
            <w:tcW w:w="5386" w:type="dxa"/>
            <w:vAlign w:val="center"/>
          </w:tcPr>
          <w:p>
            <w:pPr>
              <w:pStyle w:val="12"/>
            </w:pPr>
            <w:r>
              <w:t>园区经济带动周边农民就业数量</w:t>
            </w:r>
          </w:p>
        </w:tc>
        <w:tc>
          <w:tcPr>
            <w:tcW w:w="2268" w:type="dxa"/>
            <w:vAlign w:val="center"/>
          </w:tcPr>
          <w:p>
            <w:pPr>
              <w:pStyle w:val="12"/>
            </w:pPr>
            <w:r>
              <w:t>≥1000人</w:t>
            </w:r>
          </w:p>
        </w:tc>
        <w:tc>
          <w:tcPr>
            <w:tcW w:w="1276" w:type="dxa"/>
            <w:vAlign w:val="center"/>
          </w:tcPr>
          <w:p>
            <w:pPr>
              <w:pStyle w:val="12"/>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促进新区旅游业发展</w:t>
            </w:r>
          </w:p>
        </w:tc>
        <w:tc>
          <w:tcPr>
            <w:tcW w:w="5386" w:type="dxa"/>
            <w:vAlign w:val="center"/>
          </w:tcPr>
          <w:p>
            <w:pPr>
              <w:pStyle w:val="12"/>
            </w:pPr>
            <w:r>
              <w:t>30万人次游客</w:t>
            </w:r>
          </w:p>
        </w:tc>
        <w:tc>
          <w:tcPr>
            <w:tcW w:w="2268" w:type="dxa"/>
            <w:vAlign w:val="center"/>
          </w:tcPr>
          <w:p>
            <w:pPr>
              <w:pStyle w:val="12"/>
            </w:pPr>
            <w:r>
              <w:t>≥30万人次</w:t>
            </w:r>
          </w:p>
        </w:tc>
        <w:tc>
          <w:tcPr>
            <w:tcW w:w="1276" w:type="dxa"/>
            <w:vAlign w:val="center"/>
          </w:tcPr>
          <w:p>
            <w:pPr>
              <w:pStyle w:val="12"/>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达到绿色产业标准</w:t>
            </w:r>
          </w:p>
        </w:tc>
        <w:tc>
          <w:tcPr>
            <w:tcW w:w="5386" w:type="dxa"/>
            <w:vAlign w:val="center"/>
          </w:tcPr>
          <w:p>
            <w:pPr>
              <w:pStyle w:val="12"/>
            </w:pPr>
            <w:r>
              <w:t>不对生态环境产生影响，属于绿色生态农业</w:t>
            </w:r>
          </w:p>
        </w:tc>
        <w:tc>
          <w:tcPr>
            <w:tcW w:w="2268" w:type="dxa"/>
            <w:vAlign w:val="center"/>
          </w:tcPr>
          <w:p>
            <w:pPr>
              <w:pStyle w:val="12"/>
            </w:pPr>
            <w:r>
              <w:t>≥85%</w:t>
            </w:r>
          </w:p>
        </w:tc>
        <w:tc>
          <w:tcPr>
            <w:tcW w:w="1276" w:type="dxa"/>
            <w:vAlign w:val="center"/>
          </w:tcPr>
          <w:p>
            <w:pPr>
              <w:pStyle w:val="12"/>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满足可持续发展</w:t>
            </w:r>
          </w:p>
        </w:tc>
        <w:tc>
          <w:tcPr>
            <w:tcW w:w="5386" w:type="dxa"/>
            <w:vAlign w:val="center"/>
          </w:tcPr>
          <w:p>
            <w:pPr>
              <w:pStyle w:val="12"/>
            </w:pPr>
            <w:r>
              <w:t>满足可持续发展</w:t>
            </w:r>
          </w:p>
        </w:tc>
        <w:tc>
          <w:tcPr>
            <w:tcW w:w="2268" w:type="dxa"/>
            <w:vAlign w:val="center"/>
          </w:tcPr>
          <w:p>
            <w:pPr>
              <w:pStyle w:val="12"/>
            </w:pPr>
            <w:r>
              <w:t>≥90%</w:t>
            </w:r>
          </w:p>
        </w:tc>
        <w:tc>
          <w:tcPr>
            <w:tcW w:w="1276" w:type="dxa"/>
            <w:vAlign w:val="center"/>
          </w:tcPr>
          <w:p>
            <w:pPr>
              <w:pStyle w:val="12"/>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服务对象满意度</w:t>
            </w:r>
          </w:p>
        </w:tc>
        <w:tc>
          <w:tcPr>
            <w:tcW w:w="5386" w:type="dxa"/>
            <w:vAlign w:val="center"/>
          </w:tcPr>
          <w:p>
            <w:pPr>
              <w:pStyle w:val="12"/>
            </w:pPr>
            <w:r>
              <w:t>农民群众满意度</w:t>
            </w:r>
          </w:p>
        </w:tc>
        <w:tc>
          <w:tcPr>
            <w:tcW w:w="2268" w:type="dxa"/>
            <w:vAlign w:val="center"/>
          </w:tcPr>
          <w:p>
            <w:pPr>
              <w:pStyle w:val="12"/>
            </w:pPr>
            <w:r>
              <w:t>≥90%</w:t>
            </w:r>
          </w:p>
        </w:tc>
        <w:tc>
          <w:tcPr>
            <w:tcW w:w="1276" w:type="dxa"/>
            <w:vAlign w:val="center"/>
          </w:tcPr>
          <w:p>
            <w:pPr>
              <w:pStyle w:val="12"/>
            </w:pPr>
            <w:r>
              <w:t>流转土地农民满意度</w:t>
            </w:r>
          </w:p>
        </w:tc>
      </w:tr>
    </w:tbl>
    <w:p>
      <w:pPr>
        <w:sectPr>
          <w:pgSz w:w="16840" w:h="11900" w:orient="landscape"/>
          <w:pgMar w:top="1361" w:right="1020" w:bottom="1134" w:left="1020" w:header="720" w:footer="720" w:gutter="0"/>
        </w:sectPr>
      </w:pPr>
    </w:p>
    <w:p>
      <w:pPr>
        <w:spacing w:before="0" w:after="0"/>
        <w:ind w:firstLine="560"/>
        <w:jc w:val="left"/>
        <w:outlineLvl w:val="9"/>
      </w:pPr>
      <w:r>
        <w:rPr>
          <w:rFonts w:ascii="方正仿宋_GBK" w:hAnsi="方正仿宋_GBK" w:eastAsia="方正仿宋_GBK" w:cs="方正仿宋_GBK"/>
          <w:b/>
          <w:color w:val="000000"/>
          <w:sz w:val="28"/>
        </w:rPr>
        <w:t>71、临时救助补助资金绩效目标表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13031326P00000610030E</w:t>
            </w:r>
          </w:p>
        </w:tc>
        <w:tc>
          <w:tcPr>
            <w:tcW w:w="2835" w:type="dxa"/>
            <w:vAlign w:val="center"/>
          </w:tcPr>
          <w:p>
            <w:pPr>
              <w:pStyle w:val="10"/>
            </w:pPr>
            <w:r>
              <w:t>项目名称</w:t>
            </w:r>
          </w:p>
        </w:tc>
        <w:tc>
          <w:tcPr>
            <w:tcW w:w="6095" w:type="dxa"/>
            <w:gridSpan w:val="3"/>
            <w:vAlign w:val="center"/>
          </w:tcPr>
          <w:p>
            <w:pPr>
              <w:pStyle w:val="12"/>
            </w:pPr>
            <w:r>
              <w:t>临时救助补助资金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35.00</w:t>
            </w:r>
          </w:p>
        </w:tc>
        <w:tc>
          <w:tcPr>
            <w:tcW w:w="2835" w:type="dxa"/>
            <w:vAlign w:val="center"/>
          </w:tcPr>
          <w:p>
            <w:pPr>
              <w:pStyle w:val="10"/>
            </w:pPr>
            <w:r>
              <w:t>其中：财政    资金</w:t>
            </w:r>
          </w:p>
        </w:tc>
        <w:tc>
          <w:tcPr>
            <w:tcW w:w="2551" w:type="dxa"/>
            <w:vAlign w:val="center"/>
          </w:tcPr>
          <w:p>
            <w:pPr>
              <w:pStyle w:val="12"/>
            </w:pPr>
            <w:r>
              <w:t>35.00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发放临时救助补助资金</w:t>
            </w:r>
            <w:r>
              <w:tab/>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75%</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1.发放临时救助补助资金</w:t>
            </w:r>
            <w:r>
              <w:tab/>
            </w:r>
            <w:r>
              <w:tab/>
            </w:r>
            <w:r>
              <w:tab/>
            </w:r>
            <w:r>
              <w:tab/>
            </w:r>
            <w:r>
              <w:tab/>
            </w:r>
            <w:r>
              <w:tab/>
            </w:r>
          </w:p>
          <w:p>
            <w:pPr>
              <w:pStyle w:val="12"/>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临时救助人员供养保障率（%）</w:t>
            </w:r>
          </w:p>
        </w:tc>
        <w:tc>
          <w:tcPr>
            <w:tcW w:w="5386" w:type="dxa"/>
            <w:vAlign w:val="center"/>
          </w:tcPr>
          <w:p>
            <w:pPr>
              <w:pStyle w:val="12"/>
            </w:pPr>
            <w:r>
              <w:t>符合条件的临时救助对象救助人数占应纳入供养人数的比率</w:t>
            </w:r>
          </w:p>
        </w:tc>
        <w:tc>
          <w:tcPr>
            <w:tcW w:w="2268" w:type="dxa"/>
            <w:vAlign w:val="center"/>
          </w:tcPr>
          <w:p>
            <w:pPr>
              <w:pStyle w:val="12"/>
            </w:pPr>
            <w:r>
              <w:t>≥95%</w:t>
            </w:r>
          </w:p>
        </w:tc>
        <w:tc>
          <w:tcPr>
            <w:tcW w:w="1276" w:type="dxa"/>
            <w:vAlign w:val="center"/>
          </w:tcPr>
          <w:p>
            <w:pPr>
              <w:pStyle w:val="12"/>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补助金发放精准性</w:t>
            </w:r>
          </w:p>
        </w:tc>
        <w:tc>
          <w:tcPr>
            <w:tcW w:w="5386" w:type="dxa"/>
            <w:vAlign w:val="center"/>
          </w:tcPr>
          <w:p>
            <w:pPr>
              <w:pStyle w:val="12"/>
            </w:pPr>
            <w:r>
              <w:t>补贴发放范围的精准性和发放数据的准确性</w:t>
            </w:r>
          </w:p>
        </w:tc>
        <w:tc>
          <w:tcPr>
            <w:tcW w:w="2268" w:type="dxa"/>
            <w:vAlign w:val="center"/>
          </w:tcPr>
          <w:p>
            <w:pPr>
              <w:pStyle w:val="12"/>
            </w:pPr>
            <w:r>
              <w:t>≥95%</w:t>
            </w:r>
          </w:p>
        </w:tc>
        <w:tc>
          <w:tcPr>
            <w:tcW w:w="1276" w:type="dxa"/>
            <w:vAlign w:val="center"/>
          </w:tcPr>
          <w:p>
            <w:pPr>
              <w:pStyle w:val="12"/>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补助资金到位率</w:t>
            </w:r>
          </w:p>
        </w:tc>
        <w:tc>
          <w:tcPr>
            <w:tcW w:w="5386" w:type="dxa"/>
            <w:vAlign w:val="center"/>
          </w:tcPr>
          <w:p>
            <w:pPr>
              <w:pStyle w:val="12"/>
            </w:pPr>
            <w:r>
              <w:t>实际到位扶助资金占应到位资金的比例</w:t>
            </w:r>
          </w:p>
        </w:tc>
        <w:tc>
          <w:tcPr>
            <w:tcW w:w="2268" w:type="dxa"/>
            <w:vAlign w:val="center"/>
          </w:tcPr>
          <w:p>
            <w:pPr>
              <w:pStyle w:val="12"/>
            </w:pPr>
            <w:r>
              <w:t>≥95%</w:t>
            </w:r>
          </w:p>
        </w:tc>
        <w:tc>
          <w:tcPr>
            <w:tcW w:w="1276" w:type="dxa"/>
            <w:vAlign w:val="center"/>
          </w:tcPr>
          <w:p>
            <w:pPr>
              <w:pStyle w:val="12"/>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新区临时救助对象生活保障及救助补助资金</w:t>
            </w:r>
          </w:p>
        </w:tc>
        <w:tc>
          <w:tcPr>
            <w:tcW w:w="5386" w:type="dxa"/>
            <w:vAlign w:val="center"/>
          </w:tcPr>
          <w:p>
            <w:pPr>
              <w:pStyle w:val="12"/>
            </w:pPr>
            <w:r>
              <w:t>新区临时救助对象生活保障及救助补助资金</w:t>
            </w:r>
          </w:p>
        </w:tc>
        <w:tc>
          <w:tcPr>
            <w:tcW w:w="2268" w:type="dxa"/>
            <w:vAlign w:val="center"/>
          </w:tcPr>
          <w:p>
            <w:pPr>
              <w:pStyle w:val="12"/>
            </w:pPr>
            <w:r>
              <w:t>≤35万元</w:t>
            </w:r>
          </w:p>
        </w:tc>
        <w:tc>
          <w:tcPr>
            <w:tcW w:w="1276" w:type="dxa"/>
            <w:vAlign w:val="center"/>
          </w:tcPr>
          <w:p>
            <w:pPr>
              <w:pStyle w:val="12"/>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临时救助人员生活水平提升情况</w:t>
            </w:r>
          </w:p>
        </w:tc>
        <w:tc>
          <w:tcPr>
            <w:tcW w:w="5386" w:type="dxa"/>
            <w:vAlign w:val="center"/>
          </w:tcPr>
          <w:p>
            <w:pPr>
              <w:pStyle w:val="12"/>
            </w:pPr>
            <w:r>
              <w:t>临时救助人员生活状况得到基本保障</w:t>
            </w:r>
          </w:p>
        </w:tc>
        <w:tc>
          <w:tcPr>
            <w:tcW w:w="2268" w:type="dxa"/>
            <w:vAlign w:val="center"/>
          </w:tcPr>
          <w:p>
            <w:pPr>
              <w:pStyle w:val="12"/>
            </w:pPr>
            <w:r>
              <w:t>提升</w:t>
            </w:r>
          </w:p>
        </w:tc>
        <w:tc>
          <w:tcPr>
            <w:tcW w:w="1276" w:type="dxa"/>
            <w:vAlign w:val="center"/>
          </w:tcPr>
          <w:p>
            <w:pPr>
              <w:pStyle w:val="12"/>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临时救助人员基本生活救助保障制度</w:t>
            </w:r>
          </w:p>
        </w:tc>
        <w:tc>
          <w:tcPr>
            <w:tcW w:w="5386" w:type="dxa"/>
            <w:vAlign w:val="center"/>
          </w:tcPr>
          <w:p>
            <w:pPr>
              <w:pStyle w:val="12"/>
            </w:pPr>
            <w:r>
              <w:t>临时救助人员基本生活救助保障制度</w:t>
            </w:r>
          </w:p>
        </w:tc>
        <w:tc>
          <w:tcPr>
            <w:tcW w:w="2268" w:type="dxa"/>
            <w:vAlign w:val="center"/>
          </w:tcPr>
          <w:p>
            <w:pPr>
              <w:pStyle w:val="12"/>
            </w:pPr>
            <w:r>
              <w:t>保障</w:t>
            </w:r>
          </w:p>
        </w:tc>
        <w:tc>
          <w:tcPr>
            <w:tcW w:w="1276" w:type="dxa"/>
            <w:vAlign w:val="center"/>
          </w:tcPr>
          <w:p>
            <w:pPr>
              <w:pStyle w:val="12"/>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临时救助人员人员生活水平保持稳定</w:t>
            </w:r>
          </w:p>
        </w:tc>
        <w:tc>
          <w:tcPr>
            <w:tcW w:w="5386" w:type="dxa"/>
            <w:vAlign w:val="center"/>
          </w:tcPr>
          <w:p>
            <w:pPr>
              <w:pStyle w:val="12"/>
            </w:pPr>
            <w:r>
              <w:t>临时救助人员人员生活水平保持稳定</w:t>
            </w:r>
          </w:p>
        </w:tc>
        <w:tc>
          <w:tcPr>
            <w:tcW w:w="2268" w:type="dxa"/>
            <w:vAlign w:val="center"/>
          </w:tcPr>
          <w:p>
            <w:pPr>
              <w:pStyle w:val="12"/>
            </w:pPr>
            <w:r>
              <w:t>稳定</w:t>
            </w:r>
          </w:p>
        </w:tc>
        <w:tc>
          <w:tcPr>
            <w:tcW w:w="1276" w:type="dxa"/>
            <w:vAlign w:val="center"/>
          </w:tcPr>
          <w:p>
            <w:pPr>
              <w:pStyle w:val="12"/>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临时救助人员人员补助金保障覆盖率</w:t>
            </w:r>
          </w:p>
        </w:tc>
        <w:tc>
          <w:tcPr>
            <w:tcW w:w="5386" w:type="dxa"/>
            <w:vAlign w:val="center"/>
          </w:tcPr>
          <w:p>
            <w:pPr>
              <w:pStyle w:val="12"/>
            </w:pPr>
            <w:r>
              <w:t>临时救助人员人员补助金保障覆盖率</w:t>
            </w:r>
          </w:p>
        </w:tc>
        <w:tc>
          <w:tcPr>
            <w:tcW w:w="2268" w:type="dxa"/>
            <w:vAlign w:val="center"/>
          </w:tcPr>
          <w:p>
            <w:pPr>
              <w:pStyle w:val="12"/>
            </w:pPr>
            <w:r>
              <w:t>≥95%</w:t>
            </w:r>
          </w:p>
        </w:tc>
        <w:tc>
          <w:tcPr>
            <w:tcW w:w="1276" w:type="dxa"/>
            <w:vAlign w:val="center"/>
          </w:tcPr>
          <w:p>
            <w:pPr>
              <w:pStyle w:val="12"/>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接收救助的对象的满意度</w:t>
            </w:r>
          </w:p>
        </w:tc>
        <w:tc>
          <w:tcPr>
            <w:tcW w:w="5386" w:type="dxa"/>
            <w:vAlign w:val="center"/>
          </w:tcPr>
          <w:p>
            <w:pPr>
              <w:pStyle w:val="12"/>
            </w:pPr>
            <w:r>
              <w:t>接收救助的困难群众的满意度</w:t>
            </w:r>
          </w:p>
        </w:tc>
        <w:tc>
          <w:tcPr>
            <w:tcW w:w="2268" w:type="dxa"/>
            <w:vAlign w:val="center"/>
          </w:tcPr>
          <w:p>
            <w:pPr>
              <w:pStyle w:val="12"/>
            </w:pPr>
            <w:r>
              <w:t>≥95%</w:t>
            </w:r>
          </w:p>
        </w:tc>
        <w:tc>
          <w:tcPr>
            <w:tcW w:w="1276" w:type="dxa"/>
            <w:vAlign w:val="center"/>
          </w:tcPr>
          <w:p>
            <w:pPr>
              <w:pStyle w:val="12"/>
            </w:pPr>
            <w:r>
              <w:t>目标计划值</w:t>
            </w:r>
          </w:p>
        </w:tc>
      </w:tr>
    </w:tbl>
    <w:p>
      <w:pPr>
        <w:sectPr>
          <w:pgSz w:w="16840" w:h="11900" w:orient="landscape"/>
          <w:pgMar w:top="1361" w:right="1020" w:bottom="1134" w:left="1020" w:header="720" w:footer="720" w:gutter="0"/>
        </w:sectPr>
      </w:pPr>
    </w:p>
    <w:p>
      <w:pPr>
        <w:spacing w:before="0" w:after="0"/>
        <w:ind w:firstLine="560"/>
        <w:jc w:val="left"/>
        <w:outlineLvl w:val="9"/>
      </w:pPr>
      <w:r>
        <w:rPr>
          <w:rFonts w:ascii="方正仿宋_GBK" w:hAnsi="方正仿宋_GBK" w:eastAsia="方正仿宋_GBK" w:cs="方正仿宋_GBK"/>
          <w:b/>
          <w:color w:val="000000"/>
          <w:sz w:val="28"/>
        </w:rPr>
        <w:t>72、民兵训练补助绩效目标表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13031326P000008100154</w:t>
            </w:r>
          </w:p>
        </w:tc>
        <w:tc>
          <w:tcPr>
            <w:tcW w:w="2835" w:type="dxa"/>
            <w:vAlign w:val="center"/>
          </w:tcPr>
          <w:p>
            <w:pPr>
              <w:pStyle w:val="10"/>
            </w:pPr>
            <w:r>
              <w:t>项目名称</w:t>
            </w:r>
          </w:p>
        </w:tc>
        <w:tc>
          <w:tcPr>
            <w:tcW w:w="6095" w:type="dxa"/>
            <w:gridSpan w:val="3"/>
            <w:vAlign w:val="center"/>
          </w:tcPr>
          <w:p>
            <w:pPr>
              <w:pStyle w:val="12"/>
            </w:pPr>
            <w:r>
              <w:t>民兵训练补助</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27.00</w:t>
            </w:r>
          </w:p>
        </w:tc>
        <w:tc>
          <w:tcPr>
            <w:tcW w:w="2835" w:type="dxa"/>
            <w:vAlign w:val="center"/>
          </w:tcPr>
          <w:p>
            <w:pPr>
              <w:pStyle w:val="10"/>
            </w:pPr>
            <w:r>
              <w:t>其中：财政    资金</w:t>
            </w:r>
          </w:p>
        </w:tc>
        <w:tc>
          <w:tcPr>
            <w:tcW w:w="2551" w:type="dxa"/>
            <w:vAlign w:val="center"/>
          </w:tcPr>
          <w:p>
            <w:pPr>
              <w:pStyle w:val="12"/>
            </w:pPr>
            <w:r>
              <w:t>27.00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发放民兵训练补助</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 xml:space="preserve"> </w:t>
            </w:r>
          </w:p>
        </w:tc>
        <w:tc>
          <w:tcPr>
            <w:tcW w:w="2835" w:type="dxa"/>
            <w:vAlign w:val="center"/>
          </w:tcPr>
          <w:p>
            <w:pPr>
              <w:pStyle w:val="13"/>
            </w:pPr>
            <w:r>
              <w:t>20%</w:t>
            </w:r>
          </w:p>
        </w:tc>
        <w:tc>
          <w:tcPr>
            <w:tcW w:w="2551" w:type="dxa"/>
            <w:vAlign w:val="center"/>
          </w:tcPr>
          <w:p>
            <w:pPr>
              <w:pStyle w:val="13"/>
            </w:pPr>
            <w:r>
              <w:t>50%</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1.保障民兵整组工作开展，发放民兵训练补助</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组织民兵组织训练数量</w:t>
            </w:r>
          </w:p>
        </w:tc>
        <w:tc>
          <w:tcPr>
            <w:tcW w:w="5386" w:type="dxa"/>
            <w:vAlign w:val="center"/>
          </w:tcPr>
          <w:p>
            <w:pPr>
              <w:pStyle w:val="12"/>
            </w:pPr>
            <w:r>
              <w:t>组织民兵组织训练数量</w:t>
            </w:r>
          </w:p>
        </w:tc>
        <w:tc>
          <w:tcPr>
            <w:tcW w:w="2268" w:type="dxa"/>
            <w:vAlign w:val="center"/>
          </w:tcPr>
          <w:p>
            <w:pPr>
              <w:pStyle w:val="12"/>
            </w:pPr>
            <w:r>
              <w:t>≥451人</w:t>
            </w:r>
          </w:p>
        </w:tc>
        <w:tc>
          <w:tcPr>
            <w:tcW w:w="1276" w:type="dxa"/>
            <w:vAlign w:val="center"/>
          </w:tcPr>
          <w:p>
            <w:pPr>
              <w:pStyle w:val="12"/>
            </w:pPr>
            <w:r>
              <w:t>目标计划值，历史数据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开展业务培训及民兵组织拉动</w:t>
            </w:r>
          </w:p>
        </w:tc>
        <w:tc>
          <w:tcPr>
            <w:tcW w:w="5386" w:type="dxa"/>
            <w:vAlign w:val="center"/>
          </w:tcPr>
          <w:p>
            <w:pPr>
              <w:pStyle w:val="12"/>
            </w:pPr>
            <w:r>
              <w:t>开展民兵业务培训、民兵组织拉动</w:t>
            </w:r>
          </w:p>
        </w:tc>
        <w:tc>
          <w:tcPr>
            <w:tcW w:w="2268" w:type="dxa"/>
            <w:vAlign w:val="center"/>
          </w:tcPr>
          <w:p>
            <w:pPr>
              <w:pStyle w:val="12"/>
            </w:pPr>
            <w:r>
              <w:t>≥2次</w:t>
            </w:r>
          </w:p>
        </w:tc>
        <w:tc>
          <w:tcPr>
            <w:tcW w:w="1276" w:type="dxa"/>
            <w:vAlign w:val="center"/>
          </w:tcPr>
          <w:p>
            <w:pPr>
              <w:pStyle w:val="12"/>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开展民兵教育训练</w:t>
            </w:r>
          </w:p>
        </w:tc>
        <w:tc>
          <w:tcPr>
            <w:tcW w:w="5386" w:type="dxa"/>
            <w:vAlign w:val="center"/>
          </w:tcPr>
          <w:p>
            <w:pPr>
              <w:pStyle w:val="12"/>
            </w:pPr>
            <w:r>
              <w:t>开展民兵教育训练，有效减少退兵率</w:t>
            </w:r>
          </w:p>
        </w:tc>
        <w:tc>
          <w:tcPr>
            <w:tcW w:w="2268" w:type="dxa"/>
            <w:vAlign w:val="center"/>
          </w:tcPr>
          <w:p>
            <w:pPr>
              <w:pStyle w:val="12"/>
            </w:pPr>
            <w:r>
              <w:t>有效</w:t>
            </w:r>
          </w:p>
        </w:tc>
        <w:tc>
          <w:tcPr>
            <w:tcW w:w="1276" w:type="dxa"/>
            <w:vAlign w:val="center"/>
          </w:tcPr>
          <w:p>
            <w:pPr>
              <w:pStyle w:val="12"/>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训练补助资金到位及时率</w:t>
            </w:r>
          </w:p>
        </w:tc>
        <w:tc>
          <w:tcPr>
            <w:tcW w:w="5386" w:type="dxa"/>
            <w:vAlign w:val="center"/>
          </w:tcPr>
          <w:p>
            <w:pPr>
              <w:pStyle w:val="12"/>
            </w:pPr>
            <w:r>
              <w:t>训练补助资金到位及时率</w:t>
            </w:r>
          </w:p>
        </w:tc>
        <w:tc>
          <w:tcPr>
            <w:tcW w:w="2268" w:type="dxa"/>
            <w:vAlign w:val="center"/>
          </w:tcPr>
          <w:p>
            <w:pPr>
              <w:pStyle w:val="12"/>
            </w:pPr>
            <w:r>
              <w:t>100%</w:t>
            </w:r>
          </w:p>
        </w:tc>
        <w:tc>
          <w:tcPr>
            <w:tcW w:w="1276" w:type="dxa"/>
            <w:vAlign w:val="center"/>
          </w:tcPr>
          <w:p>
            <w:pPr>
              <w:pStyle w:val="12"/>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新区民兵训练保障经费金额</w:t>
            </w:r>
          </w:p>
        </w:tc>
        <w:tc>
          <w:tcPr>
            <w:tcW w:w="5386" w:type="dxa"/>
            <w:vAlign w:val="center"/>
          </w:tcPr>
          <w:p>
            <w:pPr>
              <w:pStyle w:val="12"/>
            </w:pPr>
            <w:r>
              <w:t>新区民兵训练保障经费</w:t>
            </w:r>
          </w:p>
        </w:tc>
        <w:tc>
          <w:tcPr>
            <w:tcW w:w="2268" w:type="dxa"/>
            <w:vAlign w:val="center"/>
          </w:tcPr>
          <w:p>
            <w:pPr>
              <w:pStyle w:val="12"/>
            </w:pPr>
            <w:r>
              <w:t>≤27万元</w:t>
            </w:r>
          </w:p>
        </w:tc>
        <w:tc>
          <w:tcPr>
            <w:tcW w:w="1276" w:type="dxa"/>
            <w:vAlign w:val="center"/>
          </w:tcPr>
          <w:p>
            <w:pPr>
              <w:pStyle w:val="12"/>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做好地方国防建设</w:t>
            </w:r>
          </w:p>
        </w:tc>
        <w:tc>
          <w:tcPr>
            <w:tcW w:w="5386" w:type="dxa"/>
            <w:vAlign w:val="center"/>
          </w:tcPr>
          <w:p>
            <w:pPr>
              <w:pStyle w:val="12"/>
            </w:pPr>
            <w:r>
              <w:t>做好预备役、民兵事业，有效做好地方国防建设</w:t>
            </w:r>
          </w:p>
        </w:tc>
        <w:tc>
          <w:tcPr>
            <w:tcW w:w="2268" w:type="dxa"/>
            <w:vAlign w:val="center"/>
          </w:tcPr>
          <w:p>
            <w:pPr>
              <w:pStyle w:val="12"/>
            </w:pPr>
            <w:r>
              <w:t>有效</w:t>
            </w:r>
          </w:p>
        </w:tc>
        <w:tc>
          <w:tcPr>
            <w:tcW w:w="1276" w:type="dxa"/>
            <w:vAlign w:val="center"/>
          </w:tcPr>
          <w:p>
            <w:pPr>
              <w:pStyle w:val="12"/>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政策宣传普及率</w:t>
            </w:r>
          </w:p>
        </w:tc>
        <w:tc>
          <w:tcPr>
            <w:tcW w:w="5386" w:type="dxa"/>
            <w:vAlign w:val="center"/>
          </w:tcPr>
          <w:p>
            <w:pPr>
              <w:pStyle w:val="12"/>
            </w:pPr>
            <w:r>
              <w:t>能够长期较好的开展征兵工作、民兵整租工作宣传，推动政策落实</w:t>
            </w:r>
          </w:p>
        </w:tc>
        <w:tc>
          <w:tcPr>
            <w:tcW w:w="2268" w:type="dxa"/>
            <w:vAlign w:val="center"/>
          </w:tcPr>
          <w:p>
            <w:pPr>
              <w:pStyle w:val="12"/>
            </w:pPr>
            <w:r>
              <w:t>≥90%</w:t>
            </w:r>
          </w:p>
        </w:tc>
        <w:tc>
          <w:tcPr>
            <w:tcW w:w="1276" w:type="dxa"/>
            <w:vAlign w:val="center"/>
          </w:tcPr>
          <w:p>
            <w:pPr>
              <w:pStyle w:val="12"/>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落实拥军优属拥政爱民政策</w:t>
            </w:r>
          </w:p>
        </w:tc>
        <w:tc>
          <w:tcPr>
            <w:tcW w:w="5386" w:type="dxa"/>
            <w:vAlign w:val="center"/>
          </w:tcPr>
          <w:p>
            <w:pPr>
              <w:pStyle w:val="12"/>
            </w:pPr>
            <w:r>
              <w:t>落实拥军优属拥政爱民政策</w:t>
            </w:r>
          </w:p>
        </w:tc>
        <w:tc>
          <w:tcPr>
            <w:tcW w:w="2268" w:type="dxa"/>
            <w:vAlign w:val="center"/>
          </w:tcPr>
          <w:p>
            <w:pPr>
              <w:pStyle w:val="12"/>
            </w:pPr>
            <w:r>
              <w:t>落实</w:t>
            </w:r>
          </w:p>
        </w:tc>
        <w:tc>
          <w:tcPr>
            <w:tcW w:w="1276" w:type="dxa"/>
            <w:vAlign w:val="center"/>
          </w:tcPr>
          <w:p>
            <w:pPr>
              <w:pStyle w:val="12"/>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武装部民兵整组等经费保障覆盖率</w:t>
            </w:r>
          </w:p>
        </w:tc>
        <w:tc>
          <w:tcPr>
            <w:tcW w:w="5386" w:type="dxa"/>
            <w:vAlign w:val="center"/>
          </w:tcPr>
          <w:p>
            <w:pPr>
              <w:pStyle w:val="12"/>
            </w:pPr>
            <w:r>
              <w:t>武装部民兵整组等经费保障覆盖率</w:t>
            </w:r>
          </w:p>
        </w:tc>
        <w:tc>
          <w:tcPr>
            <w:tcW w:w="2268" w:type="dxa"/>
            <w:vAlign w:val="center"/>
          </w:tcPr>
          <w:p>
            <w:pPr>
              <w:pStyle w:val="12"/>
            </w:pPr>
            <w:r>
              <w:t>100%</w:t>
            </w:r>
          </w:p>
        </w:tc>
        <w:tc>
          <w:tcPr>
            <w:tcW w:w="1276" w:type="dxa"/>
            <w:vAlign w:val="center"/>
          </w:tcPr>
          <w:p>
            <w:pPr>
              <w:pStyle w:val="12"/>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预备役、民兵满意度</w:t>
            </w:r>
          </w:p>
        </w:tc>
        <w:tc>
          <w:tcPr>
            <w:tcW w:w="5386" w:type="dxa"/>
            <w:vAlign w:val="center"/>
          </w:tcPr>
          <w:p>
            <w:pPr>
              <w:pStyle w:val="12"/>
            </w:pPr>
            <w:r>
              <w:t>预备役、民兵满意数量占总数的比例</w:t>
            </w:r>
          </w:p>
        </w:tc>
        <w:tc>
          <w:tcPr>
            <w:tcW w:w="2268" w:type="dxa"/>
            <w:vAlign w:val="center"/>
          </w:tcPr>
          <w:p>
            <w:pPr>
              <w:pStyle w:val="12"/>
            </w:pPr>
            <w:r>
              <w:t>≥90%</w:t>
            </w:r>
          </w:p>
        </w:tc>
        <w:tc>
          <w:tcPr>
            <w:tcW w:w="1276" w:type="dxa"/>
            <w:vAlign w:val="center"/>
          </w:tcPr>
          <w:p>
            <w:pPr>
              <w:pStyle w:val="12"/>
            </w:pPr>
            <w:r>
              <w:t>目标计划值</w:t>
            </w:r>
          </w:p>
        </w:tc>
      </w:tr>
    </w:tbl>
    <w:p>
      <w:pPr>
        <w:sectPr>
          <w:pgSz w:w="16840" w:h="11900" w:orient="landscape"/>
          <w:pgMar w:top="1361" w:right="1020" w:bottom="1134" w:left="1020" w:header="720" w:footer="720" w:gutter="0"/>
        </w:sectPr>
      </w:pPr>
    </w:p>
    <w:p>
      <w:pPr>
        <w:spacing w:before="0" w:after="0"/>
        <w:ind w:firstLine="560"/>
        <w:jc w:val="left"/>
        <w:outlineLvl w:val="9"/>
      </w:pPr>
      <w:r>
        <w:rPr>
          <w:rFonts w:ascii="方正仿宋_GBK" w:hAnsi="方正仿宋_GBK" w:eastAsia="方正仿宋_GBK" w:cs="方正仿宋_GBK"/>
          <w:b/>
          <w:color w:val="000000"/>
          <w:sz w:val="28"/>
        </w:rPr>
        <w:t>73、民兵训练基地租赁费用绩效目标表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13031326P00000610001E</w:t>
            </w:r>
          </w:p>
        </w:tc>
        <w:tc>
          <w:tcPr>
            <w:tcW w:w="2835" w:type="dxa"/>
            <w:vAlign w:val="center"/>
          </w:tcPr>
          <w:p>
            <w:pPr>
              <w:pStyle w:val="10"/>
            </w:pPr>
            <w:r>
              <w:t>项目名称</w:t>
            </w:r>
          </w:p>
        </w:tc>
        <w:tc>
          <w:tcPr>
            <w:tcW w:w="6095" w:type="dxa"/>
            <w:gridSpan w:val="3"/>
            <w:vAlign w:val="center"/>
          </w:tcPr>
          <w:p>
            <w:pPr>
              <w:pStyle w:val="12"/>
            </w:pPr>
            <w:r>
              <w:t>民兵训练基地租赁费用</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55.00</w:t>
            </w:r>
          </w:p>
        </w:tc>
        <w:tc>
          <w:tcPr>
            <w:tcW w:w="2835" w:type="dxa"/>
            <w:vAlign w:val="center"/>
          </w:tcPr>
          <w:p>
            <w:pPr>
              <w:pStyle w:val="10"/>
            </w:pPr>
            <w:r>
              <w:t>其中：财政    资金</w:t>
            </w:r>
          </w:p>
        </w:tc>
        <w:tc>
          <w:tcPr>
            <w:tcW w:w="2551" w:type="dxa"/>
            <w:vAlign w:val="center"/>
          </w:tcPr>
          <w:p>
            <w:pPr>
              <w:pStyle w:val="12"/>
            </w:pPr>
            <w:r>
              <w:t>55.00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用于支付民兵训练基地租赁费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 xml:space="preserve"> </w:t>
            </w:r>
          </w:p>
        </w:tc>
        <w:tc>
          <w:tcPr>
            <w:tcW w:w="2835" w:type="dxa"/>
            <w:vAlign w:val="center"/>
          </w:tcPr>
          <w:p>
            <w:pPr>
              <w:pStyle w:val="13"/>
            </w:pPr>
            <w:r>
              <w:t>50%</w:t>
            </w:r>
          </w:p>
        </w:tc>
        <w:tc>
          <w:tcPr>
            <w:tcW w:w="2551" w:type="dxa"/>
            <w:vAlign w:val="center"/>
          </w:tcPr>
          <w:p>
            <w:pPr>
              <w:pStyle w:val="13"/>
            </w:pPr>
            <w:r>
              <w:t>75%</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1.用于民兵军事训练、新兵役前教育训练，创建全国示范性退役军人服务中心、社发局配套用房</w:t>
            </w:r>
            <w:r>
              <w:tab/>
            </w:r>
            <w:r>
              <w:tab/>
            </w:r>
            <w:r>
              <w:tab/>
            </w:r>
            <w:r>
              <w:tab/>
            </w:r>
            <w:r>
              <w:tab/>
            </w:r>
            <w:r>
              <w:tab/>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租赁面积</w:t>
            </w:r>
          </w:p>
        </w:tc>
        <w:tc>
          <w:tcPr>
            <w:tcW w:w="5386" w:type="dxa"/>
            <w:vAlign w:val="center"/>
          </w:tcPr>
          <w:p>
            <w:pPr>
              <w:pStyle w:val="12"/>
            </w:pPr>
            <w:r>
              <w:t>租赁面积</w:t>
            </w:r>
          </w:p>
        </w:tc>
        <w:tc>
          <w:tcPr>
            <w:tcW w:w="2268" w:type="dxa"/>
            <w:vAlign w:val="center"/>
          </w:tcPr>
          <w:p>
            <w:pPr>
              <w:pStyle w:val="12"/>
            </w:pPr>
            <w:r>
              <w:t>≥22亩</w:t>
            </w:r>
          </w:p>
        </w:tc>
        <w:tc>
          <w:tcPr>
            <w:tcW w:w="1276" w:type="dxa"/>
            <w:vAlign w:val="center"/>
          </w:tcPr>
          <w:p>
            <w:pPr>
              <w:pStyle w:val="12"/>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场地租赁成本</w:t>
            </w:r>
          </w:p>
        </w:tc>
        <w:tc>
          <w:tcPr>
            <w:tcW w:w="5386" w:type="dxa"/>
            <w:vAlign w:val="center"/>
          </w:tcPr>
          <w:p>
            <w:pPr>
              <w:pStyle w:val="12"/>
            </w:pPr>
            <w:r>
              <w:t>场地租赁成本</w:t>
            </w:r>
          </w:p>
        </w:tc>
        <w:tc>
          <w:tcPr>
            <w:tcW w:w="2268" w:type="dxa"/>
            <w:vAlign w:val="center"/>
          </w:tcPr>
          <w:p>
            <w:pPr>
              <w:pStyle w:val="12"/>
            </w:pPr>
            <w:r>
              <w:t>≤55万</w:t>
            </w:r>
          </w:p>
        </w:tc>
        <w:tc>
          <w:tcPr>
            <w:tcW w:w="1276" w:type="dxa"/>
            <w:vAlign w:val="center"/>
          </w:tcPr>
          <w:p>
            <w:pPr>
              <w:pStyle w:val="12"/>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经费保障及时性</w:t>
            </w:r>
          </w:p>
        </w:tc>
        <w:tc>
          <w:tcPr>
            <w:tcW w:w="5386" w:type="dxa"/>
            <w:vAlign w:val="center"/>
          </w:tcPr>
          <w:p>
            <w:pPr>
              <w:pStyle w:val="12"/>
            </w:pPr>
            <w:r>
              <w:t>资金到位及时率</w:t>
            </w:r>
          </w:p>
        </w:tc>
        <w:tc>
          <w:tcPr>
            <w:tcW w:w="2268" w:type="dxa"/>
            <w:vAlign w:val="center"/>
          </w:tcPr>
          <w:p>
            <w:pPr>
              <w:pStyle w:val="12"/>
            </w:pPr>
            <w:r>
              <w:t>100%</w:t>
            </w:r>
          </w:p>
        </w:tc>
        <w:tc>
          <w:tcPr>
            <w:tcW w:w="1276" w:type="dxa"/>
            <w:vAlign w:val="center"/>
          </w:tcPr>
          <w:p>
            <w:pPr>
              <w:pStyle w:val="12"/>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相关工作正常开展</w:t>
            </w:r>
          </w:p>
        </w:tc>
        <w:tc>
          <w:tcPr>
            <w:tcW w:w="5386" w:type="dxa"/>
            <w:vAlign w:val="center"/>
          </w:tcPr>
          <w:p>
            <w:pPr>
              <w:pStyle w:val="12"/>
            </w:pPr>
            <w:r>
              <w:t>有效保障</w:t>
            </w:r>
          </w:p>
        </w:tc>
        <w:tc>
          <w:tcPr>
            <w:tcW w:w="2268" w:type="dxa"/>
            <w:vAlign w:val="center"/>
          </w:tcPr>
          <w:p>
            <w:pPr>
              <w:pStyle w:val="12"/>
            </w:pPr>
            <w:r>
              <w:t>有效保障</w:t>
            </w:r>
          </w:p>
        </w:tc>
        <w:tc>
          <w:tcPr>
            <w:tcW w:w="1276" w:type="dxa"/>
            <w:vAlign w:val="center"/>
          </w:tcPr>
          <w:p>
            <w:pPr>
              <w:pStyle w:val="12"/>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落实拥军优属拥政爱民政策</w:t>
            </w:r>
          </w:p>
        </w:tc>
        <w:tc>
          <w:tcPr>
            <w:tcW w:w="5386" w:type="dxa"/>
            <w:vAlign w:val="center"/>
          </w:tcPr>
          <w:p>
            <w:pPr>
              <w:pStyle w:val="12"/>
            </w:pPr>
            <w:r>
              <w:t>落实拥军优属拥政爱民政策</w:t>
            </w:r>
          </w:p>
        </w:tc>
        <w:tc>
          <w:tcPr>
            <w:tcW w:w="2268" w:type="dxa"/>
            <w:vAlign w:val="center"/>
          </w:tcPr>
          <w:p>
            <w:pPr>
              <w:pStyle w:val="12"/>
            </w:pPr>
            <w:r>
              <w:t>落实</w:t>
            </w:r>
          </w:p>
        </w:tc>
        <w:tc>
          <w:tcPr>
            <w:tcW w:w="1276" w:type="dxa"/>
            <w:vAlign w:val="center"/>
          </w:tcPr>
          <w:p>
            <w:pPr>
              <w:pStyle w:val="12"/>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保障民兵、役前教育军事训练</w:t>
            </w:r>
          </w:p>
        </w:tc>
        <w:tc>
          <w:tcPr>
            <w:tcW w:w="5386" w:type="dxa"/>
            <w:vAlign w:val="center"/>
          </w:tcPr>
          <w:p>
            <w:pPr>
              <w:pStyle w:val="12"/>
            </w:pPr>
            <w:r>
              <w:t>保障民兵、役前教育军事训练正常开展</w:t>
            </w:r>
          </w:p>
        </w:tc>
        <w:tc>
          <w:tcPr>
            <w:tcW w:w="2268" w:type="dxa"/>
            <w:vAlign w:val="center"/>
          </w:tcPr>
          <w:p>
            <w:pPr>
              <w:pStyle w:val="12"/>
            </w:pPr>
            <w:r>
              <w:t>效果明显</w:t>
            </w:r>
          </w:p>
        </w:tc>
        <w:tc>
          <w:tcPr>
            <w:tcW w:w="1276" w:type="dxa"/>
            <w:vAlign w:val="center"/>
          </w:tcPr>
          <w:p>
            <w:pPr>
              <w:pStyle w:val="12"/>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保障范围的服务对象满意度</w:t>
            </w:r>
          </w:p>
        </w:tc>
        <w:tc>
          <w:tcPr>
            <w:tcW w:w="5386" w:type="dxa"/>
            <w:vAlign w:val="center"/>
          </w:tcPr>
          <w:p>
            <w:pPr>
              <w:pStyle w:val="12"/>
            </w:pPr>
            <w:r>
              <w:t>保障范围的服务对象满意度</w:t>
            </w:r>
          </w:p>
        </w:tc>
        <w:tc>
          <w:tcPr>
            <w:tcW w:w="2268" w:type="dxa"/>
            <w:vAlign w:val="center"/>
          </w:tcPr>
          <w:p>
            <w:pPr>
              <w:pStyle w:val="12"/>
            </w:pPr>
            <w:r>
              <w:t>≥95%</w:t>
            </w:r>
          </w:p>
        </w:tc>
        <w:tc>
          <w:tcPr>
            <w:tcW w:w="1276" w:type="dxa"/>
            <w:vAlign w:val="center"/>
          </w:tcPr>
          <w:p>
            <w:pPr>
              <w:pStyle w:val="12"/>
            </w:pPr>
            <w:r>
              <w:t>目标计划值</w:t>
            </w:r>
          </w:p>
        </w:tc>
      </w:tr>
    </w:tbl>
    <w:p>
      <w:pPr>
        <w:sectPr>
          <w:pgSz w:w="16840" w:h="11900" w:orient="landscape"/>
          <w:pgMar w:top="1361" w:right="1020" w:bottom="1134" w:left="1020" w:header="720" w:footer="720" w:gutter="0"/>
        </w:sectPr>
      </w:pPr>
    </w:p>
    <w:p>
      <w:pPr>
        <w:spacing w:before="0" w:after="0"/>
        <w:ind w:firstLine="560"/>
        <w:jc w:val="left"/>
        <w:outlineLvl w:val="9"/>
      </w:pPr>
      <w:r>
        <w:rPr>
          <w:rFonts w:ascii="方正仿宋_GBK" w:hAnsi="方正仿宋_GBK" w:eastAsia="方正仿宋_GBK" w:cs="方正仿宋_GBK"/>
          <w:b/>
          <w:color w:val="000000"/>
          <w:sz w:val="28"/>
        </w:rPr>
        <w:t>74、南戴河实验学校合并迁建工程绩效目标表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13031325P008804104143</w:t>
            </w:r>
          </w:p>
        </w:tc>
        <w:tc>
          <w:tcPr>
            <w:tcW w:w="2835" w:type="dxa"/>
            <w:vAlign w:val="center"/>
          </w:tcPr>
          <w:p>
            <w:pPr>
              <w:pStyle w:val="10"/>
            </w:pPr>
            <w:r>
              <w:t>项目名称</w:t>
            </w:r>
          </w:p>
        </w:tc>
        <w:tc>
          <w:tcPr>
            <w:tcW w:w="6095" w:type="dxa"/>
            <w:gridSpan w:val="3"/>
            <w:vAlign w:val="center"/>
          </w:tcPr>
          <w:p>
            <w:pPr>
              <w:pStyle w:val="12"/>
            </w:pPr>
            <w:r>
              <w:t>南戴河实验学校合并迁建工程</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2.19</w:t>
            </w:r>
          </w:p>
        </w:tc>
        <w:tc>
          <w:tcPr>
            <w:tcW w:w="2835" w:type="dxa"/>
            <w:vAlign w:val="center"/>
          </w:tcPr>
          <w:p>
            <w:pPr>
              <w:pStyle w:val="10"/>
            </w:pPr>
            <w:r>
              <w:t>其中：财政    资金</w:t>
            </w:r>
          </w:p>
        </w:tc>
        <w:tc>
          <w:tcPr>
            <w:tcW w:w="2551" w:type="dxa"/>
            <w:vAlign w:val="center"/>
          </w:tcPr>
          <w:p>
            <w:pPr>
              <w:pStyle w:val="12"/>
            </w:pPr>
            <w:r>
              <w:t>2.19</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完成建立小学、中学及教师综合楼，食堂、图书馆、风雨操场、学生宿舍、人防工程、地下车库及其他配套设施。</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75%</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1.完成全部工程验收工作</w:t>
            </w:r>
          </w:p>
          <w:p>
            <w:pPr>
              <w:pStyle w:val="12"/>
            </w:pPr>
            <w:r>
              <w:t>2.完成建立小学、中学及教师综合楼，食堂、图书馆、风雨操场、学生宿舍、人防工程、地下车库及其他配套设施。</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工程完工率</w:t>
            </w:r>
          </w:p>
        </w:tc>
        <w:tc>
          <w:tcPr>
            <w:tcW w:w="5386" w:type="dxa"/>
            <w:vAlign w:val="center"/>
          </w:tcPr>
          <w:p>
            <w:pPr>
              <w:pStyle w:val="12"/>
            </w:pPr>
            <w:r>
              <w:t>完成南戴河实验学校合并迁建工程，新建教学楼，食堂、办公楼、图书馆、风雨操场等</w:t>
            </w:r>
          </w:p>
        </w:tc>
        <w:tc>
          <w:tcPr>
            <w:tcW w:w="2268" w:type="dxa"/>
            <w:vAlign w:val="center"/>
          </w:tcPr>
          <w:p>
            <w:pPr>
              <w:pStyle w:val="12"/>
            </w:pPr>
            <w:r>
              <w:t>100%</w:t>
            </w:r>
          </w:p>
        </w:tc>
        <w:tc>
          <w:tcPr>
            <w:tcW w:w="1276" w:type="dxa"/>
            <w:vAlign w:val="center"/>
          </w:tcPr>
          <w:p>
            <w:pPr>
              <w:pStyle w:val="12"/>
            </w:pPr>
            <w:r>
              <w:t>根据学校现场施工完成情况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新建建筑面积</w:t>
            </w:r>
          </w:p>
        </w:tc>
        <w:tc>
          <w:tcPr>
            <w:tcW w:w="5386" w:type="dxa"/>
            <w:vAlign w:val="center"/>
          </w:tcPr>
          <w:p>
            <w:pPr>
              <w:pStyle w:val="12"/>
            </w:pPr>
            <w:r>
              <w:t>新建建筑面积</w:t>
            </w:r>
          </w:p>
        </w:tc>
        <w:tc>
          <w:tcPr>
            <w:tcW w:w="2268" w:type="dxa"/>
            <w:vAlign w:val="center"/>
          </w:tcPr>
          <w:p>
            <w:pPr>
              <w:pStyle w:val="12"/>
            </w:pPr>
            <w:r>
              <w:t>49588.55平米</w:t>
            </w:r>
          </w:p>
        </w:tc>
        <w:tc>
          <w:tcPr>
            <w:tcW w:w="1276" w:type="dxa"/>
            <w:vAlign w:val="center"/>
          </w:tcPr>
          <w:p>
            <w:pPr>
              <w:pStyle w:val="12"/>
            </w:pPr>
            <w:r>
              <w:t>设计文件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新建建筑验收合格率（%）</w:t>
            </w:r>
          </w:p>
        </w:tc>
        <w:tc>
          <w:tcPr>
            <w:tcW w:w="5386" w:type="dxa"/>
            <w:vAlign w:val="center"/>
          </w:tcPr>
          <w:p>
            <w:pPr>
              <w:pStyle w:val="12"/>
            </w:pPr>
            <w:r>
              <w:t>新建建筑验收合格率（%）</w:t>
            </w:r>
          </w:p>
        </w:tc>
        <w:tc>
          <w:tcPr>
            <w:tcW w:w="2268" w:type="dxa"/>
            <w:vAlign w:val="center"/>
          </w:tcPr>
          <w:p>
            <w:pPr>
              <w:pStyle w:val="12"/>
            </w:pPr>
            <w:r>
              <w:t>100%</w:t>
            </w:r>
          </w:p>
        </w:tc>
        <w:tc>
          <w:tcPr>
            <w:tcW w:w="1276" w:type="dxa"/>
            <w:vAlign w:val="center"/>
          </w:tcPr>
          <w:p>
            <w:pPr>
              <w:pStyle w:val="12"/>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竣工验收合格率</w:t>
            </w:r>
          </w:p>
        </w:tc>
        <w:tc>
          <w:tcPr>
            <w:tcW w:w="5386" w:type="dxa"/>
            <w:vAlign w:val="center"/>
          </w:tcPr>
          <w:p>
            <w:pPr>
              <w:pStyle w:val="12"/>
            </w:pPr>
            <w:r>
              <w:t>竣工验收合格率</w:t>
            </w:r>
          </w:p>
        </w:tc>
        <w:tc>
          <w:tcPr>
            <w:tcW w:w="2268" w:type="dxa"/>
            <w:vAlign w:val="center"/>
          </w:tcPr>
          <w:p>
            <w:pPr>
              <w:pStyle w:val="12"/>
            </w:pPr>
            <w:r>
              <w:t>100%</w:t>
            </w:r>
          </w:p>
        </w:tc>
        <w:tc>
          <w:tcPr>
            <w:tcW w:w="1276" w:type="dxa"/>
            <w:vAlign w:val="center"/>
          </w:tcPr>
          <w:p>
            <w:pPr>
              <w:pStyle w:val="12"/>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建筑标准</w:t>
            </w:r>
          </w:p>
        </w:tc>
        <w:tc>
          <w:tcPr>
            <w:tcW w:w="5386" w:type="dxa"/>
            <w:vAlign w:val="center"/>
          </w:tcPr>
          <w:p>
            <w:pPr>
              <w:pStyle w:val="12"/>
            </w:pPr>
            <w:r>
              <w:t>绿色建筑二星级标准</w:t>
            </w:r>
          </w:p>
        </w:tc>
        <w:tc>
          <w:tcPr>
            <w:tcW w:w="2268" w:type="dxa"/>
            <w:vAlign w:val="center"/>
          </w:tcPr>
          <w:p>
            <w:pPr>
              <w:pStyle w:val="12"/>
            </w:pPr>
            <w:r>
              <w:t>符合</w:t>
            </w:r>
          </w:p>
        </w:tc>
        <w:tc>
          <w:tcPr>
            <w:tcW w:w="1276" w:type="dxa"/>
            <w:vAlign w:val="center"/>
          </w:tcPr>
          <w:p>
            <w:pPr>
              <w:pStyle w:val="12"/>
            </w:pPr>
            <w:r>
              <w:t>目标计划值，设计方案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项目按计划完工率</w:t>
            </w:r>
          </w:p>
        </w:tc>
        <w:tc>
          <w:tcPr>
            <w:tcW w:w="5386" w:type="dxa"/>
            <w:vAlign w:val="center"/>
          </w:tcPr>
          <w:p>
            <w:pPr>
              <w:pStyle w:val="12"/>
            </w:pPr>
            <w:r>
              <w:t>项目按计划完工情况</w:t>
            </w:r>
          </w:p>
        </w:tc>
        <w:tc>
          <w:tcPr>
            <w:tcW w:w="2268" w:type="dxa"/>
            <w:vAlign w:val="center"/>
          </w:tcPr>
          <w:p>
            <w:pPr>
              <w:pStyle w:val="12"/>
            </w:pPr>
            <w:r>
              <w:t>≥100%</w:t>
            </w:r>
          </w:p>
        </w:tc>
        <w:tc>
          <w:tcPr>
            <w:tcW w:w="1276" w:type="dxa"/>
            <w:vAlign w:val="center"/>
          </w:tcPr>
          <w:p>
            <w:pPr>
              <w:pStyle w:val="12"/>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投入使用时间</w:t>
            </w:r>
          </w:p>
        </w:tc>
        <w:tc>
          <w:tcPr>
            <w:tcW w:w="5386" w:type="dxa"/>
            <w:vAlign w:val="center"/>
          </w:tcPr>
          <w:p>
            <w:pPr>
              <w:pStyle w:val="12"/>
            </w:pPr>
            <w:r>
              <w:t>投入使用时间</w:t>
            </w:r>
          </w:p>
        </w:tc>
        <w:tc>
          <w:tcPr>
            <w:tcW w:w="2268" w:type="dxa"/>
            <w:vAlign w:val="center"/>
          </w:tcPr>
          <w:p>
            <w:pPr>
              <w:pStyle w:val="12"/>
            </w:pPr>
            <w:r>
              <w:t>2021年12月31日</w:t>
            </w:r>
          </w:p>
        </w:tc>
        <w:tc>
          <w:tcPr>
            <w:tcW w:w="1276" w:type="dxa"/>
            <w:vAlign w:val="center"/>
          </w:tcPr>
          <w:p>
            <w:pPr>
              <w:pStyle w:val="12"/>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支付进度款</w:t>
            </w:r>
          </w:p>
        </w:tc>
        <w:tc>
          <w:tcPr>
            <w:tcW w:w="5386" w:type="dxa"/>
            <w:vAlign w:val="center"/>
          </w:tcPr>
          <w:p>
            <w:pPr>
              <w:pStyle w:val="12"/>
            </w:pPr>
            <w:r>
              <w:t>支付进度款</w:t>
            </w:r>
          </w:p>
        </w:tc>
        <w:tc>
          <w:tcPr>
            <w:tcW w:w="2268" w:type="dxa"/>
            <w:vAlign w:val="center"/>
          </w:tcPr>
          <w:p>
            <w:pPr>
              <w:pStyle w:val="12"/>
            </w:pPr>
            <w:r>
              <w:t>控制投资目标</w:t>
            </w:r>
          </w:p>
        </w:tc>
        <w:tc>
          <w:tcPr>
            <w:tcW w:w="1276" w:type="dxa"/>
            <w:vAlign w:val="center"/>
          </w:tcPr>
          <w:p>
            <w:pPr>
              <w:pStyle w:val="12"/>
            </w:pPr>
            <w:r>
              <w:t>目标计划值，概算，合同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项目总投资</w:t>
            </w:r>
          </w:p>
        </w:tc>
        <w:tc>
          <w:tcPr>
            <w:tcW w:w="5386" w:type="dxa"/>
            <w:vAlign w:val="center"/>
          </w:tcPr>
          <w:p>
            <w:pPr>
              <w:pStyle w:val="12"/>
            </w:pPr>
            <w:r>
              <w:t>项目总投资</w:t>
            </w:r>
          </w:p>
        </w:tc>
        <w:tc>
          <w:tcPr>
            <w:tcW w:w="2268" w:type="dxa"/>
            <w:vAlign w:val="center"/>
          </w:tcPr>
          <w:p>
            <w:pPr>
              <w:pStyle w:val="12"/>
            </w:pPr>
            <w:r>
              <w:t>≤25506.63万元</w:t>
            </w:r>
          </w:p>
        </w:tc>
        <w:tc>
          <w:tcPr>
            <w:tcW w:w="1276" w:type="dxa"/>
            <w:vAlign w:val="center"/>
          </w:tcPr>
          <w:p>
            <w:pPr>
              <w:pStyle w:val="12"/>
            </w:pPr>
            <w:r>
              <w:t>目标计划值，批复</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社会影响力</w:t>
            </w:r>
          </w:p>
        </w:tc>
        <w:tc>
          <w:tcPr>
            <w:tcW w:w="5386" w:type="dxa"/>
            <w:vAlign w:val="center"/>
          </w:tcPr>
          <w:p>
            <w:pPr>
              <w:pStyle w:val="12"/>
            </w:pPr>
            <w:r>
              <w:t>提高新区中小学校办学条件，改善师生教学环境</w:t>
            </w:r>
          </w:p>
        </w:tc>
        <w:tc>
          <w:tcPr>
            <w:tcW w:w="2268" w:type="dxa"/>
            <w:vAlign w:val="center"/>
          </w:tcPr>
          <w:p>
            <w:pPr>
              <w:pStyle w:val="12"/>
            </w:pPr>
            <w:r>
              <w:t>≥90%</w:t>
            </w:r>
          </w:p>
        </w:tc>
        <w:tc>
          <w:tcPr>
            <w:tcW w:w="1276" w:type="dxa"/>
            <w:vAlign w:val="center"/>
          </w:tcPr>
          <w:p>
            <w:pPr>
              <w:pStyle w:val="12"/>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加快新区教育事业的发展</w:t>
            </w:r>
          </w:p>
        </w:tc>
        <w:tc>
          <w:tcPr>
            <w:tcW w:w="5386" w:type="dxa"/>
            <w:vAlign w:val="center"/>
          </w:tcPr>
          <w:p>
            <w:pPr>
              <w:pStyle w:val="12"/>
            </w:pPr>
            <w:r>
              <w:t>加快秦皇岛北戴河新区教育事业的发展，优化教育资源，优化学校布局，扩大办学规模</w:t>
            </w:r>
          </w:p>
        </w:tc>
        <w:tc>
          <w:tcPr>
            <w:tcW w:w="2268" w:type="dxa"/>
            <w:vAlign w:val="center"/>
          </w:tcPr>
          <w:p>
            <w:pPr>
              <w:pStyle w:val="12"/>
            </w:pPr>
            <w:r>
              <w:t>提升</w:t>
            </w:r>
          </w:p>
        </w:tc>
        <w:tc>
          <w:tcPr>
            <w:tcW w:w="1276" w:type="dxa"/>
            <w:vAlign w:val="center"/>
          </w:tcPr>
          <w:p>
            <w:pPr>
              <w:pStyle w:val="12"/>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有利于新区的小学、初级中学学校的合理布局</w:t>
            </w:r>
          </w:p>
        </w:tc>
        <w:tc>
          <w:tcPr>
            <w:tcW w:w="5386" w:type="dxa"/>
            <w:vAlign w:val="center"/>
          </w:tcPr>
          <w:p>
            <w:pPr>
              <w:pStyle w:val="12"/>
            </w:pPr>
            <w:r>
              <w:t>有利于北戴河新区的小学、初级中学学校的合理布局，均衡配置资源，缩小校际之间的办学差距，完善新区小学、初级中学教育队伍，促进新区小学、初级中学教育的整体优质发展</w:t>
            </w:r>
          </w:p>
        </w:tc>
        <w:tc>
          <w:tcPr>
            <w:tcW w:w="2268" w:type="dxa"/>
            <w:vAlign w:val="center"/>
          </w:tcPr>
          <w:p>
            <w:pPr>
              <w:pStyle w:val="12"/>
            </w:pPr>
            <w:r>
              <w:t>促进</w:t>
            </w:r>
          </w:p>
        </w:tc>
        <w:tc>
          <w:tcPr>
            <w:tcW w:w="1276" w:type="dxa"/>
            <w:vAlign w:val="center"/>
          </w:tcPr>
          <w:p>
            <w:pPr>
              <w:pStyle w:val="12"/>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项目受益人数</w:t>
            </w:r>
          </w:p>
        </w:tc>
        <w:tc>
          <w:tcPr>
            <w:tcW w:w="5386" w:type="dxa"/>
            <w:vAlign w:val="center"/>
          </w:tcPr>
          <w:p>
            <w:pPr>
              <w:pStyle w:val="12"/>
            </w:pPr>
            <w:r>
              <w:t>本项目设置初中12轨，36个班级，1800人，小学2轨（预留2轨），12个班级，480人，中小学共计容纳学生2280人</w:t>
            </w:r>
          </w:p>
        </w:tc>
        <w:tc>
          <w:tcPr>
            <w:tcW w:w="2268" w:type="dxa"/>
            <w:vAlign w:val="center"/>
          </w:tcPr>
          <w:p>
            <w:pPr>
              <w:pStyle w:val="12"/>
            </w:pPr>
            <w:r>
              <w:t>≥2280人</w:t>
            </w:r>
          </w:p>
        </w:tc>
        <w:tc>
          <w:tcPr>
            <w:tcW w:w="1276" w:type="dxa"/>
            <w:vAlign w:val="center"/>
          </w:tcPr>
          <w:p>
            <w:pPr>
              <w:pStyle w:val="12"/>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建筑（设施）使用年限</w:t>
            </w:r>
          </w:p>
        </w:tc>
        <w:tc>
          <w:tcPr>
            <w:tcW w:w="5386" w:type="dxa"/>
            <w:vAlign w:val="center"/>
          </w:tcPr>
          <w:p>
            <w:pPr>
              <w:pStyle w:val="12"/>
            </w:pPr>
            <w:r>
              <w:t>建筑（设施）正常使用年限</w:t>
            </w:r>
          </w:p>
        </w:tc>
        <w:tc>
          <w:tcPr>
            <w:tcW w:w="2268" w:type="dxa"/>
            <w:vAlign w:val="center"/>
          </w:tcPr>
          <w:p>
            <w:pPr>
              <w:pStyle w:val="12"/>
            </w:pPr>
            <w:r>
              <w:t>≥50年</w:t>
            </w:r>
          </w:p>
        </w:tc>
        <w:tc>
          <w:tcPr>
            <w:tcW w:w="1276" w:type="dxa"/>
            <w:vAlign w:val="center"/>
          </w:tcPr>
          <w:p>
            <w:pPr>
              <w:pStyle w:val="12"/>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服务对象满意度</w:t>
            </w:r>
          </w:p>
        </w:tc>
        <w:tc>
          <w:tcPr>
            <w:tcW w:w="5386" w:type="dxa"/>
            <w:vAlign w:val="center"/>
          </w:tcPr>
          <w:p>
            <w:pPr>
              <w:pStyle w:val="12"/>
            </w:pPr>
            <w:r>
              <w:t>广大师生对于新建、改造、维修的教学及教辅用房面积满意</w:t>
            </w:r>
          </w:p>
        </w:tc>
        <w:tc>
          <w:tcPr>
            <w:tcW w:w="2268" w:type="dxa"/>
            <w:vAlign w:val="center"/>
          </w:tcPr>
          <w:p>
            <w:pPr>
              <w:pStyle w:val="12"/>
            </w:pPr>
            <w:r>
              <w:t>≥90%</w:t>
            </w:r>
          </w:p>
        </w:tc>
        <w:tc>
          <w:tcPr>
            <w:tcW w:w="1276" w:type="dxa"/>
            <w:vAlign w:val="center"/>
          </w:tcPr>
          <w:p>
            <w:pPr>
              <w:pStyle w:val="12"/>
            </w:pPr>
            <w:r>
              <w:t>目标计划值</w:t>
            </w:r>
          </w:p>
        </w:tc>
      </w:tr>
    </w:tbl>
    <w:p>
      <w:pPr>
        <w:sectPr>
          <w:pgSz w:w="16840" w:h="11900" w:orient="landscape"/>
          <w:pgMar w:top="1361" w:right="1020" w:bottom="1134" w:left="1020" w:header="720" w:footer="720" w:gutter="0"/>
        </w:sectPr>
      </w:pPr>
    </w:p>
    <w:p>
      <w:pPr>
        <w:spacing w:before="0" w:after="0"/>
        <w:ind w:firstLine="560"/>
        <w:jc w:val="left"/>
        <w:outlineLvl w:val="9"/>
      </w:pPr>
      <w:r>
        <w:rPr>
          <w:rFonts w:ascii="方正仿宋_GBK" w:hAnsi="方正仿宋_GBK" w:eastAsia="方正仿宋_GBK" w:cs="方正仿宋_GBK"/>
          <w:b/>
          <w:color w:val="000000"/>
          <w:sz w:val="28"/>
        </w:rPr>
        <w:t>75、南戴河实验学校合并迁建工程资金（教育费附加）绩效目标表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13031326P00001010104P</w:t>
            </w:r>
          </w:p>
        </w:tc>
        <w:tc>
          <w:tcPr>
            <w:tcW w:w="2835" w:type="dxa"/>
            <w:vAlign w:val="center"/>
          </w:tcPr>
          <w:p>
            <w:pPr>
              <w:pStyle w:val="10"/>
            </w:pPr>
            <w:r>
              <w:t>项目名称</w:t>
            </w:r>
          </w:p>
        </w:tc>
        <w:tc>
          <w:tcPr>
            <w:tcW w:w="6095" w:type="dxa"/>
            <w:gridSpan w:val="3"/>
            <w:vAlign w:val="center"/>
          </w:tcPr>
          <w:p>
            <w:pPr>
              <w:pStyle w:val="12"/>
            </w:pPr>
            <w:r>
              <w:t>南戴河实验学校合并迁建工程资金（教育费附加）</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2416.00</w:t>
            </w:r>
          </w:p>
        </w:tc>
        <w:tc>
          <w:tcPr>
            <w:tcW w:w="2835" w:type="dxa"/>
            <w:vAlign w:val="center"/>
          </w:tcPr>
          <w:p>
            <w:pPr>
              <w:pStyle w:val="10"/>
            </w:pPr>
            <w:r>
              <w:t>其中：财政    资金</w:t>
            </w:r>
          </w:p>
        </w:tc>
        <w:tc>
          <w:tcPr>
            <w:tcW w:w="2551" w:type="dxa"/>
            <w:vAlign w:val="center"/>
          </w:tcPr>
          <w:p>
            <w:pPr>
              <w:pStyle w:val="12"/>
            </w:pPr>
            <w:r>
              <w:t>2416.00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用于支付工程进度款及二三类费用</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 xml:space="preserve"> </w:t>
            </w:r>
          </w:p>
        </w:tc>
        <w:tc>
          <w:tcPr>
            <w:tcW w:w="2835" w:type="dxa"/>
            <w:vAlign w:val="center"/>
          </w:tcPr>
          <w:p>
            <w:pPr>
              <w:pStyle w:val="13"/>
            </w:pPr>
            <w:r>
              <w:t xml:space="preserve"> </w:t>
            </w:r>
          </w:p>
        </w:tc>
        <w:tc>
          <w:tcPr>
            <w:tcW w:w="2551" w:type="dxa"/>
            <w:vAlign w:val="center"/>
          </w:tcPr>
          <w:p>
            <w:pPr>
              <w:pStyle w:val="13"/>
            </w:pPr>
            <w:r>
              <w:t xml:space="preserve"> </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1.用于支付工程进度款及二三类费用</w:t>
            </w:r>
          </w:p>
          <w:p>
            <w:pPr>
              <w:pStyle w:val="12"/>
            </w:pPr>
            <w:r>
              <w:t>2.完成建立小学、中学及教师综合楼，食堂、图书馆、风雨操场、学生宿舍、人防工程、地下车库及其他配套设施。</w:t>
            </w:r>
            <w:r>
              <w:tab/>
            </w:r>
            <w:r>
              <w:tab/>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工程完工率</w:t>
            </w:r>
          </w:p>
        </w:tc>
        <w:tc>
          <w:tcPr>
            <w:tcW w:w="5386" w:type="dxa"/>
            <w:vAlign w:val="center"/>
          </w:tcPr>
          <w:p>
            <w:pPr>
              <w:pStyle w:val="12"/>
            </w:pPr>
            <w:r>
              <w:t>完成南戴河实验学校合并迁建工程，新建教学楼，食堂、办公楼、图书馆、风雨操场等</w:t>
            </w:r>
          </w:p>
        </w:tc>
        <w:tc>
          <w:tcPr>
            <w:tcW w:w="2268" w:type="dxa"/>
            <w:vAlign w:val="center"/>
          </w:tcPr>
          <w:p>
            <w:pPr>
              <w:pStyle w:val="12"/>
            </w:pPr>
            <w:r>
              <w:t>100%</w:t>
            </w:r>
          </w:p>
        </w:tc>
        <w:tc>
          <w:tcPr>
            <w:tcW w:w="1276" w:type="dxa"/>
            <w:vAlign w:val="center"/>
          </w:tcPr>
          <w:p>
            <w:pPr>
              <w:pStyle w:val="12"/>
            </w:pPr>
            <w:r>
              <w:t>根据学校现场施工完成情况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新建建筑面积</w:t>
            </w:r>
          </w:p>
        </w:tc>
        <w:tc>
          <w:tcPr>
            <w:tcW w:w="5386" w:type="dxa"/>
            <w:vAlign w:val="center"/>
          </w:tcPr>
          <w:p>
            <w:pPr>
              <w:pStyle w:val="12"/>
            </w:pPr>
            <w:r>
              <w:t>新建建筑面积</w:t>
            </w:r>
          </w:p>
        </w:tc>
        <w:tc>
          <w:tcPr>
            <w:tcW w:w="2268" w:type="dxa"/>
            <w:vAlign w:val="center"/>
          </w:tcPr>
          <w:p>
            <w:pPr>
              <w:pStyle w:val="12"/>
            </w:pPr>
            <w:r>
              <w:t>≥49588.55平米</w:t>
            </w:r>
          </w:p>
        </w:tc>
        <w:tc>
          <w:tcPr>
            <w:tcW w:w="1276" w:type="dxa"/>
            <w:vAlign w:val="center"/>
          </w:tcPr>
          <w:p>
            <w:pPr>
              <w:pStyle w:val="12"/>
            </w:pPr>
            <w:r>
              <w:t>设计文件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新建建筑验收合格率（%）</w:t>
            </w:r>
          </w:p>
        </w:tc>
        <w:tc>
          <w:tcPr>
            <w:tcW w:w="5386" w:type="dxa"/>
            <w:vAlign w:val="center"/>
          </w:tcPr>
          <w:p>
            <w:pPr>
              <w:pStyle w:val="12"/>
            </w:pPr>
            <w:r>
              <w:t>新建建筑验收合格率（%）</w:t>
            </w:r>
          </w:p>
        </w:tc>
        <w:tc>
          <w:tcPr>
            <w:tcW w:w="2268" w:type="dxa"/>
            <w:vAlign w:val="center"/>
          </w:tcPr>
          <w:p>
            <w:pPr>
              <w:pStyle w:val="12"/>
            </w:pPr>
            <w:r>
              <w:t>100%</w:t>
            </w:r>
          </w:p>
        </w:tc>
        <w:tc>
          <w:tcPr>
            <w:tcW w:w="1276" w:type="dxa"/>
            <w:vAlign w:val="center"/>
          </w:tcPr>
          <w:p>
            <w:pPr>
              <w:pStyle w:val="12"/>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竣工验收合格率</w:t>
            </w:r>
          </w:p>
        </w:tc>
        <w:tc>
          <w:tcPr>
            <w:tcW w:w="5386" w:type="dxa"/>
            <w:vAlign w:val="center"/>
          </w:tcPr>
          <w:p>
            <w:pPr>
              <w:pStyle w:val="12"/>
            </w:pPr>
            <w:r>
              <w:t>竣工验收合格率</w:t>
            </w:r>
          </w:p>
        </w:tc>
        <w:tc>
          <w:tcPr>
            <w:tcW w:w="2268" w:type="dxa"/>
            <w:vAlign w:val="center"/>
          </w:tcPr>
          <w:p>
            <w:pPr>
              <w:pStyle w:val="12"/>
            </w:pPr>
            <w:r>
              <w:t>100%</w:t>
            </w:r>
          </w:p>
        </w:tc>
        <w:tc>
          <w:tcPr>
            <w:tcW w:w="1276" w:type="dxa"/>
            <w:vAlign w:val="center"/>
          </w:tcPr>
          <w:p>
            <w:pPr>
              <w:pStyle w:val="12"/>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建筑标准</w:t>
            </w:r>
          </w:p>
        </w:tc>
        <w:tc>
          <w:tcPr>
            <w:tcW w:w="5386" w:type="dxa"/>
            <w:vAlign w:val="center"/>
          </w:tcPr>
          <w:p>
            <w:pPr>
              <w:pStyle w:val="12"/>
            </w:pPr>
            <w:r>
              <w:t>绿色建筑二星级标准</w:t>
            </w:r>
          </w:p>
        </w:tc>
        <w:tc>
          <w:tcPr>
            <w:tcW w:w="2268" w:type="dxa"/>
            <w:vAlign w:val="center"/>
          </w:tcPr>
          <w:p>
            <w:pPr>
              <w:pStyle w:val="12"/>
            </w:pPr>
            <w:r>
              <w:t>符合</w:t>
            </w:r>
          </w:p>
        </w:tc>
        <w:tc>
          <w:tcPr>
            <w:tcW w:w="1276" w:type="dxa"/>
            <w:vAlign w:val="center"/>
          </w:tcPr>
          <w:p>
            <w:pPr>
              <w:pStyle w:val="12"/>
            </w:pPr>
            <w:r>
              <w:t>目标计划值，设计方案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项目按计划完工率</w:t>
            </w:r>
          </w:p>
        </w:tc>
        <w:tc>
          <w:tcPr>
            <w:tcW w:w="5386" w:type="dxa"/>
            <w:vAlign w:val="center"/>
          </w:tcPr>
          <w:p>
            <w:pPr>
              <w:pStyle w:val="12"/>
            </w:pPr>
            <w:r>
              <w:t>项目按计划完工情况</w:t>
            </w:r>
          </w:p>
        </w:tc>
        <w:tc>
          <w:tcPr>
            <w:tcW w:w="2268" w:type="dxa"/>
            <w:vAlign w:val="center"/>
          </w:tcPr>
          <w:p>
            <w:pPr>
              <w:pStyle w:val="12"/>
            </w:pPr>
            <w:r>
              <w:t>≥80%</w:t>
            </w:r>
          </w:p>
        </w:tc>
        <w:tc>
          <w:tcPr>
            <w:tcW w:w="1276" w:type="dxa"/>
            <w:vAlign w:val="center"/>
          </w:tcPr>
          <w:p>
            <w:pPr>
              <w:pStyle w:val="12"/>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项目总投资</w:t>
            </w:r>
          </w:p>
        </w:tc>
        <w:tc>
          <w:tcPr>
            <w:tcW w:w="5386" w:type="dxa"/>
            <w:vAlign w:val="center"/>
          </w:tcPr>
          <w:p>
            <w:pPr>
              <w:pStyle w:val="12"/>
            </w:pPr>
            <w:r>
              <w:t>项目总投资</w:t>
            </w:r>
          </w:p>
        </w:tc>
        <w:tc>
          <w:tcPr>
            <w:tcW w:w="2268" w:type="dxa"/>
            <w:vAlign w:val="center"/>
          </w:tcPr>
          <w:p>
            <w:pPr>
              <w:pStyle w:val="12"/>
            </w:pPr>
            <w:r>
              <w:t>≤25506.63万元</w:t>
            </w:r>
          </w:p>
        </w:tc>
        <w:tc>
          <w:tcPr>
            <w:tcW w:w="1276" w:type="dxa"/>
            <w:vAlign w:val="center"/>
          </w:tcPr>
          <w:p>
            <w:pPr>
              <w:pStyle w:val="12"/>
            </w:pPr>
            <w:r>
              <w:t>目标计划值，批复</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社会影响力</w:t>
            </w:r>
          </w:p>
        </w:tc>
        <w:tc>
          <w:tcPr>
            <w:tcW w:w="5386" w:type="dxa"/>
            <w:vAlign w:val="center"/>
          </w:tcPr>
          <w:p>
            <w:pPr>
              <w:pStyle w:val="12"/>
            </w:pPr>
            <w:r>
              <w:t>提高新区中小学校办学条件，改善师生教学环境</w:t>
            </w:r>
          </w:p>
        </w:tc>
        <w:tc>
          <w:tcPr>
            <w:tcW w:w="2268" w:type="dxa"/>
            <w:vAlign w:val="center"/>
          </w:tcPr>
          <w:p>
            <w:pPr>
              <w:pStyle w:val="12"/>
            </w:pPr>
            <w:r>
              <w:t>≥90%</w:t>
            </w:r>
          </w:p>
        </w:tc>
        <w:tc>
          <w:tcPr>
            <w:tcW w:w="1276" w:type="dxa"/>
            <w:vAlign w:val="center"/>
          </w:tcPr>
          <w:p>
            <w:pPr>
              <w:pStyle w:val="12"/>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经济效益指标</w:t>
            </w:r>
          </w:p>
        </w:tc>
        <w:tc>
          <w:tcPr>
            <w:tcW w:w="2835" w:type="dxa"/>
            <w:vAlign w:val="center"/>
          </w:tcPr>
          <w:p>
            <w:pPr>
              <w:pStyle w:val="12"/>
            </w:pPr>
            <w:r>
              <w:t>加快新区教育事业的发展</w:t>
            </w:r>
          </w:p>
        </w:tc>
        <w:tc>
          <w:tcPr>
            <w:tcW w:w="5386" w:type="dxa"/>
            <w:vAlign w:val="center"/>
          </w:tcPr>
          <w:p>
            <w:pPr>
              <w:pStyle w:val="12"/>
            </w:pPr>
            <w:r>
              <w:t>加快秦皇岛北戴河新区教育事业的发展，优化教育资源，优化学校布局，扩大办学规模</w:t>
            </w:r>
          </w:p>
        </w:tc>
        <w:tc>
          <w:tcPr>
            <w:tcW w:w="2268" w:type="dxa"/>
            <w:vAlign w:val="center"/>
          </w:tcPr>
          <w:p>
            <w:pPr>
              <w:pStyle w:val="12"/>
            </w:pPr>
            <w:r>
              <w:t>提升</w:t>
            </w:r>
          </w:p>
        </w:tc>
        <w:tc>
          <w:tcPr>
            <w:tcW w:w="1276" w:type="dxa"/>
            <w:vAlign w:val="center"/>
          </w:tcPr>
          <w:p>
            <w:pPr>
              <w:pStyle w:val="12"/>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有利于新区的小学、初级中学学校的合理布局</w:t>
            </w:r>
          </w:p>
        </w:tc>
        <w:tc>
          <w:tcPr>
            <w:tcW w:w="5386" w:type="dxa"/>
            <w:vAlign w:val="center"/>
          </w:tcPr>
          <w:p>
            <w:pPr>
              <w:pStyle w:val="12"/>
            </w:pPr>
            <w:r>
              <w:t>有利于北戴河新区的小学、初级中学学校的合理布局，均衡配置资源，缩小校际之间的办学差距，完善新区小学、初级中学教育队伍，促进新区小学、初级中学教育的整体优质发展</w:t>
            </w:r>
          </w:p>
        </w:tc>
        <w:tc>
          <w:tcPr>
            <w:tcW w:w="2268" w:type="dxa"/>
            <w:vAlign w:val="center"/>
          </w:tcPr>
          <w:p>
            <w:pPr>
              <w:pStyle w:val="12"/>
            </w:pPr>
            <w:r>
              <w:t>促进</w:t>
            </w:r>
          </w:p>
        </w:tc>
        <w:tc>
          <w:tcPr>
            <w:tcW w:w="1276" w:type="dxa"/>
            <w:vAlign w:val="center"/>
          </w:tcPr>
          <w:p>
            <w:pPr>
              <w:pStyle w:val="12"/>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建筑（设施）使用年限</w:t>
            </w:r>
          </w:p>
        </w:tc>
        <w:tc>
          <w:tcPr>
            <w:tcW w:w="5386" w:type="dxa"/>
            <w:vAlign w:val="center"/>
          </w:tcPr>
          <w:p>
            <w:pPr>
              <w:pStyle w:val="12"/>
            </w:pPr>
            <w:r>
              <w:t>建筑（设施）正常使用年限</w:t>
            </w:r>
          </w:p>
        </w:tc>
        <w:tc>
          <w:tcPr>
            <w:tcW w:w="2268" w:type="dxa"/>
            <w:vAlign w:val="center"/>
          </w:tcPr>
          <w:p>
            <w:pPr>
              <w:pStyle w:val="12"/>
            </w:pPr>
            <w:r>
              <w:t>≥50年</w:t>
            </w:r>
          </w:p>
        </w:tc>
        <w:tc>
          <w:tcPr>
            <w:tcW w:w="1276" w:type="dxa"/>
            <w:vAlign w:val="center"/>
          </w:tcPr>
          <w:p>
            <w:pPr>
              <w:pStyle w:val="12"/>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服务对象满意度</w:t>
            </w:r>
          </w:p>
        </w:tc>
        <w:tc>
          <w:tcPr>
            <w:tcW w:w="5386" w:type="dxa"/>
            <w:vAlign w:val="center"/>
          </w:tcPr>
          <w:p>
            <w:pPr>
              <w:pStyle w:val="12"/>
            </w:pPr>
            <w:r>
              <w:t>广大师生对于新建、改造、维修的教学及教辅用房面积满意</w:t>
            </w:r>
          </w:p>
        </w:tc>
        <w:tc>
          <w:tcPr>
            <w:tcW w:w="2268" w:type="dxa"/>
            <w:vAlign w:val="center"/>
          </w:tcPr>
          <w:p>
            <w:pPr>
              <w:pStyle w:val="12"/>
            </w:pPr>
            <w:r>
              <w:t>≥90%</w:t>
            </w:r>
          </w:p>
        </w:tc>
        <w:tc>
          <w:tcPr>
            <w:tcW w:w="1276" w:type="dxa"/>
            <w:vAlign w:val="center"/>
          </w:tcPr>
          <w:p>
            <w:pPr>
              <w:pStyle w:val="12"/>
            </w:pPr>
            <w:r>
              <w:t>目标计划值</w:t>
            </w:r>
          </w:p>
        </w:tc>
      </w:tr>
    </w:tbl>
    <w:p>
      <w:pPr>
        <w:sectPr>
          <w:pgSz w:w="16840" w:h="11900" w:orient="landscape"/>
          <w:pgMar w:top="1361" w:right="1020" w:bottom="1134" w:left="1020" w:header="720" w:footer="720" w:gutter="0"/>
        </w:sectPr>
      </w:pPr>
    </w:p>
    <w:p>
      <w:pPr>
        <w:spacing w:before="0" w:after="0"/>
        <w:ind w:firstLine="560"/>
        <w:jc w:val="left"/>
        <w:outlineLvl w:val="9"/>
      </w:pPr>
      <w:r>
        <w:rPr>
          <w:rFonts w:ascii="方正仿宋_GBK" w:hAnsi="方正仿宋_GBK" w:eastAsia="方正仿宋_GBK" w:cs="方正仿宋_GBK"/>
          <w:b/>
          <w:color w:val="000000"/>
          <w:sz w:val="28"/>
        </w:rPr>
        <w:t>76、南戴河中学教学仪器及其他设施设备等项目资金（教育费附加）绩效目标表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13031326P00001010102G</w:t>
            </w:r>
          </w:p>
        </w:tc>
        <w:tc>
          <w:tcPr>
            <w:tcW w:w="2835" w:type="dxa"/>
            <w:vAlign w:val="center"/>
          </w:tcPr>
          <w:p>
            <w:pPr>
              <w:pStyle w:val="10"/>
            </w:pPr>
            <w:r>
              <w:t>项目名称</w:t>
            </w:r>
          </w:p>
        </w:tc>
        <w:tc>
          <w:tcPr>
            <w:tcW w:w="6095" w:type="dxa"/>
            <w:gridSpan w:val="3"/>
            <w:vAlign w:val="center"/>
          </w:tcPr>
          <w:p>
            <w:pPr>
              <w:pStyle w:val="12"/>
            </w:pPr>
            <w:r>
              <w:t>南戴河中学教学仪器及其他设施设备等项目资金（教育费附加）</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137.50</w:t>
            </w:r>
          </w:p>
        </w:tc>
        <w:tc>
          <w:tcPr>
            <w:tcW w:w="2835" w:type="dxa"/>
            <w:vAlign w:val="center"/>
          </w:tcPr>
          <w:p>
            <w:pPr>
              <w:pStyle w:val="10"/>
            </w:pPr>
            <w:r>
              <w:t>其中：财政    资金</w:t>
            </w:r>
          </w:p>
        </w:tc>
        <w:tc>
          <w:tcPr>
            <w:tcW w:w="2551" w:type="dxa"/>
            <w:vAlign w:val="center"/>
          </w:tcPr>
          <w:p>
            <w:pPr>
              <w:pStyle w:val="12"/>
            </w:pPr>
            <w:r>
              <w:t>137.50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及时支付校园网建设项目，保障新建南戴河中学及高中校园网络正常运行</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 xml:space="preserve"> </w:t>
            </w:r>
          </w:p>
        </w:tc>
        <w:tc>
          <w:tcPr>
            <w:tcW w:w="2835" w:type="dxa"/>
            <w:vAlign w:val="center"/>
          </w:tcPr>
          <w:p>
            <w:pPr>
              <w:pStyle w:val="13"/>
            </w:pPr>
            <w:r>
              <w:t xml:space="preserve"> </w:t>
            </w:r>
          </w:p>
        </w:tc>
        <w:tc>
          <w:tcPr>
            <w:tcW w:w="2551" w:type="dxa"/>
            <w:vAlign w:val="center"/>
          </w:tcPr>
          <w:p>
            <w:pPr>
              <w:pStyle w:val="13"/>
            </w:pPr>
            <w:r>
              <w:t xml:space="preserve"> </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1.保障新建南戴河中学及高中校园网络正常运行</w:t>
            </w:r>
          </w:p>
          <w:p>
            <w:pPr>
              <w:pStyle w:val="12"/>
            </w:pPr>
            <w:r>
              <w:t>2.保障新建南戴河中学及高中教育教学活动正常进行</w:t>
            </w:r>
            <w:r>
              <w:tab/>
            </w:r>
            <w:r>
              <w:tab/>
            </w:r>
            <w:r>
              <w:tab/>
            </w:r>
            <w:r>
              <w:tab/>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采购学校数量</w:t>
            </w:r>
          </w:p>
        </w:tc>
        <w:tc>
          <w:tcPr>
            <w:tcW w:w="5386" w:type="dxa"/>
            <w:vAlign w:val="center"/>
          </w:tcPr>
          <w:p>
            <w:pPr>
              <w:pStyle w:val="12"/>
            </w:pPr>
            <w:r>
              <w:t>采购学校数量</w:t>
            </w:r>
          </w:p>
        </w:tc>
        <w:tc>
          <w:tcPr>
            <w:tcW w:w="2268" w:type="dxa"/>
            <w:vAlign w:val="center"/>
          </w:tcPr>
          <w:p>
            <w:pPr>
              <w:pStyle w:val="12"/>
            </w:pPr>
            <w:r>
              <w:t>2所</w:t>
            </w:r>
          </w:p>
        </w:tc>
        <w:tc>
          <w:tcPr>
            <w:tcW w:w="1276" w:type="dxa"/>
            <w:vAlign w:val="center"/>
          </w:tcPr>
          <w:p>
            <w:pPr>
              <w:pStyle w:val="12"/>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验收合格率</w:t>
            </w:r>
          </w:p>
        </w:tc>
        <w:tc>
          <w:tcPr>
            <w:tcW w:w="5386" w:type="dxa"/>
            <w:vAlign w:val="center"/>
          </w:tcPr>
          <w:p>
            <w:pPr>
              <w:pStyle w:val="12"/>
            </w:pPr>
            <w:r>
              <w:t>验收合格</w:t>
            </w:r>
          </w:p>
        </w:tc>
        <w:tc>
          <w:tcPr>
            <w:tcW w:w="2268" w:type="dxa"/>
            <w:vAlign w:val="center"/>
          </w:tcPr>
          <w:p>
            <w:pPr>
              <w:pStyle w:val="12"/>
            </w:pPr>
            <w:r>
              <w:t>经验收合格</w:t>
            </w:r>
          </w:p>
        </w:tc>
        <w:tc>
          <w:tcPr>
            <w:tcW w:w="1276" w:type="dxa"/>
            <w:vAlign w:val="center"/>
          </w:tcPr>
          <w:p>
            <w:pPr>
              <w:pStyle w:val="12"/>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新建南戴河中学及高中校园网建设项目完成及时率</w:t>
            </w:r>
          </w:p>
        </w:tc>
        <w:tc>
          <w:tcPr>
            <w:tcW w:w="5386" w:type="dxa"/>
            <w:vAlign w:val="center"/>
          </w:tcPr>
          <w:p>
            <w:pPr>
              <w:pStyle w:val="12"/>
            </w:pPr>
            <w:r>
              <w:t>新建南戴河中学及高中校园网建设项目完成及时率</w:t>
            </w:r>
          </w:p>
        </w:tc>
        <w:tc>
          <w:tcPr>
            <w:tcW w:w="2268" w:type="dxa"/>
            <w:vAlign w:val="center"/>
          </w:tcPr>
          <w:p>
            <w:pPr>
              <w:pStyle w:val="12"/>
            </w:pPr>
            <w:r>
              <w:t>≥90%</w:t>
            </w:r>
          </w:p>
        </w:tc>
        <w:tc>
          <w:tcPr>
            <w:tcW w:w="1276" w:type="dxa"/>
            <w:vAlign w:val="center"/>
          </w:tcPr>
          <w:p>
            <w:pPr>
              <w:pStyle w:val="12"/>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新建南戴河中学及高中校园网建设资金</w:t>
            </w:r>
          </w:p>
        </w:tc>
        <w:tc>
          <w:tcPr>
            <w:tcW w:w="5386" w:type="dxa"/>
            <w:vAlign w:val="center"/>
          </w:tcPr>
          <w:p>
            <w:pPr>
              <w:pStyle w:val="12"/>
            </w:pPr>
            <w:r>
              <w:t>新建南戴河中学及高中校园网建设资金</w:t>
            </w:r>
          </w:p>
        </w:tc>
        <w:tc>
          <w:tcPr>
            <w:tcW w:w="2268" w:type="dxa"/>
            <w:vAlign w:val="center"/>
          </w:tcPr>
          <w:p>
            <w:pPr>
              <w:pStyle w:val="12"/>
            </w:pPr>
            <w:r>
              <w:t>≤137.5万元</w:t>
            </w:r>
          </w:p>
        </w:tc>
        <w:tc>
          <w:tcPr>
            <w:tcW w:w="1276" w:type="dxa"/>
            <w:vAlign w:val="center"/>
          </w:tcPr>
          <w:p>
            <w:pPr>
              <w:pStyle w:val="12"/>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改善办学条件</w:t>
            </w:r>
          </w:p>
        </w:tc>
        <w:tc>
          <w:tcPr>
            <w:tcW w:w="5386" w:type="dxa"/>
            <w:vAlign w:val="center"/>
          </w:tcPr>
          <w:p>
            <w:pPr>
              <w:pStyle w:val="12"/>
            </w:pPr>
            <w:r>
              <w:t>改善当地中学及高中办学条件</w:t>
            </w:r>
          </w:p>
        </w:tc>
        <w:tc>
          <w:tcPr>
            <w:tcW w:w="2268" w:type="dxa"/>
            <w:vAlign w:val="center"/>
          </w:tcPr>
          <w:p>
            <w:pPr>
              <w:pStyle w:val="12"/>
            </w:pPr>
            <w:r>
              <w:t>改善当地中学及高中办学条件</w:t>
            </w:r>
          </w:p>
        </w:tc>
        <w:tc>
          <w:tcPr>
            <w:tcW w:w="1276" w:type="dxa"/>
            <w:vAlign w:val="center"/>
          </w:tcPr>
          <w:p>
            <w:pPr>
              <w:pStyle w:val="12"/>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符合国家环保要求</w:t>
            </w:r>
          </w:p>
        </w:tc>
        <w:tc>
          <w:tcPr>
            <w:tcW w:w="5386" w:type="dxa"/>
            <w:vAlign w:val="center"/>
          </w:tcPr>
          <w:p>
            <w:pPr>
              <w:pStyle w:val="12"/>
            </w:pPr>
            <w:r>
              <w:t>符合国家环保要求</w:t>
            </w:r>
          </w:p>
        </w:tc>
        <w:tc>
          <w:tcPr>
            <w:tcW w:w="2268" w:type="dxa"/>
            <w:vAlign w:val="center"/>
          </w:tcPr>
          <w:p>
            <w:pPr>
              <w:pStyle w:val="12"/>
            </w:pPr>
            <w:r>
              <w:t>符合国家环保要求</w:t>
            </w:r>
          </w:p>
        </w:tc>
        <w:tc>
          <w:tcPr>
            <w:tcW w:w="1276" w:type="dxa"/>
            <w:vAlign w:val="center"/>
          </w:tcPr>
          <w:p>
            <w:pPr>
              <w:pStyle w:val="12"/>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长期使用性</w:t>
            </w:r>
          </w:p>
        </w:tc>
        <w:tc>
          <w:tcPr>
            <w:tcW w:w="5386" w:type="dxa"/>
            <w:vAlign w:val="center"/>
          </w:tcPr>
          <w:p>
            <w:pPr>
              <w:pStyle w:val="12"/>
            </w:pPr>
            <w:r>
              <w:t>改善南戴河中学及高中办学条件，能够长期满足当地教育事业需求</w:t>
            </w:r>
          </w:p>
        </w:tc>
        <w:tc>
          <w:tcPr>
            <w:tcW w:w="2268" w:type="dxa"/>
            <w:vAlign w:val="center"/>
          </w:tcPr>
          <w:p>
            <w:pPr>
              <w:pStyle w:val="12"/>
            </w:pPr>
            <w:r>
              <w:t>改善南戴河中学及高中办学条件，能够长期满足当地教育事业需求</w:t>
            </w:r>
          </w:p>
        </w:tc>
        <w:tc>
          <w:tcPr>
            <w:tcW w:w="1276" w:type="dxa"/>
            <w:vAlign w:val="center"/>
          </w:tcPr>
          <w:p>
            <w:pPr>
              <w:pStyle w:val="12"/>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经济效益指标</w:t>
            </w:r>
          </w:p>
        </w:tc>
        <w:tc>
          <w:tcPr>
            <w:tcW w:w="2835" w:type="dxa"/>
            <w:vAlign w:val="center"/>
          </w:tcPr>
          <w:p>
            <w:pPr>
              <w:pStyle w:val="12"/>
            </w:pPr>
            <w:r>
              <w:t>提高资金使用效率</w:t>
            </w:r>
          </w:p>
        </w:tc>
        <w:tc>
          <w:tcPr>
            <w:tcW w:w="5386" w:type="dxa"/>
            <w:vAlign w:val="center"/>
          </w:tcPr>
          <w:p>
            <w:pPr>
              <w:pStyle w:val="12"/>
            </w:pPr>
            <w:r>
              <w:t>提高资金使用效率</w:t>
            </w:r>
          </w:p>
        </w:tc>
        <w:tc>
          <w:tcPr>
            <w:tcW w:w="2268" w:type="dxa"/>
            <w:vAlign w:val="center"/>
          </w:tcPr>
          <w:p>
            <w:pPr>
              <w:pStyle w:val="12"/>
            </w:pPr>
            <w:r>
              <w:t>提高资金使用效率</w:t>
            </w:r>
          </w:p>
        </w:tc>
        <w:tc>
          <w:tcPr>
            <w:tcW w:w="1276" w:type="dxa"/>
            <w:vAlign w:val="center"/>
          </w:tcPr>
          <w:p>
            <w:pPr>
              <w:pStyle w:val="12"/>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家长满意度</w:t>
            </w:r>
          </w:p>
        </w:tc>
        <w:tc>
          <w:tcPr>
            <w:tcW w:w="5386" w:type="dxa"/>
            <w:vAlign w:val="center"/>
          </w:tcPr>
          <w:p>
            <w:pPr>
              <w:pStyle w:val="12"/>
            </w:pPr>
            <w:r>
              <w:t>家长满意度</w:t>
            </w:r>
          </w:p>
        </w:tc>
        <w:tc>
          <w:tcPr>
            <w:tcW w:w="2268" w:type="dxa"/>
            <w:vAlign w:val="center"/>
          </w:tcPr>
          <w:p>
            <w:pPr>
              <w:pStyle w:val="12"/>
            </w:pPr>
            <w:r>
              <w:t>≥95%</w:t>
            </w:r>
          </w:p>
        </w:tc>
        <w:tc>
          <w:tcPr>
            <w:tcW w:w="1276" w:type="dxa"/>
            <w:vAlign w:val="center"/>
          </w:tcPr>
          <w:p>
            <w:pPr>
              <w:pStyle w:val="12"/>
            </w:pPr>
            <w:r>
              <w:t>目标计划值</w:t>
            </w:r>
          </w:p>
        </w:tc>
      </w:tr>
    </w:tbl>
    <w:p>
      <w:pPr>
        <w:sectPr>
          <w:pgSz w:w="16840" w:h="11900" w:orient="landscape"/>
          <w:pgMar w:top="1361" w:right="1020" w:bottom="1134" w:left="1020" w:header="720" w:footer="720" w:gutter="0"/>
        </w:sectPr>
      </w:pPr>
    </w:p>
    <w:p>
      <w:pPr>
        <w:spacing w:before="0" w:after="0"/>
        <w:ind w:firstLine="560"/>
        <w:jc w:val="left"/>
        <w:outlineLvl w:val="9"/>
      </w:pPr>
      <w:r>
        <w:rPr>
          <w:rFonts w:ascii="方正仿宋_GBK" w:hAnsi="方正仿宋_GBK" w:eastAsia="方正仿宋_GBK" w:cs="方正仿宋_GBK"/>
          <w:b/>
          <w:color w:val="000000"/>
          <w:sz w:val="28"/>
        </w:rPr>
        <w:t>77、农村人居环境整治提升资金（厕改粪污清掏运行）绩效目标表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13031326P00001010030K</w:t>
            </w:r>
          </w:p>
        </w:tc>
        <w:tc>
          <w:tcPr>
            <w:tcW w:w="2835" w:type="dxa"/>
            <w:vAlign w:val="center"/>
          </w:tcPr>
          <w:p>
            <w:pPr>
              <w:pStyle w:val="10"/>
            </w:pPr>
            <w:r>
              <w:t>项目名称</w:t>
            </w:r>
          </w:p>
        </w:tc>
        <w:tc>
          <w:tcPr>
            <w:tcW w:w="6095" w:type="dxa"/>
            <w:gridSpan w:val="3"/>
            <w:vAlign w:val="center"/>
          </w:tcPr>
          <w:p>
            <w:pPr>
              <w:pStyle w:val="12"/>
            </w:pPr>
            <w:r>
              <w:t>农村人居环境整治提升资金（厕改粪污清掏运行）</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43.00</w:t>
            </w:r>
          </w:p>
        </w:tc>
        <w:tc>
          <w:tcPr>
            <w:tcW w:w="2835" w:type="dxa"/>
            <w:vAlign w:val="center"/>
          </w:tcPr>
          <w:p>
            <w:pPr>
              <w:pStyle w:val="10"/>
            </w:pPr>
            <w:r>
              <w:t>其中：财政    资金</w:t>
            </w:r>
          </w:p>
        </w:tc>
        <w:tc>
          <w:tcPr>
            <w:tcW w:w="2551" w:type="dxa"/>
            <w:vAlign w:val="center"/>
          </w:tcPr>
          <w:p>
            <w:pPr>
              <w:pStyle w:val="12"/>
            </w:pPr>
            <w:r>
              <w:t>43.00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企业定期对改厕用户产生的粪污进行清掏</w:t>
            </w:r>
            <w:r>
              <w:tab/>
            </w:r>
            <w:r>
              <w:tab/>
            </w:r>
            <w:r>
              <w:tab/>
            </w:r>
            <w:r>
              <w:tab/>
            </w:r>
            <w:r>
              <w:tab/>
            </w:r>
            <w:r>
              <w:tab/>
            </w:r>
          </w:p>
          <w:p>
            <w:pPr>
              <w:pStyle w:val="12"/>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 xml:space="preserve"> </w:t>
            </w:r>
          </w:p>
        </w:tc>
        <w:tc>
          <w:tcPr>
            <w:tcW w:w="2835" w:type="dxa"/>
            <w:vAlign w:val="center"/>
          </w:tcPr>
          <w:p>
            <w:pPr>
              <w:pStyle w:val="13"/>
            </w:pPr>
            <w:r>
              <w:t xml:space="preserve"> </w:t>
            </w:r>
          </w:p>
        </w:tc>
        <w:tc>
          <w:tcPr>
            <w:tcW w:w="2551" w:type="dxa"/>
            <w:vAlign w:val="center"/>
          </w:tcPr>
          <w:p>
            <w:pPr>
              <w:pStyle w:val="13"/>
            </w:pPr>
            <w:r>
              <w:t xml:space="preserve"> </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1.企业定期对改厕用户产生的粪污进行清掏</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粪污清掏涉及用户数量</w:t>
            </w:r>
          </w:p>
        </w:tc>
        <w:tc>
          <w:tcPr>
            <w:tcW w:w="5386" w:type="dxa"/>
            <w:vAlign w:val="center"/>
          </w:tcPr>
          <w:p>
            <w:pPr>
              <w:pStyle w:val="12"/>
            </w:pPr>
            <w:r>
              <w:t>新区粪污清掏涉及用户数量</w:t>
            </w:r>
          </w:p>
        </w:tc>
        <w:tc>
          <w:tcPr>
            <w:tcW w:w="2268" w:type="dxa"/>
            <w:vAlign w:val="center"/>
          </w:tcPr>
          <w:p>
            <w:pPr>
              <w:pStyle w:val="12"/>
            </w:pPr>
            <w:r>
              <w:t>10424户</w:t>
            </w:r>
          </w:p>
        </w:tc>
        <w:tc>
          <w:tcPr>
            <w:tcW w:w="1276" w:type="dxa"/>
            <w:vAlign w:val="center"/>
          </w:tcPr>
          <w:p>
            <w:pPr>
              <w:pStyle w:val="12"/>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补贴发放覆盖率</w:t>
            </w:r>
          </w:p>
        </w:tc>
        <w:tc>
          <w:tcPr>
            <w:tcW w:w="5386" w:type="dxa"/>
            <w:vAlign w:val="center"/>
          </w:tcPr>
          <w:p>
            <w:pPr>
              <w:pStyle w:val="12"/>
            </w:pPr>
            <w:r>
              <w:t>补贴发放覆盖率</w:t>
            </w:r>
          </w:p>
        </w:tc>
        <w:tc>
          <w:tcPr>
            <w:tcW w:w="2268" w:type="dxa"/>
            <w:vAlign w:val="center"/>
          </w:tcPr>
          <w:p>
            <w:pPr>
              <w:pStyle w:val="12"/>
            </w:pPr>
            <w:r>
              <w:t>100%</w:t>
            </w:r>
          </w:p>
        </w:tc>
        <w:tc>
          <w:tcPr>
            <w:tcW w:w="1276" w:type="dxa"/>
            <w:vAlign w:val="center"/>
          </w:tcPr>
          <w:p>
            <w:pPr>
              <w:pStyle w:val="12"/>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粪污清掏及时率</w:t>
            </w:r>
          </w:p>
        </w:tc>
        <w:tc>
          <w:tcPr>
            <w:tcW w:w="5386" w:type="dxa"/>
            <w:vAlign w:val="center"/>
          </w:tcPr>
          <w:p>
            <w:pPr>
              <w:pStyle w:val="12"/>
            </w:pPr>
            <w:r>
              <w:t>粪污清掏及时率</w:t>
            </w:r>
          </w:p>
        </w:tc>
        <w:tc>
          <w:tcPr>
            <w:tcW w:w="2268" w:type="dxa"/>
            <w:vAlign w:val="center"/>
          </w:tcPr>
          <w:p>
            <w:pPr>
              <w:pStyle w:val="12"/>
            </w:pPr>
            <w:r>
              <w:t>≥90%</w:t>
            </w:r>
          </w:p>
        </w:tc>
        <w:tc>
          <w:tcPr>
            <w:tcW w:w="1276" w:type="dxa"/>
            <w:vAlign w:val="center"/>
          </w:tcPr>
          <w:p>
            <w:pPr>
              <w:pStyle w:val="12"/>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粪污清掏合格率</w:t>
            </w:r>
          </w:p>
        </w:tc>
        <w:tc>
          <w:tcPr>
            <w:tcW w:w="5386" w:type="dxa"/>
            <w:vAlign w:val="center"/>
          </w:tcPr>
          <w:p>
            <w:pPr>
              <w:pStyle w:val="12"/>
            </w:pPr>
            <w:r>
              <w:t>粪污清掏合格率</w:t>
            </w:r>
          </w:p>
        </w:tc>
        <w:tc>
          <w:tcPr>
            <w:tcW w:w="2268" w:type="dxa"/>
            <w:vAlign w:val="center"/>
          </w:tcPr>
          <w:p>
            <w:pPr>
              <w:pStyle w:val="12"/>
            </w:pPr>
            <w:r>
              <w:t>≥95%</w:t>
            </w:r>
          </w:p>
        </w:tc>
        <w:tc>
          <w:tcPr>
            <w:tcW w:w="1276" w:type="dxa"/>
            <w:vAlign w:val="center"/>
          </w:tcPr>
          <w:p>
            <w:pPr>
              <w:pStyle w:val="12"/>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粪污清掏机制普及率</w:t>
            </w:r>
          </w:p>
        </w:tc>
        <w:tc>
          <w:tcPr>
            <w:tcW w:w="5386" w:type="dxa"/>
            <w:vAlign w:val="center"/>
          </w:tcPr>
          <w:p>
            <w:pPr>
              <w:pStyle w:val="12"/>
            </w:pPr>
            <w:r>
              <w:t>粪污清掏机制普及率</w:t>
            </w:r>
          </w:p>
        </w:tc>
        <w:tc>
          <w:tcPr>
            <w:tcW w:w="2268" w:type="dxa"/>
            <w:vAlign w:val="center"/>
          </w:tcPr>
          <w:p>
            <w:pPr>
              <w:pStyle w:val="12"/>
            </w:pPr>
            <w:r>
              <w:t>100%</w:t>
            </w:r>
          </w:p>
        </w:tc>
        <w:tc>
          <w:tcPr>
            <w:tcW w:w="1276" w:type="dxa"/>
            <w:vAlign w:val="center"/>
          </w:tcPr>
          <w:p>
            <w:pPr>
              <w:pStyle w:val="12"/>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改善村内水质量</w:t>
            </w:r>
          </w:p>
        </w:tc>
        <w:tc>
          <w:tcPr>
            <w:tcW w:w="5386" w:type="dxa"/>
            <w:vAlign w:val="center"/>
          </w:tcPr>
          <w:p>
            <w:pPr>
              <w:pStyle w:val="12"/>
            </w:pPr>
            <w:r>
              <w:t>改善村内水质量</w:t>
            </w:r>
          </w:p>
        </w:tc>
        <w:tc>
          <w:tcPr>
            <w:tcW w:w="2268" w:type="dxa"/>
            <w:vAlign w:val="center"/>
          </w:tcPr>
          <w:p>
            <w:pPr>
              <w:pStyle w:val="12"/>
            </w:pPr>
            <w:r>
              <w:t>显著</w:t>
            </w:r>
          </w:p>
        </w:tc>
        <w:tc>
          <w:tcPr>
            <w:tcW w:w="1276" w:type="dxa"/>
            <w:vAlign w:val="center"/>
          </w:tcPr>
          <w:p>
            <w:pPr>
              <w:pStyle w:val="12"/>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带动村内经济发展</w:t>
            </w:r>
          </w:p>
        </w:tc>
        <w:tc>
          <w:tcPr>
            <w:tcW w:w="5386" w:type="dxa"/>
            <w:vAlign w:val="center"/>
          </w:tcPr>
          <w:p>
            <w:pPr>
              <w:pStyle w:val="12"/>
            </w:pPr>
            <w:r>
              <w:t>带动村内经济发展</w:t>
            </w:r>
          </w:p>
        </w:tc>
        <w:tc>
          <w:tcPr>
            <w:tcW w:w="2268" w:type="dxa"/>
            <w:vAlign w:val="center"/>
          </w:tcPr>
          <w:p>
            <w:pPr>
              <w:pStyle w:val="12"/>
            </w:pPr>
            <w:r>
              <w:t>显著</w:t>
            </w:r>
          </w:p>
        </w:tc>
        <w:tc>
          <w:tcPr>
            <w:tcW w:w="1276" w:type="dxa"/>
            <w:vAlign w:val="center"/>
          </w:tcPr>
          <w:p>
            <w:pPr>
              <w:pStyle w:val="12"/>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长效管护机制建立</w:t>
            </w:r>
          </w:p>
        </w:tc>
        <w:tc>
          <w:tcPr>
            <w:tcW w:w="5386" w:type="dxa"/>
            <w:vAlign w:val="center"/>
          </w:tcPr>
          <w:p>
            <w:pPr>
              <w:pStyle w:val="12"/>
            </w:pPr>
            <w:r>
              <w:t>长效管护机制建立</w:t>
            </w:r>
          </w:p>
        </w:tc>
        <w:tc>
          <w:tcPr>
            <w:tcW w:w="2268" w:type="dxa"/>
            <w:vAlign w:val="center"/>
          </w:tcPr>
          <w:p>
            <w:pPr>
              <w:pStyle w:val="12"/>
            </w:pPr>
            <w:r>
              <w:t>基本建立</w:t>
            </w:r>
          </w:p>
        </w:tc>
        <w:tc>
          <w:tcPr>
            <w:tcW w:w="1276" w:type="dxa"/>
            <w:vAlign w:val="center"/>
          </w:tcPr>
          <w:p>
            <w:pPr>
              <w:pStyle w:val="12"/>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受益群众满意度</w:t>
            </w:r>
          </w:p>
        </w:tc>
        <w:tc>
          <w:tcPr>
            <w:tcW w:w="5386" w:type="dxa"/>
            <w:vAlign w:val="center"/>
          </w:tcPr>
          <w:p>
            <w:pPr>
              <w:pStyle w:val="12"/>
            </w:pPr>
            <w:r>
              <w:t>受益群众满意度</w:t>
            </w:r>
          </w:p>
        </w:tc>
        <w:tc>
          <w:tcPr>
            <w:tcW w:w="2268" w:type="dxa"/>
            <w:vAlign w:val="center"/>
          </w:tcPr>
          <w:p>
            <w:pPr>
              <w:pStyle w:val="12"/>
            </w:pPr>
            <w:r>
              <w:t>≥90%</w:t>
            </w:r>
          </w:p>
        </w:tc>
        <w:tc>
          <w:tcPr>
            <w:tcW w:w="1276" w:type="dxa"/>
            <w:vAlign w:val="center"/>
          </w:tcPr>
          <w:p>
            <w:pPr>
              <w:pStyle w:val="12"/>
            </w:pPr>
            <w:r>
              <w:t>目标计划值</w:t>
            </w:r>
          </w:p>
        </w:tc>
      </w:tr>
    </w:tbl>
    <w:p>
      <w:pPr>
        <w:sectPr>
          <w:pgSz w:w="16840" w:h="11900" w:orient="landscape"/>
          <w:pgMar w:top="1361" w:right="1020" w:bottom="1134" w:left="1020" w:header="720" w:footer="720" w:gutter="0"/>
        </w:sectPr>
      </w:pPr>
    </w:p>
    <w:p>
      <w:pPr>
        <w:spacing w:before="0" w:after="0"/>
        <w:ind w:firstLine="560"/>
        <w:jc w:val="left"/>
        <w:outlineLvl w:val="9"/>
      </w:pPr>
      <w:r>
        <w:rPr>
          <w:rFonts w:ascii="方正仿宋_GBK" w:hAnsi="方正仿宋_GBK" w:eastAsia="方正仿宋_GBK" w:cs="方正仿宋_GBK"/>
          <w:b/>
          <w:color w:val="000000"/>
          <w:sz w:val="28"/>
        </w:rPr>
        <w:t>78、农村人居环境整治提升资金（厕所改造)绩效目标表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13031326P00001510029L</w:t>
            </w:r>
          </w:p>
        </w:tc>
        <w:tc>
          <w:tcPr>
            <w:tcW w:w="2835" w:type="dxa"/>
            <w:vAlign w:val="center"/>
          </w:tcPr>
          <w:p>
            <w:pPr>
              <w:pStyle w:val="10"/>
            </w:pPr>
            <w:r>
              <w:t>项目名称</w:t>
            </w:r>
          </w:p>
        </w:tc>
        <w:tc>
          <w:tcPr>
            <w:tcW w:w="6095" w:type="dxa"/>
            <w:gridSpan w:val="3"/>
            <w:vAlign w:val="center"/>
          </w:tcPr>
          <w:p>
            <w:pPr>
              <w:pStyle w:val="12"/>
            </w:pPr>
            <w:r>
              <w:t>农村人居环境整治提升资金（厕所改造)</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297.00</w:t>
            </w:r>
          </w:p>
        </w:tc>
        <w:tc>
          <w:tcPr>
            <w:tcW w:w="2835" w:type="dxa"/>
            <w:vAlign w:val="center"/>
          </w:tcPr>
          <w:p>
            <w:pPr>
              <w:pStyle w:val="10"/>
            </w:pPr>
            <w:r>
              <w:t>其中：财政    资金</w:t>
            </w:r>
          </w:p>
        </w:tc>
        <w:tc>
          <w:tcPr>
            <w:tcW w:w="2551" w:type="dxa"/>
            <w:vAlign w:val="center"/>
          </w:tcPr>
          <w:p>
            <w:pPr>
              <w:pStyle w:val="12"/>
            </w:pPr>
            <w:r>
              <w:t>297.00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"完成户厕改造验收评审工作</w:t>
            </w:r>
            <w:r>
              <w:tab/>
            </w:r>
            <w:r>
              <w:tab/>
            </w:r>
            <w:r>
              <w:tab/>
            </w:r>
            <w:r>
              <w:tab/>
            </w:r>
            <w:r>
              <w:tab/>
            </w:r>
            <w:r>
              <w:tab/>
            </w:r>
          </w:p>
          <w:p>
            <w:pPr>
              <w:pStyle w:val="12"/>
            </w:pPr>
            <w:r>
              <w:t>"</w:t>
            </w:r>
            <w:r>
              <w:tab/>
            </w:r>
            <w:r>
              <w:tab/>
            </w:r>
            <w:r>
              <w:tab/>
            </w:r>
            <w:r>
              <w:tab/>
            </w:r>
            <w:r>
              <w:tab/>
            </w:r>
            <w:r>
              <w:tab/>
            </w:r>
          </w:p>
          <w:p>
            <w:pPr>
              <w:pStyle w:val="12"/>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 xml:space="preserve"> </w:t>
            </w:r>
          </w:p>
        </w:tc>
        <w:tc>
          <w:tcPr>
            <w:tcW w:w="2835" w:type="dxa"/>
            <w:vAlign w:val="center"/>
          </w:tcPr>
          <w:p>
            <w:pPr>
              <w:pStyle w:val="13"/>
            </w:pPr>
            <w:r>
              <w:t xml:space="preserve"> </w:t>
            </w:r>
          </w:p>
        </w:tc>
        <w:tc>
          <w:tcPr>
            <w:tcW w:w="2551" w:type="dxa"/>
            <w:vAlign w:val="center"/>
          </w:tcPr>
          <w:p>
            <w:pPr>
              <w:pStyle w:val="13"/>
            </w:pPr>
            <w:r>
              <w:t xml:space="preserve"> </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1.完成户厕改造验收评审工作</w:t>
            </w:r>
            <w:r>
              <w:tab/>
            </w:r>
            <w:r>
              <w:tab/>
            </w:r>
            <w:r>
              <w:tab/>
            </w:r>
            <w:r>
              <w:tab/>
            </w:r>
            <w:r>
              <w:tab/>
            </w:r>
            <w:r>
              <w:tab/>
            </w:r>
          </w:p>
          <w:p>
            <w:pPr>
              <w:pStyle w:val="12"/>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涉及户厕改造的村庄数量</w:t>
            </w:r>
          </w:p>
        </w:tc>
        <w:tc>
          <w:tcPr>
            <w:tcW w:w="5386" w:type="dxa"/>
            <w:vAlign w:val="center"/>
          </w:tcPr>
          <w:p>
            <w:pPr>
              <w:pStyle w:val="12"/>
            </w:pPr>
            <w:r>
              <w:t>涉及户厕改造的村庄数量</w:t>
            </w:r>
          </w:p>
        </w:tc>
        <w:tc>
          <w:tcPr>
            <w:tcW w:w="2268" w:type="dxa"/>
            <w:vAlign w:val="center"/>
          </w:tcPr>
          <w:p>
            <w:pPr>
              <w:pStyle w:val="12"/>
            </w:pPr>
            <w:r>
              <w:t>20个</w:t>
            </w:r>
          </w:p>
        </w:tc>
        <w:tc>
          <w:tcPr>
            <w:tcW w:w="1276" w:type="dxa"/>
            <w:vAlign w:val="center"/>
          </w:tcPr>
          <w:p>
            <w:pPr>
              <w:pStyle w:val="12"/>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是否实现了项目目标</w:t>
            </w:r>
          </w:p>
        </w:tc>
        <w:tc>
          <w:tcPr>
            <w:tcW w:w="5386" w:type="dxa"/>
            <w:vAlign w:val="center"/>
          </w:tcPr>
          <w:p>
            <w:pPr>
              <w:pStyle w:val="12"/>
            </w:pPr>
            <w:r>
              <w:t>在既定成本下是否实现了项目目标</w:t>
            </w:r>
          </w:p>
        </w:tc>
        <w:tc>
          <w:tcPr>
            <w:tcW w:w="2268" w:type="dxa"/>
            <w:vAlign w:val="center"/>
          </w:tcPr>
          <w:p>
            <w:pPr>
              <w:pStyle w:val="12"/>
            </w:pPr>
            <w:r>
              <w:t>100%</w:t>
            </w:r>
          </w:p>
        </w:tc>
        <w:tc>
          <w:tcPr>
            <w:tcW w:w="1276" w:type="dxa"/>
            <w:vAlign w:val="center"/>
          </w:tcPr>
          <w:p>
            <w:pPr>
              <w:pStyle w:val="12"/>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项目完成的及时率</w:t>
            </w:r>
          </w:p>
        </w:tc>
        <w:tc>
          <w:tcPr>
            <w:tcW w:w="5386" w:type="dxa"/>
            <w:vAlign w:val="center"/>
          </w:tcPr>
          <w:p>
            <w:pPr>
              <w:pStyle w:val="12"/>
            </w:pPr>
            <w:r>
              <w:t>厕所改造项目完成的及时率</w:t>
            </w:r>
          </w:p>
        </w:tc>
        <w:tc>
          <w:tcPr>
            <w:tcW w:w="2268" w:type="dxa"/>
            <w:vAlign w:val="center"/>
          </w:tcPr>
          <w:p>
            <w:pPr>
              <w:pStyle w:val="12"/>
            </w:pPr>
            <w:r>
              <w:t>≥90%</w:t>
            </w:r>
          </w:p>
        </w:tc>
        <w:tc>
          <w:tcPr>
            <w:tcW w:w="1276" w:type="dxa"/>
            <w:vAlign w:val="center"/>
          </w:tcPr>
          <w:p>
            <w:pPr>
              <w:pStyle w:val="12"/>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项目质量达标率</w:t>
            </w:r>
          </w:p>
        </w:tc>
        <w:tc>
          <w:tcPr>
            <w:tcW w:w="5386" w:type="dxa"/>
            <w:vAlign w:val="center"/>
          </w:tcPr>
          <w:p>
            <w:pPr>
              <w:pStyle w:val="12"/>
            </w:pPr>
            <w:r>
              <w:t>厕所改造项目质量达标率</w:t>
            </w:r>
          </w:p>
        </w:tc>
        <w:tc>
          <w:tcPr>
            <w:tcW w:w="2268" w:type="dxa"/>
            <w:vAlign w:val="center"/>
          </w:tcPr>
          <w:p>
            <w:pPr>
              <w:pStyle w:val="12"/>
            </w:pPr>
            <w:r>
              <w:t>≥98%</w:t>
            </w:r>
          </w:p>
        </w:tc>
        <w:tc>
          <w:tcPr>
            <w:tcW w:w="1276" w:type="dxa"/>
            <w:vAlign w:val="center"/>
          </w:tcPr>
          <w:p>
            <w:pPr>
              <w:pStyle w:val="12"/>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改善人居环境</w:t>
            </w:r>
          </w:p>
        </w:tc>
        <w:tc>
          <w:tcPr>
            <w:tcW w:w="5386" w:type="dxa"/>
            <w:vAlign w:val="center"/>
          </w:tcPr>
          <w:p>
            <w:pPr>
              <w:pStyle w:val="12"/>
            </w:pPr>
            <w:r>
              <w:t>改善村庄内的人居环境</w:t>
            </w:r>
          </w:p>
        </w:tc>
        <w:tc>
          <w:tcPr>
            <w:tcW w:w="2268" w:type="dxa"/>
            <w:vAlign w:val="center"/>
          </w:tcPr>
          <w:p>
            <w:pPr>
              <w:pStyle w:val="12"/>
            </w:pPr>
            <w:r>
              <w:t>显著</w:t>
            </w:r>
          </w:p>
        </w:tc>
        <w:tc>
          <w:tcPr>
            <w:tcW w:w="1276" w:type="dxa"/>
            <w:vAlign w:val="center"/>
          </w:tcPr>
          <w:p>
            <w:pPr>
              <w:pStyle w:val="12"/>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解决污水治理问题</w:t>
            </w:r>
          </w:p>
        </w:tc>
        <w:tc>
          <w:tcPr>
            <w:tcW w:w="5386" w:type="dxa"/>
            <w:vAlign w:val="center"/>
          </w:tcPr>
          <w:p>
            <w:pPr>
              <w:pStyle w:val="12"/>
            </w:pPr>
            <w:r>
              <w:t>解决污水治理问题</w:t>
            </w:r>
          </w:p>
        </w:tc>
        <w:tc>
          <w:tcPr>
            <w:tcW w:w="2268" w:type="dxa"/>
            <w:vAlign w:val="center"/>
          </w:tcPr>
          <w:p>
            <w:pPr>
              <w:pStyle w:val="12"/>
            </w:pPr>
            <w:r>
              <w:t>显著</w:t>
            </w:r>
          </w:p>
        </w:tc>
        <w:tc>
          <w:tcPr>
            <w:tcW w:w="1276" w:type="dxa"/>
            <w:vAlign w:val="center"/>
          </w:tcPr>
          <w:p>
            <w:pPr>
              <w:pStyle w:val="12"/>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带动村内经济发展</w:t>
            </w:r>
          </w:p>
        </w:tc>
        <w:tc>
          <w:tcPr>
            <w:tcW w:w="5386" w:type="dxa"/>
            <w:vAlign w:val="center"/>
          </w:tcPr>
          <w:p>
            <w:pPr>
              <w:pStyle w:val="12"/>
            </w:pPr>
            <w:r>
              <w:t>带动村内经济发展</w:t>
            </w:r>
          </w:p>
        </w:tc>
        <w:tc>
          <w:tcPr>
            <w:tcW w:w="2268" w:type="dxa"/>
            <w:vAlign w:val="center"/>
          </w:tcPr>
          <w:p>
            <w:pPr>
              <w:pStyle w:val="12"/>
            </w:pPr>
            <w:r>
              <w:t>显著</w:t>
            </w:r>
          </w:p>
        </w:tc>
        <w:tc>
          <w:tcPr>
            <w:tcW w:w="1276" w:type="dxa"/>
            <w:vAlign w:val="center"/>
          </w:tcPr>
          <w:p>
            <w:pPr>
              <w:pStyle w:val="12"/>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对生态环境、人文环境的可持续影响</w:t>
            </w:r>
          </w:p>
        </w:tc>
        <w:tc>
          <w:tcPr>
            <w:tcW w:w="5386" w:type="dxa"/>
            <w:vAlign w:val="center"/>
          </w:tcPr>
          <w:p>
            <w:pPr>
              <w:pStyle w:val="12"/>
            </w:pPr>
            <w:r>
              <w:t>对生态环境、人文环境的可持续影响</w:t>
            </w:r>
          </w:p>
        </w:tc>
        <w:tc>
          <w:tcPr>
            <w:tcW w:w="2268" w:type="dxa"/>
            <w:vAlign w:val="center"/>
          </w:tcPr>
          <w:p>
            <w:pPr>
              <w:pStyle w:val="12"/>
            </w:pPr>
            <w:r>
              <w:t>显著</w:t>
            </w:r>
          </w:p>
        </w:tc>
        <w:tc>
          <w:tcPr>
            <w:tcW w:w="1276" w:type="dxa"/>
            <w:vAlign w:val="center"/>
          </w:tcPr>
          <w:p>
            <w:pPr>
              <w:pStyle w:val="12"/>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受益群众满意度</w:t>
            </w:r>
          </w:p>
        </w:tc>
        <w:tc>
          <w:tcPr>
            <w:tcW w:w="5386" w:type="dxa"/>
            <w:vAlign w:val="center"/>
          </w:tcPr>
          <w:p>
            <w:pPr>
              <w:pStyle w:val="12"/>
            </w:pPr>
            <w:r>
              <w:t>受益群众满意度</w:t>
            </w:r>
          </w:p>
        </w:tc>
        <w:tc>
          <w:tcPr>
            <w:tcW w:w="2268" w:type="dxa"/>
            <w:vAlign w:val="center"/>
          </w:tcPr>
          <w:p>
            <w:pPr>
              <w:pStyle w:val="12"/>
            </w:pPr>
            <w:r>
              <w:t>≥90%</w:t>
            </w:r>
          </w:p>
        </w:tc>
        <w:tc>
          <w:tcPr>
            <w:tcW w:w="1276" w:type="dxa"/>
            <w:vAlign w:val="center"/>
          </w:tcPr>
          <w:p>
            <w:pPr>
              <w:pStyle w:val="12"/>
            </w:pPr>
            <w:r>
              <w:t>目标计划值</w:t>
            </w:r>
          </w:p>
        </w:tc>
      </w:tr>
    </w:tbl>
    <w:p>
      <w:pPr>
        <w:sectPr>
          <w:pgSz w:w="16840" w:h="11900" w:orient="landscape"/>
          <w:pgMar w:top="1361" w:right="1020" w:bottom="1134" w:left="1020" w:header="720" w:footer="720" w:gutter="0"/>
        </w:sectPr>
      </w:pPr>
    </w:p>
    <w:p>
      <w:pPr>
        <w:spacing w:before="0" w:after="0"/>
        <w:ind w:firstLine="560"/>
        <w:jc w:val="left"/>
        <w:outlineLvl w:val="9"/>
      </w:pPr>
      <w:r>
        <w:rPr>
          <w:rFonts w:ascii="方正仿宋_GBK" w:hAnsi="方正仿宋_GBK" w:eastAsia="方正仿宋_GBK" w:cs="方正仿宋_GBK"/>
          <w:b/>
          <w:color w:val="000000"/>
          <w:sz w:val="28"/>
        </w:rPr>
        <w:t>79、农村人居环境整治提升资金（厕所运行监管平台运营维护费）绩效目标表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13031326P000010100298</w:t>
            </w:r>
          </w:p>
        </w:tc>
        <w:tc>
          <w:tcPr>
            <w:tcW w:w="2835" w:type="dxa"/>
            <w:vAlign w:val="center"/>
          </w:tcPr>
          <w:p>
            <w:pPr>
              <w:pStyle w:val="10"/>
            </w:pPr>
            <w:r>
              <w:t>项目名称</w:t>
            </w:r>
          </w:p>
        </w:tc>
        <w:tc>
          <w:tcPr>
            <w:tcW w:w="6095" w:type="dxa"/>
            <w:gridSpan w:val="3"/>
            <w:vAlign w:val="center"/>
          </w:tcPr>
          <w:p>
            <w:pPr>
              <w:pStyle w:val="12"/>
            </w:pPr>
            <w:r>
              <w:t>农村人居环境整治提升资金（厕所运行监管平台运营维护费）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10.80</w:t>
            </w:r>
          </w:p>
        </w:tc>
        <w:tc>
          <w:tcPr>
            <w:tcW w:w="2835" w:type="dxa"/>
            <w:vAlign w:val="center"/>
          </w:tcPr>
          <w:p>
            <w:pPr>
              <w:pStyle w:val="10"/>
            </w:pPr>
            <w:r>
              <w:t>其中：财政    资金</w:t>
            </w:r>
          </w:p>
        </w:tc>
        <w:tc>
          <w:tcPr>
            <w:tcW w:w="2551" w:type="dxa"/>
            <w:vAlign w:val="center"/>
          </w:tcPr>
          <w:p>
            <w:pPr>
              <w:pStyle w:val="12"/>
            </w:pPr>
            <w:r>
              <w:t>10.80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厕所运行监管平台由专人负责运营维护</w:t>
            </w:r>
            <w:r>
              <w:tab/>
            </w:r>
            <w:r>
              <w:tab/>
            </w:r>
            <w:r>
              <w:tab/>
            </w:r>
            <w:r>
              <w:tab/>
            </w:r>
            <w:r>
              <w:tab/>
            </w:r>
            <w:r>
              <w:tab/>
            </w:r>
          </w:p>
          <w:p>
            <w:pPr>
              <w:pStyle w:val="12"/>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 xml:space="preserve"> </w:t>
            </w:r>
          </w:p>
        </w:tc>
        <w:tc>
          <w:tcPr>
            <w:tcW w:w="2835" w:type="dxa"/>
            <w:vAlign w:val="center"/>
          </w:tcPr>
          <w:p>
            <w:pPr>
              <w:pStyle w:val="13"/>
            </w:pPr>
            <w:r>
              <w:t xml:space="preserve"> </w:t>
            </w:r>
          </w:p>
        </w:tc>
        <w:tc>
          <w:tcPr>
            <w:tcW w:w="2551" w:type="dxa"/>
            <w:vAlign w:val="center"/>
          </w:tcPr>
          <w:p>
            <w:pPr>
              <w:pStyle w:val="13"/>
            </w:pPr>
            <w:r>
              <w:t xml:space="preserve"> </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1.厕所运行监管平台由专人负责运营维护</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厕所运行监管平台数量</w:t>
            </w:r>
          </w:p>
        </w:tc>
        <w:tc>
          <w:tcPr>
            <w:tcW w:w="5386" w:type="dxa"/>
            <w:vAlign w:val="center"/>
          </w:tcPr>
          <w:p>
            <w:pPr>
              <w:pStyle w:val="12"/>
            </w:pPr>
            <w:r>
              <w:t>厕所运行监管平台数量</w:t>
            </w:r>
          </w:p>
        </w:tc>
        <w:tc>
          <w:tcPr>
            <w:tcW w:w="2268" w:type="dxa"/>
            <w:vAlign w:val="center"/>
          </w:tcPr>
          <w:p>
            <w:pPr>
              <w:pStyle w:val="12"/>
            </w:pPr>
            <w:r>
              <w:t>1个</w:t>
            </w:r>
          </w:p>
        </w:tc>
        <w:tc>
          <w:tcPr>
            <w:tcW w:w="1276" w:type="dxa"/>
            <w:vAlign w:val="center"/>
          </w:tcPr>
          <w:p>
            <w:pPr>
              <w:pStyle w:val="12"/>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运营维护人员服务质量</w:t>
            </w:r>
          </w:p>
        </w:tc>
        <w:tc>
          <w:tcPr>
            <w:tcW w:w="5386" w:type="dxa"/>
            <w:vAlign w:val="center"/>
          </w:tcPr>
          <w:p>
            <w:pPr>
              <w:pStyle w:val="12"/>
            </w:pPr>
            <w:r>
              <w:t>运营维护人员服务质量</w:t>
            </w:r>
          </w:p>
        </w:tc>
        <w:tc>
          <w:tcPr>
            <w:tcW w:w="2268" w:type="dxa"/>
            <w:vAlign w:val="center"/>
          </w:tcPr>
          <w:p>
            <w:pPr>
              <w:pStyle w:val="12"/>
            </w:pPr>
            <w:r>
              <w:t>较好</w:t>
            </w:r>
          </w:p>
        </w:tc>
        <w:tc>
          <w:tcPr>
            <w:tcW w:w="1276" w:type="dxa"/>
            <w:vAlign w:val="center"/>
          </w:tcPr>
          <w:p>
            <w:pPr>
              <w:pStyle w:val="12"/>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接听群众电话的及时率</w:t>
            </w:r>
          </w:p>
        </w:tc>
        <w:tc>
          <w:tcPr>
            <w:tcW w:w="5386" w:type="dxa"/>
            <w:vAlign w:val="center"/>
          </w:tcPr>
          <w:p>
            <w:pPr>
              <w:pStyle w:val="12"/>
            </w:pPr>
            <w:r>
              <w:t>接听群众电话的及时率</w:t>
            </w:r>
          </w:p>
        </w:tc>
        <w:tc>
          <w:tcPr>
            <w:tcW w:w="2268" w:type="dxa"/>
            <w:vAlign w:val="center"/>
          </w:tcPr>
          <w:p>
            <w:pPr>
              <w:pStyle w:val="12"/>
            </w:pPr>
            <w:r>
              <w:t>≥98%</w:t>
            </w:r>
          </w:p>
        </w:tc>
        <w:tc>
          <w:tcPr>
            <w:tcW w:w="1276" w:type="dxa"/>
            <w:vAlign w:val="center"/>
          </w:tcPr>
          <w:p>
            <w:pPr>
              <w:pStyle w:val="12"/>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各类成本总额</w:t>
            </w:r>
          </w:p>
        </w:tc>
        <w:tc>
          <w:tcPr>
            <w:tcW w:w="5386" w:type="dxa"/>
            <w:vAlign w:val="center"/>
          </w:tcPr>
          <w:p>
            <w:pPr>
              <w:pStyle w:val="12"/>
            </w:pPr>
            <w:r>
              <w:t>厕所平台运营维护费用总额</w:t>
            </w:r>
          </w:p>
        </w:tc>
        <w:tc>
          <w:tcPr>
            <w:tcW w:w="2268" w:type="dxa"/>
            <w:vAlign w:val="center"/>
          </w:tcPr>
          <w:p>
            <w:pPr>
              <w:pStyle w:val="12"/>
            </w:pPr>
            <w:r>
              <w:t>10.8万元</w:t>
            </w:r>
          </w:p>
        </w:tc>
        <w:tc>
          <w:tcPr>
            <w:tcW w:w="1276" w:type="dxa"/>
            <w:vAlign w:val="center"/>
          </w:tcPr>
          <w:p>
            <w:pPr>
              <w:pStyle w:val="12"/>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带动村内经济发展</w:t>
            </w:r>
          </w:p>
        </w:tc>
        <w:tc>
          <w:tcPr>
            <w:tcW w:w="5386" w:type="dxa"/>
            <w:vAlign w:val="center"/>
          </w:tcPr>
          <w:p>
            <w:pPr>
              <w:pStyle w:val="12"/>
            </w:pPr>
            <w:r>
              <w:t>带动厕所改造村庄经济发展</w:t>
            </w:r>
          </w:p>
        </w:tc>
        <w:tc>
          <w:tcPr>
            <w:tcW w:w="2268" w:type="dxa"/>
            <w:vAlign w:val="center"/>
          </w:tcPr>
          <w:p>
            <w:pPr>
              <w:pStyle w:val="12"/>
            </w:pPr>
            <w:r>
              <w:t>显著</w:t>
            </w:r>
          </w:p>
        </w:tc>
        <w:tc>
          <w:tcPr>
            <w:tcW w:w="1276" w:type="dxa"/>
            <w:vAlign w:val="center"/>
          </w:tcPr>
          <w:p>
            <w:pPr>
              <w:pStyle w:val="12"/>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提高居民生活质量</w:t>
            </w:r>
          </w:p>
        </w:tc>
        <w:tc>
          <w:tcPr>
            <w:tcW w:w="5386" w:type="dxa"/>
            <w:vAlign w:val="center"/>
          </w:tcPr>
          <w:p>
            <w:pPr>
              <w:pStyle w:val="12"/>
            </w:pPr>
            <w:r>
              <w:t>提高厕所改造用户生活质量</w:t>
            </w:r>
          </w:p>
        </w:tc>
        <w:tc>
          <w:tcPr>
            <w:tcW w:w="2268" w:type="dxa"/>
            <w:vAlign w:val="center"/>
          </w:tcPr>
          <w:p>
            <w:pPr>
              <w:pStyle w:val="12"/>
            </w:pPr>
            <w:r>
              <w:t>显著</w:t>
            </w:r>
          </w:p>
        </w:tc>
        <w:tc>
          <w:tcPr>
            <w:tcW w:w="1276" w:type="dxa"/>
            <w:vAlign w:val="center"/>
          </w:tcPr>
          <w:p>
            <w:pPr>
              <w:pStyle w:val="12"/>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改善水污染情况</w:t>
            </w:r>
          </w:p>
        </w:tc>
        <w:tc>
          <w:tcPr>
            <w:tcW w:w="5386" w:type="dxa"/>
            <w:vAlign w:val="center"/>
          </w:tcPr>
          <w:p>
            <w:pPr>
              <w:pStyle w:val="12"/>
            </w:pPr>
            <w:r>
              <w:t>改善水污染情况</w:t>
            </w:r>
          </w:p>
        </w:tc>
        <w:tc>
          <w:tcPr>
            <w:tcW w:w="2268" w:type="dxa"/>
            <w:vAlign w:val="center"/>
          </w:tcPr>
          <w:p>
            <w:pPr>
              <w:pStyle w:val="12"/>
            </w:pPr>
            <w:r>
              <w:t>显著</w:t>
            </w:r>
          </w:p>
        </w:tc>
        <w:tc>
          <w:tcPr>
            <w:tcW w:w="1276" w:type="dxa"/>
            <w:vAlign w:val="center"/>
          </w:tcPr>
          <w:p>
            <w:pPr>
              <w:pStyle w:val="12"/>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对生态环境的可持续影响</w:t>
            </w:r>
          </w:p>
        </w:tc>
        <w:tc>
          <w:tcPr>
            <w:tcW w:w="5386" w:type="dxa"/>
            <w:vAlign w:val="center"/>
          </w:tcPr>
          <w:p>
            <w:pPr>
              <w:pStyle w:val="12"/>
            </w:pPr>
            <w:r>
              <w:t>对生态环境的可持续影响</w:t>
            </w:r>
          </w:p>
        </w:tc>
        <w:tc>
          <w:tcPr>
            <w:tcW w:w="2268" w:type="dxa"/>
            <w:vAlign w:val="center"/>
          </w:tcPr>
          <w:p>
            <w:pPr>
              <w:pStyle w:val="12"/>
            </w:pPr>
            <w:r>
              <w:t>显著</w:t>
            </w:r>
          </w:p>
        </w:tc>
        <w:tc>
          <w:tcPr>
            <w:tcW w:w="1276" w:type="dxa"/>
            <w:vAlign w:val="center"/>
          </w:tcPr>
          <w:p>
            <w:pPr>
              <w:pStyle w:val="12"/>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受益群众满意度</w:t>
            </w:r>
          </w:p>
        </w:tc>
        <w:tc>
          <w:tcPr>
            <w:tcW w:w="5386" w:type="dxa"/>
            <w:vAlign w:val="center"/>
          </w:tcPr>
          <w:p>
            <w:pPr>
              <w:pStyle w:val="12"/>
            </w:pPr>
            <w:r>
              <w:t>受益群众满意度</w:t>
            </w:r>
          </w:p>
        </w:tc>
        <w:tc>
          <w:tcPr>
            <w:tcW w:w="2268" w:type="dxa"/>
            <w:vAlign w:val="center"/>
          </w:tcPr>
          <w:p>
            <w:pPr>
              <w:pStyle w:val="12"/>
            </w:pPr>
            <w:r>
              <w:t>≥95%</w:t>
            </w:r>
          </w:p>
        </w:tc>
        <w:tc>
          <w:tcPr>
            <w:tcW w:w="1276" w:type="dxa"/>
            <w:vAlign w:val="center"/>
          </w:tcPr>
          <w:p>
            <w:pPr>
              <w:pStyle w:val="12"/>
            </w:pPr>
            <w:r>
              <w:t>目标计划值</w:t>
            </w:r>
          </w:p>
        </w:tc>
      </w:tr>
    </w:tbl>
    <w:p>
      <w:pPr>
        <w:sectPr>
          <w:pgSz w:w="16840" w:h="11900" w:orient="landscape"/>
          <w:pgMar w:top="1361" w:right="1020" w:bottom="1134" w:left="1020" w:header="720" w:footer="720" w:gutter="0"/>
        </w:sectPr>
      </w:pPr>
    </w:p>
    <w:p>
      <w:pPr>
        <w:spacing w:before="0" w:after="0"/>
        <w:ind w:firstLine="560"/>
        <w:jc w:val="left"/>
        <w:outlineLvl w:val="9"/>
      </w:pPr>
      <w:r>
        <w:rPr>
          <w:rFonts w:ascii="方正仿宋_GBK" w:hAnsi="方正仿宋_GBK" w:eastAsia="方正仿宋_GBK" w:cs="方正仿宋_GBK"/>
          <w:b/>
          <w:color w:val="000000"/>
          <w:sz w:val="28"/>
        </w:rPr>
        <w:t>80、农村原民办代课教师养老补助绩效目标表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13031326P00000610061M</w:t>
            </w:r>
          </w:p>
        </w:tc>
        <w:tc>
          <w:tcPr>
            <w:tcW w:w="2835" w:type="dxa"/>
            <w:vAlign w:val="center"/>
          </w:tcPr>
          <w:p>
            <w:pPr>
              <w:pStyle w:val="10"/>
            </w:pPr>
            <w:r>
              <w:t>项目名称</w:t>
            </w:r>
          </w:p>
        </w:tc>
        <w:tc>
          <w:tcPr>
            <w:tcW w:w="6095" w:type="dxa"/>
            <w:gridSpan w:val="3"/>
            <w:vAlign w:val="center"/>
          </w:tcPr>
          <w:p>
            <w:pPr>
              <w:pStyle w:val="12"/>
            </w:pPr>
            <w:r>
              <w:t>农村原民办代课教师养老补助</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40.00</w:t>
            </w:r>
          </w:p>
        </w:tc>
        <w:tc>
          <w:tcPr>
            <w:tcW w:w="2835" w:type="dxa"/>
            <w:vAlign w:val="center"/>
          </w:tcPr>
          <w:p>
            <w:pPr>
              <w:pStyle w:val="10"/>
            </w:pPr>
            <w:r>
              <w:t>其中：财政    资金</w:t>
            </w:r>
          </w:p>
        </w:tc>
        <w:tc>
          <w:tcPr>
            <w:tcW w:w="2551" w:type="dxa"/>
            <w:vAlign w:val="center"/>
          </w:tcPr>
          <w:p>
            <w:pPr>
              <w:pStyle w:val="12"/>
            </w:pPr>
            <w:r>
              <w:t>40.00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按月发放原民办代课教师养老补助</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 xml:space="preserve"> </w:t>
            </w:r>
          </w:p>
        </w:tc>
        <w:tc>
          <w:tcPr>
            <w:tcW w:w="2835" w:type="dxa"/>
            <w:vAlign w:val="center"/>
          </w:tcPr>
          <w:p>
            <w:pPr>
              <w:pStyle w:val="13"/>
            </w:pPr>
            <w:r>
              <w:t xml:space="preserve"> </w:t>
            </w:r>
          </w:p>
        </w:tc>
        <w:tc>
          <w:tcPr>
            <w:tcW w:w="2551" w:type="dxa"/>
            <w:vAlign w:val="center"/>
          </w:tcPr>
          <w:p>
            <w:pPr>
              <w:pStyle w:val="13"/>
            </w:pPr>
            <w:r>
              <w:t xml:space="preserve"> </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1.按月发放原民办代课教师养老补助</w:t>
            </w:r>
          </w:p>
          <w:p>
            <w:pPr>
              <w:pStyle w:val="12"/>
            </w:pPr>
            <w:r>
              <w:t>2.做好养老补助发放工作</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覆盖率</w:t>
            </w:r>
          </w:p>
        </w:tc>
        <w:tc>
          <w:tcPr>
            <w:tcW w:w="5386" w:type="dxa"/>
            <w:vAlign w:val="center"/>
          </w:tcPr>
          <w:p>
            <w:pPr>
              <w:pStyle w:val="12"/>
            </w:pPr>
            <w:r>
              <w:t>发放养老补助覆盖率</w:t>
            </w:r>
          </w:p>
        </w:tc>
        <w:tc>
          <w:tcPr>
            <w:tcW w:w="2268" w:type="dxa"/>
            <w:vAlign w:val="center"/>
          </w:tcPr>
          <w:p>
            <w:pPr>
              <w:pStyle w:val="12"/>
            </w:pPr>
            <w:r>
              <w:t>≥98%</w:t>
            </w:r>
          </w:p>
        </w:tc>
        <w:tc>
          <w:tcPr>
            <w:tcW w:w="1276" w:type="dxa"/>
            <w:vAlign w:val="center"/>
          </w:tcPr>
          <w:p>
            <w:pPr>
              <w:pStyle w:val="12"/>
            </w:pPr>
            <w:r>
              <w:t>目标计划值、冀教人【2016】68号、秦教人【2017】6号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工作完成效果</w:t>
            </w:r>
          </w:p>
        </w:tc>
        <w:tc>
          <w:tcPr>
            <w:tcW w:w="5386" w:type="dxa"/>
            <w:vAlign w:val="center"/>
          </w:tcPr>
          <w:p>
            <w:pPr>
              <w:pStyle w:val="12"/>
            </w:pPr>
            <w:r>
              <w:t>工作完成率</w:t>
            </w:r>
          </w:p>
        </w:tc>
        <w:tc>
          <w:tcPr>
            <w:tcW w:w="2268" w:type="dxa"/>
            <w:vAlign w:val="center"/>
          </w:tcPr>
          <w:p>
            <w:pPr>
              <w:pStyle w:val="12"/>
            </w:pPr>
            <w:r>
              <w:t>≥95%</w:t>
            </w:r>
          </w:p>
        </w:tc>
        <w:tc>
          <w:tcPr>
            <w:tcW w:w="1276" w:type="dxa"/>
            <w:vAlign w:val="center"/>
          </w:tcPr>
          <w:p>
            <w:pPr>
              <w:pStyle w:val="12"/>
            </w:pPr>
            <w:r>
              <w:t>目标计划值、冀教人【2016】68号、秦教人【2017】6号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资金到位率</w:t>
            </w:r>
          </w:p>
        </w:tc>
        <w:tc>
          <w:tcPr>
            <w:tcW w:w="5386" w:type="dxa"/>
            <w:vAlign w:val="center"/>
          </w:tcPr>
          <w:p>
            <w:pPr>
              <w:pStyle w:val="12"/>
            </w:pPr>
            <w:r>
              <w:t>发放养老补助，资金及时到位</w:t>
            </w:r>
          </w:p>
        </w:tc>
        <w:tc>
          <w:tcPr>
            <w:tcW w:w="2268" w:type="dxa"/>
            <w:vAlign w:val="center"/>
          </w:tcPr>
          <w:p>
            <w:pPr>
              <w:pStyle w:val="12"/>
            </w:pPr>
            <w:r>
              <w:t>≥98%</w:t>
            </w:r>
          </w:p>
        </w:tc>
        <w:tc>
          <w:tcPr>
            <w:tcW w:w="1276" w:type="dxa"/>
            <w:vAlign w:val="center"/>
          </w:tcPr>
          <w:p>
            <w:pPr>
              <w:pStyle w:val="12"/>
            </w:pPr>
            <w:r>
              <w:t>目标计划值、冀教人【2016】68号、秦教人【2017】6号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农村原民办代课教师养老补助支出</w:t>
            </w:r>
          </w:p>
        </w:tc>
        <w:tc>
          <w:tcPr>
            <w:tcW w:w="5386" w:type="dxa"/>
            <w:vAlign w:val="center"/>
          </w:tcPr>
          <w:p>
            <w:pPr>
              <w:pStyle w:val="12"/>
            </w:pPr>
            <w:r>
              <w:t>发放原民办代课教师养老补助支出</w:t>
            </w:r>
          </w:p>
        </w:tc>
        <w:tc>
          <w:tcPr>
            <w:tcW w:w="2268" w:type="dxa"/>
            <w:vAlign w:val="center"/>
          </w:tcPr>
          <w:p>
            <w:pPr>
              <w:pStyle w:val="12"/>
            </w:pPr>
            <w:r>
              <w:t>≤40万元</w:t>
            </w:r>
          </w:p>
        </w:tc>
        <w:tc>
          <w:tcPr>
            <w:tcW w:w="1276" w:type="dxa"/>
            <w:vAlign w:val="center"/>
          </w:tcPr>
          <w:p>
            <w:pPr>
              <w:pStyle w:val="12"/>
            </w:pPr>
            <w:r>
              <w:t>目标计划值、冀教人【2016】68号、秦教人【2017】6号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补贴发放率</w:t>
            </w:r>
          </w:p>
        </w:tc>
        <w:tc>
          <w:tcPr>
            <w:tcW w:w="5386" w:type="dxa"/>
            <w:vAlign w:val="center"/>
          </w:tcPr>
          <w:p>
            <w:pPr>
              <w:pStyle w:val="12"/>
            </w:pPr>
            <w:r>
              <w:t>补贴发放率</w:t>
            </w:r>
          </w:p>
        </w:tc>
        <w:tc>
          <w:tcPr>
            <w:tcW w:w="2268" w:type="dxa"/>
            <w:vAlign w:val="center"/>
          </w:tcPr>
          <w:p>
            <w:pPr>
              <w:pStyle w:val="12"/>
            </w:pPr>
            <w:r>
              <w:t>≥98%</w:t>
            </w:r>
          </w:p>
        </w:tc>
        <w:tc>
          <w:tcPr>
            <w:tcW w:w="1276" w:type="dxa"/>
            <w:vAlign w:val="center"/>
          </w:tcPr>
          <w:p>
            <w:pPr>
              <w:pStyle w:val="12"/>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社会影响力</w:t>
            </w:r>
          </w:p>
        </w:tc>
        <w:tc>
          <w:tcPr>
            <w:tcW w:w="5386" w:type="dxa"/>
            <w:vAlign w:val="center"/>
          </w:tcPr>
          <w:p>
            <w:pPr>
              <w:pStyle w:val="12"/>
            </w:pPr>
            <w:r>
              <w:t>补助发放工作任务的完成产生的影响，得到广大受众的充分认可</w:t>
            </w:r>
          </w:p>
        </w:tc>
        <w:tc>
          <w:tcPr>
            <w:tcW w:w="2268" w:type="dxa"/>
            <w:vAlign w:val="center"/>
          </w:tcPr>
          <w:p>
            <w:pPr>
              <w:pStyle w:val="12"/>
            </w:pPr>
            <w:r>
              <w:t>≥90%</w:t>
            </w:r>
          </w:p>
        </w:tc>
        <w:tc>
          <w:tcPr>
            <w:tcW w:w="1276" w:type="dxa"/>
            <w:vAlign w:val="center"/>
          </w:tcPr>
          <w:p>
            <w:pPr>
              <w:pStyle w:val="12"/>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长期使用性</w:t>
            </w:r>
          </w:p>
        </w:tc>
        <w:tc>
          <w:tcPr>
            <w:tcW w:w="5386" w:type="dxa"/>
            <w:vAlign w:val="center"/>
          </w:tcPr>
          <w:p>
            <w:pPr>
              <w:pStyle w:val="12"/>
            </w:pPr>
            <w:r>
              <w:t>长期开展养老补助发放工作</w:t>
            </w:r>
          </w:p>
        </w:tc>
        <w:tc>
          <w:tcPr>
            <w:tcW w:w="2268" w:type="dxa"/>
            <w:vAlign w:val="center"/>
          </w:tcPr>
          <w:p>
            <w:pPr>
              <w:pStyle w:val="12"/>
            </w:pPr>
            <w:r>
              <w:t>能够保障新区长期开展民办教师补助发放工作的开展</w:t>
            </w:r>
          </w:p>
        </w:tc>
        <w:tc>
          <w:tcPr>
            <w:tcW w:w="1276" w:type="dxa"/>
            <w:vAlign w:val="center"/>
          </w:tcPr>
          <w:p>
            <w:pPr>
              <w:pStyle w:val="12"/>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教师满意度</w:t>
            </w:r>
          </w:p>
        </w:tc>
        <w:tc>
          <w:tcPr>
            <w:tcW w:w="5386" w:type="dxa"/>
            <w:vAlign w:val="center"/>
          </w:tcPr>
          <w:p>
            <w:pPr>
              <w:pStyle w:val="12"/>
            </w:pPr>
            <w:r>
              <w:t>教师满意度</w:t>
            </w:r>
          </w:p>
        </w:tc>
        <w:tc>
          <w:tcPr>
            <w:tcW w:w="2268" w:type="dxa"/>
            <w:vAlign w:val="center"/>
          </w:tcPr>
          <w:p>
            <w:pPr>
              <w:pStyle w:val="12"/>
            </w:pPr>
            <w:r>
              <w:t>≥95%</w:t>
            </w:r>
          </w:p>
        </w:tc>
        <w:tc>
          <w:tcPr>
            <w:tcW w:w="1276" w:type="dxa"/>
            <w:vAlign w:val="center"/>
          </w:tcPr>
          <w:p>
            <w:pPr>
              <w:pStyle w:val="12"/>
            </w:pPr>
            <w:r>
              <w:t>目标计划值</w:t>
            </w:r>
          </w:p>
        </w:tc>
      </w:tr>
    </w:tbl>
    <w:p>
      <w:pPr>
        <w:sectPr>
          <w:pgSz w:w="16840" w:h="11900" w:orient="landscape"/>
          <w:pgMar w:top="1361" w:right="1020" w:bottom="1134" w:left="1020" w:header="720" w:footer="720" w:gutter="0"/>
        </w:sectPr>
      </w:pPr>
    </w:p>
    <w:p>
      <w:pPr>
        <w:spacing w:before="0" w:after="0"/>
        <w:ind w:firstLine="560"/>
        <w:jc w:val="left"/>
        <w:outlineLvl w:val="9"/>
      </w:pPr>
      <w:r>
        <w:rPr>
          <w:rFonts w:ascii="方正仿宋_GBK" w:hAnsi="方正仿宋_GBK" w:eastAsia="方正仿宋_GBK" w:cs="方正仿宋_GBK"/>
          <w:b/>
          <w:color w:val="000000"/>
          <w:sz w:val="28"/>
        </w:rPr>
        <w:t>81、普惠性民办幼儿园生均公用经费绩效目标表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13031326P00000610052D</w:t>
            </w:r>
          </w:p>
        </w:tc>
        <w:tc>
          <w:tcPr>
            <w:tcW w:w="2835" w:type="dxa"/>
            <w:vAlign w:val="center"/>
          </w:tcPr>
          <w:p>
            <w:pPr>
              <w:pStyle w:val="10"/>
            </w:pPr>
            <w:r>
              <w:t>项目名称</w:t>
            </w:r>
          </w:p>
        </w:tc>
        <w:tc>
          <w:tcPr>
            <w:tcW w:w="6095" w:type="dxa"/>
            <w:gridSpan w:val="3"/>
            <w:vAlign w:val="center"/>
          </w:tcPr>
          <w:p>
            <w:pPr>
              <w:pStyle w:val="12"/>
            </w:pPr>
            <w:r>
              <w:t>普惠性民办幼儿园生均公用经费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5.00</w:t>
            </w:r>
          </w:p>
        </w:tc>
        <w:tc>
          <w:tcPr>
            <w:tcW w:w="2835" w:type="dxa"/>
            <w:vAlign w:val="center"/>
          </w:tcPr>
          <w:p>
            <w:pPr>
              <w:pStyle w:val="10"/>
            </w:pPr>
            <w:r>
              <w:t>其中：财政    资金</w:t>
            </w:r>
          </w:p>
        </w:tc>
        <w:tc>
          <w:tcPr>
            <w:tcW w:w="2551" w:type="dxa"/>
            <w:vAlign w:val="center"/>
          </w:tcPr>
          <w:p>
            <w:pPr>
              <w:pStyle w:val="12"/>
            </w:pPr>
            <w:r>
              <w:t>5.00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用于拨付普惠性民办幼儿园幼儿生均经费，保证幼儿园正常运转</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 xml:space="preserve"> </w:t>
            </w:r>
          </w:p>
        </w:tc>
        <w:tc>
          <w:tcPr>
            <w:tcW w:w="2835" w:type="dxa"/>
            <w:vAlign w:val="center"/>
          </w:tcPr>
          <w:p>
            <w:pPr>
              <w:pStyle w:val="13"/>
            </w:pPr>
            <w:r>
              <w:t xml:space="preserve"> </w:t>
            </w:r>
          </w:p>
        </w:tc>
        <w:tc>
          <w:tcPr>
            <w:tcW w:w="2551" w:type="dxa"/>
            <w:vAlign w:val="center"/>
          </w:tcPr>
          <w:p>
            <w:pPr>
              <w:pStyle w:val="13"/>
            </w:pPr>
            <w:r>
              <w:t xml:space="preserve"> </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1.拨付普惠性民办幼儿园幼儿生均经费</w:t>
            </w:r>
          </w:p>
          <w:p>
            <w:pPr>
              <w:pStyle w:val="12"/>
            </w:pPr>
            <w:r>
              <w:t>2.保障普惠性幼儿园正常运转</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经费项目涉及人数</w:t>
            </w:r>
          </w:p>
        </w:tc>
        <w:tc>
          <w:tcPr>
            <w:tcW w:w="5386" w:type="dxa"/>
            <w:vAlign w:val="center"/>
          </w:tcPr>
          <w:p>
            <w:pPr>
              <w:pStyle w:val="12"/>
            </w:pPr>
            <w:r>
              <w:t>在校幼儿人数</w:t>
            </w:r>
          </w:p>
        </w:tc>
        <w:tc>
          <w:tcPr>
            <w:tcW w:w="2268" w:type="dxa"/>
            <w:vAlign w:val="center"/>
          </w:tcPr>
          <w:p>
            <w:pPr>
              <w:pStyle w:val="12"/>
            </w:pPr>
            <w:r>
              <w:t>≥76人</w:t>
            </w:r>
          </w:p>
        </w:tc>
        <w:tc>
          <w:tcPr>
            <w:tcW w:w="1276" w:type="dxa"/>
            <w:vAlign w:val="center"/>
          </w:tcPr>
          <w:p>
            <w:pPr>
              <w:pStyle w:val="12"/>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保障学校正常运转</w:t>
            </w:r>
          </w:p>
        </w:tc>
        <w:tc>
          <w:tcPr>
            <w:tcW w:w="5386" w:type="dxa"/>
            <w:vAlign w:val="center"/>
          </w:tcPr>
          <w:p>
            <w:pPr>
              <w:pStyle w:val="12"/>
            </w:pPr>
            <w:r>
              <w:t>保障学校正常运转</w:t>
            </w:r>
          </w:p>
        </w:tc>
        <w:tc>
          <w:tcPr>
            <w:tcW w:w="2268" w:type="dxa"/>
            <w:vAlign w:val="center"/>
          </w:tcPr>
          <w:p>
            <w:pPr>
              <w:pStyle w:val="12"/>
            </w:pPr>
            <w:r>
              <w:t>保障学校正常运转</w:t>
            </w:r>
          </w:p>
        </w:tc>
        <w:tc>
          <w:tcPr>
            <w:tcW w:w="1276" w:type="dxa"/>
            <w:vAlign w:val="center"/>
          </w:tcPr>
          <w:p>
            <w:pPr>
              <w:pStyle w:val="12"/>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工作完成及时率</w:t>
            </w:r>
          </w:p>
        </w:tc>
        <w:tc>
          <w:tcPr>
            <w:tcW w:w="5386" w:type="dxa"/>
            <w:vAlign w:val="center"/>
          </w:tcPr>
          <w:p>
            <w:pPr>
              <w:pStyle w:val="12"/>
            </w:pPr>
            <w:r>
              <w:t>各项教育教学活动工作完成及时率</w:t>
            </w:r>
          </w:p>
        </w:tc>
        <w:tc>
          <w:tcPr>
            <w:tcW w:w="2268" w:type="dxa"/>
            <w:vAlign w:val="center"/>
          </w:tcPr>
          <w:p>
            <w:pPr>
              <w:pStyle w:val="12"/>
            </w:pPr>
            <w:r>
              <w:t>≥90%</w:t>
            </w:r>
          </w:p>
        </w:tc>
        <w:tc>
          <w:tcPr>
            <w:tcW w:w="1276" w:type="dxa"/>
            <w:vAlign w:val="center"/>
          </w:tcPr>
          <w:p>
            <w:pPr>
              <w:pStyle w:val="12"/>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幼儿园生均公用经费标准</w:t>
            </w:r>
          </w:p>
        </w:tc>
        <w:tc>
          <w:tcPr>
            <w:tcW w:w="5386" w:type="dxa"/>
            <w:vAlign w:val="center"/>
          </w:tcPr>
          <w:p>
            <w:pPr>
              <w:pStyle w:val="12"/>
            </w:pPr>
            <w:r>
              <w:t>按照省定标准执行</w:t>
            </w:r>
          </w:p>
        </w:tc>
        <w:tc>
          <w:tcPr>
            <w:tcW w:w="2268" w:type="dxa"/>
            <w:vAlign w:val="center"/>
          </w:tcPr>
          <w:p>
            <w:pPr>
              <w:pStyle w:val="12"/>
            </w:pPr>
            <w:r>
              <w:t>600元</w:t>
            </w:r>
          </w:p>
        </w:tc>
        <w:tc>
          <w:tcPr>
            <w:tcW w:w="1276" w:type="dxa"/>
            <w:vAlign w:val="center"/>
          </w:tcPr>
          <w:p>
            <w:pPr>
              <w:pStyle w:val="12"/>
            </w:pPr>
            <w:r>
              <w:t>河北省财政厅、教育厅关于落实公办幼儿园生均公用经费标准的通知（冀财教〔2023〕116号秦皇岛北戴河新区教育局关于2023年普惠性民办幼儿园认定结果的通知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提高资金使用率</w:t>
            </w:r>
          </w:p>
        </w:tc>
        <w:tc>
          <w:tcPr>
            <w:tcW w:w="5386" w:type="dxa"/>
            <w:vAlign w:val="center"/>
          </w:tcPr>
          <w:p>
            <w:pPr>
              <w:pStyle w:val="12"/>
            </w:pPr>
            <w:r>
              <w:t>提高资金使用率</w:t>
            </w:r>
          </w:p>
        </w:tc>
        <w:tc>
          <w:tcPr>
            <w:tcW w:w="2268" w:type="dxa"/>
            <w:vAlign w:val="center"/>
          </w:tcPr>
          <w:p>
            <w:pPr>
              <w:pStyle w:val="12"/>
            </w:pPr>
            <w:r>
              <w:t>提高资金使用率</w:t>
            </w:r>
          </w:p>
        </w:tc>
        <w:tc>
          <w:tcPr>
            <w:tcW w:w="1276" w:type="dxa"/>
            <w:vAlign w:val="center"/>
          </w:tcPr>
          <w:p>
            <w:pPr>
              <w:pStyle w:val="12"/>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改善幼儿园办学条件</w:t>
            </w:r>
          </w:p>
        </w:tc>
        <w:tc>
          <w:tcPr>
            <w:tcW w:w="5386" w:type="dxa"/>
            <w:vAlign w:val="center"/>
          </w:tcPr>
          <w:p>
            <w:pPr>
              <w:pStyle w:val="12"/>
            </w:pPr>
            <w:r>
              <w:t>改善普惠性民办幼儿园办学条件</w:t>
            </w:r>
          </w:p>
        </w:tc>
        <w:tc>
          <w:tcPr>
            <w:tcW w:w="2268" w:type="dxa"/>
            <w:vAlign w:val="center"/>
          </w:tcPr>
          <w:p>
            <w:pPr>
              <w:pStyle w:val="12"/>
            </w:pPr>
            <w:r>
              <w:t>100%</w:t>
            </w:r>
          </w:p>
        </w:tc>
        <w:tc>
          <w:tcPr>
            <w:tcW w:w="1276" w:type="dxa"/>
            <w:vAlign w:val="center"/>
          </w:tcPr>
          <w:p>
            <w:pPr>
              <w:pStyle w:val="12"/>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长期使用性</w:t>
            </w:r>
          </w:p>
        </w:tc>
        <w:tc>
          <w:tcPr>
            <w:tcW w:w="5386" w:type="dxa"/>
            <w:vAlign w:val="center"/>
          </w:tcPr>
          <w:p>
            <w:pPr>
              <w:pStyle w:val="12"/>
            </w:pPr>
            <w:r>
              <w:t>能够长期较好地开展普惠性民办幼儿园扶持工作，长期满足普惠性民办园教育教学的需求</w:t>
            </w:r>
          </w:p>
        </w:tc>
        <w:tc>
          <w:tcPr>
            <w:tcW w:w="2268" w:type="dxa"/>
            <w:vAlign w:val="center"/>
          </w:tcPr>
          <w:p>
            <w:pPr>
              <w:pStyle w:val="12"/>
            </w:pPr>
            <w:r>
              <w:t>改善幼儿园办园条件</w:t>
            </w:r>
          </w:p>
        </w:tc>
        <w:tc>
          <w:tcPr>
            <w:tcW w:w="1276" w:type="dxa"/>
            <w:vAlign w:val="center"/>
          </w:tcPr>
          <w:p>
            <w:pPr>
              <w:pStyle w:val="12"/>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服务对象满意度</w:t>
            </w:r>
          </w:p>
        </w:tc>
        <w:tc>
          <w:tcPr>
            <w:tcW w:w="5386" w:type="dxa"/>
            <w:vAlign w:val="center"/>
          </w:tcPr>
          <w:p>
            <w:pPr>
              <w:pStyle w:val="12"/>
            </w:pPr>
            <w:r>
              <w:t>普惠性民办园对扶持工作满意度</w:t>
            </w:r>
          </w:p>
        </w:tc>
        <w:tc>
          <w:tcPr>
            <w:tcW w:w="2268" w:type="dxa"/>
            <w:vAlign w:val="center"/>
          </w:tcPr>
          <w:p>
            <w:pPr>
              <w:pStyle w:val="12"/>
            </w:pPr>
            <w:r>
              <w:t>≥90%</w:t>
            </w:r>
          </w:p>
        </w:tc>
        <w:tc>
          <w:tcPr>
            <w:tcW w:w="1276" w:type="dxa"/>
            <w:vAlign w:val="center"/>
          </w:tcPr>
          <w:p>
            <w:pPr>
              <w:pStyle w:val="12"/>
            </w:pPr>
            <w:r>
              <w:t>目标计划值</w:t>
            </w:r>
          </w:p>
        </w:tc>
      </w:tr>
    </w:tbl>
    <w:p>
      <w:pPr>
        <w:sectPr>
          <w:pgSz w:w="16840" w:h="11900" w:orient="landscape"/>
          <w:pgMar w:top="1361" w:right="1020" w:bottom="1134" w:left="1020" w:header="720" w:footer="720" w:gutter="0"/>
        </w:sectPr>
      </w:pPr>
    </w:p>
    <w:p>
      <w:pPr>
        <w:spacing w:before="0" w:after="0"/>
        <w:ind w:firstLine="560"/>
        <w:jc w:val="left"/>
        <w:outlineLvl w:val="9"/>
      </w:pPr>
      <w:r>
        <w:rPr>
          <w:rFonts w:ascii="方正仿宋_GBK" w:hAnsi="方正仿宋_GBK" w:eastAsia="方正仿宋_GBK" w:cs="方正仿宋_GBK"/>
          <w:b/>
          <w:color w:val="000000"/>
          <w:sz w:val="28"/>
        </w:rPr>
        <w:t>82、企业退休军转干部困难生活补贴绩效目标表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13031326P00000810004L</w:t>
            </w:r>
          </w:p>
        </w:tc>
        <w:tc>
          <w:tcPr>
            <w:tcW w:w="2835" w:type="dxa"/>
            <w:vAlign w:val="center"/>
          </w:tcPr>
          <w:p>
            <w:pPr>
              <w:pStyle w:val="10"/>
            </w:pPr>
            <w:r>
              <w:t>项目名称</w:t>
            </w:r>
          </w:p>
        </w:tc>
        <w:tc>
          <w:tcPr>
            <w:tcW w:w="6095" w:type="dxa"/>
            <w:gridSpan w:val="3"/>
            <w:vAlign w:val="center"/>
          </w:tcPr>
          <w:p>
            <w:pPr>
              <w:pStyle w:val="12"/>
            </w:pPr>
            <w:r>
              <w:t>企业退休军转干部困难生活补贴</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40.00</w:t>
            </w:r>
          </w:p>
        </w:tc>
        <w:tc>
          <w:tcPr>
            <w:tcW w:w="2835" w:type="dxa"/>
            <w:vAlign w:val="center"/>
          </w:tcPr>
          <w:p>
            <w:pPr>
              <w:pStyle w:val="10"/>
            </w:pPr>
            <w:r>
              <w:t>其中：财政    资金</w:t>
            </w:r>
          </w:p>
        </w:tc>
        <w:tc>
          <w:tcPr>
            <w:tcW w:w="2551" w:type="dxa"/>
            <w:vAlign w:val="center"/>
          </w:tcPr>
          <w:p>
            <w:pPr>
              <w:pStyle w:val="12"/>
            </w:pPr>
            <w:r>
              <w:t>40.00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发放企业退休军转干部生活补助资金</w:t>
            </w:r>
            <w:r>
              <w:tab/>
            </w:r>
            <w:r>
              <w:tab/>
            </w:r>
            <w:r>
              <w:tab/>
            </w:r>
            <w:r>
              <w:tab/>
            </w:r>
            <w:r>
              <w:tab/>
            </w:r>
            <w:r>
              <w:tab/>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10%</w:t>
            </w:r>
          </w:p>
        </w:tc>
        <w:tc>
          <w:tcPr>
            <w:tcW w:w="2835" w:type="dxa"/>
            <w:vAlign w:val="center"/>
          </w:tcPr>
          <w:p>
            <w:pPr>
              <w:pStyle w:val="13"/>
            </w:pPr>
            <w:r>
              <w:t>40%</w:t>
            </w:r>
          </w:p>
        </w:tc>
        <w:tc>
          <w:tcPr>
            <w:tcW w:w="2551" w:type="dxa"/>
            <w:vAlign w:val="center"/>
          </w:tcPr>
          <w:p>
            <w:pPr>
              <w:pStyle w:val="13"/>
            </w:pPr>
            <w:r>
              <w:t>60%</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1.发放企业退休军转干部生活补助资金</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发放享受生活医疗待遇企业退休军转干部人数</w:t>
            </w:r>
          </w:p>
        </w:tc>
        <w:tc>
          <w:tcPr>
            <w:tcW w:w="5386" w:type="dxa"/>
            <w:vAlign w:val="center"/>
          </w:tcPr>
          <w:p>
            <w:pPr>
              <w:pStyle w:val="12"/>
            </w:pPr>
            <w:r>
              <w:t>发放享受生活医疗待遇企业退休军转干部人数</w:t>
            </w:r>
          </w:p>
        </w:tc>
        <w:tc>
          <w:tcPr>
            <w:tcW w:w="2268" w:type="dxa"/>
            <w:vAlign w:val="center"/>
          </w:tcPr>
          <w:p>
            <w:pPr>
              <w:pStyle w:val="12"/>
            </w:pPr>
            <w:r>
              <w:t>≥14人</w:t>
            </w:r>
          </w:p>
        </w:tc>
        <w:tc>
          <w:tcPr>
            <w:tcW w:w="1276" w:type="dxa"/>
            <w:vAlign w:val="center"/>
          </w:tcPr>
          <w:p>
            <w:pPr>
              <w:pStyle w:val="12"/>
            </w:pPr>
            <w:r>
              <w:t>目标计划值，冀拥办传[2019]3号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补助发放精准性</w:t>
            </w:r>
          </w:p>
        </w:tc>
        <w:tc>
          <w:tcPr>
            <w:tcW w:w="5386" w:type="dxa"/>
            <w:vAlign w:val="center"/>
          </w:tcPr>
          <w:p>
            <w:pPr>
              <w:pStyle w:val="12"/>
            </w:pPr>
            <w:r>
              <w:t>补助发放范围的精准性和发放数据的准确性</w:t>
            </w:r>
          </w:p>
        </w:tc>
        <w:tc>
          <w:tcPr>
            <w:tcW w:w="2268" w:type="dxa"/>
            <w:vAlign w:val="center"/>
          </w:tcPr>
          <w:p>
            <w:pPr>
              <w:pStyle w:val="12"/>
            </w:pPr>
            <w:r>
              <w:t>100%</w:t>
            </w:r>
          </w:p>
        </w:tc>
        <w:tc>
          <w:tcPr>
            <w:tcW w:w="1276" w:type="dxa"/>
            <w:vAlign w:val="center"/>
          </w:tcPr>
          <w:p>
            <w:pPr>
              <w:pStyle w:val="12"/>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企业军转干部医疗和生活补助足额兑现率（%）</w:t>
            </w:r>
          </w:p>
        </w:tc>
        <w:tc>
          <w:tcPr>
            <w:tcW w:w="5386" w:type="dxa"/>
            <w:vAlign w:val="center"/>
          </w:tcPr>
          <w:p>
            <w:pPr>
              <w:pStyle w:val="12"/>
            </w:pPr>
            <w:r>
              <w:t>企业军转干部生活、医疗抚恤兑付资金占应兑付额的比率</w:t>
            </w:r>
          </w:p>
        </w:tc>
        <w:tc>
          <w:tcPr>
            <w:tcW w:w="2268" w:type="dxa"/>
            <w:vAlign w:val="center"/>
          </w:tcPr>
          <w:p>
            <w:pPr>
              <w:pStyle w:val="12"/>
            </w:pPr>
            <w:r>
              <w:t>≥95%</w:t>
            </w:r>
          </w:p>
        </w:tc>
        <w:tc>
          <w:tcPr>
            <w:tcW w:w="1276" w:type="dxa"/>
            <w:vAlign w:val="center"/>
          </w:tcPr>
          <w:p>
            <w:pPr>
              <w:pStyle w:val="12"/>
            </w:pPr>
            <w:r>
              <w:t>目标计划值，冀拥办传[2019]3号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保障生活补贴按时发放</w:t>
            </w:r>
          </w:p>
        </w:tc>
        <w:tc>
          <w:tcPr>
            <w:tcW w:w="5386" w:type="dxa"/>
            <w:vAlign w:val="center"/>
          </w:tcPr>
          <w:p>
            <w:pPr>
              <w:pStyle w:val="12"/>
            </w:pPr>
            <w:r>
              <w:t>保障生活补贴按时发放</w:t>
            </w:r>
          </w:p>
        </w:tc>
        <w:tc>
          <w:tcPr>
            <w:tcW w:w="2268" w:type="dxa"/>
            <w:vAlign w:val="center"/>
          </w:tcPr>
          <w:p>
            <w:pPr>
              <w:pStyle w:val="12"/>
            </w:pPr>
            <w:r>
              <w:t>不超过每月30日</w:t>
            </w:r>
          </w:p>
        </w:tc>
        <w:tc>
          <w:tcPr>
            <w:tcW w:w="1276" w:type="dxa"/>
            <w:vAlign w:val="center"/>
          </w:tcPr>
          <w:p>
            <w:pPr>
              <w:pStyle w:val="12"/>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企业军转干部生活困难补助标准</w:t>
            </w:r>
          </w:p>
        </w:tc>
        <w:tc>
          <w:tcPr>
            <w:tcW w:w="5386" w:type="dxa"/>
            <w:vAlign w:val="center"/>
          </w:tcPr>
          <w:p>
            <w:pPr>
              <w:pStyle w:val="12"/>
            </w:pPr>
            <w:r>
              <w:t>符合企业军转干部生活困难补助标准</w:t>
            </w:r>
          </w:p>
        </w:tc>
        <w:tc>
          <w:tcPr>
            <w:tcW w:w="2268" w:type="dxa"/>
            <w:vAlign w:val="center"/>
          </w:tcPr>
          <w:p>
            <w:pPr>
              <w:pStyle w:val="12"/>
            </w:pPr>
            <w:r>
              <w:t>符合</w:t>
            </w:r>
          </w:p>
        </w:tc>
        <w:tc>
          <w:tcPr>
            <w:tcW w:w="1276" w:type="dxa"/>
            <w:vAlign w:val="center"/>
          </w:tcPr>
          <w:p>
            <w:pPr>
              <w:pStyle w:val="12"/>
            </w:pPr>
            <w:r>
              <w:t>目标计划值，冀人社规[2017]9号文件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社会稳定水平</w:t>
            </w:r>
          </w:p>
        </w:tc>
        <w:tc>
          <w:tcPr>
            <w:tcW w:w="5386" w:type="dxa"/>
            <w:vAlign w:val="center"/>
          </w:tcPr>
          <w:p>
            <w:pPr>
              <w:pStyle w:val="12"/>
            </w:pPr>
            <w:r>
              <w:t>通过发放补助资金，促进社会稳定水平逐步提高</w:t>
            </w:r>
          </w:p>
        </w:tc>
        <w:tc>
          <w:tcPr>
            <w:tcW w:w="2268" w:type="dxa"/>
            <w:vAlign w:val="center"/>
          </w:tcPr>
          <w:p>
            <w:pPr>
              <w:pStyle w:val="12"/>
            </w:pPr>
            <w:r>
              <w:t>≥90%</w:t>
            </w:r>
          </w:p>
        </w:tc>
        <w:tc>
          <w:tcPr>
            <w:tcW w:w="1276" w:type="dxa"/>
            <w:vAlign w:val="center"/>
          </w:tcPr>
          <w:p>
            <w:pPr>
              <w:pStyle w:val="12"/>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补助覆盖率</w:t>
            </w:r>
          </w:p>
        </w:tc>
        <w:tc>
          <w:tcPr>
            <w:tcW w:w="5386" w:type="dxa"/>
            <w:vAlign w:val="center"/>
          </w:tcPr>
          <w:p>
            <w:pPr>
              <w:pStyle w:val="12"/>
            </w:pPr>
            <w:r>
              <w:t>补助覆盖率</w:t>
            </w:r>
          </w:p>
        </w:tc>
        <w:tc>
          <w:tcPr>
            <w:tcW w:w="2268" w:type="dxa"/>
            <w:vAlign w:val="center"/>
          </w:tcPr>
          <w:p>
            <w:pPr>
              <w:pStyle w:val="12"/>
            </w:pPr>
            <w:r>
              <w:t>100%</w:t>
            </w:r>
          </w:p>
        </w:tc>
        <w:tc>
          <w:tcPr>
            <w:tcW w:w="1276" w:type="dxa"/>
            <w:vAlign w:val="center"/>
          </w:tcPr>
          <w:p>
            <w:pPr>
              <w:pStyle w:val="12"/>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受补助对象经济待遇水平提高</w:t>
            </w:r>
          </w:p>
        </w:tc>
        <w:tc>
          <w:tcPr>
            <w:tcW w:w="5386" w:type="dxa"/>
            <w:vAlign w:val="center"/>
          </w:tcPr>
          <w:p>
            <w:pPr>
              <w:pStyle w:val="12"/>
            </w:pPr>
            <w:r>
              <w:t>受补助对象经济待遇水平提高</w:t>
            </w:r>
          </w:p>
        </w:tc>
        <w:tc>
          <w:tcPr>
            <w:tcW w:w="2268" w:type="dxa"/>
            <w:vAlign w:val="center"/>
          </w:tcPr>
          <w:p>
            <w:pPr>
              <w:pStyle w:val="12"/>
            </w:pPr>
            <w:r>
              <w:t>提升</w:t>
            </w:r>
          </w:p>
        </w:tc>
        <w:tc>
          <w:tcPr>
            <w:tcW w:w="1276" w:type="dxa"/>
            <w:vAlign w:val="center"/>
          </w:tcPr>
          <w:p>
            <w:pPr>
              <w:pStyle w:val="12"/>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落实拥军优属拥政爱民政策</w:t>
            </w:r>
          </w:p>
        </w:tc>
        <w:tc>
          <w:tcPr>
            <w:tcW w:w="5386" w:type="dxa"/>
            <w:vAlign w:val="center"/>
          </w:tcPr>
          <w:p>
            <w:pPr>
              <w:pStyle w:val="12"/>
            </w:pPr>
            <w:r>
              <w:t>落实拥军优属拥政爱民政策</w:t>
            </w:r>
          </w:p>
        </w:tc>
        <w:tc>
          <w:tcPr>
            <w:tcW w:w="2268" w:type="dxa"/>
            <w:vAlign w:val="center"/>
          </w:tcPr>
          <w:p>
            <w:pPr>
              <w:pStyle w:val="12"/>
            </w:pPr>
            <w:r>
              <w:t>落实</w:t>
            </w:r>
          </w:p>
        </w:tc>
        <w:tc>
          <w:tcPr>
            <w:tcW w:w="1276" w:type="dxa"/>
            <w:vAlign w:val="center"/>
          </w:tcPr>
          <w:p>
            <w:pPr>
              <w:pStyle w:val="12"/>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补助对象满意度</w:t>
            </w:r>
          </w:p>
        </w:tc>
        <w:tc>
          <w:tcPr>
            <w:tcW w:w="5386" w:type="dxa"/>
            <w:vAlign w:val="center"/>
          </w:tcPr>
          <w:p>
            <w:pPr>
              <w:pStyle w:val="12"/>
            </w:pPr>
            <w:r>
              <w:t>补助对象满意度</w:t>
            </w:r>
          </w:p>
        </w:tc>
        <w:tc>
          <w:tcPr>
            <w:tcW w:w="2268" w:type="dxa"/>
            <w:vAlign w:val="center"/>
          </w:tcPr>
          <w:p>
            <w:pPr>
              <w:pStyle w:val="12"/>
            </w:pPr>
            <w:r>
              <w:t>≥95%</w:t>
            </w:r>
          </w:p>
        </w:tc>
        <w:tc>
          <w:tcPr>
            <w:tcW w:w="1276" w:type="dxa"/>
            <w:vAlign w:val="center"/>
          </w:tcPr>
          <w:p>
            <w:pPr>
              <w:pStyle w:val="12"/>
            </w:pPr>
            <w:r>
              <w:t>目标计划值</w:t>
            </w:r>
          </w:p>
        </w:tc>
      </w:tr>
    </w:tbl>
    <w:p>
      <w:pPr>
        <w:sectPr>
          <w:pgSz w:w="16840" w:h="11900" w:orient="landscape"/>
          <w:pgMar w:top="1361" w:right="1020" w:bottom="1134" w:left="1020" w:header="720" w:footer="720" w:gutter="0"/>
        </w:sectPr>
      </w:pPr>
    </w:p>
    <w:p>
      <w:pPr>
        <w:spacing w:before="0" w:after="0"/>
        <w:ind w:firstLine="560"/>
        <w:jc w:val="left"/>
        <w:outlineLvl w:val="9"/>
      </w:pPr>
      <w:r>
        <w:rPr>
          <w:rFonts w:ascii="方正仿宋_GBK" w:hAnsi="方正仿宋_GBK" w:eastAsia="方正仿宋_GBK" w:cs="方正仿宋_GBK"/>
          <w:b/>
          <w:color w:val="000000"/>
          <w:sz w:val="28"/>
        </w:rPr>
        <w:t>83、秦财建【2024】699号关于提前下达2025年中央大气污染防治资金（冬季清洁取暖运行补）预算的通知绩效目标表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13031325P00880111145G</w:t>
            </w:r>
          </w:p>
        </w:tc>
        <w:tc>
          <w:tcPr>
            <w:tcW w:w="2835" w:type="dxa"/>
            <w:vAlign w:val="center"/>
          </w:tcPr>
          <w:p>
            <w:pPr>
              <w:pStyle w:val="10"/>
            </w:pPr>
            <w:r>
              <w:t>项目名称</w:t>
            </w:r>
          </w:p>
        </w:tc>
        <w:tc>
          <w:tcPr>
            <w:tcW w:w="6095" w:type="dxa"/>
            <w:gridSpan w:val="3"/>
            <w:vAlign w:val="center"/>
          </w:tcPr>
          <w:p>
            <w:pPr>
              <w:pStyle w:val="12"/>
            </w:pPr>
            <w:r>
              <w:t>秦财建【2024】699号关于提前下达2025年中央大气污染防治资金（冬季清洁取暖运行补）预算的通知</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1.51</w:t>
            </w:r>
          </w:p>
        </w:tc>
        <w:tc>
          <w:tcPr>
            <w:tcW w:w="2835" w:type="dxa"/>
            <w:vAlign w:val="center"/>
          </w:tcPr>
          <w:p>
            <w:pPr>
              <w:pStyle w:val="10"/>
            </w:pPr>
            <w:r>
              <w:t>其中：财政    资金</w:t>
            </w:r>
          </w:p>
        </w:tc>
        <w:tc>
          <w:tcPr>
            <w:tcW w:w="2551" w:type="dxa"/>
            <w:vAlign w:val="center"/>
          </w:tcPr>
          <w:p>
            <w:pPr>
              <w:pStyle w:val="12"/>
            </w:pPr>
            <w:r>
              <w:t>1.51</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用于市级应承担的运行补助资金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 xml:space="preserve"> </w:t>
            </w:r>
          </w:p>
        </w:tc>
        <w:tc>
          <w:tcPr>
            <w:tcW w:w="2835" w:type="dxa"/>
            <w:vAlign w:val="center"/>
          </w:tcPr>
          <w:p>
            <w:pPr>
              <w:pStyle w:val="13"/>
            </w:pPr>
            <w:r>
              <w:t xml:space="preserve"> </w:t>
            </w:r>
          </w:p>
        </w:tc>
        <w:tc>
          <w:tcPr>
            <w:tcW w:w="2551" w:type="dxa"/>
            <w:vAlign w:val="center"/>
          </w:tcPr>
          <w:p>
            <w:pPr>
              <w:pStyle w:val="13"/>
            </w:pPr>
            <w:r>
              <w:t xml:space="preserve"> </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1.按时足额发放运行补贴</w:t>
            </w:r>
          </w:p>
          <w:p>
            <w:pPr>
              <w:pStyle w:val="12"/>
            </w:pPr>
            <w:r>
              <w:t>2.精准统计气代煤用户用气量及运行补贴</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运行补贴发放数量</w:t>
            </w:r>
          </w:p>
        </w:tc>
        <w:tc>
          <w:tcPr>
            <w:tcW w:w="5386" w:type="dxa"/>
            <w:vAlign w:val="center"/>
          </w:tcPr>
          <w:p>
            <w:pPr>
              <w:pStyle w:val="12"/>
            </w:pPr>
            <w:r>
              <w:t>运行补贴发放数量</w:t>
            </w:r>
          </w:p>
        </w:tc>
        <w:tc>
          <w:tcPr>
            <w:tcW w:w="2268" w:type="dxa"/>
            <w:vAlign w:val="center"/>
          </w:tcPr>
          <w:p>
            <w:pPr>
              <w:pStyle w:val="12"/>
            </w:pPr>
            <w:r>
              <w:t>≤15207户</w:t>
            </w:r>
          </w:p>
        </w:tc>
        <w:tc>
          <w:tcPr>
            <w:tcW w:w="1276" w:type="dxa"/>
            <w:vAlign w:val="center"/>
          </w:tcPr>
          <w:p>
            <w:pPr>
              <w:pStyle w:val="12"/>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补贴发放覆盖率</w:t>
            </w:r>
          </w:p>
        </w:tc>
        <w:tc>
          <w:tcPr>
            <w:tcW w:w="5386" w:type="dxa"/>
            <w:vAlign w:val="center"/>
          </w:tcPr>
          <w:p>
            <w:pPr>
              <w:pStyle w:val="12"/>
            </w:pPr>
            <w:r>
              <w:t>补贴发放覆盖率</w:t>
            </w:r>
          </w:p>
        </w:tc>
        <w:tc>
          <w:tcPr>
            <w:tcW w:w="2268" w:type="dxa"/>
            <w:vAlign w:val="center"/>
          </w:tcPr>
          <w:p>
            <w:pPr>
              <w:pStyle w:val="12"/>
            </w:pPr>
            <w:r>
              <w:t>100%</w:t>
            </w:r>
          </w:p>
        </w:tc>
        <w:tc>
          <w:tcPr>
            <w:tcW w:w="1276" w:type="dxa"/>
            <w:vAlign w:val="center"/>
          </w:tcPr>
          <w:p>
            <w:pPr>
              <w:pStyle w:val="12"/>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补贴发放及时率</w:t>
            </w:r>
          </w:p>
        </w:tc>
        <w:tc>
          <w:tcPr>
            <w:tcW w:w="5386" w:type="dxa"/>
            <w:vAlign w:val="center"/>
          </w:tcPr>
          <w:p>
            <w:pPr>
              <w:pStyle w:val="12"/>
            </w:pPr>
            <w:r>
              <w:t>补贴发放及时率</w:t>
            </w:r>
          </w:p>
        </w:tc>
        <w:tc>
          <w:tcPr>
            <w:tcW w:w="2268" w:type="dxa"/>
            <w:vAlign w:val="center"/>
          </w:tcPr>
          <w:p>
            <w:pPr>
              <w:pStyle w:val="12"/>
            </w:pPr>
            <w:r>
              <w:t>100%</w:t>
            </w:r>
          </w:p>
        </w:tc>
        <w:tc>
          <w:tcPr>
            <w:tcW w:w="1276" w:type="dxa"/>
            <w:vAlign w:val="center"/>
          </w:tcPr>
          <w:p>
            <w:pPr>
              <w:pStyle w:val="12"/>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项目各类成本</w:t>
            </w:r>
          </w:p>
        </w:tc>
        <w:tc>
          <w:tcPr>
            <w:tcW w:w="5386" w:type="dxa"/>
            <w:vAlign w:val="center"/>
          </w:tcPr>
          <w:p>
            <w:pPr>
              <w:pStyle w:val="12"/>
            </w:pPr>
            <w:r>
              <w:t>项目各类成本</w:t>
            </w:r>
          </w:p>
        </w:tc>
        <w:tc>
          <w:tcPr>
            <w:tcW w:w="2268" w:type="dxa"/>
            <w:vAlign w:val="center"/>
          </w:tcPr>
          <w:p>
            <w:pPr>
              <w:pStyle w:val="12"/>
            </w:pPr>
            <w:r>
              <w:t>≤185万元</w:t>
            </w:r>
          </w:p>
        </w:tc>
        <w:tc>
          <w:tcPr>
            <w:tcW w:w="1276" w:type="dxa"/>
            <w:vAlign w:val="center"/>
          </w:tcPr>
          <w:p>
            <w:pPr>
              <w:pStyle w:val="12"/>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提高气代煤用户的生活水平</w:t>
            </w:r>
          </w:p>
        </w:tc>
        <w:tc>
          <w:tcPr>
            <w:tcW w:w="5386" w:type="dxa"/>
            <w:vAlign w:val="center"/>
          </w:tcPr>
          <w:p>
            <w:pPr>
              <w:pStyle w:val="12"/>
            </w:pPr>
            <w:r>
              <w:t>提高气代煤用户的生活水平</w:t>
            </w:r>
          </w:p>
        </w:tc>
        <w:tc>
          <w:tcPr>
            <w:tcW w:w="2268" w:type="dxa"/>
            <w:vAlign w:val="center"/>
          </w:tcPr>
          <w:p>
            <w:pPr>
              <w:pStyle w:val="12"/>
            </w:pPr>
            <w:r>
              <w:t>显著</w:t>
            </w:r>
          </w:p>
        </w:tc>
        <w:tc>
          <w:tcPr>
            <w:tcW w:w="1276" w:type="dxa"/>
            <w:vAlign w:val="center"/>
          </w:tcPr>
          <w:p>
            <w:pPr>
              <w:pStyle w:val="12"/>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提高新区空气质量</w:t>
            </w:r>
          </w:p>
        </w:tc>
        <w:tc>
          <w:tcPr>
            <w:tcW w:w="5386" w:type="dxa"/>
            <w:vAlign w:val="center"/>
          </w:tcPr>
          <w:p>
            <w:pPr>
              <w:pStyle w:val="12"/>
            </w:pPr>
            <w:r>
              <w:t>清洁取暖工程显著改善提高新区空气质量</w:t>
            </w:r>
          </w:p>
        </w:tc>
        <w:tc>
          <w:tcPr>
            <w:tcW w:w="2268" w:type="dxa"/>
            <w:vAlign w:val="center"/>
          </w:tcPr>
          <w:p>
            <w:pPr>
              <w:pStyle w:val="12"/>
            </w:pPr>
            <w:r>
              <w:t>显著</w:t>
            </w:r>
          </w:p>
        </w:tc>
        <w:tc>
          <w:tcPr>
            <w:tcW w:w="1276" w:type="dxa"/>
            <w:vAlign w:val="center"/>
          </w:tcPr>
          <w:p>
            <w:pPr>
              <w:pStyle w:val="12"/>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带动新区经济发展</w:t>
            </w:r>
          </w:p>
        </w:tc>
        <w:tc>
          <w:tcPr>
            <w:tcW w:w="5386" w:type="dxa"/>
            <w:vAlign w:val="center"/>
          </w:tcPr>
          <w:p>
            <w:pPr>
              <w:pStyle w:val="12"/>
            </w:pPr>
            <w:r>
              <w:t>带动新区经济发展</w:t>
            </w:r>
          </w:p>
        </w:tc>
        <w:tc>
          <w:tcPr>
            <w:tcW w:w="2268" w:type="dxa"/>
            <w:vAlign w:val="center"/>
          </w:tcPr>
          <w:p>
            <w:pPr>
              <w:pStyle w:val="12"/>
            </w:pPr>
            <w:r>
              <w:t>显著</w:t>
            </w:r>
          </w:p>
        </w:tc>
        <w:tc>
          <w:tcPr>
            <w:tcW w:w="1276" w:type="dxa"/>
            <w:vAlign w:val="center"/>
          </w:tcPr>
          <w:p>
            <w:pPr>
              <w:pStyle w:val="12"/>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对生态环境的可持续影响</w:t>
            </w:r>
          </w:p>
        </w:tc>
        <w:tc>
          <w:tcPr>
            <w:tcW w:w="5386" w:type="dxa"/>
            <w:vAlign w:val="center"/>
          </w:tcPr>
          <w:p>
            <w:pPr>
              <w:pStyle w:val="12"/>
            </w:pPr>
            <w:r>
              <w:t>对生态环境的可持续影响</w:t>
            </w:r>
          </w:p>
        </w:tc>
        <w:tc>
          <w:tcPr>
            <w:tcW w:w="2268" w:type="dxa"/>
            <w:vAlign w:val="center"/>
          </w:tcPr>
          <w:p>
            <w:pPr>
              <w:pStyle w:val="12"/>
            </w:pPr>
            <w:r>
              <w:t>持续影响</w:t>
            </w:r>
          </w:p>
        </w:tc>
        <w:tc>
          <w:tcPr>
            <w:tcW w:w="1276" w:type="dxa"/>
            <w:vAlign w:val="center"/>
          </w:tcPr>
          <w:p>
            <w:pPr>
              <w:pStyle w:val="12"/>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受益群众满意度</w:t>
            </w:r>
          </w:p>
        </w:tc>
        <w:tc>
          <w:tcPr>
            <w:tcW w:w="5386" w:type="dxa"/>
            <w:vAlign w:val="center"/>
          </w:tcPr>
          <w:p>
            <w:pPr>
              <w:pStyle w:val="12"/>
            </w:pPr>
            <w:r>
              <w:t>受益群众满意度</w:t>
            </w:r>
          </w:p>
        </w:tc>
        <w:tc>
          <w:tcPr>
            <w:tcW w:w="2268" w:type="dxa"/>
            <w:vAlign w:val="center"/>
          </w:tcPr>
          <w:p>
            <w:pPr>
              <w:pStyle w:val="12"/>
            </w:pPr>
            <w:r>
              <w:t>≥95%</w:t>
            </w:r>
          </w:p>
        </w:tc>
        <w:tc>
          <w:tcPr>
            <w:tcW w:w="1276" w:type="dxa"/>
            <w:vAlign w:val="center"/>
          </w:tcPr>
          <w:p>
            <w:pPr>
              <w:pStyle w:val="12"/>
            </w:pPr>
            <w:r>
              <w:t>目标计划值</w:t>
            </w:r>
          </w:p>
        </w:tc>
      </w:tr>
    </w:tbl>
    <w:p>
      <w:pPr>
        <w:sectPr>
          <w:pgSz w:w="16840" w:h="11900" w:orient="landscape"/>
          <w:pgMar w:top="1361" w:right="1020" w:bottom="1134" w:left="1020" w:header="720" w:footer="720" w:gutter="0"/>
        </w:sectPr>
      </w:pPr>
    </w:p>
    <w:p>
      <w:pPr>
        <w:spacing w:before="0" w:after="0"/>
        <w:ind w:firstLine="560"/>
        <w:jc w:val="left"/>
        <w:outlineLvl w:val="9"/>
      </w:pPr>
      <w:r>
        <w:rPr>
          <w:rFonts w:ascii="方正仿宋_GBK" w:hAnsi="方正仿宋_GBK" w:eastAsia="方正仿宋_GBK" w:cs="方正仿宋_GBK"/>
          <w:b/>
          <w:color w:val="000000"/>
          <w:sz w:val="28"/>
        </w:rPr>
        <w:t>84、秦财建【2025】512号关于提前下达中央大气污染防治资金【用于农村地区气代煤电改造任务运行补助】预算的通知绩效目标表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13031326P00000810091L</w:t>
            </w:r>
          </w:p>
        </w:tc>
        <w:tc>
          <w:tcPr>
            <w:tcW w:w="2835" w:type="dxa"/>
            <w:vAlign w:val="center"/>
          </w:tcPr>
          <w:p>
            <w:pPr>
              <w:pStyle w:val="10"/>
            </w:pPr>
            <w:r>
              <w:t>项目名称</w:t>
            </w:r>
          </w:p>
        </w:tc>
        <w:tc>
          <w:tcPr>
            <w:tcW w:w="6095" w:type="dxa"/>
            <w:gridSpan w:val="3"/>
            <w:vAlign w:val="center"/>
          </w:tcPr>
          <w:p>
            <w:pPr>
              <w:pStyle w:val="12"/>
            </w:pPr>
            <w:r>
              <w:t>秦财建【2025】512号关于提前下达中央大气污染防治资金【用于农村地区气代煤电改造任务运行补助】预算的通知</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110.00</w:t>
            </w:r>
          </w:p>
        </w:tc>
        <w:tc>
          <w:tcPr>
            <w:tcW w:w="2835" w:type="dxa"/>
            <w:vAlign w:val="center"/>
          </w:tcPr>
          <w:p>
            <w:pPr>
              <w:pStyle w:val="10"/>
            </w:pPr>
            <w:r>
              <w:t>其中：财政    资金</w:t>
            </w:r>
          </w:p>
        </w:tc>
        <w:tc>
          <w:tcPr>
            <w:tcW w:w="2551" w:type="dxa"/>
            <w:vAlign w:val="center"/>
          </w:tcPr>
          <w:p>
            <w:pPr>
              <w:pStyle w:val="12"/>
            </w:pPr>
            <w:r>
              <w:t>110.00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精准统计气代煤用户用气量</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 xml:space="preserve"> </w:t>
            </w:r>
          </w:p>
        </w:tc>
        <w:tc>
          <w:tcPr>
            <w:tcW w:w="2835" w:type="dxa"/>
            <w:vAlign w:val="center"/>
          </w:tcPr>
          <w:p>
            <w:pPr>
              <w:pStyle w:val="13"/>
            </w:pPr>
            <w:r>
              <w:t xml:space="preserve"> </w:t>
            </w:r>
          </w:p>
        </w:tc>
        <w:tc>
          <w:tcPr>
            <w:tcW w:w="2551" w:type="dxa"/>
            <w:vAlign w:val="center"/>
          </w:tcPr>
          <w:p>
            <w:pPr>
              <w:pStyle w:val="13"/>
            </w:pPr>
            <w:r>
              <w:t xml:space="preserve"> </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1.精准统计气代煤用户用气量</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运行补贴发放数量</w:t>
            </w:r>
          </w:p>
        </w:tc>
        <w:tc>
          <w:tcPr>
            <w:tcW w:w="5386" w:type="dxa"/>
            <w:vAlign w:val="center"/>
          </w:tcPr>
          <w:p>
            <w:pPr>
              <w:pStyle w:val="12"/>
            </w:pPr>
            <w:r>
              <w:t>运行补贴发放数量</w:t>
            </w:r>
          </w:p>
        </w:tc>
        <w:tc>
          <w:tcPr>
            <w:tcW w:w="2268" w:type="dxa"/>
            <w:vAlign w:val="center"/>
          </w:tcPr>
          <w:p>
            <w:pPr>
              <w:pStyle w:val="12"/>
            </w:pPr>
            <w:r>
              <w:t>≤15207户</w:t>
            </w:r>
          </w:p>
        </w:tc>
        <w:tc>
          <w:tcPr>
            <w:tcW w:w="1276" w:type="dxa"/>
            <w:vAlign w:val="center"/>
          </w:tcPr>
          <w:p>
            <w:pPr>
              <w:pStyle w:val="12"/>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补贴发放覆盖率</w:t>
            </w:r>
          </w:p>
        </w:tc>
        <w:tc>
          <w:tcPr>
            <w:tcW w:w="5386" w:type="dxa"/>
            <w:vAlign w:val="center"/>
          </w:tcPr>
          <w:p>
            <w:pPr>
              <w:pStyle w:val="12"/>
            </w:pPr>
            <w:r>
              <w:t>补贴发放覆盖率</w:t>
            </w:r>
          </w:p>
        </w:tc>
        <w:tc>
          <w:tcPr>
            <w:tcW w:w="2268" w:type="dxa"/>
            <w:vAlign w:val="center"/>
          </w:tcPr>
          <w:p>
            <w:pPr>
              <w:pStyle w:val="12"/>
            </w:pPr>
            <w:r>
              <w:t>100%</w:t>
            </w:r>
          </w:p>
        </w:tc>
        <w:tc>
          <w:tcPr>
            <w:tcW w:w="1276" w:type="dxa"/>
            <w:vAlign w:val="center"/>
          </w:tcPr>
          <w:p>
            <w:pPr>
              <w:pStyle w:val="12"/>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补贴发放及时率</w:t>
            </w:r>
          </w:p>
        </w:tc>
        <w:tc>
          <w:tcPr>
            <w:tcW w:w="5386" w:type="dxa"/>
            <w:vAlign w:val="center"/>
          </w:tcPr>
          <w:p>
            <w:pPr>
              <w:pStyle w:val="12"/>
            </w:pPr>
            <w:r>
              <w:t>补贴发放及时率</w:t>
            </w:r>
          </w:p>
        </w:tc>
        <w:tc>
          <w:tcPr>
            <w:tcW w:w="2268" w:type="dxa"/>
            <w:vAlign w:val="center"/>
          </w:tcPr>
          <w:p>
            <w:pPr>
              <w:pStyle w:val="12"/>
            </w:pPr>
            <w:r>
              <w:t>100%</w:t>
            </w:r>
          </w:p>
        </w:tc>
        <w:tc>
          <w:tcPr>
            <w:tcW w:w="1276" w:type="dxa"/>
            <w:vAlign w:val="center"/>
          </w:tcPr>
          <w:p>
            <w:pPr>
              <w:pStyle w:val="12"/>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项目各类成本</w:t>
            </w:r>
          </w:p>
        </w:tc>
        <w:tc>
          <w:tcPr>
            <w:tcW w:w="5386" w:type="dxa"/>
            <w:vAlign w:val="center"/>
          </w:tcPr>
          <w:p>
            <w:pPr>
              <w:pStyle w:val="12"/>
            </w:pPr>
            <w:r>
              <w:t>项目各类成本</w:t>
            </w:r>
          </w:p>
        </w:tc>
        <w:tc>
          <w:tcPr>
            <w:tcW w:w="2268" w:type="dxa"/>
            <w:vAlign w:val="center"/>
          </w:tcPr>
          <w:p>
            <w:pPr>
              <w:pStyle w:val="12"/>
            </w:pPr>
            <w:r>
              <w:t>≤110万元</w:t>
            </w:r>
          </w:p>
        </w:tc>
        <w:tc>
          <w:tcPr>
            <w:tcW w:w="1276" w:type="dxa"/>
            <w:vAlign w:val="center"/>
          </w:tcPr>
          <w:p>
            <w:pPr>
              <w:pStyle w:val="12"/>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提高气代煤用户的生活水平</w:t>
            </w:r>
          </w:p>
        </w:tc>
        <w:tc>
          <w:tcPr>
            <w:tcW w:w="5386" w:type="dxa"/>
            <w:vAlign w:val="center"/>
          </w:tcPr>
          <w:p>
            <w:pPr>
              <w:pStyle w:val="12"/>
            </w:pPr>
            <w:r>
              <w:t>提高气代煤用户的生活水平</w:t>
            </w:r>
          </w:p>
        </w:tc>
        <w:tc>
          <w:tcPr>
            <w:tcW w:w="2268" w:type="dxa"/>
            <w:vAlign w:val="center"/>
          </w:tcPr>
          <w:p>
            <w:pPr>
              <w:pStyle w:val="12"/>
            </w:pPr>
            <w:r>
              <w:t>显著</w:t>
            </w:r>
          </w:p>
        </w:tc>
        <w:tc>
          <w:tcPr>
            <w:tcW w:w="1276" w:type="dxa"/>
            <w:vAlign w:val="center"/>
          </w:tcPr>
          <w:p>
            <w:pPr>
              <w:pStyle w:val="12"/>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提高新区空气质量</w:t>
            </w:r>
          </w:p>
        </w:tc>
        <w:tc>
          <w:tcPr>
            <w:tcW w:w="5386" w:type="dxa"/>
            <w:vAlign w:val="center"/>
          </w:tcPr>
          <w:p>
            <w:pPr>
              <w:pStyle w:val="12"/>
            </w:pPr>
            <w:r>
              <w:t>清洁取暖工程显著改善提高新区空气质量</w:t>
            </w:r>
          </w:p>
        </w:tc>
        <w:tc>
          <w:tcPr>
            <w:tcW w:w="2268" w:type="dxa"/>
            <w:vAlign w:val="center"/>
          </w:tcPr>
          <w:p>
            <w:pPr>
              <w:pStyle w:val="12"/>
            </w:pPr>
            <w:r>
              <w:t>显著</w:t>
            </w:r>
          </w:p>
        </w:tc>
        <w:tc>
          <w:tcPr>
            <w:tcW w:w="1276" w:type="dxa"/>
            <w:vAlign w:val="center"/>
          </w:tcPr>
          <w:p>
            <w:pPr>
              <w:pStyle w:val="12"/>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带动新区经济发展</w:t>
            </w:r>
          </w:p>
        </w:tc>
        <w:tc>
          <w:tcPr>
            <w:tcW w:w="5386" w:type="dxa"/>
            <w:vAlign w:val="center"/>
          </w:tcPr>
          <w:p>
            <w:pPr>
              <w:pStyle w:val="12"/>
            </w:pPr>
            <w:r>
              <w:t>带动新区经济发展</w:t>
            </w:r>
          </w:p>
        </w:tc>
        <w:tc>
          <w:tcPr>
            <w:tcW w:w="2268" w:type="dxa"/>
            <w:vAlign w:val="center"/>
          </w:tcPr>
          <w:p>
            <w:pPr>
              <w:pStyle w:val="12"/>
            </w:pPr>
            <w:r>
              <w:t>显著</w:t>
            </w:r>
          </w:p>
        </w:tc>
        <w:tc>
          <w:tcPr>
            <w:tcW w:w="1276" w:type="dxa"/>
            <w:vAlign w:val="center"/>
          </w:tcPr>
          <w:p>
            <w:pPr>
              <w:pStyle w:val="12"/>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对生态环境的可持续影响</w:t>
            </w:r>
          </w:p>
        </w:tc>
        <w:tc>
          <w:tcPr>
            <w:tcW w:w="5386" w:type="dxa"/>
            <w:vAlign w:val="center"/>
          </w:tcPr>
          <w:p>
            <w:pPr>
              <w:pStyle w:val="12"/>
            </w:pPr>
            <w:r>
              <w:t>对生态环境的可持续影响</w:t>
            </w:r>
          </w:p>
        </w:tc>
        <w:tc>
          <w:tcPr>
            <w:tcW w:w="2268" w:type="dxa"/>
            <w:vAlign w:val="center"/>
          </w:tcPr>
          <w:p>
            <w:pPr>
              <w:pStyle w:val="12"/>
            </w:pPr>
            <w:r>
              <w:t>持续影响</w:t>
            </w:r>
          </w:p>
        </w:tc>
        <w:tc>
          <w:tcPr>
            <w:tcW w:w="1276" w:type="dxa"/>
            <w:vAlign w:val="center"/>
          </w:tcPr>
          <w:p>
            <w:pPr>
              <w:pStyle w:val="12"/>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受益群众满意度</w:t>
            </w:r>
          </w:p>
        </w:tc>
        <w:tc>
          <w:tcPr>
            <w:tcW w:w="5386" w:type="dxa"/>
            <w:vAlign w:val="center"/>
          </w:tcPr>
          <w:p>
            <w:pPr>
              <w:pStyle w:val="12"/>
            </w:pPr>
            <w:r>
              <w:t>受益群众满意度</w:t>
            </w:r>
          </w:p>
        </w:tc>
        <w:tc>
          <w:tcPr>
            <w:tcW w:w="2268" w:type="dxa"/>
            <w:vAlign w:val="center"/>
          </w:tcPr>
          <w:p>
            <w:pPr>
              <w:pStyle w:val="12"/>
            </w:pPr>
            <w:r>
              <w:t>≥95%</w:t>
            </w:r>
          </w:p>
        </w:tc>
        <w:tc>
          <w:tcPr>
            <w:tcW w:w="1276" w:type="dxa"/>
            <w:vAlign w:val="center"/>
          </w:tcPr>
          <w:p>
            <w:pPr>
              <w:pStyle w:val="12"/>
            </w:pPr>
            <w:r>
              <w:t>目标计划值</w:t>
            </w:r>
          </w:p>
        </w:tc>
      </w:tr>
    </w:tbl>
    <w:p>
      <w:pPr>
        <w:sectPr>
          <w:pgSz w:w="16840" w:h="11900" w:orient="landscape"/>
          <w:pgMar w:top="1361" w:right="1020" w:bottom="1134" w:left="1020" w:header="720" w:footer="720" w:gutter="0"/>
        </w:sectPr>
      </w:pPr>
    </w:p>
    <w:p>
      <w:pPr>
        <w:spacing w:before="0" w:after="0"/>
        <w:ind w:firstLine="560"/>
        <w:jc w:val="left"/>
        <w:outlineLvl w:val="9"/>
      </w:pPr>
      <w:r>
        <w:rPr>
          <w:rFonts w:ascii="方正仿宋_GBK" w:hAnsi="方正仿宋_GBK" w:eastAsia="方正仿宋_GBK" w:cs="方正仿宋_GBK"/>
          <w:b/>
          <w:color w:val="000000"/>
          <w:sz w:val="28"/>
        </w:rPr>
        <w:t>85、秦财建【2025】514号关于提前下达2026年中央大气污染防治资金预算的通知（清洁取暖运行补贴资金）绩效目标表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13031326P000008100901</w:t>
            </w:r>
          </w:p>
        </w:tc>
        <w:tc>
          <w:tcPr>
            <w:tcW w:w="2835" w:type="dxa"/>
            <w:vAlign w:val="center"/>
          </w:tcPr>
          <w:p>
            <w:pPr>
              <w:pStyle w:val="10"/>
            </w:pPr>
            <w:r>
              <w:t>项目名称</w:t>
            </w:r>
          </w:p>
        </w:tc>
        <w:tc>
          <w:tcPr>
            <w:tcW w:w="6095" w:type="dxa"/>
            <w:gridSpan w:val="3"/>
            <w:vAlign w:val="center"/>
          </w:tcPr>
          <w:p>
            <w:pPr>
              <w:pStyle w:val="12"/>
            </w:pPr>
            <w:r>
              <w:t>秦财建【2025】514号关于提前下达2026年中央大气污染防治资金预算的通知（清洁取暖运行补贴资金）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24.88</w:t>
            </w:r>
          </w:p>
        </w:tc>
        <w:tc>
          <w:tcPr>
            <w:tcW w:w="2835" w:type="dxa"/>
            <w:vAlign w:val="center"/>
          </w:tcPr>
          <w:p>
            <w:pPr>
              <w:pStyle w:val="10"/>
            </w:pPr>
            <w:r>
              <w:t>其中：财政    资金</w:t>
            </w:r>
          </w:p>
        </w:tc>
        <w:tc>
          <w:tcPr>
            <w:tcW w:w="2551" w:type="dxa"/>
            <w:vAlign w:val="center"/>
          </w:tcPr>
          <w:p>
            <w:pPr>
              <w:pStyle w:val="12"/>
            </w:pPr>
            <w:r>
              <w:t>24.88</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精准统计气代煤用户用气量及运行补贴</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 xml:space="preserve"> </w:t>
            </w:r>
          </w:p>
        </w:tc>
        <w:tc>
          <w:tcPr>
            <w:tcW w:w="2835" w:type="dxa"/>
            <w:vAlign w:val="center"/>
          </w:tcPr>
          <w:p>
            <w:pPr>
              <w:pStyle w:val="13"/>
            </w:pPr>
            <w:r>
              <w:t xml:space="preserve"> </w:t>
            </w:r>
          </w:p>
        </w:tc>
        <w:tc>
          <w:tcPr>
            <w:tcW w:w="2551" w:type="dxa"/>
            <w:vAlign w:val="center"/>
          </w:tcPr>
          <w:p>
            <w:pPr>
              <w:pStyle w:val="13"/>
            </w:pPr>
            <w:r>
              <w:t xml:space="preserve"> </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1.精准统计气代煤用户用气量及运行补贴</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运行补贴发放数量</w:t>
            </w:r>
          </w:p>
        </w:tc>
        <w:tc>
          <w:tcPr>
            <w:tcW w:w="5386" w:type="dxa"/>
            <w:vAlign w:val="center"/>
          </w:tcPr>
          <w:p>
            <w:pPr>
              <w:pStyle w:val="12"/>
            </w:pPr>
            <w:r>
              <w:t>运行补贴发放数量</w:t>
            </w:r>
          </w:p>
        </w:tc>
        <w:tc>
          <w:tcPr>
            <w:tcW w:w="2268" w:type="dxa"/>
            <w:vAlign w:val="center"/>
          </w:tcPr>
          <w:p>
            <w:pPr>
              <w:pStyle w:val="12"/>
            </w:pPr>
            <w:r>
              <w:t>≤15207户</w:t>
            </w:r>
          </w:p>
        </w:tc>
        <w:tc>
          <w:tcPr>
            <w:tcW w:w="1276" w:type="dxa"/>
            <w:vAlign w:val="center"/>
          </w:tcPr>
          <w:p>
            <w:pPr>
              <w:pStyle w:val="12"/>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补贴发放覆盖率</w:t>
            </w:r>
          </w:p>
        </w:tc>
        <w:tc>
          <w:tcPr>
            <w:tcW w:w="5386" w:type="dxa"/>
            <w:vAlign w:val="center"/>
          </w:tcPr>
          <w:p>
            <w:pPr>
              <w:pStyle w:val="12"/>
            </w:pPr>
            <w:r>
              <w:t>补贴发放覆盖率</w:t>
            </w:r>
          </w:p>
        </w:tc>
        <w:tc>
          <w:tcPr>
            <w:tcW w:w="2268" w:type="dxa"/>
            <w:vAlign w:val="center"/>
          </w:tcPr>
          <w:p>
            <w:pPr>
              <w:pStyle w:val="12"/>
            </w:pPr>
            <w:r>
              <w:t>100%</w:t>
            </w:r>
          </w:p>
        </w:tc>
        <w:tc>
          <w:tcPr>
            <w:tcW w:w="1276" w:type="dxa"/>
            <w:vAlign w:val="center"/>
          </w:tcPr>
          <w:p>
            <w:pPr>
              <w:pStyle w:val="12"/>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补贴发放及时率</w:t>
            </w:r>
          </w:p>
        </w:tc>
        <w:tc>
          <w:tcPr>
            <w:tcW w:w="5386" w:type="dxa"/>
            <w:vAlign w:val="center"/>
          </w:tcPr>
          <w:p>
            <w:pPr>
              <w:pStyle w:val="12"/>
            </w:pPr>
            <w:r>
              <w:t>补贴发放及时率</w:t>
            </w:r>
          </w:p>
        </w:tc>
        <w:tc>
          <w:tcPr>
            <w:tcW w:w="2268" w:type="dxa"/>
            <w:vAlign w:val="center"/>
          </w:tcPr>
          <w:p>
            <w:pPr>
              <w:pStyle w:val="12"/>
            </w:pPr>
            <w:r>
              <w:t>100%</w:t>
            </w:r>
          </w:p>
        </w:tc>
        <w:tc>
          <w:tcPr>
            <w:tcW w:w="1276" w:type="dxa"/>
            <w:vAlign w:val="center"/>
          </w:tcPr>
          <w:p>
            <w:pPr>
              <w:pStyle w:val="12"/>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项目各类成本</w:t>
            </w:r>
          </w:p>
        </w:tc>
        <w:tc>
          <w:tcPr>
            <w:tcW w:w="5386" w:type="dxa"/>
            <w:vAlign w:val="center"/>
          </w:tcPr>
          <w:p>
            <w:pPr>
              <w:pStyle w:val="12"/>
            </w:pPr>
            <w:r>
              <w:t>项目各类成本</w:t>
            </w:r>
          </w:p>
        </w:tc>
        <w:tc>
          <w:tcPr>
            <w:tcW w:w="2268" w:type="dxa"/>
            <w:vAlign w:val="center"/>
          </w:tcPr>
          <w:p>
            <w:pPr>
              <w:pStyle w:val="12"/>
            </w:pPr>
            <w:r>
              <w:t>≤24.88万元</w:t>
            </w:r>
          </w:p>
        </w:tc>
        <w:tc>
          <w:tcPr>
            <w:tcW w:w="1276" w:type="dxa"/>
            <w:vAlign w:val="center"/>
          </w:tcPr>
          <w:p>
            <w:pPr>
              <w:pStyle w:val="12"/>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提高气代煤用户的生活水平</w:t>
            </w:r>
          </w:p>
        </w:tc>
        <w:tc>
          <w:tcPr>
            <w:tcW w:w="5386" w:type="dxa"/>
            <w:vAlign w:val="center"/>
          </w:tcPr>
          <w:p>
            <w:pPr>
              <w:pStyle w:val="12"/>
            </w:pPr>
            <w:r>
              <w:t>提高气代煤用户的生活水平</w:t>
            </w:r>
          </w:p>
        </w:tc>
        <w:tc>
          <w:tcPr>
            <w:tcW w:w="2268" w:type="dxa"/>
            <w:vAlign w:val="center"/>
          </w:tcPr>
          <w:p>
            <w:pPr>
              <w:pStyle w:val="12"/>
            </w:pPr>
            <w:r>
              <w:t>显著</w:t>
            </w:r>
          </w:p>
        </w:tc>
        <w:tc>
          <w:tcPr>
            <w:tcW w:w="1276" w:type="dxa"/>
            <w:vAlign w:val="center"/>
          </w:tcPr>
          <w:p>
            <w:pPr>
              <w:pStyle w:val="12"/>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提高新区空气质量</w:t>
            </w:r>
          </w:p>
        </w:tc>
        <w:tc>
          <w:tcPr>
            <w:tcW w:w="5386" w:type="dxa"/>
            <w:vAlign w:val="center"/>
          </w:tcPr>
          <w:p>
            <w:pPr>
              <w:pStyle w:val="12"/>
            </w:pPr>
            <w:r>
              <w:t>清洁取暖工程显著改善提高新区空气质量</w:t>
            </w:r>
          </w:p>
        </w:tc>
        <w:tc>
          <w:tcPr>
            <w:tcW w:w="2268" w:type="dxa"/>
            <w:vAlign w:val="center"/>
          </w:tcPr>
          <w:p>
            <w:pPr>
              <w:pStyle w:val="12"/>
            </w:pPr>
            <w:r>
              <w:t>显著</w:t>
            </w:r>
          </w:p>
        </w:tc>
        <w:tc>
          <w:tcPr>
            <w:tcW w:w="1276" w:type="dxa"/>
            <w:vAlign w:val="center"/>
          </w:tcPr>
          <w:p>
            <w:pPr>
              <w:pStyle w:val="12"/>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带动新区经济发展</w:t>
            </w:r>
          </w:p>
        </w:tc>
        <w:tc>
          <w:tcPr>
            <w:tcW w:w="5386" w:type="dxa"/>
            <w:vAlign w:val="center"/>
          </w:tcPr>
          <w:p>
            <w:pPr>
              <w:pStyle w:val="12"/>
            </w:pPr>
            <w:r>
              <w:t>带动新区经济发展</w:t>
            </w:r>
          </w:p>
        </w:tc>
        <w:tc>
          <w:tcPr>
            <w:tcW w:w="2268" w:type="dxa"/>
            <w:vAlign w:val="center"/>
          </w:tcPr>
          <w:p>
            <w:pPr>
              <w:pStyle w:val="12"/>
            </w:pPr>
            <w:r>
              <w:t>显著</w:t>
            </w:r>
          </w:p>
        </w:tc>
        <w:tc>
          <w:tcPr>
            <w:tcW w:w="1276" w:type="dxa"/>
            <w:vAlign w:val="center"/>
          </w:tcPr>
          <w:p>
            <w:pPr>
              <w:pStyle w:val="12"/>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对生态环境的可持续影响</w:t>
            </w:r>
          </w:p>
        </w:tc>
        <w:tc>
          <w:tcPr>
            <w:tcW w:w="5386" w:type="dxa"/>
            <w:vAlign w:val="center"/>
          </w:tcPr>
          <w:p>
            <w:pPr>
              <w:pStyle w:val="12"/>
            </w:pPr>
            <w:r>
              <w:t>对生态环境的可持续影响</w:t>
            </w:r>
          </w:p>
        </w:tc>
        <w:tc>
          <w:tcPr>
            <w:tcW w:w="2268" w:type="dxa"/>
            <w:vAlign w:val="center"/>
          </w:tcPr>
          <w:p>
            <w:pPr>
              <w:pStyle w:val="12"/>
            </w:pPr>
            <w:r>
              <w:t>持续影响</w:t>
            </w:r>
          </w:p>
        </w:tc>
        <w:tc>
          <w:tcPr>
            <w:tcW w:w="1276" w:type="dxa"/>
            <w:vAlign w:val="center"/>
          </w:tcPr>
          <w:p>
            <w:pPr>
              <w:pStyle w:val="12"/>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受益群众满意度</w:t>
            </w:r>
          </w:p>
        </w:tc>
        <w:tc>
          <w:tcPr>
            <w:tcW w:w="5386" w:type="dxa"/>
            <w:vAlign w:val="center"/>
          </w:tcPr>
          <w:p>
            <w:pPr>
              <w:pStyle w:val="12"/>
            </w:pPr>
            <w:r>
              <w:t>受益群众满意度</w:t>
            </w:r>
          </w:p>
        </w:tc>
        <w:tc>
          <w:tcPr>
            <w:tcW w:w="2268" w:type="dxa"/>
            <w:vAlign w:val="center"/>
          </w:tcPr>
          <w:p>
            <w:pPr>
              <w:pStyle w:val="12"/>
            </w:pPr>
            <w:r>
              <w:t>≥95%</w:t>
            </w:r>
          </w:p>
        </w:tc>
        <w:tc>
          <w:tcPr>
            <w:tcW w:w="1276" w:type="dxa"/>
            <w:vAlign w:val="center"/>
          </w:tcPr>
          <w:p>
            <w:pPr>
              <w:pStyle w:val="12"/>
            </w:pPr>
            <w:r>
              <w:t>目标计划值</w:t>
            </w:r>
          </w:p>
        </w:tc>
      </w:tr>
    </w:tbl>
    <w:p>
      <w:pPr>
        <w:sectPr>
          <w:pgSz w:w="16840" w:h="11900" w:orient="landscape"/>
          <w:pgMar w:top="1361" w:right="1020" w:bottom="1134" w:left="1020" w:header="720" w:footer="720" w:gutter="0"/>
        </w:sectPr>
      </w:pPr>
    </w:p>
    <w:p>
      <w:pPr>
        <w:spacing w:before="0" w:after="0"/>
        <w:ind w:firstLine="560"/>
        <w:jc w:val="left"/>
        <w:outlineLvl w:val="9"/>
      </w:pPr>
      <w:r>
        <w:rPr>
          <w:rFonts w:ascii="方正仿宋_GBK" w:hAnsi="方正仿宋_GBK" w:eastAsia="方正仿宋_GBK" w:cs="方正仿宋_GBK"/>
          <w:b/>
          <w:color w:val="000000"/>
          <w:sz w:val="28"/>
        </w:rPr>
        <w:t>86、秦财建【2025】629号关于提前下达2026年中央农村环境整治资金预算的通知绩效目标表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13031326P00000810136Q</w:t>
            </w:r>
          </w:p>
        </w:tc>
        <w:tc>
          <w:tcPr>
            <w:tcW w:w="2835" w:type="dxa"/>
            <w:vAlign w:val="center"/>
          </w:tcPr>
          <w:p>
            <w:pPr>
              <w:pStyle w:val="10"/>
            </w:pPr>
            <w:r>
              <w:t>项目名称</w:t>
            </w:r>
          </w:p>
        </w:tc>
        <w:tc>
          <w:tcPr>
            <w:tcW w:w="6095" w:type="dxa"/>
            <w:gridSpan w:val="3"/>
            <w:vAlign w:val="center"/>
          </w:tcPr>
          <w:p>
            <w:pPr>
              <w:pStyle w:val="12"/>
            </w:pPr>
            <w:r>
              <w:t>秦财建【2025】629号关于提前下达2026年中央农村环境整治资金预算的通知</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8000.00</w:t>
            </w:r>
          </w:p>
        </w:tc>
        <w:tc>
          <w:tcPr>
            <w:tcW w:w="2835" w:type="dxa"/>
            <w:vAlign w:val="center"/>
          </w:tcPr>
          <w:p>
            <w:pPr>
              <w:pStyle w:val="10"/>
            </w:pPr>
            <w:r>
              <w:t>其中：财政    资金</w:t>
            </w:r>
          </w:p>
        </w:tc>
        <w:tc>
          <w:tcPr>
            <w:tcW w:w="2551" w:type="dxa"/>
            <w:vAlign w:val="center"/>
          </w:tcPr>
          <w:p>
            <w:pPr>
              <w:pStyle w:val="12"/>
            </w:pPr>
            <w:r>
              <w:t>8000.00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实现北戴河新区一个街道三个管理处的农村生活污水治理和垃圾处理全覆盖</w:t>
            </w:r>
            <w:r>
              <w:tab/>
            </w:r>
            <w:r>
              <w:tab/>
            </w:r>
            <w:r>
              <w:tab/>
            </w:r>
            <w:r>
              <w:tab/>
            </w:r>
            <w:r>
              <w:tab/>
            </w:r>
            <w:r>
              <w:tab/>
            </w:r>
          </w:p>
          <w:p>
            <w:pPr>
              <w:pStyle w:val="12"/>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 xml:space="preserve"> </w:t>
            </w:r>
          </w:p>
        </w:tc>
        <w:tc>
          <w:tcPr>
            <w:tcW w:w="2835" w:type="dxa"/>
            <w:vAlign w:val="center"/>
          </w:tcPr>
          <w:p>
            <w:pPr>
              <w:pStyle w:val="13"/>
            </w:pPr>
            <w:r>
              <w:t xml:space="preserve"> </w:t>
            </w:r>
          </w:p>
        </w:tc>
        <w:tc>
          <w:tcPr>
            <w:tcW w:w="2551" w:type="dxa"/>
            <w:vAlign w:val="center"/>
          </w:tcPr>
          <w:p>
            <w:pPr>
              <w:pStyle w:val="13"/>
            </w:pPr>
            <w:r>
              <w:t xml:space="preserve"> </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1.实现北戴河新区一个街道三个管理处的农村生活污水治理和垃圾处理全覆盖</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完成治理乡镇数</w:t>
            </w:r>
          </w:p>
        </w:tc>
        <w:tc>
          <w:tcPr>
            <w:tcW w:w="5386" w:type="dxa"/>
            <w:vAlign w:val="center"/>
          </w:tcPr>
          <w:p>
            <w:pPr>
              <w:pStyle w:val="12"/>
            </w:pPr>
            <w:r>
              <w:t>完成治理乡镇数</w:t>
            </w:r>
          </w:p>
        </w:tc>
        <w:tc>
          <w:tcPr>
            <w:tcW w:w="2268" w:type="dxa"/>
            <w:vAlign w:val="center"/>
          </w:tcPr>
          <w:p>
            <w:pPr>
              <w:pStyle w:val="12"/>
            </w:pPr>
            <w:r>
              <w:t>4</w:t>
            </w:r>
          </w:p>
        </w:tc>
        <w:tc>
          <w:tcPr>
            <w:tcW w:w="1276" w:type="dxa"/>
            <w:vAlign w:val="center"/>
          </w:tcPr>
          <w:p>
            <w:pPr>
              <w:pStyle w:val="12"/>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经过治理的村庄，满足“三基本”要求的比例</w:t>
            </w:r>
          </w:p>
        </w:tc>
        <w:tc>
          <w:tcPr>
            <w:tcW w:w="5386" w:type="dxa"/>
            <w:vAlign w:val="center"/>
          </w:tcPr>
          <w:p>
            <w:pPr>
              <w:pStyle w:val="12"/>
            </w:pPr>
            <w:r>
              <w:t>经过治理的村庄，满足“三基本”要求的比例</w:t>
            </w:r>
          </w:p>
        </w:tc>
        <w:tc>
          <w:tcPr>
            <w:tcW w:w="2268" w:type="dxa"/>
            <w:vAlign w:val="center"/>
          </w:tcPr>
          <w:p>
            <w:pPr>
              <w:pStyle w:val="12"/>
            </w:pPr>
            <w:r>
              <w:t>≥90%</w:t>
            </w:r>
          </w:p>
        </w:tc>
        <w:tc>
          <w:tcPr>
            <w:tcW w:w="1276" w:type="dxa"/>
            <w:vAlign w:val="center"/>
          </w:tcPr>
          <w:p>
            <w:pPr>
              <w:pStyle w:val="12"/>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项目完工率</w:t>
            </w:r>
          </w:p>
        </w:tc>
        <w:tc>
          <w:tcPr>
            <w:tcW w:w="5386" w:type="dxa"/>
            <w:vAlign w:val="center"/>
          </w:tcPr>
          <w:p>
            <w:pPr>
              <w:pStyle w:val="12"/>
            </w:pPr>
            <w:r>
              <w:t>项目完工率</w:t>
            </w:r>
          </w:p>
        </w:tc>
        <w:tc>
          <w:tcPr>
            <w:tcW w:w="2268" w:type="dxa"/>
            <w:vAlign w:val="center"/>
          </w:tcPr>
          <w:p>
            <w:pPr>
              <w:pStyle w:val="12"/>
            </w:pPr>
            <w:r>
              <w:t>100%</w:t>
            </w:r>
          </w:p>
        </w:tc>
        <w:tc>
          <w:tcPr>
            <w:tcW w:w="1276" w:type="dxa"/>
            <w:vAlign w:val="center"/>
          </w:tcPr>
          <w:p>
            <w:pPr>
              <w:pStyle w:val="12"/>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环境整治资金</w:t>
            </w:r>
          </w:p>
        </w:tc>
        <w:tc>
          <w:tcPr>
            <w:tcW w:w="5386" w:type="dxa"/>
            <w:vAlign w:val="center"/>
          </w:tcPr>
          <w:p>
            <w:pPr>
              <w:pStyle w:val="12"/>
            </w:pPr>
            <w:r>
              <w:t>环境整治资金</w:t>
            </w:r>
          </w:p>
        </w:tc>
        <w:tc>
          <w:tcPr>
            <w:tcW w:w="2268" w:type="dxa"/>
            <w:vAlign w:val="center"/>
          </w:tcPr>
          <w:p>
            <w:pPr>
              <w:pStyle w:val="12"/>
            </w:pPr>
            <w:r>
              <w:t>8000万元</w:t>
            </w:r>
          </w:p>
        </w:tc>
        <w:tc>
          <w:tcPr>
            <w:tcW w:w="1276" w:type="dxa"/>
            <w:vAlign w:val="center"/>
          </w:tcPr>
          <w:p>
            <w:pPr>
              <w:pStyle w:val="12"/>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提高居民生活水平</w:t>
            </w:r>
          </w:p>
        </w:tc>
        <w:tc>
          <w:tcPr>
            <w:tcW w:w="5386" w:type="dxa"/>
            <w:vAlign w:val="center"/>
          </w:tcPr>
          <w:p>
            <w:pPr>
              <w:pStyle w:val="12"/>
            </w:pPr>
            <w:r>
              <w:t>提高居民生活水平</w:t>
            </w:r>
          </w:p>
        </w:tc>
        <w:tc>
          <w:tcPr>
            <w:tcW w:w="2268" w:type="dxa"/>
            <w:vAlign w:val="center"/>
          </w:tcPr>
          <w:p>
            <w:pPr>
              <w:pStyle w:val="12"/>
            </w:pPr>
            <w:r>
              <w:t>显著</w:t>
            </w:r>
          </w:p>
        </w:tc>
        <w:tc>
          <w:tcPr>
            <w:tcW w:w="1276" w:type="dxa"/>
            <w:vAlign w:val="center"/>
          </w:tcPr>
          <w:p>
            <w:pPr>
              <w:pStyle w:val="12"/>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所有治理乡镇农村生活污水治理率</w:t>
            </w:r>
          </w:p>
        </w:tc>
        <w:tc>
          <w:tcPr>
            <w:tcW w:w="5386" w:type="dxa"/>
            <w:vAlign w:val="center"/>
          </w:tcPr>
          <w:p>
            <w:pPr>
              <w:pStyle w:val="12"/>
            </w:pPr>
            <w:r>
              <w:t>所有治理乡镇农村生活污水治理率</w:t>
            </w:r>
          </w:p>
        </w:tc>
        <w:tc>
          <w:tcPr>
            <w:tcW w:w="2268" w:type="dxa"/>
            <w:vAlign w:val="center"/>
          </w:tcPr>
          <w:p>
            <w:pPr>
              <w:pStyle w:val="12"/>
            </w:pPr>
            <w:r>
              <w:t>100%</w:t>
            </w:r>
          </w:p>
        </w:tc>
        <w:tc>
          <w:tcPr>
            <w:tcW w:w="1276" w:type="dxa"/>
            <w:vAlign w:val="center"/>
          </w:tcPr>
          <w:p>
            <w:pPr>
              <w:pStyle w:val="12"/>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农村人居环境改善</w:t>
            </w:r>
          </w:p>
        </w:tc>
        <w:tc>
          <w:tcPr>
            <w:tcW w:w="5386" w:type="dxa"/>
            <w:vAlign w:val="center"/>
          </w:tcPr>
          <w:p>
            <w:pPr>
              <w:pStyle w:val="12"/>
            </w:pPr>
            <w:r>
              <w:t>农村人居环境改善</w:t>
            </w:r>
          </w:p>
        </w:tc>
        <w:tc>
          <w:tcPr>
            <w:tcW w:w="2268" w:type="dxa"/>
            <w:vAlign w:val="center"/>
          </w:tcPr>
          <w:p>
            <w:pPr>
              <w:pStyle w:val="12"/>
            </w:pPr>
            <w:r>
              <w:t>进一步改善</w:t>
            </w:r>
          </w:p>
        </w:tc>
        <w:tc>
          <w:tcPr>
            <w:tcW w:w="1276" w:type="dxa"/>
            <w:vAlign w:val="center"/>
          </w:tcPr>
          <w:p>
            <w:pPr>
              <w:pStyle w:val="12"/>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项目建设可持续影响力</w:t>
            </w:r>
          </w:p>
        </w:tc>
        <w:tc>
          <w:tcPr>
            <w:tcW w:w="5386" w:type="dxa"/>
            <w:vAlign w:val="center"/>
          </w:tcPr>
          <w:p>
            <w:pPr>
              <w:pStyle w:val="12"/>
            </w:pPr>
            <w:r>
              <w:t>项目建设可持续影响力</w:t>
            </w:r>
          </w:p>
        </w:tc>
        <w:tc>
          <w:tcPr>
            <w:tcW w:w="2268" w:type="dxa"/>
            <w:vAlign w:val="center"/>
          </w:tcPr>
          <w:p>
            <w:pPr>
              <w:pStyle w:val="12"/>
            </w:pPr>
            <w:r>
              <w:t>持续影响</w:t>
            </w:r>
          </w:p>
        </w:tc>
        <w:tc>
          <w:tcPr>
            <w:tcW w:w="1276" w:type="dxa"/>
            <w:vAlign w:val="center"/>
          </w:tcPr>
          <w:p>
            <w:pPr>
              <w:pStyle w:val="12"/>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服务对象满意度</w:t>
            </w:r>
          </w:p>
        </w:tc>
        <w:tc>
          <w:tcPr>
            <w:tcW w:w="5386" w:type="dxa"/>
            <w:vAlign w:val="center"/>
          </w:tcPr>
          <w:p>
            <w:pPr>
              <w:pStyle w:val="12"/>
            </w:pPr>
            <w:r>
              <w:t>服务对象满意度</w:t>
            </w:r>
          </w:p>
        </w:tc>
        <w:tc>
          <w:tcPr>
            <w:tcW w:w="2268" w:type="dxa"/>
            <w:vAlign w:val="center"/>
          </w:tcPr>
          <w:p>
            <w:pPr>
              <w:pStyle w:val="12"/>
            </w:pPr>
            <w:r>
              <w:t>≥90%</w:t>
            </w:r>
          </w:p>
        </w:tc>
        <w:tc>
          <w:tcPr>
            <w:tcW w:w="1276" w:type="dxa"/>
            <w:vAlign w:val="center"/>
          </w:tcPr>
          <w:p>
            <w:pPr>
              <w:pStyle w:val="12"/>
            </w:pPr>
            <w:r>
              <w:t>群众对项目实施后满意度</w:t>
            </w:r>
          </w:p>
        </w:tc>
      </w:tr>
    </w:tbl>
    <w:p>
      <w:pPr>
        <w:sectPr>
          <w:pgSz w:w="16840" w:h="11900" w:orient="landscape"/>
          <w:pgMar w:top="1361" w:right="1020" w:bottom="1134" w:left="1020" w:header="720" w:footer="720" w:gutter="0"/>
        </w:sectPr>
      </w:pPr>
    </w:p>
    <w:p>
      <w:pPr>
        <w:spacing w:before="0" w:after="0"/>
        <w:ind w:firstLine="560"/>
        <w:jc w:val="left"/>
        <w:outlineLvl w:val="9"/>
      </w:pPr>
      <w:r>
        <w:rPr>
          <w:rFonts w:ascii="方正仿宋_GBK" w:hAnsi="方正仿宋_GBK" w:eastAsia="方正仿宋_GBK" w:cs="方正仿宋_GBK"/>
          <w:b/>
          <w:color w:val="000000"/>
          <w:sz w:val="28"/>
        </w:rPr>
        <w:t>87、秦财教【2024】607号-提前下达2025年省级支持学前教育发展资金绩效目标表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13031325P00880111118P</w:t>
            </w:r>
          </w:p>
        </w:tc>
        <w:tc>
          <w:tcPr>
            <w:tcW w:w="2835" w:type="dxa"/>
            <w:vAlign w:val="center"/>
          </w:tcPr>
          <w:p>
            <w:pPr>
              <w:pStyle w:val="10"/>
            </w:pPr>
            <w:r>
              <w:t>项目名称</w:t>
            </w:r>
          </w:p>
        </w:tc>
        <w:tc>
          <w:tcPr>
            <w:tcW w:w="6095" w:type="dxa"/>
            <w:gridSpan w:val="3"/>
            <w:vAlign w:val="center"/>
          </w:tcPr>
          <w:p>
            <w:pPr>
              <w:pStyle w:val="12"/>
            </w:pPr>
            <w:r>
              <w:t>秦财教【2024】607号-提前下达2025年省级支持学前教育发展资金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33.35</w:t>
            </w:r>
          </w:p>
        </w:tc>
        <w:tc>
          <w:tcPr>
            <w:tcW w:w="2835" w:type="dxa"/>
            <w:vAlign w:val="center"/>
          </w:tcPr>
          <w:p>
            <w:pPr>
              <w:pStyle w:val="10"/>
            </w:pPr>
            <w:r>
              <w:t>其中：财政    资金</w:t>
            </w:r>
          </w:p>
        </w:tc>
        <w:tc>
          <w:tcPr>
            <w:tcW w:w="2551" w:type="dxa"/>
            <w:vAlign w:val="center"/>
          </w:tcPr>
          <w:p>
            <w:pPr>
              <w:pStyle w:val="12"/>
            </w:pPr>
            <w:r>
              <w:t>33.35</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用于改善幼儿园办园条件项目经费。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 xml:space="preserve"> </w:t>
            </w:r>
          </w:p>
        </w:tc>
        <w:tc>
          <w:tcPr>
            <w:tcW w:w="2835" w:type="dxa"/>
            <w:vAlign w:val="center"/>
          </w:tcPr>
          <w:p>
            <w:pPr>
              <w:pStyle w:val="13"/>
            </w:pPr>
            <w:r>
              <w:t xml:space="preserve"> </w:t>
            </w:r>
          </w:p>
        </w:tc>
        <w:tc>
          <w:tcPr>
            <w:tcW w:w="2551" w:type="dxa"/>
            <w:vAlign w:val="center"/>
          </w:tcPr>
          <w:p>
            <w:pPr>
              <w:pStyle w:val="13"/>
            </w:pPr>
            <w:r>
              <w:t xml:space="preserve"> </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1.保障幼儿园改善办学条件项目工作顺利进行。</w:t>
            </w:r>
          </w:p>
          <w:p>
            <w:pPr>
              <w:pStyle w:val="12"/>
            </w:pPr>
            <w:r>
              <w:t>2.改善辖区内学校幼儿园办园条件。</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项目包含学校数量</w:t>
            </w:r>
          </w:p>
        </w:tc>
        <w:tc>
          <w:tcPr>
            <w:tcW w:w="5386" w:type="dxa"/>
            <w:vAlign w:val="center"/>
          </w:tcPr>
          <w:p>
            <w:pPr>
              <w:pStyle w:val="12"/>
            </w:pPr>
            <w:r>
              <w:t>项目包含学校数量</w:t>
            </w:r>
          </w:p>
        </w:tc>
        <w:tc>
          <w:tcPr>
            <w:tcW w:w="2268" w:type="dxa"/>
            <w:vAlign w:val="center"/>
          </w:tcPr>
          <w:p>
            <w:pPr>
              <w:pStyle w:val="12"/>
            </w:pPr>
            <w:r>
              <w:t>≤16所</w:t>
            </w:r>
          </w:p>
        </w:tc>
        <w:tc>
          <w:tcPr>
            <w:tcW w:w="1276" w:type="dxa"/>
            <w:vAlign w:val="center"/>
          </w:tcPr>
          <w:p>
            <w:pPr>
              <w:pStyle w:val="12"/>
            </w:pPr>
            <w:r>
              <w:t>根据实际改善幼儿园数量测算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项目质量</w:t>
            </w:r>
          </w:p>
        </w:tc>
        <w:tc>
          <w:tcPr>
            <w:tcW w:w="5386" w:type="dxa"/>
            <w:vAlign w:val="center"/>
          </w:tcPr>
          <w:p>
            <w:pPr>
              <w:pStyle w:val="12"/>
            </w:pPr>
            <w:r>
              <w:t>经验收合格</w:t>
            </w:r>
          </w:p>
        </w:tc>
        <w:tc>
          <w:tcPr>
            <w:tcW w:w="2268" w:type="dxa"/>
            <w:vAlign w:val="center"/>
          </w:tcPr>
          <w:p>
            <w:pPr>
              <w:pStyle w:val="12"/>
            </w:pPr>
            <w:r>
              <w:t>经验收合格</w:t>
            </w:r>
          </w:p>
        </w:tc>
        <w:tc>
          <w:tcPr>
            <w:tcW w:w="1276" w:type="dxa"/>
            <w:vAlign w:val="center"/>
          </w:tcPr>
          <w:p>
            <w:pPr>
              <w:pStyle w:val="12"/>
            </w:pPr>
            <w:r>
              <w:t>根据项目实际验收情况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项目工作完成及时率</w:t>
            </w:r>
          </w:p>
        </w:tc>
        <w:tc>
          <w:tcPr>
            <w:tcW w:w="5386" w:type="dxa"/>
            <w:vAlign w:val="center"/>
          </w:tcPr>
          <w:p>
            <w:pPr>
              <w:pStyle w:val="12"/>
            </w:pPr>
            <w:r>
              <w:t>采购项目及维修改造工程项目工作完成及时率</w:t>
            </w:r>
          </w:p>
        </w:tc>
        <w:tc>
          <w:tcPr>
            <w:tcW w:w="2268" w:type="dxa"/>
            <w:vAlign w:val="center"/>
          </w:tcPr>
          <w:p>
            <w:pPr>
              <w:pStyle w:val="12"/>
            </w:pPr>
            <w:r>
              <w:t>≥95%</w:t>
            </w:r>
          </w:p>
        </w:tc>
        <w:tc>
          <w:tcPr>
            <w:tcW w:w="1276" w:type="dxa"/>
            <w:vAlign w:val="center"/>
          </w:tcPr>
          <w:p>
            <w:pPr>
              <w:pStyle w:val="12"/>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项目总资金</w:t>
            </w:r>
          </w:p>
        </w:tc>
        <w:tc>
          <w:tcPr>
            <w:tcW w:w="5386" w:type="dxa"/>
            <w:vAlign w:val="center"/>
          </w:tcPr>
          <w:p>
            <w:pPr>
              <w:pStyle w:val="12"/>
            </w:pPr>
            <w:r>
              <w:t>采购及维修等项目总成本</w:t>
            </w:r>
          </w:p>
        </w:tc>
        <w:tc>
          <w:tcPr>
            <w:tcW w:w="2268" w:type="dxa"/>
            <w:vAlign w:val="center"/>
          </w:tcPr>
          <w:p>
            <w:pPr>
              <w:pStyle w:val="12"/>
            </w:pPr>
            <w:r>
              <w:t>≤50万元</w:t>
            </w:r>
          </w:p>
        </w:tc>
        <w:tc>
          <w:tcPr>
            <w:tcW w:w="1276" w:type="dxa"/>
            <w:vAlign w:val="center"/>
          </w:tcPr>
          <w:p>
            <w:pPr>
              <w:pStyle w:val="12"/>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提高资金使用效率</w:t>
            </w:r>
          </w:p>
        </w:tc>
        <w:tc>
          <w:tcPr>
            <w:tcW w:w="5386" w:type="dxa"/>
            <w:vAlign w:val="center"/>
          </w:tcPr>
          <w:p>
            <w:pPr>
              <w:pStyle w:val="12"/>
            </w:pPr>
            <w:r>
              <w:t>提高资金使用效率</w:t>
            </w:r>
          </w:p>
        </w:tc>
        <w:tc>
          <w:tcPr>
            <w:tcW w:w="2268" w:type="dxa"/>
            <w:vAlign w:val="center"/>
          </w:tcPr>
          <w:p>
            <w:pPr>
              <w:pStyle w:val="12"/>
            </w:pPr>
            <w:r>
              <w:t>≥90%</w:t>
            </w:r>
          </w:p>
        </w:tc>
        <w:tc>
          <w:tcPr>
            <w:tcW w:w="1276" w:type="dxa"/>
            <w:vAlign w:val="center"/>
          </w:tcPr>
          <w:p>
            <w:pPr>
              <w:pStyle w:val="12"/>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改善幼儿园条件</w:t>
            </w:r>
          </w:p>
        </w:tc>
        <w:tc>
          <w:tcPr>
            <w:tcW w:w="5386" w:type="dxa"/>
            <w:vAlign w:val="center"/>
          </w:tcPr>
          <w:p>
            <w:pPr>
              <w:pStyle w:val="12"/>
            </w:pPr>
            <w:r>
              <w:t>改善幼儿园办学条件，提升学校幼儿保育教育设施设备配备水平。</w:t>
            </w:r>
          </w:p>
        </w:tc>
        <w:tc>
          <w:tcPr>
            <w:tcW w:w="2268" w:type="dxa"/>
            <w:vAlign w:val="center"/>
          </w:tcPr>
          <w:p>
            <w:pPr>
              <w:pStyle w:val="12"/>
            </w:pPr>
            <w:r>
              <w:t>改善幼儿园办学条件，提升学校幼儿保育教育设施设备配备水平。</w:t>
            </w:r>
          </w:p>
        </w:tc>
        <w:tc>
          <w:tcPr>
            <w:tcW w:w="1276" w:type="dxa"/>
            <w:vAlign w:val="center"/>
          </w:tcPr>
          <w:p>
            <w:pPr>
              <w:pStyle w:val="12"/>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幼儿教育质量</w:t>
            </w:r>
          </w:p>
        </w:tc>
        <w:tc>
          <w:tcPr>
            <w:tcW w:w="5386" w:type="dxa"/>
            <w:vAlign w:val="center"/>
          </w:tcPr>
          <w:p>
            <w:pPr>
              <w:pStyle w:val="12"/>
            </w:pPr>
            <w:r>
              <w:t>提高覆盖片区幼儿教育质量</w:t>
            </w:r>
          </w:p>
        </w:tc>
        <w:tc>
          <w:tcPr>
            <w:tcW w:w="2268" w:type="dxa"/>
            <w:vAlign w:val="center"/>
          </w:tcPr>
          <w:p>
            <w:pPr>
              <w:pStyle w:val="12"/>
            </w:pPr>
            <w:r>
              <w:t>长期有效提高</w:t>
            </w:r>
          </w:p>
        </w:tc>
        <w:tc>
          <w:tcPr>
            <w:tcW w:w="1276" w:type="dxa"/>
            <w:vAlign w:val="center"/>
          </w:tcPr>
          <w:p>
            <w:pPr>
              <w:pStyle w:val="12"/>
            </w:pPr>
            <w:r>
              <w:t>目标计划值、历史数据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师生满意度</w:t>
            </w:r>
          </w:p>
        </w:tc>
        <w:tc>
          <w:tcPr>
            <w:tcW w:w="5386" w:type="dxa"/>
            <w:vAlign w:val="center"/>
          </w:tcPr>
          <w:p>
            <w:pPr>
              <w:pStyle w:val="12"/>
            </w:pPr>
            <w:r>
              <w:t>师生满意度</w:t>
            </w:r>
          </w:p>
        </w:tc>
        <w:tc>
          <w:tcPr>
            <w:tcW w:w="2268" w:type="dxa"/>
            <w:vAlign w:val="center"/>
          </w:tcPr>
          <w:p>
            <w:pPr>
              <w:pStyle w:val="12"/>
            </w:pPr>
            <w:r>
              <w:t>≥95%</w:t>
            </w:r>
          </w:p>
        </w:tc>
        <w:tc>
          <w:tcPr>
            <w:tcW w:w="1276" w:type="dxa"/>
            <w:vAlign w:val="center"/>
          </w:tcPr>
          <w:p>
            <w:pPr>
              <w:pStyle w:val="12"/>
            </w:pPr>
            <w:r>
              <w:t>综合调查结果</w:t>
            </w:r>
          </w:p>
        </w:tc>
      </w:tr>
    </w:tbl>
    <w:p>
      <w:pPr>
        <w:sectPr>
          <w:pgSz w:w="16840" w:h="11900" w:orient="landscape"/>
          <w:pgMar w:top="1361" w:right="1020" w:bottom="1134" w:left="1020" w:header="720" w:footer="720" w:gutter="0"/>
        </w:sectPr>
      </w:pPr>
    </w:p>
    <w:p>
      <w:pPr>
        <w:spacing w:before="0" w:after="0"/>
        <w:ind w:firstLine="560"/>
        <w:jc w:val="left"/>
        <w:outlineLvl w:val="9"/>
      </w:pPr>
      <w:r>
        <w:rPr>
          <w:rFonts w:ascii="方正仿宋_GBK" w:hAnsi="方正仿宋_GBK" w:eastAsia="方正仿宋_GBK" w:cs="方正仿宋_GBK"/>
          <w:b/>
          <w:color w:val="000000"/>
          <w:sz w:val="28"/>
        </w:rPr>
        <w:t>88、秦财教【2024】607号-提前下达2025年中央支持学前教育发展资金绩效目标表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13031325P00880111111E</w:t>
            </w:r>
          </w:p>
        </w:tc>
        <w:tc>
          <w:tcPr>
            <w:tcW w:w="2835" w:type="dxa"/>
            <w:vAlign w:val="center"/>
          </w:tcPr>
          <w:p>
            <w:pPr>
              <w:pStyle w:val="10"/>
            </w:pPr>
            <w:r>
              <w:t>项目名称</w:t>
            </w:r>
          </w:p>
        </w:tc>
        <w:tc>
          <w:tcPr>
            <w:tcW w:w="6095" w:type="dxa"/>
            <w:gridSpan w:val="3"/>
            <w:vAlign w:val="center"/>
          </w:tcPr>
          <w:p>
            <w:pPr>
              <w:pStyle w:val="12"/>
            </w:pPr>
            <w:r>
              <w:t>秦财教【2024】607号-提前下达2025年中央支持学前教育发展资金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200.00</w:t>
            </w:r>
          </w:p>
        </w:tc>
        <w:tc>
          <w:tcPr>
            <w:tcW w:w="2835" w:type="dxa"/>
            <w:vAlign w:val="center"/>
          </w:tcPr>
          <w:p>
            <w:pPr>
              <w:pStyle w:val="10"/>
            </w:pPr>
            <w:r>
              <w:t>其中：财政    资金</w:t>
            </w:r>
          </w:p>
        </w:tc>
        <w:tc>
          <w:tcPr>
            <w:tcW w:w="2551" w:type="dxa"/>
            <w:vAlign w:val="center"/>
          </w:tcPr>
          <w:p>
            <w:pPr>
              <w:pStyle w:val="12"/>
            </w:pPr>
            <w:r>
              <w:t>200.00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用于改善幼儿园办园条件项目支出。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 xml:space="preserve"> </w:t>
            </w:r>
          </w:p>
        </w:tc>
        <w:tc>
          <w:tcPr>
            <w:tcW w:w="2835" w:type="dxa"/>
            <w:vAlign w:val="center"/>
          </w:tcPr>
          <w:p>
            <w:pPr>
              <w:pStyle w:val="13"/>
            </w:pPr>
            <w:r>
              <w:t xml:space="preserve"> </w:t>
            </w:r>
          </w:p>
        </w:tc>
        <w:tc>
          <w:tcPr>
            <w:tcW w:w="2551" w:type="dxa"/>
            <w:vAlign w:val="center"/>
          </w:tcPr>
          <w:p>
            <w:pPr>
              <w:pStyle w:val="13"/>
            </w:pPr>
            <w:r>
              <w:t xml:space="preserve"> </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1.保障幼儿园改善办学条件项目工作顺利进行。</w:t>
            </w:r>
          </w:p>
          <w:p>
            <w:pPr>
              <w:pStyle w:val="12"/>
            </w:pPr>
            <w:r>
              <w:t>2.改善辖区内学校幼儿园办园条件。</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项目包含学校数量</w:t>
            </w:r>
          </w:p>
        </w:tc>
        <w:tc>
          <w:tcPr>
            <w:tcW w:w="5386" w:type="dxa"/>
            <w:vAlign w:val="center"/>
          </w:tcPr>
          <w:p>
            <w:pPr>
              <w:pStyle w:val="12"/>
            </w:pPr>
            <w:r>
              <w:t>项目包含学校数量</w:t>
            </w:r>
          </w:p>
        </w:tc>
        <w:tc>
          <w:tcPr>
            <w:tcW w:w="2268" w:type="dxa"/>
            <w:vAlign w:val="center"/>
          </w:tcPr>
          <w:p>
            <w:pPr>
              <w:pStyle w:val="12"/>
            </w:pPr>
            <w:r>
              <w:t>≤16所</w:t>
            </w:r>
          </w:p>
        </w:tc>
        <w:tc>
          <w:tcPr>
            <w:tcW w:w="1276" w:type="dxa"/>
            <w:vAlign w:val="center"/>
          </w:tcPr>
          <w:p>
            <w:pPr>
              <w:pStyle w:val="12"/>
            </w:pPr>
            <w:r>
              <w:t>根据实际改善幼儿园数量测算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项目质量</w:t>
            </w:r>
          </w:p>
        </w:tc>
        <w:tc>
          <w:tcPr>
            <w:tcW w:w="5386" w:type="dxa"/>
            <w:vAlign w:val="center"/>
          </w:tcPr>
          <w:p>
            <w:pPr>
              <w:pStyle w:val="12"/>
            </w:pPr>
            <w:r>
              <w:t>经验收合格</w:t>
            </w:r>
          </w:p>
        </w:tc>
        <w:tc>
          <w:tcPr>
            <w:tcW w:w="2268" w:type="dxa"/>
            <w:vAlign w:val="center"/>
          </w:tcPr>
          <w:p>
            <w:pPr>
              <w:pStyle w:val="12"/>
            </w:pPr>
            <w:r>
              <w:t>经验收合格</w:t>
            </w:r>
          </w:p>
        </w:tc>
        <w:tc>
          <w:tcPr>
            <w:tcW w:w="1276" w:type="dxa"/>
            <w:vAlign w:val="center"/>
          </w:tcPr>
          <w:p>
            <w:pPr>
              <w:pStyle w:val="12"/>
            </w:pPr>
            <w:r>
              <w:t>根据项目实际验收情况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项目工作完成及时率</w:t>
            </w:r>
          </w:p>
        </w:tc>
        <w:tc>
          <w:tcPr>
            <w:tcW w:w="5386" w:type="dxa"/>
            <w:vAlign w:val="center"/>
          </w:tcPr>
          <w:p>
            <w:pPr>
              <w:pStyle w:val="12"/>
            </w:pPr>
            <w:r>
              <w:t>采购项目及维修改造工程项目工作完成及时率</w:t>
            </w:r>
          </w:p>
        </w:tc>
        <w:tc>
          <w:tcPr>
            <w:tcW w:w="2268" w:type="dxa"/>
            <w:vAlign w:val="center"/>
          </w:tcPr>
          <w:p>
            <w:pPr>
              <w:pStyle w:val="12"/>
            </w:pPr>
            <w:r>
              <w:t>≥95%</w:t>
            </w:r>
          </w:p>
        </w:tc>
        <w:tc>
          <w:tcPr>
            <w:tcW w:w="1276" w:type="dxa"/>
            <w:vAlign w:val="center"/>
          </w:tcPr>
          <w:p>
            <w:pPr>
              <w:pStyle w:val="12"/>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项目总资金</w:t>
            </w:r>
          </w:p>
        </w:tc>
        <w:tc>
          <w:tcPr>
            <w:tcW w:w="5386" w:type="dxa"/>
            <w:vAlign w:val="center"/>
          </w:tcPr>
          <w:p>
            <w:pPr>
              <w:pStyle w:val="12"/>
            </w:pPr>
            <w:r>
              <w:t>采购及维修等项目总成本</w:t>
            </w:r>
          </w:p>
        </w:tc>
        <w:tc>
          <w:tcPr>
            <w:tcW w:w="2268" w:type="dxa"/>
            <w:vAlign w:val="center"/>
          </w:tcPr>
          <w:p>
            <w:pPr>
              <w:pStyle w:val="12"/>
            </w:pPr>
            <w:r>
              <w:t>≤325万元</w:t>
            </w:r>
          </w:p>
        </w:tc>
        <w:tc>
          <w:tcPr>
            <w:tcW w:w="1276" w:type="dxa"/>
            <w:vAlign w:val="center"/>
          </w:tcPr>
          <w:p>
            <w:pPr>
              <w:pStyle w:val="12"/>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提高资金使用效率</w:t>
            </w:r>
          </w:p>
        </w:tc>
        <w:tc>
          <w:tcPr>
            <w:tcW w:w="5386" w:type="dxa"/>
            <w:vAlign w:val="center"/>
          </w:tcPr>
          <w:p>
            <w:pPr>
              <w:pStyle w:val="12"/>
            </w:pPr>
            <w:r>
              <w:t>提高资金使用效率</w:t>
            </w:r>
          </w:p>
        </w:tc>
        <w:tc>
          <w:tcPr>
            <w:tcW w:w="2268" w:type="dxa"/>
            <w:vAlign w:val="center"/>
          </w:tcPr>
          <w:p>
            <w:pPr>
              <w:pStyle w:val="12"/>
            </w:pPr>
            <w:r>
              <w:t>≥90%</w:t>
            </w:r>
          </w:p>
        </w:tc>
        <w:tc>
          <w:tcPr>
            <w:tcW w:w="1276" w:type="dxa"/>
            <w:vAlign w:val="center"/>
          </w:tcPr>
          <w:p>
            <w:pPr>
              <w:pStyle w:val="12"/>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改善幼儿园条件</w:t>
            </w:r>
          </w:p>
        </w:tc>
        <w:tc>
          <w:tcPr>
            <w:tcW w:w="5386" w:type="dxa"/>
            <w:vAlign w:val="center"/>
          </w:tcPr>
          <w:p>
            <w:pPr>
              <w:pStyle w:val="12"/>
            </w:pPr>
            <w:r>
              <w:t>改善幼儿园办学条件，提升学校幼儿保育教育设施设备配备水平。</w:t>
            </w:r>
          </w:p>
        </w:tc>
        <w:tc>
          <w:tcPr>
            <w:tcW w:w="2268" w:type="dxa"/>
            <w:vAlign w:val="center"/>
          </w:tcPr>
          <w:p>
            <w:pPr>
              <w:pStyle w:val="12"/>
            </w:pPr>
            <w:r>
              <w:t>改善幼儿园办学条件，提升学校幼儿保育教育设施设备配备水平。</w:t>
            </w:r>
          </w:p>
        </w:tc>
        <w:tc>
          <w:tcPr>
            <w:tcW w:w="1276" w:type="dxa"/>
            <w:vAlign w:val="center"/>
          </w:tcPr>
          <w:p>
            <w:pPr>
              <w:pStyle w:val="12"/>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幼儿教育质量</w:t>
            </w:r>
          </w:p>
        </w:tc>
        <w:tc>
          <w:tcPr>
            <w:tcW w:w="5386" w:type="dxa"/>
            <w:vAlign w:val="center"/>
          </w:tcPr>
          <w:p>
            <w:pPr>
              <w:pStyle w:val="12"/>
            </w:pPr>
            <w:r>
              <w:t>提高覆盖片区幼儿教育质量</w:t>
            </w:r>
          </w:p>
        </w:tc>
        <w:tc>
          <w:tcPr>
            <w:tcW w:w="2268" w:type="dxa"/>
            <w:vAlign w:val="center"/>
          </w:tcPr>
          <w:p>
            <w:pPr>
              <w:pStyle w:val="12"/>
            </w:pPr>
            <w:r>
              <w:t>长期有效提高</w:t>
            </w:r>
          </w:p>
        </w:tc>
        <w:tc>
          <w:tcPr>
            <w:tcW w:w="1276" w:type="dxa"/>
            <w:vAlign w:val="center"/>
          </w:tcPr>
          <w:p>
            <w:pPr>
              <w:pStyle w:val="12"/>
            </w:pPr>
            <w:r>
              <w:t>目标计划值、历史数据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师生满意度</w:t>
            </w:r>
          </w:p>
        </w:tc>
        <w:tc>
          <w:tcPr>
            <w:tcW w:w="5386" w:type="dxa"/>
            <w:vAlign w:val="center"/>
          </w:tcPr>
          <w:p>
            <w:pPr>
              <w:pStyle w:val="12"/>
            </w:pPr>
            <w:r>
              <w:t>师生满意度</w:t>
            </w:r>
          </w:p>
        </w:tc>
        <w:tc>
          <w:tcPr>
            <w:tcW w:w="2268" w:type="dxa"/>
            <w:vAlign w:val="center"/>
          </w:tcPr>
          <w:p>
            <w:pPr>
              <w:pStyle w:val="12"/>
            </w:pPr>
            <w:r>
              <w:t>≥95%</w:t>
            </w:r>
          </w:p>
        </w:tc>
        <w:tc>
          <w:tcPr>
            <w:tcW w:w="1276" w:type="dxa"/>
            <w:vAlign w:val="center"/>
          </w:tcPr>
          <w:p>
            <w:pPr>
              <w:pStyle w:val="12"/>
            </w:pPr>
            <w:r>
              <w:t>综合调查结果</w:t>
            </w:r>
          </w:p>
        </w:tc>
      </w:tr>
    </w:tbl>
    <w:p>
      <w:pPr>
        <w:sectPr>
          <w:pgSz w:w="16840" w:h="11900" w:orient="landscape"/>
          <w:pgMar w:top="1361" w:right="1020" w:bottom="1134" w:left="1020" w:header="720" w:footer="720" w:gutter="0"/>
        </w:sectPr>
      </w:pPr>
    </w:p>
    <w:p>
      <w:pPr>
        <w:spacing w:before="0" w:after="0"/>
        <w:ind w:firstLine="560"/>
        <w:jc w:val="left"/>
        <w:outlineLvl w:val="9"/>
      </w:pPr>
      <w:r>
        <w:rPr>
          <w:rFonts w:ascii="方正仿宋_GBK" w:hAnsi="方正仿宋_GBK" w:eastAsia="方正仿宋_GBK" w:cs="方正仿宋_GBK"/>
          <w:b/>
          <w:color w:val="000000"/>
          <w:sz w:val="28"/>
        </w:rPr>
        <w:t>89、秦财教【2024】609号-提前下达2025年义务教育薄弱环节改善与能力提升省级补助资金绩效目标表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13031325P00880111110T</w:t>
            </w:r>
          </w:p>
        </w:tc>
        <w:tc>
          <w:tcPr>
            <w:tcW w:w="2835" w:type="dxa"/>
            <w:vAlign w:val="center"/>
          </w:tcPr>
          <w:p>
            <w:pPr>
              <w:pStyle w:val="10"/>
            </w:pPr>
            <w:r>
              <w:t>项目名称</w:t>
            </w:r>
          </w:p>
        </w:tc>
        <w:tc>
          <w:tcPr>
            <w:tcW w:w="6095" w:type="dxa"/>
            <w:gridSpan w:val="3"/>
            <w:vAlign w:val="center"/>
          </w:tcPr>
          <w:p>
            <w:pPr>
              <w:pStyle w:val="12"/>
            </w:pPr>
            <w:r>
              <w:t>秦财教【2024】609号-提前下达2025年义务教育薄弱环节改善与能力提升省级补助资金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140.00</w:t>
            </w:r>
          </w:p>
        </w:tc>
        <w:tc>
          <w:tcPr>
            <w:tcW w:w="2835" w:type="dxa"/>
            <w:vAlign w:val="center"/>
          </w:tcPr>
          <w:p>
            <w:pPr>
              <w:pStyle w:val="10"/>
            </w:pPr>
            <w:r>
              <w:t>其中：财政    资金</w:t>
            </w:r>
          </w:p>
        </w:tc>
        <w:tc>
          <w:tcPr>
            <w:tcW w:w="2551" w:type="dxa"/>
            <w:vAlign w:val="center"/>
          </w:tcPr>
          <w:p>
            <w:pPr>
              <w:pStyle w:val="12"/>
            </w:pPr>
            <w:r>
              <w:t>140.00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用于设备购置等项目资金，改善薄弱学校办学条件。</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 xml:space="preserve"> </w:t>
            </w:r>
          </w:p>
        </w:tc>
        <w:tc>
          <w:tcPr>
            <w:tcW w:w="2835" w:type="dxa"/>
            <w:vAlign w:val="center"/>
          </w:tcPr>
          <w:p>
            <w:pPr>
              <w:pStyle w:val="13"/>
            </w:pPr>
            <w:r>
              <w:t xml:space="preserve"> </w:t>
            </w:r>
          </w:p>
        </w:tc>
        <w:tc>
          <w:tcPr>
            <w:tcW w:w="2551" w:type="dxa"/>
            <w:vAlign w:val="center"/>
          </w:tcPr>
          <w:p>
            <w:pPr>
              <w:pStyle w:val="13"/>
            </w:pPr>
            <w:r>
              <w:t xml:space="preserve"> </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1.保障设备采购项目工作顺利进行，提升整体教育教学水平。</w:t>
            </w:r>
          </w:p>
          <w:p>
            <w:pPr>
              <w:pStyle w:val="12"/>
            </w:pPr>
            <w:r>
              <w:t>2.改善项目校基本办学条件经费，项目校改善办学条件工作顺利进行。</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项目校数</w:t>
            </w:r>
          </w:p>
        </w:tc>
        <w:tc>
          <w:tcPr>
            <w:tcW w:w="5386" w:type="dxa"/>
            <w:vAlign w:val="center"/>
          </w:tcPr>
          <w:p>
            <w:pPr>
              <w:pStyle w:val="12"/>
            </w:pPr>
            <w:r>
              <w:t>薄弱环节改善和能力提升涉及义务教育学校数</w:t>
            </w:r>
          </w:p>
        </w:tc>
        <w:tc>
          <w:tcPr>
            <w:tcW w:w="2268" w:type="dxa"/>
            <w:vAlign w:val="center"/>
          </w:tcPr>
          <w:p>
            <w:pPr>
              <w:pStyle w:val="12"/>
            </w:pPr>
            <w:r>
              <w:t>≤19所</w:t>
            </w:r>
          </w:p>
        </w:tc>
        <w:tc>
          <w:tcPr>
            <w:tcW w:w="1276" w:type="dxa"/>
            <w:vAlign w:val="center"/>
          </w:tcPr>
          <w:p>
            <w:pPr>
              <w:pStyle w:val="12"/>
            </w:pPr>
            <w:r>
              <w:t>薄弱环节改善和能力提升项目规划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项目验收合格率</w:t>
            </w:r>
          </w:p>
        </w:tc>
        <w:tc>
          <w:tcPr>
            <w:tcW w:w="5386" w:type="dxa"/>
            <w:vAlign w:val="center"/>
          </w:tcPr>
          <w:p>
            <w:pPr>
              <w:pStyle w:val="12"/>
            </w:pPr>
            <w:r>
              <w:t>项目验收合格率</w:t>
            </w:r>
          </w:p>
        </w:tc>
        <w:tc>
          <w:tcPr>
            <w:tcW w:w="2268" w:type="dxa"/>
            <w:vAlign w:val="center"/>
          </w:tcPr>
          <w:p>
            <w:pPr>
              <w:pStyle w:val="12"/>
            </w:pPr>
            <w:r>
              <w:t>100%</w:t>
            </w:r>
          </w:p>
        </w:tc>
        <w:tc>
          <w:tcPr>
            <w:tcW w:w="1276" w:type="dxa"/>
            <w:vAlign w:val="center"/>
          </w:tcPr>
          <w:p>
            <w:pPr>
              <w:pStyle w:val="12"/>
            </w:pPr>
            <w:r>
              <w:t>教督【2019】4号教育部国家发展改革委财政部关于切实做好义务教育薄弱环节改善与能力提升工作的意见。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项目完成及时率</w:t>
            </w:r>
          </w:p>
        </w:tc>
        <w:tc>
          <w:tcPr>
            <w:tcW w:w="5386" w:type="dxa"/>
            <w:vAlign w:val="center"/>
          </w:tcPr>
          <w:p>
            <w:pPr>
              <w:pStyle w:val="12"/>
            </w:pPr>
            <w:r>
              <w:t>设备采购项目按时完成</w:t>
            </w:r>
          </w:p>
        </w:tc>
        <w:tc>
          <w:tcPr>
            <w:tcW w:w="2268" w:type="dxa"/>
            <w:vAlign w:val="center"/>
          </w:tcPr>
          <w:p>
            <w:pPr>
              <w:pStyle w:val="12"/>
            </w:pPr>
            <w:r>
              <w:t>≥95%</w:t>
            </w:r>
          </w:p>
        </w:tc>
        <w:tc>
          <w:tcPr>
            <w:tcW w:w="1276" w:type="dxa"/>
            <w:vAlign w:val="center"/>
          </w:tcPr>
          <w:p>
            <w:pPr>
              <w:pStyle w:val="12"/>
            </w:pPr>
            <w:r>
              <w:t>工作规划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设施设备采购成本</w:t>
            </w:r>
          </w:p>
        </w:tc>
        <w:tc>
          <w:tcPr>
            <w:tcW w:w="5386" w:type="dxa"/>
            <w:vAlign w:val="center"/>
          </w:tcPr>
          <w:p>
            <w:pPr>
              <w:pStyle w:val="12"/>
            </w:pPr>
            <w:r>
              <w:t>实行政府集中采购</w:t>
            </w:r>
          </w:p>
        </w:tc>
        <w:tc>
          <w:tcPr>
            <w:tcW w:w="2268" w:type="dxa"/>
            <w:vAlign w:val="center"/>
          </w:tcPr>
          <w:p>
            <w:pPr>
              <w:pStyle w:val="12"/>
            </w:pPr>
            <w:r>
              <w:t>政府集中采购</w:t>
            </w:r>
          </w:p>
        </w:tc>
        <w:tc>
          <w:tcPr>
            <w:tcW w:w="1276" w:type="dxa"/>
            <w:vAlign w:val="center"/>
          </w:tcPr>
          <w:p>
            <w:pPr>
              <w:pStyle w:val="12"/>
            </w:pPr>
            <w:r>
              <w:t>全面改善工作历史经验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九年义务教育巩固率</w:t>
            </w:r>
          </w:p>
        </w:tc>
        <w:tc>
          <w:tcPr>
            <w:tcW w:w="5386" w:type="dxa"/>
            <w:vAlign w:val="center"/>
          </w:tcPr>
          <w:p>
            <w:pPr>
              <w:pStyle w:val="12"/>
            </w:pPr>
            <w:r>
              <w:t>入学人数与毕业人数的百分比</w:t>
            </w:r>
          </w:p>
        </w:tc>
        <w:tc>
          <w:tcPr>
            <w:tcW w:w="2268" w:type="dxa"/>
            <w:vAlign w:val="center"/>
          </w:tcPr>
          <w:p>
            <w:pPr>
              <w:pStyle w:val="12"/>
            </w:pPr>
            <w:r>
              <w:t>≥97%</w:t>
            </w:r>
          </w:p>
        </w:tc>
        <w:tc>
          <w:tcPr>
            <w:tcW w:w="1276" w:type="dxa"/>
            <w:vAlign w:val="center"/>
          </w:tcPr>
          <w:p>
            <w:pPr>
              <w:pStyle w:val="12"/>
            </w:pPr>
            <w:r>
              <w:t>教育事业统计</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长期使用性</w:t>
            </w:r>
          </w:p>
        </w:tc>
        <w:tc>
          <w:tcPr>
            <w:tcW w:w="5386" w:type="dxa"/>
            <w:vAlign w:val="center"/>
          </w:tcPr>
          <w:p>
            <w:pPr>
              <w:pStyle w:val="12"/>
            </w:pPr>
            <w:r>
              <w:t>改善办学条件，促进教育教学硬件设施设备提升</w:t>
            </w:r>
          </w:p>
        </w:tc>
        <w:tc>
          <w:tcPr>
            <w:tcW w:w="2268" w:type="dxa"/>
            <w:vAlign w:val="center"/>
          </w:tcPr>
          <w:p>
            <w:pPr>
              <w:pStyle w:val="12"/>
            </w:pPr>
            <w:r>
              <w:t>改善办学条件</w:t>
            </w:r>
          </w:p>
        </w:tc>
        <w:tc>
          <w:tcPr>
            <w:tcW w:w="1276" w:type="dxa"/>
            <w:vAlign w:val="center"/>
          </w:tcPr>
          <w:p>
            <w:pPr>
              <w:pStyle w:val="12"/>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经济效益指标</w:t>
            </w:r>
          </w:p>
        </w:tc>
        <w:tc>
          <w:tcPr>
            <w:tcW w:w="2835" w:type="dxa"/>
            <w:vAlign w:val="center"/>
          </w:tcPr>
          <w:p>
            <w:pPr>
              <w:pStyle w:val="12"/>
            </w:pPr>
            <w:r>
              <w:t>提高资金使用效率</w:t>
            </w:r>
          </w:p>
        </w:tc>
        <w:tc>
          <w:tcPr>
            <w:tcW w:w="5386" w:type="dxa"/>
            <w:vAlign w:val="center"/>
          </w:tcPr>
          <w:p>
            <w:pPr>
              <w:pStyle w:val="12"/>
            </w:pPr>
            <w:r>
              <w:t>提高资金使用效率</w:t>
            </w:r>
          </w:p>
        </w:tc>
        <w:tc>
          <w:tcPr>
            <w:tcW w:w="2268" w:type="dxa"/>
            <w:vAlign w:val="center"/>
          </w:tcPr>
          <w:p>
            <w:pPr>
              <w:pStyle w:val="12"/>
            </w:pPr>
            <w:r>
              <w:t>≥90%</w:t>
            </w:r>
          </w:p>
        </w:tc>
        <w:tc>
          <w:tcPr>
            <w:tcW w:w="1276" w:type="dxa"/>
            <w:vAlign w:val="center"/>
          </w:tcPr>
          <w:p>
            <w:pPr>
              <w:pStyle w:val="12"/>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服务对象满意度</w:t>
            </w:r>
          </w:p>
        </w:tc>
        <w:tc>
          <w:tcPr>
            <w:tcW w:w="5386" w:type="dxa"/>
            <w:vAlign w:val="center"/>
          </w:tcPr>
          <w:p>
            <w:pPr>
              <w:pStyle w:val="12"/>
            </w:pPr>
            <w:r>
              <w:t>师生对义务教育薄弱环节改善与能力提升政策的满意度</w:t>
            </w:r>
          </w:p>
        </w:tc>
        <w:tc>
          <w:tcPr>
            <w:tcW w:w="2268" w:type="dxa"/>
            <w:vAlign w:val="center"/>
          </w:tcPr>
          <w:p>
            <w:pPr>
              <w:pStyle w:val="12"/>
            </w:pPr>
            <w:r>
              <w:t>≥95%</w:t>
            </w:r>
          </w:p>
        </w:tc>
        <w:tc>
          <w:tcPr>
            <w:tcW w:w="1276" w:type="dxa"/>
            <w:vAlign w:val="center"/>
          </w:tcPr>
          <w:p>
            <w:pPr>
              <w:pStyle w:val="12"/>
            </w:pPr>
            <w:r>
              <w:t>调查问卷</w:t>
            </w:r>
          </w:p>
        </w:tc>
      </w:tr>
    </w:tbl>
    <w:p>
      <w:pPr>
        <w:sectPr>
          <w:pgSz w:w="16840" w:h="11900" w:orient="landscape"/>
          <w:pgMar w:top="1361" w:right="1020" w:bottom="1134" w:left="1020" w:header="720" w:footer="720" w:gutter="0"/>
        </w:sectPr>
      </w:pPr>
    </w:p>
    <w:p>
      <w:pPr>
        <w:spacing w:before="0" w:after="0"/>
        <w:ind w:firstLine="560"/>
        <w:jc w:val="left"/>
        <w:outlineLvl w:val="9"/>
      </w:pPr>
      <w:r>
        <w:rPr>
          <w:rFonts w:ascii="方正仿宋_GBK" w:hAnsi="方正仿宋_GBK" w:eastAsia="方正仿宋_GBK" w:cs="方正仿宋_GBK"/>
          <w:b/>
          <w:color w:val="000000"/>
          <w:sz w:val="28"/>
        </w:rPr>
        <w:t>90、秦财教【2025】541号 提前下达2026年省级支持义务教育发展补助资金绩效目标表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13031326P00000610111K</w:t>
            </w:r>
          </w:p>
        </w:tc>
        <w:tc>
          <w:tcPr>
            <w:tcW w:w="2835" w:type="dxa"/>
            <w:vAlign w:val="center"/>
          </w:tcPr>
          <w:p>
            <w:pPr>
              <w:pStyle w:val="10"/>
            </w:pPr>
            <w:r>
              <w:t>项目名称</w:t>
            </w:r>
          </w:p>
        </w:tc>
        <w:tc>
          <w:tcPr>
            <w:tcW w:w="6095" w:type="dxa"/>
            <w:gridSpan w:val="3"/>
            <w:vAlign w:val="center"/>
          </w:tcPr>
          <w:p>
            <w:pPr>
              <w:pStyle w:val="12"/>
            </w:pPr>
            <w:r>
              <w:t>秦财教【2025】541号 提前下达2026年省级支持义务教育发展补助资金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15.00</w:t>
            </w:r>
          </w:p>
        </w:tc>
        <w:tc>
          <w:tcPr>
            <w:tcW w:w="2835" w:type="dxa"/>
            <w:vAlign w:val="center"/>
          </w:tcPr>
          <w:p>
            <w:pPr>
              <w:pStyle w:val="10"/>
            </w:pPr>
            <w:r>
              <w:t>其中：财政    资金</w:t>
            </w:r>
          </w:p>
        </w:tc>
        <w:tc>
          <w:tcPr>
            <w:tcW w:w="2551" w:type="dxa"/>
            <w:vAlign w:val="center"/>
          </w:tcPr>
          <w:p>
            <w:pPr>
              <w:pStyle w:val="12"/>
            </w:pPr>
            <w:r>
              <w:t>15.00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用于学校日常公用经费项目支出。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75%</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1.确保校园内公共设备设施安全、平稳、有效运行，保障各项工作的正常运行，维护各类行政及教学设备的正常使用。</w:t>
            </w:r>
          </w:p>
          <w:p>
            <w:pPr>
              <w:pStyle w:val="12"/>
            </w:pPr>
            <w:r>
              <w:t>2.圆满完成2026年教育教学活动，多样化开展实践教学，丰富教学资源，全面提高人才培养质量。</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受益学生数</w:t>
            </w:r>
          </w:p>
        </w:tc>
        <w:tc>
          <w:tcPr>
            <w:tcW w:w="5386" w:type="dxa"/>
            <w:vAlign w:val="center"/>
          </w:tcPr>
          <w:p>
            <w:pPr>
              <w:pStyle w:val="12"/>
            </w:pPr>
            <w:r>
              <w:t>公办学校生均公用经费受益学生覆盖率</w:t>
            </w:r>
          </w:p>
        </w:tc>
        <w:tc>
          <w:tcPr>
            <w:tcW w:w="2268" w:type="dxa"/>
            <w:vAlign w:val="center"/>
          </w:tcPr>
          <w:p>
            <w:pPr>
              <w:pStyle w:val="12"/>
            </w:pPr>
            <w:r>
              <w:t>100%</w:t>
            </w:r>
          </w:p>
        </w:tc>
        <w:tc>
          <w:tcPr>
            <w:tcW w:w="1276" w:type="dxa"/>
            <w:vAlign w:val="center"/>
          </w:tcPr>
          <w:p>
            <w:pPr>
              <w:pStyle w:val="12"/>
            </w:pPr>
            <w:r>
              <w:t>根据在校学生及实际保障人数测算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保障学校正常运转</w:t>
            </w:r>
          </w:p>
        </w:tc>
        <w:tc>
          <w:tcPr>
            <w:tcW w:w="5386" w:type="dxa"/>
            <w:vAlign w:val="center"/>
          </w:tcPr>
          <w:p>
            <w:pPr>
              <w:pStyle w:val="12"/>
            </w:pPr>
            <w:r>
              <w:t>保证学校正常运转</w:t>
            </w:r>
          </w:p>
        </w:tc>
        <w:tc>
          <w:tcPr>
            <w:tcW w:w="2268" w:type="dxa"/>
            <w:vAlign w:val="center"/>
          </w:tcPr>
          <w:p>
            <w:pPr>
              <w:pStyle w:val="12"/>
            </w:pPr>
            <w:r>
              <w:t>学校正常运转</w:t>
            </w:r>
          </w:p>
        </w:tc>
        <w:tc>
          <w:tcPr>
            <w:tcW w:w="1276" w:type="dxa"/>
            <w:vAlign w:val="center"/>
          </w:tcPr>
          <w:p>
            <w:pPr>
              <w:pStyle w:val="12"/>
            </w:pPr>
            <w:r>
              <w:t>根据学校实际运转情况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工作完成及时率</w:t>
            </w:r>
          </w:p>
        </w:tc>
        <w:tc>
          <w:tcPr>
            <w:tcW w:w="5386" w:type="dxa"/>
            <w:vAlign w:val="center"/>
          </w:tcPr>
          <w:p>
            <w:pPr>
              <w:pStyle w:val="12"/>
            </w:pPr>
            <w:r>
              <w:t>各项教学工作、文化建设、科研活动等工作完成及时</w:t>
            </w:r>
          </w:p>
        </w:tc>
        <w:tc>
          <w:tcPr>
            <w:tcW w:w="2268" w:type="dxa"/>
            <w:vAlign w:val="center"/>
          </w:tcPr>
          <w:p>
            <w:pPr>
              <w:pStyle w:val="12"/>
            </w:pPr>
            <w:r>
              <w:t>≥90%</w:t>
            </w:r>
          </w:p>
        </w:tc>
        <w:tc>
          <w:tcPr>
            <w:tcW w:w="1276" w:type="dxa"/>
            <w:vAlign w:val="center"/>
          </w:tcPr>
          <w:p>
            <w:pPr>
              <w:pStyle w:val="12"/>
            </w:pPr>
            <w:r>
              <w:t>目标计划值、历史数据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义务教育生均公用经费标准</w:t>
            </w:r>
          </w:p>
        </w:tc>
        <w:tc>
          <w:tcPr>
            <w:tcW w:w="5386" w:type="dxa"/>
            <w:vAlign w:val="center"/>
          </w:tcPr>
          <w:p>
            <w:pPr>
              <w:pStyle w:val="12"/>
            </w:pPr>
            <w:r>
              <w:t>按照省定标准执行</w:t>
            </w:r>
          </w:p>
        </w:tc>
        <w:tc>
          <w:tcPr>
            <w:tcW w:w="2268" w:type="dxa"/>
            <w:vAlign w:val="center"/>
          </w:tcPr>
          <w:p>
            <w:pPr>
              <w:pStyle w:val="12"/>
            </w:pPr>
            <w:r>
              <w:t>省定标准</w:t>
            </w:r>
          </w:p>
        </w:tc>
        <w:tc>
          <w:tcPr>
            <w:tcW w:w="1276" w:type="dxa"/>
            <w:vAlign w:val="center"/>
          </w:tcPr>
          <w:p>
            <w:pPr>
              <w:pStyle w:val="12"/>
            </w:pPr>
            <w:r>
              <w:t>按照省定标准执行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可持续影响指标</w:t>
            </w:r>
          </w:p>
        </w:tc>
        <w:tc>
          <w:tcPr>
            <w:tcW w:w="2835" w:type="dxa"/>
            <w:vAlign w:val="center"/>
          </w:tcPr>
          <w:p>
            <w:pPr>
              <w:pStyle w:val="12"/>
            </w:pPr>
            <w:r>
              <w:t>长期使用性</w:t>
            </w:r>
          </w:p>
        </w:tc>
        <w:tc>
          <w:tcPr>
            <w:tcW w:w="5386" w:type="dxa"/>
            <w:vAlign w:val="center"/>
          </w:tcPr>
          <w:p>
            <w:pPr>
              <w:pStyle w:val="12"/>
            </w:pPr>
            <w:r>
              <w:t>教育教学工作持续运转，促进义务教育均衡发展</w:t>
            </w:r>
          </w:p>
        </w:tc>
        <w:tc>
          <w:tcPr>
            <w:tcW w:w="2268" w:type="dxa"/>
            <w:vAlign w:val="center"/>
          </w:tcPr>
          <w:p>
            <w:pPr>
              <w:pStyle w:val="12"/>
            </w:pPr>
            <w:r>
              <w:t>巩固提高</w:t>
            </w:r>
          </w:p>
        </w:tc>
        <w:tc>
          <w:tcPr>
            <w:tcW w:w="1276" w:type="dxa"/>
            <w:vAlign w:val="center"/>
          </w:tcPr>
          <w:p>
            <w:pPr>
              <w:pStyle w:val="12"/>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经济效益指标</w:t>
            </w:r>
          </w:p>
        </w:tc>
        <w:tc>
          <w:tcPr>
            <w:tcW w:w="2835" w:type="dxa"/>
            <w:vAlign w:val="center"/>
          </w:tcPr>
          <w:p>
            <w:pPr>
              <w:pStyle w:val="12"/>
            </w:pPr>
            <w:r>
              <w:t>提高资金使用效率</w:t>
            </w:r>
          </w:p>
        </w:tc>
        <w:tc>
          <w:tcPr>
            <w:tcW w:w="5386" w:type="dxa"/>
            <w:vAlign w:val="center"/>
          </w:tcPr>
          <w:p>
            <w:pPr>
              <w:pStyle w:val="12"/>
            </w:pPr>
            <w:r>
              <w:t>提高资金使用效率</w:t>
            </w:r>
          </w:p>
        </w:tc>
        <w:tc>
          <w:tcPr>
            <w:tcW w:w="2268" w:type="dxa"/>
            <w:vAlign w:val="center"/>
          </w:tcPr>
          <w:p>
            <w:pPr>
              <w:pStyle w:val="12"/>
            </w:pPr>
            <w:r>
              <w:t>≥90%</w:t>
            </w:r>
          </w:p>
        </w:tc>
        <w:tc>
          <w:tcPr>
            <w:tcW w:w="1276" w:type="dxa"/>
            <w:vAlign w:val="center"/>
          </w:tcPr>
          <w:p>
            <w:pPr>
              <w:pStyle w:val="12"/>
            </w:pPr>
            <w:r>
              <w:t>目标计划值、历史数据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服务对象满意度</w:t>
            </w:r>
          </w:p>
        </w:tc>
        <w:tc>
          <w:tcPr>
            <w:tcW w:w="5386" w:type="dxa"/>
            <w:vAlign w:val="center"/>
          </w:tcPr>
          <w:p>
            <w:pPr>
              <w:pStyle w:val="12"/>
            </w:pPr>
            <w:r>
              <w:t>教师及学生满意度</w:t>
            </w:r>
          </w:p>
        </w:tc>
        <w:tc>
          <w:tcPr>
            <w:tcW w:w="2268" w:type="dxa"/>
            <w:vAlign w:val="center"/>
          </w:tcPr>
          <w:p>
            <w:pPr>
              <w:pStyle w:val="12"/>
            </w:pPr>
            <w:r>
              <w:t>≥90%</w:t>
            </w:r>
          </w:p>
        </w:tc>
        <w:tc>
          <w:tcPr>
            <w:tcW w:w="1276" w:type="dxa"/>
            <w:vAlign w:val="center"/>
          </w:tcPr>
          <w:p>
            <w:pPr>
              <w:pStyle w:val="12"/>
            </w:pPr>
            <w:r>
              <w:t>综合调查结果</w:t>
            </w:r>
          </w:p>
        </w:tc>
      </w:tr>
    </w:tbl>
    <w:p>
      <w:pPr>
        <w:sectPr>
          <w:pgSz w:w="16840" w:h="11900" w:orient="landscape"/>
          <w:pgMar w:top="1361" w:right="1020" w:bottom="1134" w:left="1020" w:header="720" w:footer="720" w:gutter="0"/>
        </w:sectPr>
      </w:pPr>
    </w:p>
    <w:p>
      <w:pPr>
        <w:spacing w:before="0" w:after="0"/>
        <w:ind w:firstLine="560"/>
        <w:jc w:val="left"/>
        <w:outlineLvl w:val="9"/>
      </w:pPr>
      <w:r>
        <w:rPr>
          <w:rFonts w:ascii="方正仿宋_GBK" w:hAnsi="方正仿宋_GBK" w:eastAsia="方正仿宋_GBK" w:cs="方正仿宋_GBK"/>
          <w:b/>
          <w:color w:val="000000"/>
          <w:sz w:val="28"/>
        </w:rPr>
        <w:t>91、秦财教【2025】543号 提前下达2026年义务教育薄弱环节改善与能力提升省级补助资金绩效目标表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13031326P00000810074P</w:t>
            </w:r>
          </w:p>
        </w:tc>
        <w:tc>
          <w:tcPr>
            <w:tcW w:w="2835" w:type="dxa"/>
            <w:vAlign w:val="center"/>
          </w:tcPr>
          <w:p>
            <w:pPr>
              <w:pStyle w:val="10"/>
            </w:pPr>
            <w:r>
              <w:t>项目名称</w:t>
            </w:r>
          </w:p>
        </w:tc>
        <w:tc>
          <w:tcPr>
            <w:tcW w:w="6095" w:type="dxa"/>
            <w:gridSpan w:val="3"/>
            <w:vAlign w:val="center"/>
          </w:tcPr>
          <w:p>
            <w:pPr>
              <w:pStyle w:val="12"/>
            </w:pPr>
            <w:r>
              <w:t>秦财教【2025】543号 提前下达2026年义务教育薄弱环节改善与能力提升省级补助资金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261.00</w:t>
            </w:r>
          </w:p>
        </w:tc>
        <w:tc>
          <w:tcPr>
            <w:tcW w:w="2835" w:type="dxa"/>
            <w:vAlign w:val="center"/>
          </w:tcPr>
          <w:p>
            <w:pPr>
              <w:pStyle w:val="10"/>
            </w:pPr>
            <w:r>
              <w:t>其中：财政    资金</w:t>
            </w:r>
          </w:p>
        </w:tc>
        <w:tc>
          <w:tcPr>
            <w:tcW w:w="2551" w:type="dxa"/>
            <w:vAlign w:val="center"/>
          </w:tcPr>
          <w:p>
            <w:pPr>
              <w:pStyle w:val="12"/>
            </w:pPr>
            <w:r>
              <w:t>261.00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用于改善薄弱学校办学条件，用于维修改造、设备购置等项目。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 xml:space="preserve"> </w:t>
            </w:r>
          </w:p>
        </w:tc>
        <w:tc>
          <w:tcPr>
            <w:tcW w:w="2835" w:type="dxa"/>
            <w:vAlign w:val="center"/>
          </w:tcPr>
          <w:p>
            <w:pPr>
              <w:pStyle w:val="13"/>
            </w:pPr>
            <w:r>
              <w:t xml:space="preserve"> </w:t>
            </w:r>
          </w:p>
        </w:tc>
        <w:tc>
          <w:tcPr>
            <w:tcW w:w="2551" w:type="dxa"/>
            <w:vAlign w:val="center"/>
          </w:tcPr>
          <w:p>
            <w:pPr>
              <w:pStyle w:val="13"/>
            </w:pPr>
            <w:r>
              <w:t>75%</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1.保障设备采购项目工作顺利进行，提升整体教育教学水平。</w:t>
            </w:r>
          </w:p>
          <w:p>
            <w:pPr>
              <w:pStyle w:val="12"/>
            </w:pPr>
            <w:r>
              <w:t>2.改善项目校基本办学条件经费，项目校改善办学条件工作顺利进行。</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项目校数</w:t>
            </w:r>
          </w:p>
        </w:tc>
        <w:tc>
          <w:tcPr>
            <w:tcW w:w="5386" w:type="dxa"/>
            <w:vAlign w:val="center"/>
          </w:tcPr>
          <w:p>
            <w:pPr>
              <w:pStyle w:val="12"/>
            </w:pPr>
            <w:r>
              <w:t>薄弱环节改善和能力提升涉及义务教育学校数</w:t>
            </w:r>
          </w:p>
        </w:tc>
        <w:tc>
          <w:tcPr>
            <w:tcW w:w="2268" w:type="dxa"/>
            <w:vAlign w:val="center"/>
          </w:tcPr>
          <w:p>
            <w:pPr>
              <w:pStyle w:val="12"/>
            </w:pPr>
            <w:r>
              <w:t>≤18所</w:t>
            </w:r>
          </w:p>
        </w:tc>
        <w:tc>
          <w:tcPr>
            <w:tcW w:w="1276" w:type="dxa"/>
            <w:vAlign w:val="center"/>
          </w:tcPr>
          <w:p>
            <w:pPr>
              <w:pStyle w:val="12"/>
            </w:pPr>
            <w:r>
              <w:t>薄弱环节改善和能力提升项目规划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项目验收合格率</w:t>
            </w:r>
          </w:p>
        </w:tc>
        <w:tc>
          <w:tcPr>
            <w:tcW w:w="5386" w:type="dxa"/>
            <w:vAlign w:val="center"/>
          </w:tcPr>
          <w:p>
            <w:pPr>
              <w:pStyle w:val="12"/>
            </w:pPr>
            <w:r>
              <w:t>项目验收合格率</w:t>
            </w:r>
          </w:p>
        </w:tc>
        <w:tc>
          <w:tcPr>
            <w:tcW w:w="2268" w:type="dxa"/>
            <w:vAlign w:val="center"/>
          </w:tcPr>
          <w:p>
            <w:pPr>
              <w:pStyle w:val="12"/>
            </w:pPr>
            <w:r>
              <w:t>100%</w:t>
            </w:r>
          </w:p>
        </w:tc>
        <w:tc>
          <w:tcPr>
            <w:tcW w:w="1276" w:type="dxa"/>
            <w:vAlign w:val="center"/>
          </w:tcPr>
          <w:p>
            <w:pPr>
              <w:pStyle w:val="12"/>
            </w:pPr>
            <w:r>
              <w:t>教督【2019】4号教育部国家发展改革委财政部关于切实做好义务教育薄弱环节改善与能力提升工作的意见。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项目完成及时率</w:t>
            </w:r>
          </w:p>
        </w:tc>
        <w:tc>
          <w:tcPr>
            <w:tcW w:w="5386" w:type="dxa"/>
            <w:vAlign w:val="center"/>
          </w:tcPr>
          <w:p>
            <w:pPr>
              <w:pStyle w:val="12"/>
            </w:pPr>
            <w:r>
              <w:t>设备采购项目按时完成</w:t>
            </w:r>
          </w:p>
        </w:tc>
        <w:tc>
          <w:tcPr>
            <w:tcW w:w="2268" w:type="dxa"/>
            <w:vAlign w:val="center"/>
          </w:tcPr>
          <w:p>
            <w:pPr>
              <w:pStyle w:val="12"/>
            </w:pPr>
            <w:r>
              <w:t>≥95%</w:t>
            </w:r>
          </w:p>
        </w:tc>
        <w:tc>
          <w:tcPr>
            <w:tcW w:w="1276" w:type="dxa"/>
            <w:vAlign w:val="center"/>
          </w:tcPr>
          <w:p>
            <w:pPr>
              <w:pStyle w:val="12"/>
            </w:pPr>
            <w:r>
              <w:t>工作规划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设施设备采购成本</w:t>
            </w:r>
          </w:p>
        </w:tc>
        <w:tc>
          <w:tcPr>
            <w:tcW w:w="5386" w:type="dxa"/>
            <w:vAlign w:val="center"/>
          </w:tcPr>
          <w:p>
            <w:pPr>
              <w:pStyle w:val="12"/>
            </w:pPr>
            <w:r>
              <w:t>实行政府集中采购</w:t>
            </w:r>
          </w:p>
        </w:tc>
        <w:tc>
          <w:tcPr>
            <w:tcW w:w="2268" w:type="dxa"/>
            <w:vAlign w:val="center"/>
          </w:tcPr>
          <w:p>
            <w:pPr>
              <w:pStyle w:val="12"/>
            </w:pPr>
            <w:r>
              <w:t>政府集中采购</w:t>
            </w:r>
          </w:p>
        </w:tc>
        <w:tc>
          <w:tcPr>
            <w:tcW w:w="1276" w:type="dxa"/>
            <w:vAlign w:val="center"/>
          </w:tcPr>
          <w:p>
            <w:pPr>
              <w:pStyle w:val="12"/>
            </w:pPr>
            <w:r>
              <w:t>全面改善工作历史经验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九年义务教育巩固率</w:t>
            </w:r>
          </w:p>
        </w:tc>
        <w:tc>
          <w:tcPr>
            <w:tcW w:w="5386" w:type="dxa"/>
            <w:vAlign w:val="center"/>
          </w:tcPr>
          <w:p>
            <w:pPr>
              <w:pStyle w:val="12"/>
            </w:pPr>
            <w:r>
              <w:t>入学人数与毕业人数的百分比</w:t>
            </w:r>
          </w:p>
        </w:tc>
        <w:tc>
          <w:tcPr>
            <w:tcW w:w="2268" w:type="dxa"/>
            <w:vAlign w:val="center"/>
          </w:tcPr>
          <w:p>
            <w:pPr>
              <w:pStyle w:val="12"/>
            </w:pPr>
            <w:r>
              <w:t>≥97%</w:t>
            </w:r>
          </w:p>
        </w:tc>
        <w:tc>
          <w:tcPr>
            <w:tcW w:w="1276" w:type="dxa"/>
            <w:vAlign w:val="center"/>
          </w:tcPr>
          <w:p>
            <w:pPr>
              <w:pStyle w:val="12"/>
            </w:pPr>
            <w:r>
              <w:t>教育事业统计</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长期使用性</w:t>
            </w:r>
          </w:p>
        </w:tc>
        <w:tc>
          <w:tcPr>
            <w:tcW w:w="5386" w:type="dxa"/>
            <w:vAlign w:val="center"/>
          </w:tcPr>
          <w:p>
            <w:pPr>
              <w:pStyle w:val="12"/>
            </w:pPr>
            <w:r>
              <w:t>改善办学条件，促进教育教学硬件设施设备提升</w:t>
            </w:r>
          </w:p>
        </w:tc>
        <w:tc>
          <w:tcPr>
            <w:tcW w:w="2268" w:type="dxa"/>
            <w:vAlign w:val="center"/>
          </w:tcPr>
          <w:p>
            <w:pPr>
              <w:pStyle w:val="12"/>
            </w:pPr>
            <w:r>
              <w:t>改善办学条件</w:t>
            </w:r>
          </w:p>
        </w:tc>
        <w:tc>
          <w:tcPr>
            <w:tcW w:w="1276" w:type="dxa"/>
            <w:vAlign w:val="center"/>
          </w:tcPr>
          <w:p>
            <w:pPr>
              <w:pStyle w:val="12"/>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经济效益指标</w:t>
            </w:r>
          </w:p>
        </w:tc>
        <w:tc>
          <w:tcPr>
            <w:tcW w:w="2835" w:type="dxa"/>
            <w:vAlign w:val="center"/>
          </w:tcPr>
          <w:p>
            <w:pPr>
              <w:pStyle w:val="12"/>
            </w:pPr>
            <w:r>
              <w:t>提高资金使用效率</w:t>
            </w:r>
          </w:p>
        </w:tc>
        <w:tc>
          <w:tcPr>
            <w:tcW w:w="5386" w:type="dxa"/>
            <w:vAlign w:val="center"/>
          </w:tcPr>
          <w:p>
            <w:pPr>
              <w:pStyle w:val="12"/>
            </w:pPr>
            <w:r>
              <w:t>提高资金使用效率</w:t>
            </w:r>
          </w:p>
        </w:tc>
        <w:tc>
          <w:tcPr>
            <w:tcW w:w="2268" w:type="dxa"/>
            <w:vAlign w:val="center"/>
          </w:tcPr>
          <w:p>
            <w:pPr>
              <w:pStyle w:val="12"/>
            </w:pPr>
            <w:r>
              <w:t>≥90%</w:t>
            </w:r>
          </w:p>
        </w:tc>
        <w:tc>
          <w:tcPr>
            <w:tcW w:w="1276" w:type="dxa"/>
            <w:vAlign w:val="center"/>
          </w:tcPr>
          <w:p>
            <w:pPr>
              <w:pStyle w:val="12"/>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服务对象满意度</w:t>
            </w:r>
          </w:p>
        </w:tc>
        <w:tc>
          <w:tcPr>
            <w:tcW w:w="5386" w:type="dxa"/>
            <w:vAlign w:val="center"/>
          </w:tcPr>
          <w:p>
            <w:pPr>
              <w:pStyle w:val="12"/>
            </w:pPr>
            <w:r>
              <w:t>师生对义务教育薄弱环节改善与能力提升政策的满意度</w:t>
            </w:r>
          </w:p>
        </w:tc>
        <w:tc>
          <w:tcPr>
            <w:tcW w:w="2268" w:type="dxa"/>
            <w:vAlign w:val="center"/>
          </w:tcPr>
          <w:p>
            <w:pPr>
              <w:pStyle w:val="12"/>
            </w:pPr>
            <w:r>
              <w:t>≥95%</w:t>
            </w:r>
          </w:p>
        </w:tc>
        <w:tc>
          <w:tcPr>
            <w:tcW w:w="1276" w:type="dxa"/>
            <w:vAlign w:val="center"/>
          </w:tcPr>
          <w:p>
            <w:pPr>
              <w:pStyle w:val="12"/>
            </w:pPr>
            <w:r>
              <w:t>调查问卷</w:t>
            </w:r>
          </w:p>
        </w:tc>
      </w:tr>
    </w:tbl>
    <w:p>
      <w:pPr>
        <w:sectPr>
          <w:pgSz w:w="16840" w:h="11900" w:orient="landscape"/>
          <w:pgMar w:top="1361" w:right="1020" w:bottom="1134" w:left="1020" w:header="720" w:footer="720" w:gutter="0"/>
        </w:sectPr>
      </w:pPr>
    </w:p>
    <w:p>
      <w:pPr>
        <w:spacing w:before="0" w:after="0"/>
        <w:ind w:firstLine="560"/>
        <w:jc w:val="left"/>
        <w:outlineLvl w:val="9"/>
      </w:pPr>
      <w:r>
        <w:rPr>
          <w:rFonts w:ascii="方正仿宋_GBK" w:hAnsi="方正仿宋_GBK" w:eastAsia="方正仿宋_GBK" w:cs="方正仿宋_GBK"/>
          <w:b/>
          <w:color w:val="000000"/>
          <w:sz w:val="28"/>
        </w:rPr>
        <w:t>92、秦财教【2025】543号 提前下达2026年义务教育薄弱环节改善与能力提升中央补助资金绩效目标表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13031326P000008100734</w:t>
            </w:r>
          </w:p>
        </w:tc>
        <w:tc>
          <w:tcPr>
            <w:tcW w:w="2835" w:type="dxa"/>
            <w:vAlign w:val="center"/>
          </w:tcPr>
          <w:p>
            <w:pPr>
              <w:pStyle w:val="10"/>
            </w:pPr>
            <w:r>
              <w:t>项目名称</w:t>
            </w:r>
          </w:p>
        </w:tc>
        <w:tc>
          <w:tcPr>
            <w:tcW w:w="6095" w:type="dxa"/>
            <w:gridSpan w:val="3"/>
            <w:vAlign w:val="center"/>
          </w:tcPr>
          <w:p>
            <w:pPr>
              <w:pStyle w:val="12"/>
            </w:pPr>
            <w:r>
              <w:t>秦财教【2025】543号 提前下达2026年义务教育薄弱环节改善与能力提升中央补助资金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554.00</w:t>
            </w:r>
          </w:p>
        </w:tc>
        <w:tc>
          <w:tcPr>
            <w:tcW w:w="2835" w:type="dxa"/>
            <w:vAlign w:val="center"/>
          </w:tcPr>
          <w:p>
            <w:pPr>
              <w:pStyle w:val="10"/>
            </w:pPr>
            <w:r>
              <w:t>其中：财政    资金</w:t>
            </w:r>
          </w:p>
        </w:tc>
        <w:tc>
          <w:tcPr>
            <w:tcW w:w="2551" w:type="dxa"/>
            <w:vAlign w:val="center"/>
          </w:tcPr>
          <w:p>
            <w:pPr>
              <w:pStyle w:val="12"/>
            </w:pPr>
            <w:r>
              <w:t>554.00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用于改善薄弱学校办学条件，用于维修改造、设备购置等项目。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 xml:space="preserve"> </w:t>
            </w:r>
          </w:p>
        </w:tc>
        <w:tc>
          <w:tcPr>
            <w:tcW w:w="2835" w:type="dxa"/>
            <w:vAlign w:val="center"/>
          </w:tcPr>
          <w:p>
            <w:pPr>
              <w:pStyle w:val="13"/>
            </w:pPr>
            <w:r>
              <w:t xml:space="preserve"> </w:t>
            </w:r>
          </w:p>
        </w:tc>
        <w:tc>
          <w:tcPr>
            <w:tcW w:w="2551" w:type="dxa"/>
            <w:vAlign w:val="center"/>
          </w:tcPr>
          <w:p>
            <w:pPr>
              <w:pStyle w:val="13"/>
            </w:pPr>
            <w:r>
              <w:t>75%</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1.改善项目校基本办学条件经费，项目校改善办学条件工作顺利进行。</w:t>
            </w:r>
          </w:p>
          <w:p>
            <w:pPr>
              <w:pStyle w:val="12"/>
            </w:pPr>
            <w:r>
              <w:t>2.保障设备采购项目工作顺利进行，提升整体教育教学水平。</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项目校数</w:t>
            </w:r>
          </w:p>
        </w:tc>
        <w:tc>
          <w:tcPr>
            <w:tcW w:w="5386" w:type="dxa"/>
            <w:vAlign w:val="center"/>
          </w:tcPr>
          <w:p>
            <w:pPr>
              <w:pStyle w:val="12"/>
            </w:pPr>
            <w:r>
              <w:t>薄弱环节改善和能力提升涉及义务教育学校数</w:t>
            </w:r>
          </w:p>
        </w:tc>
        <w:tc>
          <w:tcPr>
            <w:tcW w:w="2268" w:type="dxa"/>
            <w:vAlign w:val="center"/>
          </w:tcPr>
          <w:p>
            <w:pPr>
              <w:pStyle w:val="12"/>
            </w:pPr>
            <w:r>
              <w:t>≤18所</w:t>
            </w:r>
          </w:p>
        </w:tc>
        <w:tc>
          <w:tcPr>
            <w:tcW w:w="1276" w:type="dxa"/>
            <w:vAlign w:val="center"/>
          </w:tcPr>
          <w:p>
            <w:pPr>
              <w:pStyle w:val="12"/>
            </w:pPr>
            <w:r>
              <w:t>薄弱环节改善和能力提升项目规划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项目验收合格率</w:t>
            </w:r>
          </w:p>
        </w:tc>
        <w:tc>
          <w:tcPr>
            <w:tcW w:w="5386" w:type="dxa"/>
            <w:vAlign w:val="center"/>
          </w:tcPr>
          <w:p>
            <w:pPr>
              <w:pStyle w:val="12"/>
            </w:pPr>
            <w:r>
              <w:t>项目验收合格率</w:t>
            </w:r>
          </w:p>
        </w:tc>
        <w:tc>
          <w:tcPr>
            <w:tcW w:w="2268" w:type="dxa"/>
            <w:vAlign w:val="center"/>
          </w:tcPr>
          <w:p>
            <w:pPr>
              <w:pStyle w:val="12"/>
            </w:pPr>
            <w:r>
              <w:t>100%</w:t>
            </w:r>
          </w:p>
        </w:tc>
        <w:tc>
          <w:tcPr>
            <w:tcW w:w="1276" w:type="dxa"/>
            <w:vAlign w:val="center"/>
          </w:tcPr>
          <w:p>
            <w:pPr>
              <w:pStyle w:val="12"/>
            </w:pPr>
            <w:r>
              <w:t>教督【2019】4号教育部国家发展改革委财政部关于切实做好义务教育薄弱环节改善与能力提升工作的意见。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项目完成及时率</w:t>
            </w:r>
          </w:p>
        </w:tc>
        <w:tc>
          <w:tcPr>
            <w:tcW w:w="5386" w:type="dxa"/>
            <w:vAlign w:val="center"/>
          </w:tcPr>
          <w:p>
            <w:pPr>
              <w:pStyle w:val="12"/>
            </w:pPr>
            <w:r>
              <w:t>设备采购项目按时完成</w:t>
            </w:r>
          </w:p>
        </w:tc>
        <w:tc>
          <w:tcPr>
            <w:tcW w:w="2268" w:type="dxa"/>
            <w:vAlign w:val="center"/>
          </w:tcPr>
          <w:p>
            <w:pPr>
              <w:pStyle w:val="12"/>
            </w:pPr>
            <w:r>
              <w:t>≥95%</w:t>
            </w:r>
          </w:p>
        </w:tc>
        <w:tc>
          <w:tcPr>
            <w:tcW w:w="1276" w:type="dxa"/>
            <w:vAlign w:val="center"/>
          </w:tcPr>
          <w:p>
            <w:pPr>
              <w:pStyle w:val="12"/>
            </w:pPr>
            <w:r>
              <w:t>工作规划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设施设备采购成本</w:t>
            </w:r>
          </w:p>
        </w:tc>
        <w:tc>
          <w:tcPr>
            <w:tcW w:w="5386" w:type="dxa"/>
            <w:vAlign w:val="center"/>
          </w:tcPr>
          <w:p>
            <w:pPr>
              <w:pStyle w:val="12"/>
            </w:pPr>
            <w:r>
              <w:t>实行政府集中采购</w:t>
            </w:r>
          </w:p>
        </w:tc>
        <w:tc>
          <w:tcPr>
            <w:tcW w:w="2268" w:type="dxa"/>
            <w:vAlign w:val="center"/>
          </w:tcPr>
          <w:p>
            <w:pPr>
              <w:pStyle w:val="12"/>
            </w:pPr>
            <w:r>
              <w:t>政府集中采购</w:t>
            </w:r>
          </w:p>
        </w:tc>
        <w:tc>
          <w:tcPr>
            <w:tcW w:w="1276" w:type="dxa"/>
            <w:vAlign w:val="center"/>
          </w:tcPr>
          <w:p>
            <w:pPr>
              <w:pStyle w:val="12"/>
            </w:pPr>
            <w:r>
              <w:t>全面改善工作历史经验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九年义务教育巩固率</w:t>
            </w:r>
          </w:p>
        </w:tc>
        <w:tc>
          <w:tcPr>
            <w:tcW w:w="5386" w:type="dxa"/>
            <w:vAlign w:val="center"/>
          </w:tcPr>
          <w:p>
            <w:pPr>
              <w:pStyle w:val="12"/>
            </w:pPr>
            <w:r>
              <w:t>入学人数与毕业人数的百分比</w:t>
            </w:r>
          </w:p>
        </w:tc>
        <w:tc>
          <w:tcPr>
            <w:tcW w:w="2268" w:type="dxa"/>
            <w:vAlign w:val="center"/>
          </w:tcPr>
          <w:p>
            <w:pPr>
              <w:pStyle w:val="12"/>
            </w:pPr>
            <w:r>
              <w:t>≥97%</w:t>
            </w:r>
          </w:p>
        </w:tc>
        <w:tc>
          <w:tcPr>
            <w:tcW w:w="1276" w:type="dxa"/>
            <w:vAlign w:val="center"/>
          </w:tcPr>
          <w:p>
            <w:pPr>
              <w:pStyle w:val="12"/>
            </w:pPr>
            <w:r>
              <w:t>教育事业统计</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长期使用性</w:t>
            </w:r>
          </w:p>
        </w:tc>
        <w:tc>
          <w:tcPr>
            <w:tcW w:w="5386" w:type="dxa"/>
            <w:vAlign w:val="center"/>
          </w:tcPr>
          <w:p>
            <w:pPr>
              <w:pStyle w:val="12"/>
            </w:pPr>
            <w:r>
              <w:t>改善办学条件，促进教育教学硬件设施设备提升</w:t>
            </w:r>
          </w:p>
        </w:tc>
        <w:tc>
          <w:tcPr>
            <w:tcW w:w="2268" w:type="dxa"/>
            <w:vAlign w:val="center"/>
          </w:tcPr>
          <w:p>
            <w:pPr>
              <w:pStyle w:val="12"/>
            </w:pPr>
            <w:r>
              <w:t>改善办学条件</w:t>
            </w:r>
          </w:p>
        </w:tc>
        <w:tc>
          <w:tcPr>
            <w:tcW w:w="1276" w:type="dxa"/>
            <w:vAlign w:val="center"/>
          </w:tcPr>
          <w:p>
            <w:pPr>
              <w:pStyle w:val="12"/>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经济效益指标</w:t>
            </w:r>
          </w:p>
        </w:tc>
        <w:tc>
          <w:tcPr>
            <w:tcW w:w="2835" w:type="dxa"/>
            <w:vAlign w:val="center"/>
          </w:tcPr>
          <w:p>
            <w:pPr>
              <w:pStyle w:val="12"/>
            </w:pPr>
            <w:r>
              <w:t>提高资金使用效率</w:t>
            </w:r>
          </w:p>
        </w:tc>
        <w:tc>
          <w:tcPr>
            <w:tcW w:w="5386" w:type="dxa"/>
            <w:vAlign w:val="center"/>
          </w:tcPr>
          <w:p>
            <w:pPr>
              <w:pStyle w:val="12"/>
            </w:pPr>
            <w:r>
              <w:t>提高资金使用效率</w:t>
            </w:r>
          </w:p>
        </w:tc>
        <w:tc>
          <w:tcPr>
            <w:tcW w:w="2268" w:type="dxa"/>
            <w:vAlign w:val="center"/>
          </w:tcPr>
          <w:p>
            <w:pPr>
              <w:pStyle w:val="12"/>
            </w:pPr>
            <w:r>
              <w:t>≥90%</w:t>
            </w:r>
          </w:p>
        </w:tc>
        <w:tc>
          <w:tcPr>
            <w:tcW w:w="1276" w:type="dxa"/>
            <w:vAlign w:val="center"/>
          </w:tcPr>
          <w:p>
            <w:pPr>
              <w:pStyle w:val="12"/>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服务对象满意度</w:t>
            </w:r>
          </w:p>
        </w:tc>
        <w:tc>
          <w:tcPr>
            <w:tcW w:w="5386" w:type="dxa"/>
            <w:vAlign w:val="center"/>
          </w:tcPr>
          <w:p>
            <w:pPr>
              <w:pStyle w:val="12"/>
            </w:pPr>
            <w:r>
              <w:t>师生对义务教育薄弱环节改善与能力提升政策的满意度</w:t>
            </w:r>
          </w:p>
        </w:tc>
        <w:tc>
          <w:tcPr>
            <w:tcW w:w="2268" w:type="dxa"/>
            <w:vAlign w:val="center"/>
          </w:tcPr>
          <w:p>
            <w:pPr>
              <w:pStyle w:val="12"/>
            </w:pPr>
            <w:r>
              <w:t>≥95%</w:t>
            </w:r>
          </w:p>
        </w:tc>
        <w:tc>
          <w:tcPr>
            <w:tcW w:w="1276" w:type="dxa"/>
            <w:vAlign w:val="center"/>
          </w:tcPr>
          <w:p>
            <w:pPr>
              <w:pStyle w:val="12"/>
            </w:pPr>
            <w:r>
              <w:t>调查问卷</w:t>
            </w:r>
          </w:p>
        </w:tc>
      </w:tr>
    </w:tbl>
    <w:p>
      <w:pPr>
        <w:sectPr>
          <w:pgSz w:w="16840" w:h="11900" w:orient="landscape"/>
          <w:pgMar w:top="1361" w:right="1020" w:bottom="1134" w:left="1020" w:header="720" w:footer="720" w:gutter="0"/>
        </w:sectPr>
      </w:pPr>
    </w:p>
    <w:p>
      <w:pPr>
        <w:spacing w:before="0" w:after="0"/>
        <w:ind w:firstLine="560"/>
        <w:jc w:val="left"/>
        <w:outlineLvl w:val="9"/>
      </w:pPr>
      <w:r>
        <w:rPr>
          <w:rFonts w:ascii="方正仿宋_GBK" w:hAnsi="方正仿宋_GBK" w:eastAsia="方正仿宋_GBK" w:cs="方正仿宋_GBK"/>
          <w:b/>
          <w:color w:val="000000"/>
          <w:sz w:val="28"/>
        </w:rPr>
        <w:t>93、秦财教【2025】547号 提前下达2026年特殊教育省级补助资金绩效目标表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13031326P000008100709</w:t>
            </w:r>
          </w:p>
        </w:tc>
        <w:tc>
          <w:tcPr>
            <w:tcW w:w="2835" w:type="dxa"/>
            <w:vAlign w:val="center"/>
          </w:tcPr>
          <w:p>
            <w:pPr>
              <w:pStyle w:val="10"/>
            </w:pPr>
            <w:r>
              <w:t>项目名称</w:t>
            </w:r>
          </w:p>
        </w:tc>
        <w:tc>
          <w:tcPr>
            <w:tcW w:w="6095" w:type="dxa"/>
            <w:gridSpan w:val="3"/>
            <w:vAlign w:val="center"/>
          </w:tcPr>
          <w:p>
            <w:pPr>
              <w:pStyle w:val="12"/>
            </w:pPr>
            <w:r>
              <w:t>秦财教【2025】547号 提前下达2026年特殊教育省级补助资金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1.00</w:t>
            </w:r>
          </w:p>
        </w:tc>
        <w:tc>
          <w:tcPr>
            <w:tcW w:w="2835" w:type="dxa"/>
            <w:vAlign w:val="center"/>
          </w:tcPr>
          <w:p>
            <w:pPr>
              <w:pStyle w:val="10"/>
            </w:pPr>
            <w:r>
              <w:t>其中：财政    资金</w:t>
            </w:r>
          </w:p>
        </w:tc>
        <w:tc>
          <w:tcPr>
            <w:tcW w:w="2551" w:type="dxa"/>
            <w:vAlign w:val="center"/>
          </w:tcPr>
          <w:p>
            <w:pPr>
              <w:pStyle w:val="12"/>
            </w:pPr>
            <w:r>
              <w:t>1.00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用于特殊教育所需设施改造、设备购置项目资金。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 xml:space="preserve"> </w:t>
            </w:r>
          </w:p>
        </w:tc>
        <w:tc>
          <w:tcPr>
            <w:tcW w:w="2835" w:type="dxa"/>
            <w:vAlign w:val="center"/>
          </w:tcPr>
          <w:p>
            <w:pPr>
              <w:pStyle w:val="13"/>
            </w:pPr>
            <w:r>
              <w:t xml:space="preserve"> </w:t>
            </w:r>
          </w:p>
        </w:tc>
        <w:tc>
          <w:tcPr>
            <w:tcW w:w="2551" w:type="dxa"/>
            <w:vAlign w:val="center"/>
          </w:tcPr>
          <w:p>
            <w:pPr>
              <w:pStyle w:val="13"/>
            </w:pPr>
            <w:r>
              <w:t xml:space="preserve"> </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1.特殊教育所需设施改造、设备购置等工作。</w:t>
            </w:r>
          </w:p>
          <w:p>
            <w:pPr>
              <w:pStyle w:val="12"/>
            </w:pPr>
            <w:r>
              <w:t>2.提升普通学校随班就读运行保障能力。</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受益学生覆盖率</w:t>
            </w:r>
          </w:p>
        </w:tc>
        <w:tc>
          <w:tcPr>
            <w:tcW w:w="5386" w:type="dxa"/>
            <w:vAlign w:val="center"/>
          </w:tcPr>
          <w:p>
            <w:pPr>
              <w:pStyle w:val="12"/>
            </w:pPr>
            <w:r>
              <w:t>随班就读学生受益覆盖率</w:t>
            </w:r>
          </w:p>
        </w:tc>
        <w:tc>
          <w:tcPr>
            <w:tcW w:w="2268" w:type="dxa"/>
            <w:vAlign w:val="center"/>
          </w:tcPr>
          <w:p>
            <w:pPr>
              <w:pStyle w:val="12"/>
            </w:pPr>
            <w:r>
              <w:t>100%</w:t>
            </w:r>
          </w:p>
        </w:tc>
        <w:tc>
          <w:tcPr>
            <w:tcW w:w="1276" w:type="dxa"/>
            <w:vAlign w:val="center"/>
          </w:tcPr>
          <w:p>
            <w:pPr>
              <w:pStyle w:val="12"/>
            </w:pPr>
            <w:r>
              <w:t>根据随班就读学生人数测算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保障学校正常运转</w:t>
            </w:r>
          </w:p>
        </w:tc>
        <w:tc>
          <w:tcPr>
            <w:tcW w:w="5386" w:type="dxa"/>
            <w:vAlign w:val="center"/>
          </w:tcPr>
          <w:p>
            <w:pPr>
              <w:pStyle w:val="12"/>
            </w:pPr>
            <w:r>
              <w:t>保证学校正常运转</w:t>
            </w:r>
          </w:p>
        </w:tc>
        <w:tc>
          <w:tcPr>
            <w:tcW w:w="2268" w:type="dxa"/>
            <w:vAlign w:val="center"/>
          </w:tcPr>
          <w:p>
            <w:pPr>
              <w:pStyle w:val="12"/>
            </w:pPr>
            <w:r>
              <w:t>学校正常运转</w:t>
            </w:r>
          </w:p>
        </w:tc>
        <w:tc>
          <w:tcPr>
            <w:tcW w:w="1276" w:type="dxa"/>
            <w:vAlign w:val="center"/>
          </w:tcPr>
          <w:p>
            <w:pPr>
              <w:pStyle w:val="12"/>
            </w:pPr>
            <w:r>
              <w:t>根据幼儿园实际运转情况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工作完成及时率</w:t>
            </w:r>
          </w:p>
        </w:tc>
        <w:tc>
          <w:tcPr>
            <w:tcW w:w="5386" w:type="dxa"/>
            <w:vAlign w:val="center"/>
          </w:tcPr>
          <w:p>
            <w:pPr>
              <w:pStyle w:val="12"/>
            </w:pPr>
            <w:r>
              <w:t>设备购买等工作完成及时</w:t>
            </w:r>
          </w:p>
        </w:tc>
        <w:tc>
          <w:tcPr>
            <w:tcW w:w="2268" w:type="dxa"/>
            <w:vAlign w:val="center"/>
          </w:tcPr>
          <w:p>
            <w:pPr>
              <w:pStyle w:val="12"/>
            </w:pPr>
            <w:r>
              <w:t>≥90%</w:t>
            </w:r>
          </w:p>
        </w:tc>
        <w:tc>
          <w:tcPr>
            <w:tcW w:w="1276" w:type="dxa"/>
            <w:vAlign w:val="center"/>
          </w:tcPr>
          <w:p>
            <w:pPr>
              <w:pStyle w:val="12"/>
            </w:pPr>
            <w:r>
              <w:t>目标计划值、历史数据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特殊教育补助资金总额</w:t>
            </w:r>
          </w:p>
        </w:tc>
        <w:tc>
          <w:tcPr>
            <w:tcW w:w="5386" w:type="dxa"/>
            <w:vAlign w:val="center"/>
          </w:tcPr>
          <w:p>
            <w:pPr>
              <w:pStyle w:val="12"/>
            </w:pPr>
            <w:r>
              <w:t>特殊教育补助资金总额</w:t>
            </w:r>
          </w:p>
        </w:tc>
        <w:tc>
          <w:tcPr>
            <w:tcW w:w="2268" w:type="dxa"/>
            <w:vAlign w:val="center"/>
          </w:tcPr>
          <w:p>
            <w:pPr>
              <w:pStyle w:val="12"/>
            </w:pPr>
            <w:r>
              <w:t>1万元</w:t>
            </w:r>
          </w:p>
        </w:tc>
        <w:tc>
          <w:tcPr>
            <w:tcW w:w="1276" w:type="dxa"/>
            <w:vAlign w:val="center"/>
          </w:tcPr>
          <w:p>
            <w:pPr>
              <w:pStyle w:val="12"/>
            </w:pPr>
            <w:r>
              <w:t>特殊教育补助资金总额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改善办学条件</w:t>
            </w:r>
          </w:p>
        </w:tc>
        <w:tc>
          <w:tcPr>
            <w:tcW w:w="5386" w:type="dxa"/>
            <w:vAlign w:val="center"/>
          </w:tcPr>
          <w:p>
            <w:pPr>
              <w:pStyle w:val="12"/>
            </w:pPr>
            <w:r>
              <w:t>提升随班就读学生受教育条件</w:t>
            </w:r>
          </w:p>
        </w:tc>
        <w:tc>
          <w:tcPr>
            <w:tcW w:w="2268" w:type="dxa"/>
            <w:vAlign w:val="center"/>
          </w:tcPr>
          <w:p>
            <w:pPr>
              <w:pStyle w:val="12"/>
            </w:pPr>
            <w:r>
              <w:t>有效提升</w:t>
            </w:r>
          </w:p>
        </w:tc>
        <w:tc>
          <w:tcPr>
            <w:tcW w:w="1276" w:type="dxa"/>
            <w:vAlign w:val="center"/>
          </w:tcPr>
          <w:p>
            <w:pPr>
              <w:pStyle w:val="12"/>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长期使用性</w:t>
            </w:r>
          </w:p>
        </w:tc>
        <w:tc>
          <w:tcPr>
            <w:tcW w:w="5386" w:type="dxa"/>
            <w:vAlign w:val="center"/>
          </w:tcPr>
          <w:p>
            <w:pPr>
              <w:pStyle w:val="12"/>
            </w:pPr>
            <w:r>
              <w:t>教育教学工作持续运转，促进学前教育均衡发展</w:t>
            </w:r>
          </w:p>
        </w:tc>
        <w:tc>
          <w:tcPr>
            <w:tcW w:w="2268" w:type="dxa"/>
            <w:vAlign w:val="center"/>
          </w:tcPr>
          <w:p>
            <w:pPr>
              <w:pStyle w:val="12"/>
            </w:pPr>
            <w:r>
              <w:t>巩固提高</w:t>
            </w:r>
          </w:p>
        </w:tc>
        <w:tc>
          <w:tcPr>
            <w:tcW w:w="1276" w:type="dxa"/>
            <w:vAlign w:val="center"/>
          </w:tcPr>
          <w:p>
            <w:pPr>
              <w:pStyle w:val="12"/>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经济效益指标</w:t>
            </w:r>
          </w:p>
        </w:tc>
        <w:tc>
          <w:tcPr>
            <w:tcW w:w="2835" w:type="dxa"/>
            <w:vAlign w:val="center"/>
          </w:tcPr>
          <w:p>
            <w:pPr>
              <w:pStyle w:val="12"/>
            </w:pPr>
            <w:r>
              <w:t>提高资金使用效率</w:t>
            </w:r>
          </w:p>
        </w:tc>
        <w:tc>
          <w:tcPr>
            <w:tcW w:w="5386" w:type="dxa"/>
            <w:vAlign w:val="center"/>
          </w:tcPr>
          <w:p>
            <w:pPr>
              <w:pStyle w:val="12"/>
            </w:pPr>
            <w:r>
              <w:t>提高资金使用效率</w:t>
            </w:r>
          </w:p>
        </w:tc>
        <w:tc>
          <w:tcPr>
            <w:tcW w:w="2268" w:type="dxa"/>
            <w:vAlign w:val="center"/>
          </w:tcPr>
          <w:p>
            <w:pPr>
              <w:pStyle w:val="12"/>
            </w:pPr>
            <w:r>
              <w:t>≥90%</w:t>
            </w:r>
          </w:p>
        </w:tc>
        <w:tc>
          <w:tcPr>
            <w:tcW w:w="1276" w:type="dxa"/>
            <w:vAlign w:val="center"/>
          </w:tcPr>
          <w:p>
            <w:pPr>
              <w:pStyle w:val="12"/>
            </w:pPr>
            <w:r>
              <w:t>目标计划值、历史数据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服务对象满意度</w:t>
            </w:r>
          </w:p>
        </w:tc>
        <w:tc>
          <w:tcPr>
            <w:tcW w:w="5386" w:type="dxa"/>
            <w:vAlign w:val="center"/>
          </w:tcPr>
          <w:p>
            <w:pPr>
              <w:pStyle w:val="12"/>
            </w:pPr>
            <w:r>
              <w:t>教师及学生满意度</w:t>
            </w:r>
          </w:p>
        </w:tc>
        <w:tc>
          <w:tcPr>
            <w:tcW w:w="2268" w:type="dxa"/>
            <w:vAlign w:val="center"/>
          </w:tcPr>
          <w:p>
            <w:pPr>
              <w:pStyle w:val="12"/>
            </w:pPr>
            <w:r>
              <w:t>≥90%</w:t>
            </w:r>
          </w:p>
        </w:tc>
        <w:tc>
          <w:tcPr>
            <w:tcW w:w="1276" w:type="dxa"/>
            <w:vAlign w:val="center"/>
          </w:tcPr>
          <w:p>
            <w:pPr>
              <w:pStyle w:val="12"/>
            </w:pPr>
            <w:r>
              <w:t>综合调查结果</w:t>
            </w:r>
          </w:p>
        </w:tc>
      </w:tr>
    </w:tbl>
    <w:p>
      <w:pPr>
        <w:sectPr>
          <w:pgSz w:w="16840" w:h="11900" w:orient="landscape"/>
          <w:pgMar w:top="1361" w:right="1020" w:bottom="1134" w:left="1020" w:header="720" w:footer="720" w:gutter="0"/>
        </w:sectPr>
      </w:pPr>
    </w:p>
    <w:p>
      <w:pPr>
        <w:spacing w:before="0" w:after="0"/>
        <w:ind w:firstLine="560"/>
        <w:jc w:val="left"/>
        <w:outlineLvl w:val="9"/>
      </w:pPr>
      <w:r>
        <w:rPr>
          <w:rFonts w:ascii="方正仿宋_GBK" w:hAnsi="方正仿宋_GBK" w:eastAsia="方正仿宋_GBK" w:cs="方正仿宋_GBK"/>
          <w:b/>
          <w:color w:val="000000"/>
          <w:sz w:val="28"/>
        </w:rPr>
        <w:t>94、秦财教【2025】547号 提前下达2026年特殊教育中央补助资金绩效目标表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13031326P00000810069X</w:t>
            </w:r>
          </w:p>
        </w:tc>
        <w:tc>
          <w:tcPr>
            <w:tcW w:w="2835" w:type="dxa"/>
            <w:vAlign w:val="center"/>
          </w:tcPr>
          <w:p>
            <w:pPr>
              <w:pStyle w:val="10"/>
            </w:pPr>
            <w:r>
              <w:t>项目名称</w:t>
            </w:r>
          </w:p>
        </w:tc>
        <w:tc>
          <w:tcPr>
            <w:tcW w:w="6095" w:type="dxa"/>
            <w:gridSpan w:val="3"/>
            <w:vAlign w:val="center"/>
          </w:tcPr>
          <w:p>
            <w:pPr>
              <w:pStyle w:val="12"/>
            </w:pPr>
            <w:r>
              <w:t>秦财教【2025】547号 提前下达2026年特殊教育中央补助资金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3.00</w:t>
            </w:r>
          </w:p>
        </w:tc>
        <w:tc>
          <w:tcPr>
            <w:tcW w:w="2835" w:type="dxa"/>
            <w:vAlign w:val="center"/>
          </w:tcPr>
          <w:p>
            <w:pPr>
              <w:pStyle w:val="10"/>
            </w:pPr>
            <w:r>
              <w:t>其中：财政    资金</w:t>
            </w:r>
          </w:p>
        </w:tc>
        <w:tc>
          <w:tcPr>
            <w:tcW w:w="2551" w:type="dxa"/>
            <w:vAlign w:val="center"/>
          </w:tcPr>
          <w:p>
            <w:pPr>
              <w:pStyle w:val="12"/>
            </w:pPr>
            <w:r>
              <w:t>3.00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用于特殊教育所需设施改造、设备购置项目资金。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 xml:space="preserve"> </w:t>
            </w:r>
          </w:p>
        </w:tc>
        <w:tc>
          <w:tcPr>
            <w:tcW w:w="2835" w:type="dxa"/>
            <w:vAlign w:val="center"/>
          </w:tcPr>
          <w:p>
            <w:pPr>
              <w:pStyle w:val="13"/>
            </w:pPr>
            <w:r>
              <w:t xml:space="preserve"> </w:t>
            </w:r>
          </w:p>
        </w:tc>
        <w:tc>
          <w:tcPr>
            <w:tcW w:w="2551" w:type="dxa"/>
            <w:vAlign w:val="center"/>
          </w:tcPr>
          <w:p>
            <w:pPr>
              <w:pStyle w:val="13"/>
            </w:pPr>
            <w:r>
              <w:t xml:space="preserve"> </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1.提升普通学校随班就读运行保障能力。</w:t>
            </w:r>
          </w:p>
          <w:p>
            <w:pPr>
              <w:pStyle w:val="12"/>
            </w:pPr>
            <w:r>
              <w:t>2.特殊教育所需设施改造、设备购置等工作。</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受益学生覆盖率</w:t>
            </w:r>
          </w:p>
        </w:tc>
        <w:tc>
          <w:tcPr>
            <w:tcW w:w="5386" w:type="dxa"/>
            <w:vAlign w:val="center"/>
          </w:tcPr>
          <w:p>
            <w:pPr>
              <w:pStyle w:val="12"/>
            </w:pPr>
            <w:r>
              <w:t>随班就读学生受益覆盖率</w:t>
            </w:r>
          </w:p>
        </w:tc>
        <w:tc>
          <w:tcPr>
            <w:tcW w:w="2268" w:type="dxa"/>
            <w:vAlign w:val="center"/>
          </w:tcPr>
          <w:p>
            <w:pPr>
              <w:pStyle w:val="12"/>
            </w:pPr>
            <w:r>
              <w:t>100%</w:t>
            </w:r>
          </w:p>
        </w:tc>
        <w:tc>
          <w:tcPr>
            <w:tcW w:w="1276" w:type="dxa"/>
            <w:vAlign w:val="center"/>
          </w:tcPr>
          <w:p>
            <w:pPr>
              <w:pStyle w:val="12"/>
            </w:pPr>
            <w:r>
              <w:t>根据随班就读学生人数测算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保障学校正常运转</w:t>
            </w:r>
          </w:p>
        </w:tc>
        <w:tc>
          <w:tcPr>
            <w:tcW w:w="5386" w:type="dxa"/>
            <w:vAlign w:val="center"/>
          </w:tcPr>
          <w:p>
            <w:pPr>
              <w:pStyle w:val="12"/>
            </w:pPr>
            <w:r>
              <w:t>保证学校正常运转</w:t>
            </w:r>
          </w:p>
        </w:tc>
        <w:tc>
          <w:tcPr>
            <w:tcW w:w="2268" w:type="dxa"/>
            <w:vAlign w:val="center"/>
          </w:tcPr>
          <w:p>
            <w:pPr>
              <w:pStyle w:val="12"/>
            </w:pPr>
            <w:r>
              <w:t>学校正常运转</w:t>
            </w:r>
          </w:p>
        </w:tc>
        <w:tc>
          <w:tcPr>
            <w:tcW w:w="1276" w:type="dxa"/>
            <w:vAlign w:val="center"/>
          </w:tcPr>
          <w:p>
            <w:pPr>
              <w:pStyle w:val="12"/>
            </w:pPr>
            <w:r>
              <w:t>根据幼儿园实际运转情况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工作完成及时率</w:t>
            </w:r>
          </w:p>
        </w:tc>
        <w:tc>
          <w:tcPr>
            <w:tcW w:w="5386" w:type="dxa"/>
            <w:vAlign w:val="center"/>
          </w:tcPr>
          <w:p>
            <w:pPr>
              <w:pStyle w:val="12"/>
            </w:pPr>
            <w:r>
              <w:t>设备购买等工作完成及时</w:t>
            </w:r>
          </w:p>
        </w:tc>
        <w:tc>
          <w:tcPr>
            <w:tcW w:w="2268" w:type="dxa"/>
            <w:vAlign w:val="center"/>
          </w:tcPr>
          <w:p>
            <w:pPr>
              <w:pStyle w:val="12"/>
            </w:pPr>
            <w:r>
              <w:t>≥90%</w:t>
            </w:r>
          </w:p>
        </w:tc>
        <w:tc>
          <w:tcPr>
            <w:tcW w:w="1276" w:type="dxa"/>
            <w:vAlign w:val="center"/>
          </w:tcPr>
          <w:p>
            <w:pPr>
              <w:pStyle w:val="12"/>
            </w:pPr>
            <w:r>
              <w:t>目标计划值、历史数据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特殊教育补助资金总额</w:t>
            </w:r>
          </w:p>
        </w:tc>
        <w:tc>
          <w:tcPr>
            <w:tcW w:w="5386" w:type="dxa"/>
            <w:vAlign w:val="center"/>
          </w:tcPr>
          <w:p>
            <w:pPr>
              <w:pStyle w:val="12"/>
            </w:pPr>
            <w:r>
              <w:t>特殊教育补助资金总额</w:t>
            </w:r>
          </w:p>
        </w:tc>
        <w:tc>
          <w:tcPr>
            <w:tcW w:w="2268" w:type="dxa"/>
            <w:vAlign w:val="center"/>
          </w:tcPr>
          <w:p>
            <w:pPr>
              <w:pStyle w:val="12"/>
            </w:pPr>
            <w:r>
              <w:t>3万元</w:t>
            </w:r>
          </w:p>
        </w:tc>
        <w:tc>
          <w:tcPr>
            <w:tcW w:w="1276" w:type="dxa"/>
            <w:vAlign w:val="center"/>
          </w:tcPr>
          <w:p>
            <w:pPr>
              <w:pStyle w:val="12"/>
            </w:pPr>
            <w:r>
              <w:t>特殊教育补助资金总额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改善办学条件</w:t>
            </w:r>
          </w:p>
        </w:tc>
        <w:tc>
          <w:tcPr>
            <w:tcW w:w="5386" w:type="dxa"/>
            <w:vAlign w:val="center"/>
          </w:tcPr>
          <w:p>
            <w:pPr>
              <w:pStyle w:val="12"/>
            </w:pPr>
            <w:r>
              <w:t>提升随班就读学生受教育条件</w:t>
            </w:r>
          </w:p>
        </w:tc>
        <w:tc>
          <w:tcPr>
            <w:tcW w:w="2268" w:type="dxa"/>
            <w:vAlign w:val="center"/>
          </w:tcPr>
          <w:p>
            <w:pPr>
              <w:pStyle w:val="12"/>
            </w:pPr>
            <w:r>
              <w:t>有效提升</w:t>
            </w:r>
          </w:p>
        </w:tc>
        <w:tc>
          <w:tcPr>
            <w:tcW w:w="1276" w:type="dxa"/>
            <w:vAlign w:val="center"/>
          </w:tcPr>
          <w:p>
            <w:pPr>
              <w:pStyle w:val="12"/>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长期使用性</w:t>
            </w:r>
          </w:p>
        </w:tc>
        <w:tc>
          <w:tcPr>
            <w:tcW w:w="5386" w:type="dxa"/>
            <w:vAlign w:val="center"/>
          </w:tcPr>
          <w:p>
            <w:pPr>
              <w:pStyle w:val="12"/>
            </w:pPr>
            <w:r>
              <w:t>教育教学工作持续运转，促进学前教育均衡发展</w:t>
            </w:r>
          </w:p>
        </w:tc>
        <w:tc>
          <w:tcPr>
            <w:tcW w:w="2268" w:type="dxa"/>
            <w:vAlign w:val="center"/>
          </w:tcPr>
          <w:p>
            <w:pPr>
              <w:pStyle w:val="12"/>
            </w:pPr>
            <w:r>
              <w:t>巩固提高</w:t>
            </w:r>
          </w:p>
        </w:tc>
        <w:tc>
          <w:tcPr>
            <w:tcW w:w="1276" w:type="dxa"/>
            <w:vAlign w:val="center"/>
          </w:tcPr>
          <w:p>
            <w:pPr>
              <w:pStyle w:val="12"/>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经济效益指标</w:t>
            </w:r>
          </w:p>
        </w:tc>
        <w:tc>
          <w:tcPr>
            <w:tcW w:w="2835" w:type="dxa"/>
            <w:vAlign w:val="center"/>
          </w:tcPr>
          <w:p>
            <w:pPr>
              <w:pStyle w:val="12"/>
            </w:pPr>
            <w:r>
              <w:t>提高资金使用效率</w:t>
            </w:r>
          </w:p>
        </w:tc>
        <w:tc>
          <w:tcPr>
            <w:tcW w:w="5386" w:type="dxa"/>
            <w:vAlign w:val="center"/>
          </w:tcPr>
          <w:p>
            <w:pPr>
              <w:pStyle w:val="12"/>
            </w:pPr>
            <w:r>
              <w:t>提高资金使用效率</w:t>
            </w:r>
          </w:p>
        </w:tc>
        <w:tc>
          <w:tcPr>
            <w:tcW w:w="2268" w:type="dxa"/>
            <w:vAlign w:val="center"/>
          </w:tcPr>
          <w:p>
            <w:pPr>
              <w:pStyle w:val="12"/>
            </w:pPr>
            <w:r>
              <w:t>≥90%</w:t>
            </w:r>
          </w:p>
        </w:tc>
        <w:tc>
          <w:tcPr>
            <w:tcW w:w="1276" w:type="dxa"/>
            <w:vAlign w:val="center"/>
          </w:tcPr>
          <w:p>
            <w:pPr>
              <w:pStyle w:val="12"/>
            </w:pPr>
            <w:r>
              <w:t>目标计划值、历史数据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服务对象满意度</w:t>
            </w:r>
          </w:p>
        </w:tc>
        <w:tc>
          <w:tcPr>
            <w:tcW w:w="5386" w:type="dxa"/>
            <w:vAlign w:val="center"/>
          </w:tcPr>
          <w:p>
            <w:pPr>
              <w:pStyle w:val="12"/>
            </w:pPr>
            <w:r>
              <w:t>教师及学生满意度</w:t>
            </w:r>
          </w:p>
        </w:tc>
        <w:tc>
          <w:tcPr>
            <w:tcW w:w="2268" w:type="dxa"/>
            <w:vAlign w:val="center"/>
          </w:tcPr>
          <w:p>
            <w:pPr>
              <w:pStyle w:val="12"/>
            </w:pPr>
            <w:r>
              <w:t>≥90%</w:t>
            </w:r>
          </w:p>
        </w:tc>
        <w:tc>
          <w:tcPr>
            <w:tcW w:w="1276" w:type="dxa"/>
            <w:vAlign w:val="center"/>
          </w:tcPr>
          <w:p>
            <w:pPr>
              <w:pStyle w:val="12"/>
            </w:pPr>
            <w:r>
              <w:t>综合调查结果</w:t>
            </w:r>
          </w:p>
        </w:tc>
      </w:tr>
    </w:tbl>
    <w:p>
      <w:pPr>
        <w:sectPr>
          <w:pgSz w:w="16840" w:h="11900" w:orient="landscape"/>
          <w:pgMar w:top="1361" w:right="1020" w:bottom="1134" w:left="1020" w:header="720" w:footer="720" w:gutter="0"/>
        </w:sectPr>
      </w:pPr>
    </w:p>
    <w:p>
      <w:pPr>
        <w:spacing w:before="0" w:after="0"/>
        <w:ind w:firstLine="560"/>
        <w:jc w:val="left"/>
        <w:outlineLvl w:val="9"/>
      </w:pPr>
      <w:r>
        <w:rPr>
          <w:rFonts w:ascii="方正仿宋_GBK" w:hAnsi="方正仿宋_GBK" w:eastAsia="方正仿宋_GBK" w:cs="方正仿宋_GBK"/>
          <w:b/>
          <w:color w:val="000000"/>
          <w:sz w:val="28"/>
        </w:rPr>
        <w:t>95、秦财教【2025】611号 提前下达2026年城乡义务教育省级补助经费-公用经费绩效目标表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13031326P00000610155H</w:t>
            </w:r>
          </w:p>
        </w:tc>
        <w:tc>
          <w:tcPr>
            <w:tcW w:w="2835" w:type="dxa"/>
            <w:vAlign w:val="center"/>
          </w:tcPr>
          <w:p>
            <w:pPr>
              <w:pStyle w:val="10"/>
            </w:pPr>
            <w:r>
              <w:t>项目名称</w:t>
            </w:r>
          </w:p>
        </w:tc>
        <w:tc>
          <w:tcPr>
            <w:tcW w:w="6095" w:type="dxa"/>
            <w:gridSpan w:val="3"/>
            <w:vAlign w:val="center"/>
          </w:tcPr>
          <w:p>
            <w:pPr>
              <w:pStyle w:val="12"/>
            </w:pPr>
            <w:r>
              <w:t>秦财教【2025】611号 提前下达2026年城乡义务教育省级补助经费-公用经费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86.00</w:t>
            </w:r>
          </w:p>
        </w:tc>
        <w:tc>
          <w:tcPr>
            <w:tcW w:w="2835" w:type="dxa"/>
            <w:vAlign w:val="center"/>
          </w:tcPr>
          <w:p>
            <w:pPr>
              <w:pStyle w:val="10"/>
            </w:pPr>
            <w:r>
              <w:t>其中：财政    资金</w:t>
            </w:r>
          </w:p>
        </w:tc>
        <w:tc>
          <w:tcPr>
            <w:tcW w:w="2551" w:type="dxa"/>
            <w:vAlign w:val="center"/>
          </w:tcPr>
          <w:p>
            <w:pPr>
              <w:pStyle w:val="12"/>
            </w:pPr>
            <w:r>
              <w:t>86.00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用于学校日常公用经费支出项目。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75%</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1.圆满完成2026年教育教学活动，多样化开展实践教学，丰富教学资源，全面提高人才培养质量。</w:t>
            </w:r>
          </w:p>
          <w:p>
            <w:pPr>
              <w:pStyle w:val="12"/>
            </w:pPr>
            <w:r>
              <w:t>2.确保校园内公共设备设施安全、平稳、有效运行，保障各项工作的正常运行，维护各类行政及教学设备的正常使用。</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受益学生数</w:t>
            </w:r>
          </w:p>
        </w:tc>
        <w:tc>
          <w:tcPr>
            <w:tcW w:w="5386" w:type="dxa"/>
            <w:vAlign w:val="center"/>
          </w:tcPr>
          <w:p>
            <w:pPr>
              <w:pStyle w:val="12"/>
            </w:pPr>
            <w:r>
              <w:t>公办学校生均公用经费受益学生覆盖率</w:t>
            </w:r>
          </w:p>
        </w:tc>
        <w:tc>
          <w:tcPr>
            <w:tcW w:w="2268" w:type="dxa"/>
            <w:vAlign w:val="center"/>
          </w:tcPr>
          <w:p>
            <w:pPr>
              <w:pStyle w:val="12"/>
            </w:pPr>
            <w:r>
              <w:t>100%</w:t>
            </w:r>
          </w:p>
        </w:tc>
        <w:tc>
          <w:tcPr>
            <w:tcW w:w="1276" w:type="dxa"/>
            <w:vAlign w:val="center"/>
          </w:tcPr>
          <w:p>
            <w:pPr>
              <w:pStyle w:val="12"/>
            </w:pPr>
            <w:r>
              <w:t>根据在校学生及实际保障人数测算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保障学校正常运转</w:t>
            </w:r>
          </w:p>
        </w:tc>
        <w:tc>
          <w:tcPr>
            <w:tcW w:w="5386" w:type="dxa"/>
            <w:vAlign w:val="center"/>
          </w:tcPr>
          <w:p>
            <w:pPr>
              <w:pStyle w:val="12"/>
            </w:pPr>
            <w:r>
              <w:t>保证学校正常运转</w:t>
            </w:r>
          </w:p>
        </w:tc>
        <w:tc>
          <w:tcPr>
            <w:tcW w:w="2268" w:type="dxa"/>
            <w:vAlign w:val="center"/>
          </w:tcPr>
          <w:p>
            <w:pPr>
              <w:pStyle w:val="12"/>
            </w:pPr>
            <w:r>
              <w:t>学校正常运转</w:t>
            </w:r>
          </w:p>
        </w:tc>
        <w:tc>
          <w:tcPr>
            <w:tcW w:w="1276" w:type="dxa"/>
            <w:vAlign w:val="center"/>
          </w:tcPr>
          <w:p>
            <w:pPr>
              <w:pStyle w:val="12"/>
            </w:pPr>
            <w:r>
              <w:t>根据学校实际运转情况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工作完成及时率</w:t>
            </w:r>
          </w:p>
        </w:tc>
        <w:tc>
          <w:tcPr>
            <w:tcW w:w="5386" w:type="dxa"/>
            <w:vAlign w:val="center"/>
          </w:tcPr>
          <w:p>
            <w:pPr>
              <w:pStyle w:val="12"/>
            </w:pPr>
            <w:r>
              <w:t>各项教学工作、文化建设、科研活动等工作完成及时</w:t>
            </w:r>
          </w:p>
        </w:tc>
        <w:tc>
          <w:tcPr>
            <w:tcW w:w="2268" w:type="dxa"/>
            <w:vAlign w:val="center"/>
          </w:tcPr>
          <w:p>
            <w:pPr>
              <w:pStyle w:val="12"/>
            </w:pPr>
            <w:r>
              <w:t>≥90%</w:t>
            </w:r>
          </w:p>
        </w:tc>
        <w:tc>
          <w:tcPr>
            <w:tcW w:w="1276" w:type="dxa"/>
            <w:vAlign w:val="center"/>
          </w:tcPr>
          <w:p>
            <w:pPr>
              <w:pStyle w:val="12"/>
            </w:pPr>
            <w:r>
              <w:t>目标计划值、历史数据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义务教育生均公用经费标准</w:t>
            </w:r>
          </w:p>
        </w:tc>
        <w:tc>
          <w:tcPr>
            <w:tcW w:w="5386" w:type="dxa"/>
            <w:vAlign w:val="center"/>
          </w:tcPr>
          <w:p>
            <w:pPr>
              <w:pStyle w:val="12"/>
            </w:pPr>
            <w:r>
              <w:t>按照省定标准执行</w:t>
            </w:r>
          </w:p>
        </w:tc>
        <w:tc>
          <w:tcPr>
            <w:tcW w:w="2268" w:type="dxa"/>
            <w:vAlign w:val="center"/>
          </w:tcPr>
          <w:p>
            <w:pPr>
              <w:pStyle w:val="12"/>
            </w:pPr>
            <w:r>
              <w:t>省定标准</w:t>
            </w:r>
          </w:p>
        </w:tc>
        <w:tc>
          <w:tcPr>
            <w:tcW w:w="1276" w:type="dxa"/>
            <w:vAlign w:val="center"/>
          </w:tcPr>
          <w:p>
            <w:pPr>
              <w:pStyle w:val="12"/>
            </w:pPr>
            <w:r>
              <w:t>按照省定标准执行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可持续影响指标</w:t>
            </w:r>
          </w:p>
        </w:tc>
        <w:tc>
          <w:tcPr>
            <w:tcW w:w="2835" w:type="dxa"/>
            <w:vAlign w:val="center"/>
          </w:tcPr>
          <w:p>
            <w:pPr>
              <w:pStyle w:val="12"/>
            </w:pPr>
            <w:r>
              <w:t>长期使用性</w:t>
            </w:r>
          </w:p>
        </w:tc>
        <w:tc>
          <w:tcPr>
            <w:tcW w:w="5386" w:type="dxa"/>
            <w:vAlign w:val="center"/>
          </w:tcPr>
          <w:p>
            <w:pPr>
              <w:pStyle w:val="12"/>
            </w:pPr>
            <w:r>
              <w:t>教育教学工作持续运转，促进义务教育均衡发展</w:t>
            </w:r>
          </w:p>
        </w:tc>
        <w:tc>
          <w:tcPr>
            <w:tcW w:w="2268" w:type="dxa"/>
            <w:vAlign w:val="center"/>
          </w:tcPr>
          <w:p>
            <w:pPr>
              <w:pStyle w:val="12"/>
            </w:pPr>
            <w:r>
              <w:t>巩固提高</w:t>
            </w:r>
          </w:p>
        </w:tc>
        <w:tc>
          <w:tcPr>
            <w:tcW w:w="1276" w:type="dxa"/>
            <w:vAlign w:val="center"/>
          </w:tcPr>
          <w:p>
            <w:pPr>
              <w:pStyle w:val="12"/>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经济效益指标</w:t>
            </w:r>
          </w:p>
        </w:tc>
        <w:tc>
          <w:tcPr>
            <w:tcW w:w="2835" w:type="dxa"/>
            <w:vAlign w:val="center"/>
          </w:tcPr>
          <w:p>
            <w:pPr>
              <w:pStyle w:val="12"/>
            </w:pPr>
            <w:r>
              <w:t>提高资金使用效率</w:t>
            </w:r>
          </w:p>
        </w:tc>
        <w:tc>
          <w:tcPr>
            <w:tcW w:w="5386" w:type="dxa"/>
            <w:vAlign w:val="center"/>
          </w:tcPr>
          <w:p>
            <w:pPr>
              <w:pStyle w:val="12"/>
            </w:pPr>
            <w:r>
              <w:t>提高资金使用效率</w:t>
            </w:r>
          </w:p>
        </w:tc>
        <w:tc>
          <w:tcPr>
            <w:tcW w:w="2268" w:type="dxa"/>
            <w:vAlign w:val="center"/>
          </w:tcPr>
          <w:p>
            <w:pPr>
              <w:pStyle w:val="12"/>
            </w:pPr>
            <w:r>
              <w:t>≥90%</w:t>
            </w:r>
          </w:p>
        </w:tc>
        <w:tc>
          <w:tcPr>
            <w:tcW w:w="1276" w:type="dxa"/>
            <w:vAlign w:val="center"/>
          </w:tcPr>
          <w:p>
            <w:pPr>
              <w:pStyle w:val="12"/>
            </w:pPr>
            <w:r>
              <w:t>目标计划值、历史数据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服务对象满意度</w:t>
            </w:r>
          </w:p>
        </w:tc>
        <w:tc>
          <w:tcPr>
            <w:tcW w:w="5386" w:type="dxa"/>
            <w:vAlign w:val="center"/>
          </w:tcPr>
          <w:p>
            <w:pPr>
              <w:pStyle w:val="12"/>
            </w:pPr>
            <w:r>
              <w:t>教师及学生满意度</w:t>
            </w:r>
          </w:p>
        </w:tc>
        <w:tc>
          <w:tcPr>
            <w:tcW w:w="2268" w:type="dxa"/>
            <w:vAlign w:val="center"/>
          </w:tcPr>
          <w:p>
            <w:pPr>
              <w:pStyle w:val="12"/>
            </w:pPr>
            <w:r>
              <w:t>≥90%</w:t>
            </w:r>
          </w:p>
        </w:tc>
        <w:tc>
          <w:tcPr>
            <w:tcW w:w="1276" w:type="dxa"/>
            <w:vAlign w:val="center"/>
          </w:tcPr>
          <w:p>
            <w:pPr>
              <w:pStyle w:val="12"/>
            </w:pPr>
            <w:r>
              <w:t>综合调查结果</w:t>
            </w:r>
          </w:p>
        </w:tc>
      </w:tr>
    </w:tbl>
    <w:p>
      <w:pPr>
        <w:sectPr>
          <w:pgSz w:w="16840" w:h="11900" w:orient="landscape"/>
          <w:pgMar w:top="1361" w:right="1020" w:bottom="1134" w:left="1020" w:header="720" w:footer="720" w:gutter="0"/>
        </w:sectPr>
      </w:pPr>
    </w:p>
    <w:p>
      <w:pPr>
        <w:spacing w:before="0" w:after="0"/>
        <w:ind w:firstLine="560"/>
        <w:jc w:val="left"/>
        <w:outlineLvl w:val="9"/>
      </w:pPr>
      <w:r>
        <w:rPr>
          <w:rFonts w:ascii="方正仿宋_GBK" w:hAnsi="方正仿宋_GBK" w:eastAsia="方正仿宋_GBK" w:cs="方正仿宋_GBK"/>
          <w:b/>
          <w:color w:val="000000"/>
          <w:sz w:val="28"/>
        </w:rPr>
        <w:t>96、秦财教【2025】611号 提前下达2026年城乡义务教育省级补助经费-家庭经济困难学生生活费补助绩效目标表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13031326P00000610158C</w:t>
            </w:r>
          </w:p>
        </w:tc>
        <w:tc>
          <w:tcPr>
            <w:tcW w:w="2835" w:type="dxa"/>
            <w:vAlign w:val="center"/>
          </w:tcPr>
          <w:p>
            <w:pPr>
              <w:pStyle w:val="10"/>
            </w:pPr>
            <w:r>
              <w:t>项目名称</w:t>
            </w:r>
          </w:p>
        </w:tc>
        <w:tc>
          <w:tcPr>
            <w:tcW w:w="6095" w:type="dxa"/>
            <w:gridSpan w:val="3"/>
            <w:vAlign w:val="center"/>
          </w:tcPr>
          <w:p>
            <w:pPr>
              <w:pStyle w:val="12"/>
            </w:pPr>
            <w:r>
              <w:t>秦财教【2025】611号 提前下达2026年城乡义务教育省级补助经费-家庭经济困难学生生活费补助</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0.40</w:t>
            </w:r>
          </w:p>
        </w:tc>
        <w:tc>
          <w:tcPr>
            <w:tcW w:w="2835" w:type="dxa"/>
            <w:vAlign w:val="center"/>
          </w:tcPr>
          <w:p>
            <w:pPr>
              <w:pStyle w:val="10"/>
            </w:pPr>
            <w:r>
              <w:t>其中：财政    资金</w:t>
            </w:r>
          </w:p>
        </w:tc>
        <w:tc>
          <w:tcPr>
            <w:tcW w:w="2551" w:type="dxa"/>
            <w:vAlign w:val="center"/>
          </w:tcPr>
          <w:p>
            <w:pPr>
              <w:pStyle w:val="12"/>
            </w:pPr>
            <w:r>
              <w:t>0.40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用于家庭经济困难学生生活费补助。</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 xml:space="preserve"> </w:t>
            </w:r>
          </w:p>
        </w:tc>
        <w:tc>
          <w:tcPr>
            <w:tcW w:w="2835" w:type="dxa"/>
            <w:vAlign w:val="center"/>
          </w:tcPr>
          <w:p>
            <w:pPr>
              <w:pStyle w:val="13"/>
            </w:pPr>
            <w:r>
              <w:t>50%</w:t>
            </w:r>
          </w:p>
        </w:tc>
        <w:tc>
          <w:tcPr>
            <w:tcW w:w="2551" w:type="dxa"/>
            <w:vAlign w:val="center"/>
          </w:tcPr>
          <w:p>
            <w:pPr>
              <w:pStyle w:val="13"/>
            </w:pPr>
            <w:r>
              <w:t xml:space="preserve"> </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1.完成家庭经济困难学生生活费发放工作。</w:t>
            </w:r>
          </w:p>
          <w:p>
            <w:pPr>
              <w:pStyle w:val="12"/>
            </w:pPr>
            <w:r>
              <w:t>2.缓解家庭经济困难学生家庭负担。</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发放生活费学生数</w:t>
            </w:r>
          </w:p>
        </w:tc>
        <w:tc>
          <w:tcPr>
            <w:tcW w:w="5386" w:type="dxa"/>
            <w:vAlign w:val="center"/>
          </w:tcPr>
          <w:p>
            <w:pPr>
              <w:pStyle w:val="12"/>
            </w:pPr>
            <w:r>
              <w:t>发放生活费学生数</w:t>
            </w:r>
          </w:p>
        </w:tc>
        <w:tc>
          <w:tcPr>
            <w:tcW w:w="2268" w:type="dxa"/>
            <w:vAlign w:val="center"/>
          </w:tcPr>
          <w:p>
            <w:pPr>
              <w:pStyle w:val="12"/>
            </w:pPr>
            <w:r>
              <w:t>≥35人</w:t>
            </w:r>
          </w:p>
        </w:tc>
        <w:tc>
          <w:tcPr>
            <w:tcW w:w="1276" w:type="dxa"/>
            <w:vAlign w:val="center"/>
          </w:tcPr>
          <w:p>
            <w:pPr>
              <w:pStyle w:val="12"/>
            </w:pPr>
            <w:r>
              <w:t>根据实际发放生活补助学生数测算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工作任务完成率</w:t>
            </w:r>
          </w:p>
        </w:tc>
        <w:tc>
          <w:tcPr>
            <w:tcW w:w="5386" w:type="dxa"/>
            <w:vAlign w:val="center"/>
          </w:tcPr>
          <w:p>
            <w:pPr>
              <w:pStyle w:val="12"/>
            </w:pPr>
            <w:r>
              <w:t>发放工作完成率</w:t>
            </w:r>
          </w:p>
        </w:tc>
        <w:tc>
          <w:tcPr>
            <w:tcW w:w="2268" w:type="dxa"/>
            <w:vAlign w:val="center"/>
          </w:tcPr>
          <w:p>
            <w:pPr>
              <w:pStyle w:val="12"/>
            </w:pPr>
            <w:r>
              <w:t>≥95%</w:t>
            </w:r>
          </w:p>
        </w:tc>
        <w:tc>
          <w:tcPr>
            <w:tcW w:w="1276" w:type="dxa"/>
            <w:vAlign w:val="center"/>
          </w:tcPr>
          <w:p>
            <w:pPr>
              <w:pStyle w:val="12"/>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完成及时率</w:t>
            </w:r>
          </w:p>
        </w:tc>
        <w:tc>
          <w:tcPr>
            <w:tcW w:w="5386" w:type="dxa"/>
            <w:vAlign w:val="center"/>
          </w:tcPr>
          <w:p>
            <w:pPr>
              <w:pStyle w:val="12"/>
            </w:pPr>
            <w:r>
              <w:t>发放工作及时率</w:t>
            </w:r>
          </w:p>
        </w:tc>
        <w:tc>
          <w:tcPr>
            <w:tcW w:w="2268" w:type="dxa"/>
            <w:vAlign w:val="center"/>
          </w:tcPr>
          <w:p>
            <w:pPr>
              <w:pStyle w:val="12"/>
            </w:pPr>
            <w:r>
              <w:t>≥95%</w:t>
            </w:r>
          </w:p>
        </w:tc>
        <w:tc>
          <w:tcPr>
            <w:tcW w:w="1276" w:type="dxa"/>
            <w:vAlign w:val="center"/>
          </w:tcPr>
          <w:p>
            <w:pPr>
              <w:pStyle w:val="12"/>
            </w:pPr>
            <w:r>
              <w:t>目标计划值、历史数据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生活补助发放标准</w:t>
            </w:r>
          </w:p>
        </w:tc>
        <w:tc>
          <w:tcPr>
            <w:tcW w:w="5386" w:type="dxa"/>
            <w:vAlign w:val="center"/>
          </w:tcPr>
          <w:p>
            <w:pPr>
              <w:pStyle w:val="12"/>
            </w:pPr>
            <w:r>
              <w:t>按照省定标准执行</w:t>
            </w:r>
          </w:p>
        </w:tc>
        <w:tc>
          <w:tcPr>
            <w:tcW w:w="2268" w:type="dxa"/>
            <w:vAlign w:val="center"/>
          </w:tcPr>
          <w:p>
            <w:pPr>
              <w:pStyle w:val="12"/>
            </w:pPr>
            <w:r>
              <w:t>省定标准</w:t>
            </w:r>
          </w:p>
        </w:tc>
        <w:tc>
          <w:tcPr>
            <w:tcW w:w="1276" w:type="dxa"/>
            <w:vAlign w:val="center"/>
          </w:tcPr>
          <w:p>
            <w:pPr>
              <w:pStyle w:val="12"/>
            </w:pPr>
            <w:r>
              <w:t>按照省定标准执行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可持续影响指标</w:t>
            </w:r>
          </w:p>
        </w:tc>
        <w:tc>
          <w:tcPr>
            <w:tcW w:w="2835" w:type="dxa"/>
            <w:vAlign w:val="center"/>
          </w:tcPr>
          <w:p>
            <w:pPr>
              <w:pStyle w:val="12"/>
            </w:pPr>
            <w:r>
              <w:t>长期使用性</w:t>
            </w:r>
          </w:p>
        </w:tc>
        <w:tc>
          <w:tcPr>
            <w:tcW w:w="5386" w:type="dxa"/>
            <w:vAlign w:val="center"/>
          </w:tcPr>
          <w:p>
            <w:pPr>
              <w:pStyle w:val="12"/>
            </w:pPr>
            <w:r>
              <w:t>能够长期较好开展，缓解家庭经济困难学生家庭负担</w:t>
            </w:r>
          </w:p>
        </w:tc>
        <w:tc>
          <w:tcPr>
            <w:tcW w:w="2268" w:type="dxa"/>
            <w:vAlign w:val="center"/>
          </w:tcPr>
          <w:p>
            <w:pPr>
              <w:pStyle w:val="12"/>
            </w:pPr>
            <w:r>
              <w:t>有效缓解</w:t>
            </w:r>
          </w:p>
        </w:tc>
        <w:tc>
          <w:tcPr>
            <w:tcW w:w="1276" w:type="dxa"/>
            <w:vAlign w:val="center"/>
          </w:tcPr>
          <w:p>
            <w:pPr>
              <w:pStyle w:val="12"/>
            </w:pPr>
            <w:r>
              <w:t>根据实际工作开展情况测算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经济效益指标</w:t>
            </w:r>
          </w:p>
        </w:tc>
        <w:tc>
          <w:tcPr>
            <w:tcW w:w="2835" w:type="dxa"/>
            <w:vAlign w:val="center"/>
          </w:tcPr>
          <w:p>
            <w:pPr>
              <w:pStyle w:val="12"/>
            </w:pPr>
            <w:r>
              <w:t>提高资金使用效率</w:t>
            </w:r>
          </w:p>
        </w:tc>
        <w:tc>
          <w:tcPr>
            <w:tcW w:w="5386" w:type="dxa"/>
            <w:vAlign w:val="center"/>
          </w:tcPr>
          <w:p>
            <w:pPr>
              <w:pStyle w:val="12"/>
            </w:pPr>
            <w:r>
              <w:t>提高资金使用效率</w:t>
            </w:r>
          </w:p>
        </w:tc>
        <w:tc>
          <w:tcPr>
            <w:tcW w:w="2268" w:type="dxa"/>
            <w:vAlign w:val="center"/>
          </w:tcPr>
          <w:p>
            <w:pPr>
              <w:pStyle w:val="12"/>
            </w:pPr>
            <w:r>
              <w:t>≥90%</w:t>
            </w:r>
          </w:p>
        </w:tc>
        <w:tc>
          <w:tcPr>
            <w:tcW w:w="1276" w:type="dxa"/>
            <w:vAlign w:val="center"/>
          </w:tcPr>
          <w:p>
            <w:pPr>
              <w:pStyle w:val="12"/>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社会影响力</w:t>
            </w:r>
          </w:p>
        </w:tc>
        <w:tc>
          <w:tcPr>
            <w:tcW w:w="5386" w:type="dxa"/>
            <w:vAlign w:val="center"/>
          </w:tcPr>
          <w:p>
            <w:pPr>
              <w:pStyle w:val="12"/>
            </w:pPr>
            <w:r>
              <w:t>社会影响力</w:t>
            </w:r>
          </w:p>
        </w:tc>
        <w:tc>
          <w:tcPr>
            <w:tcW w:w="2268" w:type="dxa"/>
            <w:vAlign w:val="center"/>
          </w:tcPr>
          <w:p>
            <w:pPr>
              <w:pStyle w:val="12"/>
            </w:pPr>
            <w:r>
              <w:t>≥90%</w:t>
            </w:r>
          </w:p>
        </w:tc>
        <w:tc>
          <w:tcPr>
            <w:tcW w:w="1276" w:type="dxa"/>
            <w:vAlign w:val="center"/>
          </w:tcPr>
          <w:p>
            <w:pPr>
              <w:pStyle w:val="12"/>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服务对象满意度</w:t>
            </w:r>
          </w:p>
        </w:tc>
        <w:tc>
          <w:tcPr>
            <w:tcW w:w="5386" w:type="dxa"/>
            <w:vAlign w:val="center"/>
          </w:tcPr>
          <w:p>
            <w:pPr>
              <w:pStyle w:val="12"/>
            </w:pPr>
            <w:r>
              <w:t>学生及家长满意度</w:t>
            </w:r>
          </w:p>
        </w:tc>
        <w:tc>
          <w:tcPr>
            <w:tcW w:w="2268" w:type="dxa"/>
            <w:vAlign w:val="center"/>
          </w:tcPr>
          <w:p>
            <w:pPr>
              <w:pStyle w:val="12"/>
            </w:pPr>
            <w:r>
              <w:t>≥90%</w:t>
            </w:r>
          </w:p>
        </w:tc>
        <w:tc>
          <w:tcPr>
            <w:tcW w:w="1276" w:type="dxa"/>
            <w:vAlign w:val="center"/>
          </w:tcPr>
          <w:p>
            <w:pPr>
              <w:pStyle w:val="12"/>
            </w:pPr>
            <w:r>
              <w:t>综合调查结果</w:t>
            </w:r>
          </w:p>
        </w:tc>
      </w:tr>
    </w:tbl>
    <w:p>
      <w:pPr>
        <w:sectPr>
          <w:pgSz w:w="16840" w:h="11900" w:orient="landscape"/>
          <w:pgMar w:top="1361" w:right="1020" w:bottom="1134" w:left="1020" w:header="720" w:footer="720" w:gutter="0"/>
        </w:sectPr>
      </w:pPr>
    </w:p>
    <w:p>
      <w:pPr>
        <w:spacing w:before="0" w:after="0"/>
        <w:ind w:firstLine="560"/>
        <w:jc w:val="left"/>
        <w:outlineLvl w:val="9"/>
      </w:pPr>
      <w:r>
        <w:rPr>
          <w:rFonts w:ascii="方正仿宋_GBK" w:hAnsi="方正仿宋_GBK" w:eastAsia="方正仿宋_GBK" w:cs="方正仿宋_GBK"/>
          <w:b/>
          <w:color w:val="000000"/>
          <w:sz w:val="28"/>
        </w:rPr>
        <w:t>97、秦财教【2025】611号 提前下达2026年城乡义务教育省级补助经费-校舍安全保障绩效目标表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13031326P000008101161</w:t>
            </w:r>
          </w:p>
        </w:tc>
        <w:tc>
          <w:tcPr>
            <w:tcW w:w="2835" w:type="dxa"/>
            <w:vAlign w:val="center"/>
          </w:tcPr>
          <w:p>
            <w:pPr>
              <w:pStyle w:val="10"/>
            </w:pPr>
            <w:r>
              <w:t>项目名称</w:t>
            </w:r>
          </w:p>
        </w:tc>
        <w:tc>
          <w:tcPr>
            <w:tcW w:w="6095" w:type="dxa"/>
            <w:gridSpan w:val="3"/>
            <w:vAlign w:val="center"/>
          </w:tcPr>
          <w:p>
            <w:pPr>
              <w:pStyle w:val="12"/>
            </w:pPr>
            <w:r>
              <w:t>秦财教【2025】611号 提前下达2026年城乡义务教育省级补助经费-校舍安全保障</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48.00</w:t>
            </w:r>
          </w:p>
        </w:tc>
        <w:tc>
          <w:tcPr>
            <w:tcW w:w="2835" w:type="dxa"/>
            <w:vAlign w:val="center"/>
          </w:tcPr>
          <w:p>
            <w:pPr>
              <w:pStyle w:val="10"/>
            </w:pPr>
            <w:r>
              <w:t>其中：财政    资金</w:t>
            </w:r>
          </w:p>
        </w:tc>
        <w:tc>
          <w:tcPr>
            <w:tcW w:w="2551" w:type="dxa"/>
            <w:vAlign w:val="center"/>
          </w:tcPr>
          <w:p>
            <w:pPr>
              <w:pStyle w:val="12"/>
            </w:pPr>
            <w:r>
              <w:t>48.00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用于农村义务教育学校维修改造等项目资金。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 xml:space="preserve"> </w:t>
            </w:r>
          </w:p>
        </w:tc>
        <w:tc>
          <w:tcPr>
            <w:tcW w:w="2835" w:type="dxa"/>
            <w:vAlign w:val="center"/>
          </w:tcPr>
          <w:p>
            <w:pPr>
              <w:pStyle w:val="13"/>
            </w:pPr>
            <w:r>
              <w:t xml:space="preserve"> </w:t>
            </w:r>
          </w:p>
        </w:tc>
        <w:tc>
          <w:tcPr>
            <w:tcW w:w="2551" w:type="dxa"/>
            <w:vAlign w:val="center"/>
          </w:tcPr>
          <w:p>
            <w:pPr>
              <w:pStyle w:val="13"/>
            </w:pPr>
            <w:r>
              <w:t xml:space="preserve"> </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1.完成农村义务教育学校维修改造等项目，保障工作顺利完成。</w:t>
            </w:r>
          </w:p>
          <w:p>
            <w:pPr>
              <w:pStyle w:val="12"/>
            </w:pPr>
            <w:r>
              <w:t>2.巩固完善农村义务教育学校校舍安全保障长效机制。</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项目校数</w:t>
            </w:r>
          </w:p>
        </w:tc>
        <w:tc>
          <w:tcPr>
            <w:tcW w:w="5386" w:type="dxa"/>
            <w:vAlign w:val="center"/>
          </w:tcPr>
          <w:p>
            <w:pPr>
              <w:pStyle w:val="12"/>
            </w:pPr>
            <w:r>
              <w:t>校舍安全保障项目涉及义务教育学校数</w:t>
            </w:r>
          </w:p>
        </w:tc>
        <w:tc>
          <w:tcPr>
            <w:tcW w:w="2268" w:type="dxa"/>
            <w:vAlign w:val="center"/>
          </w:tcPr>
          <w:p>
            <w:pPr>
              <w:pStyle w:val="12"/>
            </w:pPr>
            <w:r>
              <w:t>≤18所</w:t>
            </w:r>
          </w:p>
        </w:tc>
        <w:tc>
          <w:tcPr>
            <w:tcW w:w="1276" w:type="dxa"/>
            <w:vAlign w:val="center"/>
          </w:tcPr>
          <w:p>
            <w:pPr>
              <w:pStyle w:val="12"/>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农村学校校舍日常维修改造质量达标率</w:t>
            </w:r>
          </w:p>
        </w:tc>
        <w:tc>
          <w:tcPr>
            <w:tcW w:w="5386" w:type="dxa"/>
            <w:vAlign w:val="center"/>
          </w:tcPr>
          <w:p>
            <w:pPr>
              <w:pStyle w:val="12"/>
            </w:pPr>
            <w:r>
              <w:t>农村学校校舍日常维修改造质量达标率</w:t>
            </w:r>
          </w:p>
        </w:tc>
        <w:tc>
          <w:tcPr>
            <w:tcW w:w="2268" w:type="dxa"/>
            <w:vAlign w:val="center"/>
          </w:tcPr>
          <w:p>
            <w:pPr>
              <w:pStyle w:val="12"/>
            </w:pPr>
            <w:r>
              <w:t>100%</w:t>
            </w:r>
          </w:p>
        </w:tc>
        <w:tc>
          <w:tcPr>
            <w:tcW w:w="1276" w:type="dxa"/>
            <w:vAlign w:val="center"/>
          </w:tcPr>
          <w:p>
            <w:pPr>
              <w:pStyle w:val="12"/>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项目完成及时率</w:t>
            </w:r>
          </w:p>
        </w:tc>
        <w:tc>
          <w:tcPr>
            <w:tcW w:w="5386" w:type="dxa"/>
            <w:vAlign w:val="center"/>
          </w:tcPr>
          <w:p>
            <w:pPr>
              <w:pStyle w:val="12"/>
            </w:pPr>
            <w:r>
              <w:t>校舍安全保障项目按时完成</w:t>
            </w:r>
          </w:p>
        </w:tc>
        <w:tc>
          <w:tcPr>
            <w:tcW w:w="2268" w:type="dxa"/>
            <w:vAlign w:val="center"/>
          </w:tcPr>
          <w:p>
            <w:pPr>
              <w:pStyle w:val="12"/>
            </w:pPr>
            <w:r>
              <w:t>≥95%</w:t>
            </w:r>
          </w:p>
        </w:tc>
        <w:tc>
          <w:tcPr>
            <w:tcW w:w="1276" w:type="dxa"/>
            <w:vAlign w:val="center"/>
          </w:tcPr>
          <w:p>
            <w:pPr>
              <w:pStyle w:val="12"/>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校舍安全保障项目资金总成本</w:t>
            </w:r>
          </w:p>
        </w:tc>
        <w:tc>
          <w:tcPr>
            <w:tcW w:w="5386" w:type="dxa"/>
            <w:vAlign w:val="center"/>
          </w:tcPr>
          <w:p>
            <w:pPr>
              <w:pStyle w:val="12"/>
            </w:pPr>
            <w:r>
              <w:t>校舍安全保障项目资金总成本</w:t>
            </w:r>
          </w:p>
        </w:tc>
        <w:tc>
          <w:tcPr>
            <w:tcW w:w="2268" w:type="dxa"/>
            <w:vAlign w:val="center"/>
          </w:tcPr>
          <w:p>
            <w:pPr>
              <w:pStyle w:val="12"/>
            </w:pPr>
            <w:r>
              <w:t>≤48万元</w:t>
            </w:r>
          </w:p>
        </w:tc>
        <w:tc>
          <w:tcPr>
            <w:tcW w:w="1276" w:type="dxa"/>
            <w:vAlign w:val="center"/>
          </w:tcPr>
          <w:p>
            <w:pPr>
              <w:pStyle w:val="12"/>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九年义务教育巩固率</w:t>
            </w:r>
          </w:p>
        </w:tc>
        <w:tc>
          <w:tcPr>
            <w:tcW w:w="5386" w:type="dxa"/>
            <w:vAlign w:val="center"/>
          </w:tcPr>
          <w:p>
            <w:pPr>
              <w:pStyle w:val="12"/>
            </w:pPr>
            <w:r>
              <w:t>九年义务教育巩固率</w:t>
            </w:r>
          </w:p>
        </w:tc>
        <w:tc>
          <w:tcPr>
            <w:tcW w:w="2268" w:type="dxa"/>
            <w:vAlign w:val="center"/>
          </w:tcPr>
          <w:p>
            <w:pPr>
              <w:pStyle w:val="12"/>
            </w:pPr>
            <w:r>
              <w:t>稳步提升</w:t>
            </w:r>
          </w:p>
        </w:tc>
        <w:tc>
          <w:tcPr>
            <w:tcW w:w="1276" w:type="dxa"/>
            <w:vAlign w:val="center"/>
          </w:tcPr>
          <w:p>
            <w:pPr>
              <w:pStyle w:val="12"/>
            </w:pPr>
            <w:r>
              <w:t>目标计划值、历史数据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经济效益指标</w:t>
            </w:r>
          </w:p>
        </w:tc>
        <w:tc>
          <w:tcPr>
            <w:tcW w:w="2835" w:type="dxa"/>
            <w:vAlign w:val="center"/>
          </w:tcPr>
          <w:p>
            <w:pPr>
              <w:pStyle w:val="12"/>
            </w:pPr>
            <w:r>
              <w:t>提高资金使用效率</w:t>
            </w:r>
          </w:p>
        </w:tc>
        <w:tc>
          <w:tcPr>
            <w:tcW w:w="5386" w:type="dxa"/>
            <w:vAlign w:val="center"/>
          </w:tcPr>
          <w:p>
            <w:pPr>
              <w:pStyle w:val="12"/>
            </w:pPr>
            <w:r>
              <w:t>提高资金使用效率</w:t>
            </w:r>
          </w:p>
        </w:tc>
        <w:tc>
          <w:tcPr>
            <w:tcW w:w="2268" w:type="dxa"/>
            <w:vAlign w:val="center"/>
          </w:tcPr>
          <w:p>
            <w:pPr>
              <w:pStyle w:val="12"/>
            </w:pPr>
            <w:r>
              <w:t>≥90%</w:t>
            </w:r>
          </w:p>
        </w:tc>
        <w:tc>
          <w:tcPr>
            <w:tcW w:w="1276" w:type="dxa"/>
            <w:vAlign w:val="center"/>
          </w:tcPr>
          <w:p>
            <w:pPr>
              <w:pStyle w:val="12"/>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服务对象满意度</w:t>
            </w:r>
          </w:p>
        </w:tc>
        <w:tc>
          <w:tcPr>
            <w:tcW w:w="5386" w:type="dxa"/>
            <w:vAlign w:val="center"/>
          </w:tcPr>
          <w:p>
            <w:pPr>
              <w:pStyle w:val="12"/>
            </w:pPr>
            <w:r>
              <w:t>师生满意度</w:t>
            </w:r>
          </w:p>
        </w:tc>
        <w:tc>
          <w:tcPr>
            <w:tcW w:w="2268" w:type="dxa"/>
            <w:vAlign w:val="center"/>
          </w:tcPr>
          <w:p>
            <w:pPr>
              <w:pStyle w:val="12"/>
            </w:pPr>
            <w:r>
              <w:t>≥90%</w:t>
            </w:r>
          </w:p>
        </w:tc>
        <w:tc>
          <w:tcPr>
            <w:tcW w:w="1276" w:type="dxa"/>
            <w:vAlign w:val="center"/>
          </w:tcPr>
          <w:p>
            <w:pPr>
              <w:pStyle w:val="12"/>
            </w:pPr>
            <w:r>
              <w:t>调查问卷、根据综合调查结果</w:t>
            </w:r>
          </w:p>
        </w:tc>
      </w:tr>
    </w:tbl>
    <w:p>
      <w:pPr>
        <w:sectPr>
          <w:pgSz w:w="16840" w:h="11900" w:orient="landscape"/>
          <w:pgMar w:top="1361" w:right="1020" w:bottom="1134" w:left="1020" w:header="720" w:footer="720" w:gutter="0"/>
        </w:sectPr>
      </w:pPr>
    </w:p>
    <w:p>
      <w:pPr>
        <w:spacing w:before="0" w:after="0"/>
        <w:ind w:firstLine="560"/>
        <w:jc w:val="left"/>
        <w:outlineLvl w:val="9"/>
      </w:pPr>
      <w:r>
        <w:rPr>
          <w:rFonts w:ascii="方正仿宋_GBK" w:hAnsi="方正仿宋_GBK" w:eastAsia="方正仿宋_GBK" w:cs="方正仿宋_GBK"/>
          <w:b/>
          <w:color w:val="000000"/>
          <w:sz w:val="28"/>
        </w:rPr>
        <w:t>98、秦财教【2025】611号 提前下达2026年城乡义务教育中央补助经费-公用经费绩效目标表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13031326P00000610154X</w:t>
            </w:r>
          </w:p>
        </w:tc>
        <w:tc>
          <w:tcPr>
            <w:tcW w:w="2835" w:type="dxa"/>
            <w:vAlign w:val="center"/>
          </w:tcPr>
          <w:p>
            <w:pPr>
              <w:pStyle w:val="10"/>
            </w:pPr>
            <w:r>
              <w:t>项目名称</w:t>
            </w:r>
          </w:p>
        </w:tc>
        <w:tc>
          <w:tcPr>
            <w:tcW w:w="6095" w:type="dxa"/>
            <w:gridSpan w:val="3"/>
            <w:vAlign w:val="center"/>
          </w:tcPr>
          <w:p>
            <w:pPr>
              <w:pStyle w:val="12"/>
            </w:pPr>
            <w:r>
              <w:t>秦财教【2025】611号 提前下达2026年城乡义务教育中央补助经费-公用经费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326.00</w:t>
            </w:r>
          </w:p>
        </w:tc>
        <w:tc>
          <w:tcPr>
            <w:tcW w:w="2835" w:type="dxa"/>
            <w:vAlign w:val="center"/>
          </w:tcPr>
          <w:p>
            <w:pPr>
              <w:pStyle w:val="10"/>
            </w:pPr>
            <w:r>
              <w:t>其中：财政    资金</w:t>
            </w:r>
          </w:p>
        </w:tc>
        <w:tc>
          <w:tcPr>
            <w:tcW w:w="2551" w:type="dxa"/>
            <w:vAlign w:val="center"/>
          </w:tcPr>
          <w:p>
            <w:pPr>
              <w:pStyle w:val="12"/>
            </w:pPr>
            <w:r>
              <w:t>326.00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用于学校日常公用经费支出项目。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75%</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1.确保校园内公共设备设施安全、平稳、有效运行，保障各项工作的正常运行，维护各类行政及教学设备的正常使用。</w:t>
            </w:r>
          </w:p>
          <w:p>
            <w:pPr>
              <w:pStyle w:val="12"/>
            </w:pPr>
            <w:r>
              <w:t>2.圆满完成2026年教育教学活动，多样化开展实践教学，丰富教学资源，全面提高人才培养质量。</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受益学生数</w:t>
            </w:r>
          </w:p>
        </w:tc>
        <w:tc>
          <w:tcPr>
            <w:tcW w:w="5386" w:type="dxa"/>
            <w:vAlign w:val="center"/>
          </w:tcPr>
          <w:p>
            <w:pPr>
              <w:pStyle w:val="12"/>
            </w:pPr>
            <w:r>
              <w:t>公办学校生均公用经费受益学生覆盖率</w:t>
            </w:r>
          </w:p>
        </w:tc>
        <w:tc>
          <w:tcPr>
            <w:tcW w:w="2268" w:type="dxa"/>
            <w:vAlign w:val="center"/>
          </w:tcPr>
          <w:p>
            <w:pPr>
              <w:pStyle w:val="12"/>
            </w:pPr>
            <w:r>
              <w:t>100%</w:t>
            </w:r>
          </w:p>
        </w:tc>
        <w:tc>
          <w:tcPr>
            <w:tcW w:w="1276" w:type="dxa"/>
            <w:vAlign w:val="center"/>
          </w:tcPr>
          <w:p>
            <w:pPr>
              <w:pStyle w:val="12"/>
            </w:pPr>
            <w:r>
              <w:t>根据在校学生及实际保障人数测算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保障学校正常运转</w:t>
            </w:r>
          </w:p>
        </w:tc>
        <w:tc>
          <w:tcPr>
            <w:tcW w:w="5386" w:type="dxa"/>
            <w:vAlign w:val="center"/>
          </w:tcPr>
          <w:p>
            <w:pPr>
              <w:pStyle w:val="12"/>
            </w:pPr>
            <w:r>
              <w:t>保证学校正常运转</w:t>
            </w:r>
          </w:p>
        </w:tc>
        <w:tc>
          <w:tcPr>
            <w:tcW w:w="2268" w:type="dxa"/>
            <w:vAlign w:val="center"/>
          </w:tcPr>
          <w:p>
            <w:pPr>
              <w:pStyle w:val="12"/>
            </w:pPr>
            <w:r>
              <w:t>学校正常运转</w:t>
            </w:r>
          </w:p>
        </w:tc>
        <w:tc>
          <w:tcPr>
            <w:tcW w:w="1276" w:type="dxa"/>
            <w:vAlign w:val="center"/>
          </w:tcPr>
          <w:p>
            <w:pPr>
              <w:pStyle w:val="12"/>
            </w:pPr>
            <w:r>
              <w:t>根据学校实际运转情况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工作完成及时率</w:t>
            </w:r>
          </w:p>
        </w:tc>
        <w:tc>
          <w:tcPr>
            <w:tcW w:w="5386" w:type="dxa"/>
            <w:vAlign w:val="center"/>
          </w:tcPr>
          <w:p>
            <w:pPr>
              <w:pStyle w:val="12"/>
            </w:pPr>
            <w:r>
              <w:t>各项教学工作、文化建设、科研活动等工作完成及时</w:t>
            </w:r>
          </w:p>
        </w:tc>
        <w:tc>
          <w:tcPr>
            <w:tcW w:w="2268" w:type="dxa"/>
            <w:vAlign w:val="center"/>
          </w:tcPr>
          <w:p>
            <w:pPr>
              <w:pStyle w:val="12"/>
            </w:pPr>
            <w:r>
              <w:t>≥90%</w:t>
            </w:r>
          </w:p>
        </w:tc>
        <w:tc>
          <w:tcPr>
            <w:tcW w:w="1276" w:type="dxa"/>
            <w:vAlign w:val="center"/>
          </w:tcPr>
          <w:p>
            <w:pPr>
              <w:pStyle w:val="12"/>
            </w:pPr>
            <w:r>
              <w:t>目标计划值、历史数据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义务教育生均公用经费标准</w:t>
            </w:r>
          </w:p>
        </w:tc>
        <w:tc>
          <w:tcPr>
            <w:tcW w:w="5386" w:type="dxa"/>
            <w:vAlign w:val="center"/>
          </w:tcPr>
          <w:p>
            <w:pPr>
              <w:pStyle w:val="12"/>
            </w:pPr>
            <w:r>
              <w:t>按照省定标准执行</w:t>
            </w:r>
          </w:p>
        </w:tc>
        <w:tc>
          <w:tcPr>
            <w:tcW w:w="2268" w:type="dxa"/>
            <w:vAlign w:val="center"/>
          </w:tcPr>
          <w:p>
            <w:pPr>
              <w:pStyle w:val="12"/>
            </w:pPr>
            <w:r>
              <w:t>省定标准</w:t>
            </w:r>
          </w:p>
        </w:tc>
        <w:tc>
          <w:tcPr>
            <w:tcW w:w="1276" w:type="dxa"/>
            <w:vAlign w:val="center"/>
          </w:tcPr>
          <w:p>
            <w:pPr>
              <w:pStyle w:val="12"/>
            </w:pPr>
            <w:r>
              <w:t>按照省定标准执行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可持续影响指标</w:t>
            </w:r>
          </w:p>
        </w:tc>
        <w:tc>
          <w:tcPr>
            <w:tcW w:w="2835" w:type="dxa"/>
            <w:vAlign w:val="center"/>
          </w:tcPr>
          <w:p>
            <w:pPr>
              <w:pStyle w:val="12"/>
            </w:pPr>
            <w:r>
              <w:t>长期使用性</w:t>
            </w:r>
          </w:p>
        </w:tc>
        <w:tc>
          <w:tcPr>
            <w:tcW w:w="5386" w:type="dxa"/>
            <w:vAlign w:val="center"/>
          </w:tcPr>
          <w:p>
            <w:pPr>
              <w:pStyle w:val="12"/>
            </w:pPr>
            <w:r>
              <w:t>教育教学工作持续运转，促进义务教育均衡发展</w:t>
            </w:r>
          </w:p>
        </w:tc>
        <w:tc>
          <w:tcPr>
            <w:tcW w:w="2268" w:type="dxa"/>
            <w:vAlign w:val="center"/>
          </w:tcPr>
          <w:p>
            <w:pPr>
              <w:pStyle w:val="12"/>
            </w:pPr>
            <w:r>
              <w:t>巩固提高</w:t>
            </w:r>
          </w:p>
        </w:tc>
        <w:tc>
          <w:tcPr>
            <w:tcW w:w="1276" w:type="dxa"/>
            <w:vAlign w:val="center"/>
          </w:tcPr>
          <w:p>
            <w:pPr>
              <w:pStyle w:val="12"/>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经济效益指标</w:t>
            </w:r>
          </w:p>
        </w:tc>
        <w:tc>
          <w:tcPr>
            <w:tcW w:w="2835" w:type="dxa"/>
            <w:vAlign w:val="center"/>
          </w:tcPr>
          <w:p>
            <w:pPr>
              <w:pStyle w:val="12"/>
            </w:pPr>
            <w:r>
              <w:t>提高资金使用效率</w:t>
            </w:r>
          </w:p>
        </w:tc>
        <w:tc>
          <w:tcPr>
            <w:tcW w:w="5386" w:type="dxa"/>
            <w:vAlign w:val="center"/>
          </w:tcPr>
          <w:p>
            <w:pPr>
              <w:pStyle w:val="12"/>
            </w:pPr>
            <w:r>
              <w:t>提高资金使用效率</w:t>
            </w:r>
          </w:p>
        </w:tc>
        <w:tc>
          <w:tcPr>
            <w:tcW w:w="2268" w:type="dxa"/>
            <w:vAlign w:val="center"/>
          </w:tcPr>
          <w:p>
            <w:pPr>
              <w:pStyle w:val="12"/>
            </w:pPr>
            <w:r>
              <w:t>≥90%</w:t>
            </w:r>
          </w:p>
        </w:tc>
        <w:tc>
          <w:tcPr>
            <w:tcW w:w="1276" w:type="dxa"/>
            <w:vAlign w:val="center"/>
          </w:tcPr>
          <w:p>
            <w:pPr>
              <w:pStyle w:val="12"/>
            </w:pPr>
            <w:r>
              <w:t>目标计划值、历史数据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服务对象满意度</w:t>
            </w:r>
          </w:p>
        </w:tc>
        <w:tc>
          <w:tcPr>
            <w:tcW w:w="5386" w:type="dxa"/>
            <w:vAlign w:val="center"/>
          </w:tcPr>
          <w:p>
            <w:pPr>
              <w:pStyle w:val="12"/>
            </w:pPr>
            <w:r>
              <w:t>教师及学生满意度</w:t>
            </w:r>
          </w:p>
        </w:tc>
        <w:tc>
          <w:tcPr>
            <w:tcW w:w="2268" w:type="dxa"/>
            <w:vAlign w:val="center"/>
          </w:tcPr>
          <w:p>
            <w:pPr>
              <w:pStyle w:val="12"/>
            </w:pPr>
            <w:r>
              <w:t>≥90%</w:t>
            </w:r>
          </w:p>
        </w:tc>
        <w:tc>
          <w:tcPr>
            <w:tcW w:w="1276" w:type="dxa"/>
            <w:vAlign w:val="center"/>
          </w:tcPr>
          <w:p>
            <w:pPr>
              <w:pStyle w:val="12"/>
            </w:pPr>
            <w:r>
              <w:t>综合调查结果</w:t>
            </w:r>
          </w:p>
        </w:tc>
      </w:tr>
    </w:tbl>
    <w:p>
      <w:pPr>
        <w:sectPr>
          <w:pgSz w:w="16840" w:h="11900" w:orient="landscape"/>
          <w:pgMar w:top="1361" w:right="1020" w:bottom="1134" w:left="1020" w:header="720" w:footer="720" w:gutter="0"/>
        </w:sectPr>
      </w:pPr>
    </w:p>
    <w:p>
      <w:pPr>
        <w:spacing w:before="0" w:after="0"/>
        <w:ind w:firstLine="560"/>
        <w:jc w:val="left"/>
        <w:outlineLvl w:val="9"/>
      </w:pPr>
      <w:r>
        <w:rPr>
          <w:rFonts w:ascii="方正仿宋_GBK" w:hAnsi="方正仿宋_GBK" w:eastAsia="方正仿宋_GBK" w:cs="方正仿宋_GBK"/>
          <w:b/>
          <w:color w:val="000000"/>
          <w:sz w:val="28"/>
        </w:rPr>
        <w:t>99、秦财教【2025】611号 提前下达2026年城乡义务教育中央补助经费-家庭经济困难学生生活费补助绩效目标表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13031326P00000610157Q</w:t>
            </w:r>
          </w:p>
        </w:tc>
        <w:tc>
          <w:tcPr>
            <w:tcW w:w="2835" w:type="dxa"/>
            <w:vAlign w:val="center"/>
          </w:tcPr>
          <w:p>
            <w:pPr>
              <w:pStyle w:val="10"/>
            </w:pPr>
            <w:r>
              <w:t>项目名称</w:t>
            </w:r>
          </w:p>
        </w:tc>
        <w:tc>
          <w:tcPr>
            <w:tcW w:w="6095" w:type="dxa"/>
            <w:gridSpan w:val="3"/>
            <w:vAlign w:val="center"/>
          </w:tcPr>
          <w:p>
            <w:pPr>
              <w:pStyle w:val="12"/>
            </w:pPr>
            <w:r>
              <w:t>秦财教【2025】611号 提前下达2026年城乡义务教育中央补助经费-家庭经济困难学生生活费补助</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1.00</w:t>
            </w:r>
          </w:p>
        </w:tc>
        <w:tc>
          <w:tcPr>
            <w:tcW w:w="2835" w:type="dxa"/>
            <w:vAlign w:val="center"/>
          </w:tcPr>
          <w:p>
            <w:pPr>
              <w:pStyle w:val="10"/>
            </w:pPr>
            <w:r>
              <w:t>其中：财政    资金</w:t>
            </w:r>
          </w:p>
        </w:tc>
        <w:tc>
          <w:tcPr>
            <w:tcW w:w="2551" w:type="dxa"/>
            <w:vAlign w:val="center"/>
          </w:tcPr>
          <w:p>
            <w:pPr>
              <w:pStyle w:val="12"/>
            </w:pPr>
            <w:r>
              <w:t>1.00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用于家庭经济困难学生生活费补助。</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 xml:space="preserve"> </w:t>
            </w:r>
          </w:p>
        </w:tc>
        <w:tc>
          <w:tcPr>
            <w:tcW w:w="2835" w:type="dxa"/>
            <w:vAlign w:val="center"/>
          </w:tcPr>
          <w:p>
            <w:pPr>
              <w:pStyle w:val="13"/>
            </w:pPr>
            <w:r>
              <w:t>50%</w:t>
            </w:r>
          </w:p>
        </w:tc>
        <w:tc>
          <w:tcPr>
            <w:tcW w:w="2551" w:type="dxa"/>
            <w:vAlign w:val="center"/>
          </w:tcPr>
          <w:p>
            <w:pPr>
              <w:pStyle w:val="13"/>
            </w:pPr>
            <w:r>
              <w:t xml:space="preserve"> </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1.缓解家庭经济困难学生家庭负担。</w:t>
            </w:r>
          </w:p>
          <w:p>
            <w:pPr>
              <w:pStyle w:val="12"/>
            </w:pPr>
            <w:r>
              <w:t>2.完成家庭经济困难学生生活费发放工作。</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发放生活费学生数</w:t>
            </w:r>
          </w:p>
        </w:tc>
        <w:tc>
          <w:tcPr>
            <w:tcW w:w="5386" w:type="dxa"/>
            <w:vAlign w:val="center"/>
          </w:tcPr>
          <w:p>
            <w:pPr>
              <w:pStyle w:val="12"/>
            </w:pPr>
            <w:r>
              <w:t>发放生活费学生数</w:t>
            </w:r>
          </w:p>
        </w:tc>
        <w:tc>
          <w:tcPr>
            <w:tcW w:w="2268" w:type="dxa"/>
            <w:vAlign w:val="center"/>
          </w:tcPr>
          <w:p>
            <w:pPr>
              <w:pStyle w:val="12"/>
            </w:pPr>
            <w:r>
              <w:t>≥35人</w:t>
            </w:r>
          </w:p>
        </w:tc>
        <w:tc>
          <w:tcPr>
            <w:tcW w:w="1276" w:type="dxa"/>
            <w:vAlign w:val="center"/>
          </w:tcPr>
          <w:p>
            <w:pPr>
              <w:pStyle w:val="12"/>
            </w:pPr>
            <w:r>
              <w:t>根据实际发放生活补助学生数测算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工作任务完成率</w:t>
            </w:r>
          </w:p>
        </w:tc>
        <w:tc>
          <w:tcPr>
            <w:tcW w:w="5386" w:type="dxa"/>
            <w:vAlign w:val="center"/>
          </w:tcPr>
          <w:p>
            <w:pPr>
              <w:pStyle w:val="12"/>
            </w:pPr>
            <w:r>
              <w:t>发放工作完成率</w:t>
            </w:r>
          </w:p>
        </w:tc>
        <w:tc>
          <w:tcPr>
            <w:tcW w:w="2268" w:type="dxa"/>
            <w:vAlign w:val="center"/>
          </w:tcPr>
          <w:p>
            <w:pPr>
              <w:pStyle w:val="12"/>
            </w:pPr>
            <w:r>
              <w:t>≥95%</w:t>
            </w:r>
          </w:p>
        </w:tc>
        <w:tc>
          <w:tcPr>
            <w:tcW w:w="1276" w:type="dxa"/>
            <w:vAlign w:val="center"/>
          </w:tcPr>
          <w:p>
            <w:pPr>
              <w:pStyle w:val="12"/>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完成及时率</w:t>
            </w:r>
          </w:p>
        </w:tc>
        <w:tc>
          <w:tcPr>
            <w:tcW w:w="5386" w:type="dxa"/>
            <w:vAlign w:val="center"/>
          </w:tcPr>
          <w:p>
            <w:pPr>
              <w:pStyle w:val="12"/>
            </w:pPr>
            <w:r>
              <w:t>发放工作及时率</w:t>
            </w:r>
          </w:p>
        </w:tc>
        <w:tc>
          <w:tcPr>
            <w:tcW w:w="2268" w:type="dxa"/>
            <w:vAlign w:val="center"/>
          </w:tcPr>
          <w:p>
            <w:pPr>
              <w:pStyle w:val="12"/>
            </w:pPr>
            <w:r>
              <w:t>≥95%</w:t>
            </w:r>
          </w:p>
        </w:tc>
        <w:tc>
          <w:tcPr>
            <w:tcW w:w="1276" w:type="dxa"/>
            <w:vAlign w:val="center"/>
          </w:tcPr>
          <w:p>
            <w:pPr>
              <w:pStyle w:val="12"/>
            </w:pPr>
            <w:r>
              <w:t>目标计划值、历史数据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生活补助发放标准</w:t>
            </w:r>
          </w:p>
        </w:tc>
        <w:tc>
          <w:tcPr>
            <w:tcW w:w="5386" w:type="dxa"/>
            <w:vAlign w:val="center"/>
          </w:tcPr>
          <w:p>
            <w:pPr>
              <w:pStyle w:val="12"/>
            </w:pPr>
            <w:r>
              <w:t>按照省定标准执行</w:t>
            </w:r>
          </w:p>
        </w:tc>
        <w:tc>
          <w:tcPr>
            <w:tcW w:w="2268" w:type="dxa"/>
            <w:vAlign w:val="center"/>
          </w:tcPr>
          <w:p>
            <w:pPr>
              <w:pStyle w:val="12"/>
            </w:pPr>
            <w:r>
              <w:t>省定标准</w:t>
            </w:r>
          </w:p>
        </w:tc>
        <w:tc>
          <w:tcPr>
            <w:tcW w:w="1276" w:type="dxa"/>
            <w:vAlign w:val="center"/>
          </w:tcPr>
          <w:p>
            <w:pPr>
              <w:pStyle w:val="12"/>
            </w:pPr>
            <w:r>
              <w:t>按照省定标准执行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可持续影响指标</w:t>
            </w:r>
          </w:p>
        </w:tc>
        <w:tc>
          <w:tcPr>
            <w:tcW w:w="2835" w:type="dxa"/>
            <w:vAlign w:val="center"/>
          </w:tcPr>
          <w:p>
            <w:pPr>
              <w:pStyle w:val="12"/>
            </w:pPr>
            <w:r>
              <w:t>长期使用性</w:t>
            </w:r>
          </w:p>
        </w:tc>
        <w:tc>
          <w:tcPr>
            <w:tcW w:w="5386" w:type="dxa"/>
            <w:vAlign w:val="center"/>
          </w:tcPr>
          <w:p>
            <w:pPr>
              <w:pStyle w:val="12"/>
            </w:pPr>
            <w:r>
              <w:t>能够长期较好开展，缓解家庭经济困难学生家庭负担</w:t>
            </w:r>
          </w:p>
        </w:tc>
        <w:tc>
          <w:tcPr>
            <w:tcW w:w="2268" w:type="dxa"/>
            <w:vAlign w:val="center"/>
          </w:tcPr>
          <w:p>
            <w:pPr>
              <w:pStyle w:val="12"/>
            </w:pPr>
            <w:r>
              <w:t>有效缓解</w:t>
            </w:r>
          </w:p>
        </w:tc>
        <w:tc>
          <w:tcPr>
            <w:tcW w:w="1276" w:type="dxa"/>
            <w:vAlign w:val="center"/>
          </w:tcPr>
          <w:p>
            <w:pPr>
              <w:pStyle w:val="12"/>
            </w:pPr>
            <w:r>
              <w:t>根据实际工作开展情况测算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经济效益指标</w:t>
            </w:r>
          </w:p>
        </w:tc>
        <w:tc>
          <w:tcPr>
            <w:tcW w:w="2835" w:type="dxa"/>
            <w:vAlign w:val="center"/>
          </w:tcPr>
          <w:p>
            <w:pPr>
              <w:pStyle w:val="12"/>
            </w:pPr>
            <w:r>
              <w:t>提高资金使用效率</w:t>
            </w:r>
          </w:p>
        </w:tc>
        <w:tc>
          <w:tcPr>
            <w:tcW w:w="5386" w:type="dxa"/>
            <w:vAlign w:val="center"/>
          </w:tcPr>
          <w:p>
            <w:pPr>
              <w:pStyle w:val="12"/>
            </w:pPr>
            <w:r>
              <w:t>提高资金使用效率</w:t>
            </w:r>
          </w:p>
        </w:tc>
        <w:tc>
          <w:tcPr>
            <w:tcW w:w="2268" w:type="dxa"/>
            <w:vAlign w:val="center"/>
          </w:tcPr>
          <w:p>
            <w:pPr>
              <w:pStyle w:val="12"/>
            </w:pPr>
            <w:r>
              <w:t>≥90%</w:t>
            </w:r>
          </w:p>
        </w:tc>
        <w:tc>
          <w:tcPr>
            <w:tcW w:w="1276" w:type="dxa"/>
            <w:vAlign w:val="center"/>
          </w:tcPr>
          <w:p>
            <w:pPr>
              <w:pStyle w:val="12"/>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社会影响力</w:t>
            </w:r>
          </w:p>
        </w:tc>
        <w:tc>
          <w:tcPr>
            <w:tcW w:w="5386" w:type="dxa"/>
            <w:vAlign w:val="center"/>
          </w:tcPr>
          <w:p>
            <w:pPr>
              <w:pStyle w:val="12"/>
            </w:pPr>
            <w:r>
              <w:t>社会影响力</w:t>
            </w:r>
          </w:p>
        </w:tc>
        <w:tc>
          <w:tcPr>
            <w:tcW w:w="2268" w:type="dxa"/>
            <w:vAlign w:val="center"/>
          </w:tcPr>
          <w:p>
            <w:pPr>
              <w:pStyle w:val="12"/>
            </w:pPr>
            <w:r>
              <w:t>≥90%</w:t>
            </w:r>
          </w:p>
        </w:tc>
        <w:tc>
          <w:tcPr>
            <w:tcW w:w="1276" w:type="dxa"/>
            <w:vAlign w:val="center"/>
          </w:tcPr>
          <w:p>
            <w:pPr>
              <w:pStyle w:val="12"/>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服务对象满意度</w:t>
            </w:r>
          </w:p>
        </w:tc>
        <w:tc>
          <w:tcPr>
            <w:tcW w:w="5386" w:type="dxa"/>
            <w:vAlign w:val="center"/>
          </w:tcPr>
          <w:p>
            <w:pPr>
              <w:pStyle w:val="12"/>
            </w:pPr>
            <w:r>
              <w:t>学生及家长满意度</w:t>
            </w:r>
          </w:p>
        </w:tc>
        <w:tc>
          <w:tcPr>
            <w:tcW w:w="2268" w:type="dxa"/>
            <w:vAlign w:val="center"/>
          </w:tcPr>
          <w:p>
            <w:pPr>
              <w:pStyle w:val="12"/>
            </w:pPr>
            <w:r>
              <w:t>≥90%</w:t>
            </w:r>
          </w:p>
        </w:tc>
        <w:tc>
          <w:tcPr>
            <w:tcW w:w="1276" w:type="dxa"/>
            <w:vAlign w:val="center"/>
          </w:tcPr>
          <w:p>
            <w:pPr>
              <w:pStyle w:val="12"/>
            </w:pPr>
            <w:r>
              <w:t>综合调查结果</w:t>
            </w:r>
          </w:p>
        </w:tc>
      </w:tr>
    </w:tbl>
    <w:p>
      <w:pPr>
        <w:sectPr>
          <w:pgSz w:w="16840" w:h="11900" w:orient="landscape"/>
          <w:pgMar w:top="1361" w:right="1020" w:bottom="1134" w:left="1020" w:header="720" w:footer="720" w:gutter="0"/>
        </w:sectPr>
      </w:pPr>
    </w:p>
    <w:p>
      <w:pPr>
        <w:spacing w:before="0" w:after="0"/>
        <w:ind w:firstLine="560"/>
        <w:jc w:val="left"/>
        <w:outlineLvl w:val="9"/>
      </w:pPr>
      <w:r>
        <w:rPr>
          <w:rFonts w:ascii="方正仿宋_GBK" w:hAnsi="方正仿宋_GBK" w:eastAsia="方正仿宋_GBK" w:cs="方正仿宋_GBK"/>
          <w:b/>
          <w:color w:val="000000"/>
          <w:sz w:val="28"/>
        </w:rPr>
        <w:t>100、秦财教【2025】611号 提前下达2026年城乡义务教育中央补助经费-校舍安全保障绩效目标表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13031326P00000810115D</w:t>
            </w:r>
          </w:p>
        </w:tc>
        <w:tc>
          <w:tcPr>
            <w:tcW w:w="2835" w:type="dxa"/>
            <w:vAlign w:val="center"/>
          </w:tcPr>
          <w:p>
            <w:pPr>
              <w:pStyle w:val="10"/>
            </w:pPr>
            <w:r>
              <w:t>项目名称</w:t>
            </w:r>
          </w:p>
        </w:tc>
        <w:tc>
          <w:tcPr>
            <w:tcW w:w="6095" w:type="dxa"/>
            <w:gridSpan w:val="3"/>
            <w:vAlign w:val="center"/>
          </w:tcPr>
          <w:p>
            <w:pPr>
              <w:pStyle w:val="12"/>
            </w:pPr>
            <w:r>
              <w:t>秦财教【2025】611号 提前下达2026年城乡义务教育中央补助经费-校舍安全保障</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137.00</w:t>
            </w:r>
          </w:p>
        </w:tc>
        <w:tc>
          <w:tcPr>
            <w:tcW w:w="2835" w:type="dxa"/>
            <w:vAlign w:val="center"/>
          </w:tcPr>
          <w:p>
            <w:pPr>
              <w:pStyle w:val="10"/>
            </w:pPr>
            <w:r>
              <w:t>其中：财政    资金</w:t>
            </w:r>
          </w:p>
        </w:tc>
        <w:tc>
          <w:tcPr>
            <w:tcW w:w="2551" w:type="dxa"/>
            <w:vAlign w:val="center"/>
          </w:tcPr>
          <w:p>
            <w:pPr>
              <w:pStyle w:val="12"/>
            </w:pPr>
            <w:r>
              <w:t>137.00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用于农村义务教育学校维修改造等项目资金。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 xml:space="preserve"> </w:t>
            </w:r>
          </w:p>
        </w:tc>
        <w:tc>
          <w:tcPr>
            <w:tcW w:w="2835" w:type="dxa"/>
            <w:vAlign w:val="center"/>
          </w:tcPr>
          <w:p>
            <w:pPr>
              <w:pStyle w:val="13"/>
            </w:pPr>
            <w:r>
              <w:t xml:space="preserve"> </w:t>
            </w:r>
          </w:p>
        </w:tc>
        <w:tc>
          <w:tcPr>
            <w:tcW w:w="2551" w:type="dxa"/>
            <w:vAlign w:val="center"/>
          </w:tcPr>
          <w:p>
            <w:pPr>
              <w:pStyle w:val="13"/>
            </w:pPr>
            <w:r>
              <w:t xml:space="preserve"> </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1.巩固完善农村义务教育学校校舍安全保障长效机制。</w:t>
            </w:r>
          </w:p>
          <w:p>
            <w:pPr>
              <w:pStyle w:val="12"/>
            </w:pPr>
            <w:r>
              <w:t>2.完成农村义务教育学校维修改造等项目，保障工作顺利完成。</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项目校数</w:t>
            </w:r>
          </w:p>
        </w:tc>
        <w:tc>
          <w:tcPr>
            <w:tcW w:w="5386" w:type="dxa"/>
            <w:vAlign w:val="center"/>
          </w:tcPr>
          <w:p>
            <w:pPr>
              <w:pStyle w:val="12"/>
            </w:pPr>
            <w:r>
              <w:t>校舍安全保障项目涉及义务教育学校数</w:t>
            </w:r>
          </w:p>
        </w:tc>
        <w:tc>
          <w:tcPr>
            <w:tcW w:w="2268" w:type="dxa"/>
            <w:vAlign w:val="center"/>
          </w:tcPr>
          <w:p>
            <w:pPr>
              <w:pStyle w:val="12"/>
            </w:pPr>
            <w:r>
              <w:t>≤18所</w:t>
            </w:r>
          </w:p>
        </w:tc>
        <w:tc>
          <w:tcPr>
            <w:tcW w:w="1276" w:type="dxa"/>
            <w:vAlign w:val="center"/>
          </w:tcPr>
          <w:p>
            <w:pPr>
              <w:pStyle w:val="12"/>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农村学校校舍日常维修改造质量达标率</w:t>
            </w:r>
          </w:p>
        </w:tc>
        <w:tc>
          <w:tcPr>
            <w:tcW w:w="5386" w:type="dxa"/>
            <w:vAlign w:val="center"/>
          </w:tcPr>
          <w:p>
            <w:pPr>
              <w:pStyle w:val="12"/>
            </w:pPr>
            <w:r>
              <w:t>农村学校校舍日常维修改造质量达标率</w:t>
            </w:r>
          </w:p>
        </w:tc>
        <w:tc>
          <w:tcPr>
            <w:tcW w:w="2268" w:type="dxa"/>
            <w:vAlign w:val="center"/>
          </w:tcPr>
          <w:p>
            <w:pPr>
              <w:pStyle w:val="12"/>
            </w:pPr>
            <w:r>
              <w:t>100%</w:t>
            </w:r>
          </w:p>
        </w:tc>
        <w:tc>
          <w:tcPr>
            <w:tcW w:w="1276" w:type="dxa"/>
            <w:vAlign w:val="center"/>
          </w:tcPr>
          <w:p>
            <w:pPr>
              <w:pStyle w:val="12"/>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项目完成及时率</w:t>
            </w:r>
          </w:p>
        </w:tc>
        <w:tc>
          <w:tcPr>
            <w:tcW w:w="5386" w:type="dxa"/>
            <w:vAlign w:val="center"/>
          </w:tcPr>
          <w:p>
            <w:pPr>
              <w:pStyle w:val="12"/>
            </w:pPr>
            <w:r>
              <w:t>校舍安全保障项目按时完成</w:t>
            </w:r>
          </w:p>
        </w:tc>
        <w:tc>
          <w:tcPr>
            <w:tcW w:w="2268" w:type="dxa"/>
            <w:vAlign w:val="center"/>
          </w:tcPr>
          <w:p>
            <w:pPr>
              <w:pStyle w:val="12"/>
            </w:pPr>
            <w:r>
              <w:t>≥95%</w:t>
            </w:r>
          </w:p>
        </w:tc>
        <w:tc>
          <w:tcPr>
            <w:tcW w:w="1276" w:type="dxa"/>
            <w:vAlign w:val="center"/>
          </w:tcPr>
          <w:p>
            <w:pPr>
              <w:pStyle w:val="12"/>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校舍安全保障项目资金总成本</w:t>
            </w:r>
          </w:p>
        </w:tc>
        <w:tc>
          <w:tcPr>
            <w:tcW w:w="5386" w:type="dxa"/>
            <w:vAlign w:val="center"/>
          </w:tcPr>
          <w:p>
            <w:pPr>
              <w:pStyle w:val="12"/>
            </w:pPr>
            <w:r>
              <w:t>校舍安全保障项目资金总成本</w:t>
            </w:r>
          </w:p>
        </w:tc>
        <w:tc>
          <w:tcPr>
            <w:tcW w:w="2268" w:type="dxa"/>
            <w:vAlign w:val="center"/>
          </w:tcPr>
          <w:p>
            <w:pPr>
              <w:pStyle w:val="12"/>
            </w:pPr>
            <w:r>
              <w:t>≤137万元</w:t>
            </w:r>
          </w:p>
        </w:tc>
        <w:tc>
          <w:tcPr>
            <w:tcW w:w="1276" w:type="dxa"/>
            <w:vAlign w:val="center"/>
          </w:tcPr>
          <w:p>
            <w:pPr>
              <w:pStyle w:val="12"/>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九年义务教育巩固率</w:t>
            </w:r>
          </w:p>
        </w:tc>
        <w:tc>
          <w:tcPr>
            <w:tcW w:w="5386" w:type="dxa"/>
            <w:vAlign w:val="center"/>
          </w:tcPr>
          <w:p>
            <w:pPr>
              <w:pStyle w:val="12"/>
            </w:pPr>
            <w:r>
              <w:t>九年义务教育巩固率</w:t>
            </w:r>
          </w:p>
        </w:tc>
        <w:tc>
          <w:tcPr>
            <w:tcW w:w="2268" w:type="dxa"/>
            <w:vAlign w:val="center"/>
          </w:tcPr>
          <w:p>
            <w:pPr>
              <w:pStyle w:val="12"/>
            </w:pPr>
            <w:r>
              <w:t>稳步提升</w:t>
            </w:r>
          </w:p>
        </w:tc>
        <w:tc>
          <w:tcPr>
            <w:tcW w:w="1276" w:type="dxa"/>
            <w:vAlign w:val="center"/>
          </w:tcPr>
          <w:p>
            <w:pPr>
              <w:pStyle w:val="12"/>
            </w:pPr>
            <w:r>
              <w:t>目标计划值、历史数据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经济效益指标</w:t>
            </w:r>
          </w:p>
        </w:tc>
        <w:tc>
          <w:tcPr>
            <w:tcW w:w="2835" w:type="dxa"/>
            <w:vAlign w:val="center"/>
          </w:tcPr>
          <w:p>
            <w:pPr>
              <w:pStyle w:val="12"/>
            </w:pPr>
            <w:r>
              <w:t>提高资金使用效率</w:t>
            </w:r>
          </w:p>
        </w:tc>
        <w:tc>
          <w:tcPr>
            <w:tcW w:w="5386" w:type="dxa"/>
            <w:vAlign w:val="center"/>
          </w:tcPr>
          <w:p>
            <w:pPr>
              <w:pStyle w:val="12"/>
            </w:pPr>
            <w:r>
              <w:t>提高资金使用效率</w:t>
            </w:r>
          </w:p>
        </w:tc>
        <w:tc>
          <w:tcPr>
            <w:tcW w:w="2268" w:type="dxa"/>
            <w:vAlign w:val="center"/>
          </w:tcPr>
          <w:p>
            <w:pPr>
              <w:pStyle w:val="12"/>
            </w:pPr>
            <w:r>
              <w:t>≥90%</w:t>
            </w:r>
          </w:p>
        </w:tc>
        <w:tc>
          <w:tcPr>
            <w:tcW w:w="1276" w:type="dxa"/>
            <w:vAlign w:val="center"/>
          </w:tcPr>
          <w:p>
            <w:pPr>
              <w:pStyle w:val="12"/>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服务对象满意度</w:t>
            </w:r>
          </w:p>
        </w:tc>
        <w:tc>
          <w:tcPr>
            <w:tcW w:w="5386" w:type="dxa"/>
            <w:vAlign w:val="center"/>
          </w:tcPr>
          <w:p>
            <w:pPr>
              <w:pStyle w:val="12"/>
            </w:pPr>
            <w:r>
              <w:t>师生满意度</w:t>
            </w:r>
          </w:p>
        </w:tc>
        <w:tc>
          <w:tcPr>
            <w:tcW w:w="2268" w:type="dxa"/>
            <w:vAlign w:val="center"/>
          </w:tcPr>
          <w:p>
            <w:pPr>
              <w:pStyle w:val="12"/>
            </w:pPr>
            <w:r>
              <w:t>≥90%</w:t>
            </w:r>
          </w:p>
        </w:tc>
        <w:tc>
          <w:tcPr>
            <w:tcW w:w="1276" w:type="dxa"/>
            <w:vAlign w:val="center"/>
          </w:tcPr>
          <w:p>
            <w:pPr>
              <w:pStyle w:val="12"/>
            </w:pPr>
            <w:r>
              <w:t>调查问卷、根据综合调查结果</w:t>
            </w:r>
          </w:p>
        </w:tc>
      </w:tr>
    </w:tbl>
    <w:p>
      <w:pPr>
        <w:sectPr>
          <w:pgSz w:w="16840" w:h="11900" w:orient="landscape"/>
          <w:pgMar w:top="1361" w:right="1020" w:bottom="1134" w:left="1020" w:header="720" w:footer="720" w:gutter="0"/>
        </w:sectPr>
      </w:pPr>
    </w:p>
    <w:p>
      <w:pPr>
        <w:spacing w:before="0" w:after="0"/>
        <w:ind w:firstLine="560"/>
        <w:jc w:val="left"/>
        <w:outlineLvl w:val="9"/>
      </w:pPr>
      <w:r>
        <w:rPr>
          <w:rFonts w:ascii="方正仿宋_GBK" w:hAnsi="方正仿宋_GBK" w:eastAsia="方正仿宋_GBK" w:cs="方正仿宋_GBK"/>
          <w:b/>
          <w:color w:val="000000"/>
          <w:sz w:val="28"/>
        </w:rPr>
        <w:t>101、秦财教【2025】612号 提前下达2026年支持学前教育发展省级资金-扩优提质补助绩效目标表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13031326P00000810108C</w:t>
            </w:r>
          </w:p>
        </w:tc>
        <w:tc>
          <w:tcPr>
            <w:tcW w:w="2835" w:type="dxa"/>
            <w:vAlign w:val="center"/>
          </w:tcPr>
          <w:p>
            <w:pPr>
              <w:pStyle w:val="10"/>
            </w:pPr>
            <w:r>
              <w:t>项目名称</w:t>
            </w:r>
          </w:p>
        </w:tc>
        <w:tc>
          <w:tcPr>
            <w:tcW w:w="6095" w:type="dxa"/>
            <w:gridSpan w:val="3"/>
            <w:vAlign w:val="center"/>
          </w:tcPr>
          <w:p>
            <w:pPr>
              <w:pStyle w:val="12"/>
            </w:pPr>
            <w:r>
              <w:t>秦财教【2025】612号 提前下达2026年支持学前教育发展省级资金-扩优提质补助</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55.00</w:t>
            </w:r>
          </w:p>
        </w:tc>
        <w:tc>
          <w:tcPr>
            <w:tcW w:w="2835" w:type="dxa"/>
            <w:vAlign w:val="center"/>
          </w:tcPr>
          <w:p>
            <w:pPr>
              <w:pStyle w:val="10"/>
            </w:pPr>
            <w:r>
              <w:t>其中：财政    资金</w:t>
            </w:r>
          </w:p>
        </w:tc>
        <w:tc>
          <w:tcPr>
            <w:tcW w:w="2551" w:type="dxa"/>
            <w:vAlign w:val="center"/>
          </w:tcPr>
          <w:p>
            <w:pPr>
              <w:pStyle w:val="12"/>
            </w:pPr>
            <w:r>
              <w:t>55.00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用于改善幼儿园办园条件，补充幼儿园生均经费。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 xml:space="preserve"> </w:t>
            </w:r>
          </w:p>
        </w:tc>
        <w:tc>
          <w:tcPr>
            <w:tcW w:w="2835" w:type="dxa"/>
            <w:vAlign w:val="center"/>
          </w:tcPr>
          <w:p>
            <w:pPr>
              <w:pStyle w:val="13"/>
            </w:pPr>
            <w:r>
              <w:t xml:space="preserve"> </w:t>
            </w:r>
          </w:p>
        </w:tc>
        <w:tc>
          <w:tcPr>
            <w:tcW w:w="2551" w:type="dxa"/>
            <w:vAlign w:val="center"/>
          </w:tcPr>
          <w:p>
            <w:pPr>
              <w:pStyle w:val="13"/>
            </w:pPr>
            <w:r>
              <w:t>75%</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1.改善辖区内学校幼儿园办园条件。</w:t>
            </w:r>
          </w:p>
          <w:p>
            <w:pPr>
              <w:pStyle w:val="12"/>
            </w:pPr>
            <w:r>
              <w:t>2.保障幼儿园改善办学条件项目工作顺利进行。</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项目包含学校数量</w:t>
            </w:r>
          </w:p>
        </w:tc>
        <w:tc>
          <w:tcPr>
            <w:tcW w:w="5386" w:type="dxa"/>
            <w:vAlign w:val="center"/>
          </w:tcPr>
          <w:p>
            <w:pPr>
              <w:pStyle w:val="12"/>
            </w:pPr>
            <w:r>
              <w:t>项目包含学校数量</w:t>
            </w:r>
          </w:p>
        </w:tc>
        <w:tc>
          <w:tcPr>
            <w:tcW w:w="2268" w:type="dxa"/>
            <w:vAlign w:val="center"/>
          </w:tcPr>
          <w:p>
            <w:pPr>
              <w:pStyle w:val="12"/>
            </w:pPr>
            <w:r>
              <w:t>≤15所</w:t>
            </w:r>
          </w:p>
        </w:tc>
        <w:tc>
          <w:tcPr>
            <w:tcW w:w="1276" w:type="dxa"/>
            <w:vAlign w:val="center"/>
          </w:tcPr>
          <w:p>
            <w:pPr>
              <w:pStyle w:val="12"/>
            </w:pPr>
            <w:r>
              <w:t>根据实际改善幼儿园数量测算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项目质量</w:t>
            </w:r>
          </w:p>
        </w:tc>
        <w:tc>
          <w:tcPr>
            <w:tcW w:w="5386" w:type="dxa"/>
            <w:vAlign w:val="center"/>
          </w:tcPr>
          <w:p>
            <w:pPr>
              <w:pStyle w:val="12"/>
            </w:pPr>
            <w:r>
              <w:t>经验收合格</w:t>
            </w:r>
          </w:p>
        </w:tc>
        <w:tc>
          <w:tcPr>
            <w:tcW w:w="2268" w:type="dxa"/>
            <w:vAlign w:val="center"/>
          </w:tcPr>
          <w:p>
            <w:pPr>
              <w:pStyle w:val="12"/>
            </w:pPr>
            <w:r>
              <w:t>经验收合格</w:t>
            </w:r>
          </w:p>
        </w:tc>
        <w:tc>
          <w:tcPr>
            <w:tcW w:w="1276" w:type="dxa"/>
            <w:vAlign w:val="center"/>
          </w:tcPr>
          <w:p>
            <w:pPr>
              <w:pStyle w:val="12"/>
            </w:pPr>
            <w:r>
              <w:t>根据项目实际验收情况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项目工作完成及时率</w:t>
            </w:r>
          </w:p>
        </w:tc>
        <w:tc>
          <w:tcPr>
            <w:tcW w:w="5386" w:type="dxa"/>
            <w:vAlign w:val="center"/>
          </w:tcPr>
          <w:p>
            <w:pPr>
              <w:pStyle w:val="12"/>
            </w:pPr>
            <w:r>
              <w:t>采购项目及维修改造工程项目工作完成及时率</w:t>
            </w:r>
          </w:p>
        </w:tc>
        <w:tc>
          <w:tcPr>
            <w:tcW w:w="2268" w:type="dxa"/>
            <w:vAlign w:val="center"/>
          </w:tcPr>
          <w:p>
            <w:pPr>
              <w:pStyle w:val="12"/>
            </w:pPr>
            <w:r>
              <w:t>≥95%</w:t>
            </w:r>
          </w:p>
        </w:tc>
        <w:tc>
          <w:tcPr>
            <w:tcW w:w="1276" w:type="dxa"/>
            <w:vAlign w:val="center"/>
          </w:tcPr>
          <w:p>
            <w:pPr>
              <w:pStyle w:val="12"/>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项目总资金</w:t>
            </w:r>
          </w:p>
        </w:tc>
        <w:tc>
          <w:tcPr>
            <w:tcW w:w="5386" w:type="dxa"/>
            <w:vAlign w:val="center"/>
          </w:tcPr>
          <w:p>
            <w:pPr>
              <w:pStyle w:val="12"/>
            </w:pPr>
            <w:r>
              <w:t>采购及维修等项目总成本</w:t>
            </w:r>
          </w:p>
        </w:tc>
        <w:tc>
          <w:tcPr>
            <w:tcW w:w="2268" w:type="dxa"/>
            <w:vAlign w:val="center"/>
          </w:tcPr>
          <w:p>
            <w:pPr>
              <w:pStyle w:val="12"/>
            </w:pPr>
            <w:r>
              <w:t>≤55万元</w:t>
            </w:r>
          </w:p>
        </w:tc>
        <w:tc>
          <w:tcPr>
            <w:tcW w:w="1276" w:type="dxa"/>
            <w:vAlign w:val="center"/>
          </w:tcPr>
          <w:p>
            <w:pPr>
              <w:pStyle w:val="12"/>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提高资金使用效率</w:t>
            </w:r>
          </w:p>
        </w:tc>
        <w:tc>
          <w:tcPr>
            <w:tcW w:w="5386" w:type="dxa"/>
            <w:vAlign w:val="center"/>
          </w:tcPr>
          <w:p>
            <w:pPr>
              <w:pStyle w:val="12"/>
            </w:pPr>
            <w:r>
              <w:t>提高资金使用效率</w:t>
            </w:r>
          </w:p>
        </w:tc>
        <w:tc>
          <w:tcPr>
            <w:tcW w:w="2268" w:type="dxa"/>
            <w:vAlign w:val="center"/>
          </w:tcPr>
          <w:p>
            <w:pPr>
              <w:pStyle w:val="12"/>
            </w:pPr>
            <w:r>
              <w:t>≥90%</w:t>
            </w:r>
          </w:p>
        </w:tc>
        <w:tc>
          <w:tcPr>
            <w:tcW w:w="1276" w:type="dxa"/>
            <w:vAlign w:val="center"/>
          </w:tcPr>
          <w:p>
            <w:pPr>
              <w:pStyle w:val="12"/>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改善幼儿园条件</w:t>
            </w:r>
          </w:p>
        </w:tc>
        <w:tc>
          <w:tcPr>
            <w:tcW w:w="5386" w:type="dxa"/>
            <w:vAlign w:val="center"/>
          </w:tcPr>
          <w:p>
            <w:pPr>
              <w:pStyle w:val="12"/>
            </w:pPr>
            <w:r>
              <w:t>改善幼儿园办学条件，提升学校幼儿保育教育设施设备配备水平。</w:t>
            </w:r>
          </w:p>
        </w:tc>
        <w:tc>
          <w:tcPr>
            <w:tcW w:w="2268" w:type="dxa"/>
            <w:vAlign w:val="center"/>
          </w:tcPr>
          <w:p>
            <w:pPr>
              <w:pStyle w:val="12"/>
            </w:pPr>
            <w:r>
              <w:t>改善幼儿园办学条件，提升学校幼儿保育教育设施设备配备水平。</w:t>
            </w:r>
          </w:p>
        </w:tc>
        <w:tc>
          <w:tcPr>
            <w:tcW w:w="1276" w:type="dxa"/>
            <w:vAlign w:val="center"/>
          </w:tcPr>
          <w:p>
            <w:pPr>
              <w:pStyle w:val="12"/>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幼儿教育质量</w:t>
            </w:r>
          </w:p>
        </w:tc>
        <w:tc>
          <w:tcPr>
            <w:tcW w:w="5386" w:type="dxa"/>
            <w:vAlign w:val="center"/>
          </w:tcPr>
          <w:p>
            <w:pPr>
              <w:pStyle w:val="12"/>
            </w:pPr>
            <w:r>
              <w:t>提高覆盖片区幼儿教育质量</w:t>
            </w:r>
          </w:p>
        </w:tc>
        <w:tc>
          <w:tcPr>
            <w:tcW w:w="2268" w:type="dxa"/>
            <w:vAlign w:val="center"/>
          </w:tcPr>
          <w:p>
            <w:pPr>
              <w:pStyle w:val="12"/>
            </w:pPr>
            <w:r>
              <w:t>长期有效提高</w:t>
            </w:r>
          </w:p>
        </w:tc>
        <w:tc>
          <w:tcPr>
            <w:tcW w:w="1276" w:type="dxa"/>
            <w:vAlign w:val="center"/>
          </w:tcPr>
          <w:p>
            <w:pPr>
              <w:pStyle w:val="12"/>
            </w:pPr>
            <w:r>
              <w:t>目标计划值、历史数据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师生满意度</w:t>
            </w:r>
          </w:p>
        </w:tc>
        <w:tc>
          <w:tcPr>
            <w:tcW w:w="5386" w:type="dxa"/>
            <w:vAlign w:val="center"/>
          </w:tcPr>
          <w:p>
            <w:pPr>
              <w:pStyle w:val="12"/>
            </w:pPr>
            <w:r>
              <w:t>师生满意度</w:t>
            </w:r>
          </w:p>
        </w:tc>
        <w:tc>
          <w:tcPr>
            <w:tcW w:w="2268" w:type="dxa"/>
            <w:vAlign w:val="center"/>
          </w:tcPr>
          <w:p>
            <w:pPr>
              <w:pStyle w:val="12"/>
            </w:pPr>
            <w:r>
              <w:t>≥95%</w:t>
            </w:r>
          </w:p>
        </w:tc>
        <w:tc>
          <w:tcPr>
            <w:tcW w:w="1276" w:type="dxa"/>
            <w:vAlign w:val="center"/>
          </w:tcPr>
          <w:p>
            <w:pPr>
              <w:pStyle w:val="12"/>
            </w:pPr>
            <w:r>
              <w:t>综合调查结果</w:t>
            </w:r>
          </w:p>
        </w:tc>
      </w:tr>
    </w:tbl>
    <w:p>
      <w:pPr>
        <w:sectPr>
          <w:pgSz w:w="16840" w:h="11900" w:orient="landscape"/>
          <w:pgMar w:top="1361" w:right="1020" w:bottom="1134" w:left="1020" w:header="720" w:footer="720" w:gutter="0"/>
        </w:sectPr>
      </w:pPr>
    </w:p>
    <w:p>
      <w:pPr>
        <w:spacing w:before="0" w:after="0"/>
        <w:ind w:firstLine="560"/>
        <w:jc w:val="left"/>
        <w:outlineLvl w:val="9"/>
      </w:pPr>
      <w:r>
        <w:rPr>
          <w:rFonts w:ascii="方正仿宋_GBK" w:hAnsi="方正仿宋_GBK" w:eastAsia="方正仿宋_GBK" w:cs="方正仿宋_GBK"/>
          <w:b/>
          <w:color w:val="000000"/>
          <w:sz w:val="28"/>
        </w:rPr>
        <w:t>102、秦财教【2025】612号 提前下达2026年支持学前教育发展省级资金-免保育教育费补助绩效目标表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13031326P00000810110B</w:t>
            </w:r>
          </w:p>
        </w:tc>
        <w:tc>
          <w:tcPr>
            <w:tcW w:w="2835" w:type="dxa"/>
            <w:vAlign w:val="center"/>
          </w:tcPr>
          <w:p>
            <w:pPr>
              <w:pStyle w:val="10"/>
            </w:pPr>
            <w:r>
              <w:t>项目名称</w:t>
            </w:r>
          </w:p>
        </w:tc>
        <w:tc>
          <w:tcPr>
            <w:tcW w:w="6095" w:type="dxa"/>
            <w:gridSpan w:val="3"/>
            <w:vAlign w:val="center"/>
          </w:tcPr>
          <w:p>
            <w:pPr>
              <w:pStyle w:val="12"/>
            </w:pPr>
            <w:r>
              <w:t>秦财教【2025】612号 提前下达2026年支持学前教育发展省级资金-免保育教育费补助</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22.00</w:t>
            </w:r>
          </w:p>
        </w:tc>
        <w:tc>
          <w:tcPr>
            <w:tcW w:w="2835" w:type="dxa"/>
            <w:vAlign w:val="center"/>
          </w:tcPr>
          <w:p>
            <w:pPr>
              <w:pStyle w:val="10"/>
            </w:pPr>
            <w:r>
              <w:t>其中：财政    资金</w:t>
            </w:r>
          </w:p>
        </w:tc>
        <w:tc>
          <w:tcPr>
            <w:tcW w:w="2551" w:type="dxa"/>
            <w:vAlign w:val="center"/>
          </w:tcPr>
          <w:p>
            <w:pPr>
              <w:pStyle w:val="12"/>
            </w:pPr>
            <w:r>
              <w:t>22.00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用于学校幼儿园免保育教育费补助项目资金。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 xml:space="preserve"> </w:t>
            </w:r>
          </w:p>
        </w:tc>
        <w:tc>
          <w:tcPr>
            <w:tcW w:w="2835" w:type="dxa"/>
            <w:vAlign w:val="center"/>
          </w:tcPr>
          <w:p>
            <w:pPr>
              <w:pStyle w:val="13"/>
            </w:pPr>
            <w:r>
              <w:t>50%</w:t>
            </w:r>
          </w:p>
        </w:tc>
        <w:tc>
          <w:tcPr>
            <w:tcW w:w="2551" w:type="dxa"/>
            <w:vAlign w:val="center"/>
          </w:tcPr>
          <w:p>
            <w:pPr>
              <w:pStyle w:val="13"/>
            </w:pPr>
            <w:r>
              <w:t xml:space="preserve"> </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1.普惠性幼儿园覆盖率达到88%以上</w:t>
            </w:r>
          </w:p>
          <w:p>
            <w:pPr>
              <w:pStyle w:val="12"/>
            </w:pPr>
            <w:r>
              <w:t>2.公办幼儿园占比持续提高</w:t>
            </w:r>
          </w:p>
          <w:p>
            <w:pPr>
              <w:pStyle w:val="12"/>
            </w:pPr>
            <w:r>
              <w:t>3.学前三年毛入园率达到91%以上</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学前三年毛入园率</w:t>
            </w:r>
          </w:p>
        </w:tc>
        <w:tc>
          <w:tcPr>
            <w:tcW w:w="5386" w:type="dxa"/>
            <w:vAlign w:val="center"/>
          </w:tcPr>
          <w:p>
            <w:pPr>
              <w:pStyle w:val="12"/>
            </w:pPr>
            <w:r>
              <w:t>学前三年毛入园率达到91%以上</w:t>
            </w:r>
          </w:p>
        </w:tc>
        <w:tc>
          <w:tcPr>
            <w:tcW w:w="2268" w:type="dxa"/>
            <w:vAlign w:val="center"/>
          </w:tcPr>
          <w:p>
            <w:pPr>
              <w:pStyle w:val="12"/>
            </w:pPr>
            <w:r>
              <w:t>≥91%</w:t>
            </w:r>
          </w:p>
        </w:tc>
        <w:tc>
          <w:tcPr>
            <w:tcW w:w="1276" w:type="dxa"/>
            <w:vAlign w:val="center"/>
          </w:tcPr>
          <w:p>
            <w:pPr>
              <w:pStyle w:val="12"/>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保证学校正常运转</w:t>
            </w:r>
          </w:p>
        </w:tc>
        <w:tc>
          <w:tcPr>
            <w:tcW w:w="5386" w:type="dxa"/>
            <w:vAlign w:val="center"/>
          </w:tcPr>
          <w:p>
            <w:pPr>
              <w:pStyle w:val="12"/>
            </w:pPr>
            <w:r>
              <w:t>保证学校正常运转</w:t>
            </w:r>
          </w:p>
        </w:tc>
        <w:tc>
          <w:tcPr>
            <w:tcW w:w="2268" w:type="dxa"/>
            <w:vAlign w:val="center"/>
          </w:tcPr>
          <w:p>
            <w:pPr>
              <w:pStyle w:val="12"/>
            </w:pPr>
            <w:r>
              <w:t>学校正常运转</w:t>
            </w:r>
          </w:p>
        </w:tc>
        <w:tc>
          <w:tcPr>
            <w:tcW w:w="1276" w:type="dxa"/>
            <w:vAlign w:val="center"/>
          </w:tcPr>
          <w:p>
            <w:pPr>
              <w:pStyle w:val="12"/>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资金支付及时率</w:t>
            </w:r>
          </w:p>
        </w:tc>
        <w:tc>
          <w:tcPr>
            <w:tcW w:w="5386" w:type="dxa"/>
            <w:vAlign w:val="center"/>
          </w:tcPr>
          <w:p>
            <w:pPr>
              <w:pStyle w:val="12"/>
            </w:pPr>
            <w:r>
              <w:t>资金支付及时率</w:t>
            </w:r>
          </w:p>
        </w:tc>
        <w:tc>
          <w:tcPr>
            <w:tcW w:w="2268" w:type="dxa"/>
            <w:vAlign w:val="center"/>
          </w:tcPr>
          <w:p>
            <w:pPr>
              <w:pStyle w:val="12"/>
            </w:pPr>
            <w:r>
              <w:t>≥90%</w:t>
            </w:r>
          </w:p>
        </w:tc>
        <w:tc>
          <w:tcPr>
            <w:tcW w:w="1276" w:type="dxa"/>
            <w:vAlign w:val="center"/>
          </w:tcPr>
          <w:p>
            <w:pPr>
              <w:pStyle w:val="12"/>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免保育教育费生均财政补助标准</w:t>
            </w:r>
          </w:p>
        </w:tc>
        <w:tc>
          <w:tcPr>
            <w:tcW w:w="5386" w:type="dxa"/>
            <w:vAlign w:val="center"/>
          </w:tcPr>
          <w:p>
            <w:pPr>
              <w:pStyle w:val="12"/>
            </w:pPr>
            <w:r>
              <w:t>免保育教育费生均财政补助标准</w:t>
            </w:r>
          </w:p>
        </w:tc>
        <w:tc>
          <w:tcPr>
            <w:tcW w:w="2268" w:type="dxa"/>
            <w:vAlign w:val="center"/>
          </w:tcPr>
          <w:p>
            <w:pPr>
              <w:pStyle w:val="12"/>
            </w:pPr>
            <w:r>
              <w:t>22万元</w:t>
            </w:r>
          </w:p>
        </w:tc>
        <w:tc>
          <w:tcPr>
            <w:tcW w:w="1276" w:type="dxa"/>
            <w:vAlign w:val="center"/>
          </w:tcPr>
          <w:p>
            <w:pPr>
              <w:pStyle w:val="12"/>
            </w:pPr>
            <w:r>
              <w:t>按标准执行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公办园在幼儿园占比</w:t>
            </w:r>
          </w:p>
        </w:tc>
        <w:tc>
          <w:tcPr>
            <w:tcW w:w="5386" w:type="dxa"/>
            <w:vAlign w:val="center"/>
          </w:tcPr>
          <w:p>
            <w:pPr>
              <w:pStyle w:val="12"/>
            </w:pPr>
            <w:r>
              <w:t>公办园在幼儿园占比持续提高</w:t>
            </w:r>
          </w:p>
        </w:tc>
        <w:tc>
          <w:tcPr>
            <w:tcW w:w="2268" w:type="dxa"/>
            <w:vAlign w:val="center"/>
          </w:tcPr>
          <w:p>
            <w:pPr>
              <w:pStyle w:val="12"/>
            </w:pPr>
            <w:r>
              <w:t>持续提高</w:t>
            </w:r>
          </w:p>
        </w:tc>
        <w:tc>
          <w:tcPr>
            <w:tcW w:w="1276" w:type="dxa"/>
            <w:vAlign w:val="center"/>
          </w:tcPr>
          <w:p>
            <w:pPr>
              <w:pStyle w:val="12"/>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经济效益指标</w:t>
            </w:r>
          </w:p>
        </w:tc>
        <w:tc>
          <w:tcPr>
            <w:tcW w:w="2835" w:type="dxa"/>
            <w:vAlign w:val="center"/>
          </w:tcPr>
          <w:p>
            <w:pPr>
              <w:pStyle w:val="12"/>
            </w:pPr>
            <w:r>
              <w:t>提高资金使用效率</w:t>
            </w:r>
          </w:p>
        </w:tc>
        <w:tc>
          <w:tcPr>
            <w:tcW w:w="5386" w:type="dxa"/>
            <w:vAlign w:val="center"/>
          </w:tcPr>
          <w:p>
            <w:pPr>
              <w:pStyle w:val="12"/>
            </w:pPr>
            <w:r>
              <w:t>提高资金使用效率</w:t>
            </w:r>
          </w:p>
        </w:tc>
        <w:tc>
          <w:tcPr>
            <w:tcW w:w="2268" w:type="dxa"/>
            <w:vAlign w:val="center"/>
          </w:tcPr>
          <w:p>
            <w:pPr>
              <w:pStyle w:val="12"/>
            </w:pPr>
            <w:r>
              <w:t>≥90%</w:t>
            </w:r>
          </w:p>
        </w:tc>
        <w:tc>
          <w:tcPr>
            <w:tcW w:w="1276" w:type="dxa"/>
            <w:vAlign w:val="center"/>
          </w:tcPr>
          <w:p>
            <w:pPr>
              <w:pStyle w:val="12"/>
            </w:pPr>
            <w:r>
              <w:t>目标计划值、历史数据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幼儿园和老师满意度</w:t>
            </w:r>
          </w:p>
        </w:tc>
        <w:tc>
          <w:tcPr>
            <w:tcW w:w="5386" w:type="dxa"/>
            <w:vAlign w:val="center"/>
          </w:tcPr>
          <w:p>
            <w:pPr>
              <w:pStyle w:val="12"/>
            </w:pPr>
            <w:r>
              <w:t>幼儿园和老师满意度</w:t>
            </w:r>
          </w:p>
        </w:tc>
        <w:tc>
          <w:tcPr>
            <w:tcW w:w="2268" w:type="dxa"/>
            <w:vAlign w:val="center"/>
          </w:tcPr>
          <w:p>
            <w:pPr>
              <w:pStyle w:val="12"/>
            </w:pPr>
            <w:r>
              <w:t>≥85%</w:t>
            </w:r>
          </w:p>
        </w:tc>
        <w:tc>
          <w:tcPr>
            <w:tcW w:w="1276" w:type="dxa"/>
            <w:vAlign w:val="center"/>
          </w:tcPr>
          <w:p>
            <w:pPr>
              <w:pStyle w:val="12"/>
            </w:pPr>
            <w:r>
              <w:t>根据综合调查结果</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服务对象满意度指标</w:t>
            </w:r>
          </w:p>
        </w:tc>
        <w:tc>
          <w:tcPr>
            <w:tcW w:w="2835" w:type="dxa"/>
            <w:vAlign w:val="center"/>
          </w:tcPr>
          <w:p>
            <w:pPr>
              <w:pStyle w:val="12"/>
            </w:pPr>
            <w:r>
              <w:t>家长满意度</w:t>
            </w:r>
          </w:p>
        </w:tc>
        <w:tc>
          <w:tcPr>
            <w:tcW w:w="5386" w:type="dxa"/>
            <w:vAlign w:val="center"/>
          </w:tcPr>
          <w:p>
            <w:pPr>
              <w:pStyle w:val="12"/>
            </w:pPr>
            <w:r>
              <w:t>家长满意度</w:t>
            </w:r>
          </w:p>
        </w:tc>
        <w:tc>
          <w:tcPr>
            <w:tcW w:w="2268" w:type="dxa"/>
            <w:vAlign w:val="center"/>
          </w:tcPr>
          <w:p>
            <w:pPr>
              <w:pStyle w:val="12"/>
            </w:pPr>
            <w:r>
              <w:t>≥85%</w:t>
            </w:r>
          </w:p>
        </w:tc>
        <w:tc>
          <w:tcPr>
            <w:tcW w:w="1276" w:type="dxa"/>
            <w:vAlign w:val="center"/>
          </w:tcPr>
          <w:p>
            <w:pPr>
              <w:pStyle w:val="12"/>
            </w:pPr>
            <w:r>
              <w:t>根据综合调查结果</w:t>
            </w:r>
          </w:p>
        </w:tc>
      </w:tr>
    </w:tbl>
    <w:p>
      <w:pPr>
        <w:sectPr>
          <w:pgSz w:w="16840" w:h="11900" w:orient="landscape"/>
          <w:pgMar w:top="1361" w:right="1020" w:bottom="1134" w:left="1020" w:header="720" w:footer="720" w:gutter="0"/>
        </w:sectPr>
      </w:pPr>
    </w:p>
    <w:p>
      <w:pPr>
        <w:spacing w:before="0" w:after="0"/>
        <w:ind w:firstLine="560"/>
        <w:jc w:val="left"/>
        <w:outlineLvl w:val="9"/>
      </w:pPr>
      <w:r>
        <w:rPr>
          <w:rFonts w:ascii="方正仿宋_GBK" w:hAnsi="方正仿宋_GBK" w:eastAsia="方正仿宋_GBK" w:cs="方正仿宋_GBK"/>
          <w:b/>
          <w:color w:val="000000"/>
          <w:sz w:val="28"/>
        </w:rPr>
        <w:t>103、秦财教【2025】612号 提前下达2026年支持学前教育发展中央资金-扩优提质补助绩效目标表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13031326P00000810107Q</w:t>
            </w:r>
          </w:p>
        </w:tc>
        <w:tc>
          <w:tcPr>
            <w:tcW w:w="2835" w:type="dxa"/>
            <w:vAlign w:val="center"/>
          </w:tcPr>
          <w:p>
            <w:pPr>
              <w:pStyle w:val="10"/>
            </w:pPr>
            <w:r>
              <w:t>项目名称</w:t>
            </w:r>
          </w:p>
        </w:tc>
        <w:tc>
          <w:tcPr>
            <w:tcW w:w="6095" w:type="dxa"/>
            <w:gridSpan w:val="3"/>
            <w:vAlign w:val="center"/>
          </w:tcPr>
          <w:p>
            <w:pPr>
              <w:pStyle w:val="12"/>
            </w:pPr>
            <w:r>
              <w:t>秦财教【2025】612号 提前下达2026年支持学前教育发展中央资金-扩优提质补助</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258.00</w:t>
            </w:r>
          </w:p>
        </w:tc>
        <w:tc>
          <w:tcPr>
            <w:tcW w:w="2835" w:type="dxa"/>
            <w:vAlign w:val="center"/>
          </w:tcPr>
          <w:p>
            <w:pPr>
              <w:pStyle w:val="10"/>
            </w:pPr>
            <w:r>
              <w:t>其中：财政    资金</w:t>
            </w:r>
          </w:p>
        </w:tc>
        <w:tc>
          <w:tcPr>
            <w:tcW w:w="2551" w:type="dxa"/>
            <w:vAlign w:val="center"/>
          </w:tcPr>
          <w:p>
            <w:pPr>
              <w:pStyle w:val="12"/>
            </w:pPr>
            <w:r>
              <w:t>258.00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用于改善幼儿园办园条件项目支出。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 xml:space="preserve"> </w:t>
            </w:r>
          </w:p>
        </w:tc>
        <w:tc>
          <w:tcPr>
            <w:tcW w:w="2835" w:type="dxa"/>
            <w:vAlign w:val="center"/>
          </w:tcPr>
          <w:p>
            <w:pPr>
              <w:pStyle w:val="13"/>
            </w:pPr>
            <w:r>
              <w:t xml:space="preserve"> </w:t>
            </w:r>
          </w:p>
        </w:tc>
        <w:tc>
          <w:tcPr>
            <w:tcW w:w="2551" w:type="dxa"/>
            <w:vAlign w:val="center"/>
          </w:tcPr>
          <w:p>
            <w:pPr>
              <w:pStyle w:val="13"/>
            </w:pPr>
            <w:r>
              <w:t>75%</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1.改善辖区内学校幼儿园办园条件。</w:t>
            </w:r>
          </w:p>
          <w:p>
            <w:pPr>
              <w:pStyle w:val="12"/>
            </w:pPr>
            <w:r>
              <w:t>2.保障幼儿园改善办学条件项目工作顺利进行。</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项目包含学校数量</w:t>
            </w:r>
          </w:p>
        </w:tc>
        <w:tc>
          <w:tcPr>
            <w:tcW w:w="5386" w:type="dxa"/>
            <w:vAlign w:val="center"/>
          </w:tcPr>
          <w:p>
            <w:pPr>
              <w:pStyle w:val="12"/>
            </w:pPr>
            <w:r>
              <w:t>项目包含学校数量</w:t>
            </w:r>
          </w:p>
        </w:tc>
        <w:tc>
          <w:tcPr>
            <w:tcW w:w="2268" w:type="dxa"/>
            <w:vAlign w:val="center"/>
          </w:tcPr>
          <w:p>
            <w:pPr>
              <w:pStyle w:val="12"/>
            </w:pPr>
            <w:r>
              <w:t>≤15所</w:t>
            </w:r>
          </w:p>
        </w:tc>
        <w:tc>
          <w:tcPr>
            <w:tcW w:w="1276" w:type="dxa"/>
            <w:vAlign w:val="center"/>
          </w:tcPr>
          <w:p>
            <w:pPr>
              <w:pStyle w:val="12"/>
            </w:pPr>
            <w:r>
              <w:t>根据实际改善幼儿园数量测算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项目质量</w:t>
            </w:r>
          </w:p>
        </w:tc>
        <w:tc>
          <w:tcPr>
            <w:tcW w:w="5386" w:type="dxa"/>
            <w:vAlign w:val="center"/>
          </w:tcPr>
          <w:p>
            <w:pPr>
              <w:pStyle w:val="12"/>
            </w:pPr>
            <w:r>
              <w:t>经验收合格</w:t>
            </w:r>
          </w:p>
        </w:tc>
        <w:tc>
          <w:tcPr>
            <w:tcW w:w="2268" w:type="dxa"/>
            <w:vAlign w:val="center"/>
          </w:tcPr>
          <w:p>
            <w:pPr>
              <w:pStyle w:val="12"/>
            </w:pPr>
            <w:r>
              <w:t>经验收合格</w:t>
            </w:r>
          </w:p>
        </w:tc>
        <w:tc>
          <w:tcPr>
            <w:tcW w:w="1276" w:type="dxa"/>
            <w:vAlign w:val="center"/>
          </w:tcPr>
          <w:p>
            <w:pPr>
              <w:pStyle w:val="12"/>
            </w:pPr>
            <w:r>
              <w:t>根据项目实际验收情况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项目工作完成及时率</w:t>
            </w:r>
          </w:p>
        </w:tc>
        <w:tc>
          <w:tcPr>
            <w:tcW w:w="5386" w:type="dxa"/>
            <w:vAlign w:val="center"/>
          </w:tcPr>
          <w:p>
            <w:pPr>
              <w:pStyle w:val="12"/>
            </w:pPr>
            <w:r>
              <w:t>采购项目及维修改造工程项目工作完成及时率</w:t>
            </w:r>
          </w:p>
        </w:tc>
        <w:tc>
          <w:tcPr>
            <w:tcW w:w="2268" w:type="dxa"/>
            <w:vAlign w:val="center"/>
          </w:tcPr>
          <w:p>
            <w:pPr>
              <w:pStyle w:val="12"/>
            </w:pPr>
            <w:r>
              <w:t>≥95%</w:t>
            </w:r>
          </w:p>
        </w:tc>
        <w:tc>
          <w:tcPr>
            <w:tcW w:w="1276" w:type="dxa"/>
            <w:vAlign w:val="center"/>
          </w:tcPr>
          <w:p>
            <w:pPr>
              <w:pStyle w:val="12"/>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项目总资金</w:t>
            </w:r>
          </w:p>
        </w:tc>
        <w:tc>
          <w:tcPr>
            <w:tcW w:w="5386" w:type="dxa"/>
            <w:vAlign w:val="center"/>
          </w:tcPr>
          <w:p>
            <w:pPr>
              <w:pStyle w:val="12"/>
            </w:pPr>
            <w:r>
              <w:t>采购及维修等项目总成本</w:t>
            </w:r>
          </w:p>
        </w:tc>
        <w:tc>
          <w:tcPr>
            <w:tcW w:w="2268" w:type="dxa"/>
            <w:vAlign w:val="center"/>
          </w:tcPr>
          <w:p>
            <w:pPr>
              <w:pStyle w:val="12"/>
            </w:pPr>
            <w:r>
              <w:t>≤258万元</w:t>
            </w:r>
          </w:p>
        </w:tc>
        <w:tc>
          <w:tcPr>
            <w:tcW w:w="1276" w:type="dxa"/>
            <w:vAlign w:val="center"/>
          </w:tcPr>
          <w:p>
            <w:pPr>
              <w:pStyle w:val="12"/>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提高资金使用效率</w:t>
            </w:r>
          </w:p>
        </w:tc>
        <w:tc>
          <w:tcPr>
            <w:tcW w:w="5386" w:type="dxa"/>
            <w:vAlign w:val="center"/>
          </w:tcPr>
          <w:p>
            <w:pPr>
              <w:pStyle w:val="12"/>
            </w:pPr>
            <w:r>
              <w:t>提高资金使用效率</w:t>
            </w:r>
          </w:p>
        </w:tc>
        <w:tc>
          <w:tcPr>
            <w:tcW w:w="2268" w:type="dxa"/>
            <w:vAlign w:val="center"/>
          </w:tcPr>
          <w:p>
            <w:pPr>
              <w:pStyle w:val="12"/>
            </w:pPr>
            <w:r>
              <w:t>≥90%</w:t>
            </w:r>
          </w:p>
        </w:tc>
        <w:tc>
          <w:tcPr>
            <w:tcW w:w="1276" w:type="dxa"/>
            <w:vAlign w:val="center"/>
          </w:tcPr>
          <w:p>
            <w:pPr>
              <w:pStyle w:val="12"/>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改善幼儿园条件</w:t>
            </w:r>
          </w:p>
        </w:tc>
        <w:tc>
          <w:tcPr>
            <w:tcW w:w="5386" w:type="dxa"/>
            <w:vAlign w:val="center"/>
          </w:tcPr>
          <w:p>
            <w:pPr>
              <w:pStyle w:val="12"/>
            </w:pPr>
            <w:r>
              <w:t>改善幼儿园办学条件，提升学校幼儿保育教育设施设备配备水平。</w:t>
            </w:r>
          </w:p>
        </w:tc>
        <w:tc>
          <w:tcPr>
            <w:tcW w:w="2268" w:type="dxa"/>
            <w:vAlign w:val="center"/>
          </w:tcPr>
          <w:p>
            <w:pPr>
              <w:pStyle w:val="12"/>
            </w:pPr>
            <w:r>
              <w:t>改善幼儿园办学条件，提升学校幼儿保育教育设施设备配备水平。</w:t>
            </w:r>
          </w:p>
        </w:tc>
        <w:tc>
          <w:tcPr>
            <w:tcW w:w="1276" w:type="dxa"/>
            <w:vAlign w:val="center"/>
          </w:tcPr>
          <w:p>
            <w:pPr>
              <w:pStyle w:val="12"/>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幼儿教育质量</w:t>
            </w:r>
          </w:p>
        </w:tc>
        <w:tc>
          <w:tcPr>
            <w:tcW w:w="5386" w:type="dxa"/>
            <w:vAlign w:val="center"/>
          </w:tcPr>
          <w:p>
            <w:pPr>
              <w:pStyle w:val="12"/>
            </w:pPr>
            <w:r>
              <w:t>提高覆盖片区幼儿教育质量</w:t>
            </w:r>
          </w:p>
        </w:tc>
        <w:tc>
          <w:tcPr>
            <w:tcW w:w="2268" w:type="dxa"/>
            <w:vAlign w:val="center"/>
          </w:tcPr>
          <w:p>
            <w:pPr>
              <w:pStyle w:val="12"/>
            </w:pPr>
            <w:r>
              <w:t>长期有效提高</w:t>
            </w:r>
          </w:p>
        </w:tc>
        <w:tc>
          <w:tcPr>
            <w:tcW w:w="1276" w:type="dxa"/>
            <w:vAlign w:val="center"/>
          </w:tcPr>
          <w:p>
            <w:pPr>
              <w:pStyle w:val="12"/>
            </w:pPr>
            <w:r>
              <w:t>目标计划值、历史数据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师生满意度</w:t>
            </w:r>
          </w:p>
        </w:tc>
        <w:tc>
          <w:tcPr>
            <w:tcW w:w="5386" w:type="dxa"/>
            <w:vAlign w:val="center"/>
          </w:tcPr>
          <w:p>
            <w:pPr>
              <w:pStyle w:val="12"/>
            </w:pPr>
            <w:r>
              <w:t>师生满意度</w:t>
            </w:r>
          </w:p>
        </w:tc>
        <w:tc>
          <w:tcPr>
            <w:tcW w:w="2268" w:type="dxa"/>
            <w:vAlign w:val="center"/>
          </w:tcPr>
          <w:p>
            <w:pPr>
              <w:pStyle w:val="12"/>
            </w:pPr>
            <w:r>
              <w:t>≥95%</w:t>
            </w:r>
          </w:p>
        </w:tc>
        <w:tc>
          <w:tcPr>
            <w:tcW w:w="1276" w:type="dxa"/>
            <w:vAlign w:val="center"/>
          </w:tcPr>
          <w:p>
            <w:pPr>
              <w:pStyle w:val="12"/>
            </w:pPr>
            <w:r>
              <w:t>综合调查结果</w:t>
            </w:r>
          </w:p>
        </w:tc>
      </w:tr>
    </w:tbl>
    <w:p>
      <w:pPr>
        <w:sectPr>
          <w:pgSz w:w="16840" w:h="11900" w:orient="landscape"/>
          <w:pgMar w:top="1361" w:right="1020" w:bottom="1134" w:left="1020" w:header="720" w:footer="720" w:gutter="0"/>
        </w:sectPr>
      </w:pPr>
    </w:p>
    <w:p>
      <w:pPr>
        <w:spacing w:before="0" w:after="0"/>
        <w:ind w:firstLine="560"/>
        <w:jc w:val="left"/>
        <w:outlineLvl w:val="9"/>
      </w:pPr>
      <w:r>
        <w:rPr>
          <w:rFonts w:ascii="方正仿宋_GBK" w:hAnsi="方正仿宋_GBK" w:eastAsia="方正仿宋_GBK" w:cs="方正仿宋_GBK"/>
          <w:b/>
          <w:color w:val="000000"/>
          <w:sz w:val="28"/>
        </w:rPr>
        <w:t>104、秦财教【2025】612号 提前下达2026年支持学前教育发展中央资金-免保育教育费补助绩效目标表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13031326P000008101090</w:t>
            </w:r>
          </w:p>
        </w:tc>
        <w:tc>
          <w:tcPr>
            <w:tcW w:w="2835" w:type="dxa"/>
            <w:vAlign w:val="center"/>
          </w:tcPr>
          <w:p>
            <w:pPr>
              <w:pStyle w:val="10"/>
            </w:pPr>
            <w:r>
              <w:t>项目名称</w:t>
            </w:r>
          </w:p>
        </w:tc>
        <w:tc>
          <w:tcPr>
            <w:tcW w:w="6095" w:type="dxa"/>
            <w:gridSpan w:val="3"/>
            <w:vAlign w:val="center"/>
          </w:tcPr>
          <w:p>
            <w:pPr>
              <w:pStyle w:val="12"/>
            </w:pPr>
            <w:r>
              <w:t>秦财教【2025】612号 提前下达2026年支持学前教育发展中央资金-免保育教育费补助</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16.00</w:t>
            </w:r>
          </w:p>
        </w:tc>
        <w:tc>
          <w:tcPr>
            <w:tcW w:w="2835" w:type="dxa"/>
            <w:vAlign w:val="center"/>
          </w:tcPr>
          <w:p>
            <w:pPr>
              <w:pStyle w:val="10"/>
            </w:pPr>
            <w:r>
              <w:t>其中：财政    资金</w:t>
            </w:r>
          </w:p>
        </w:tc>
        <w:tc>
          <w:tcPr>
            <w:tcW w:w="2551" w:type="dxa"/>
            <w:vAlign w:val="center"/>
          </w:tcPr>
          <w:p>
            <w:pPr>
              <w:pStyle w:val="12"/>
            </w:pPr>
            <w:r>
              <w:t>16.00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用于学校幼儿园免保育教育费补助项目资金。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 xml:space="preserve"> </w:t>
            </w:r>
          </w:p>
        </w:tc>
        <w:tc>
          <w:tcPr>
            <w:tcW w:w="2835" w:type="dxa"/>
            <w:vAlign w:val="center"/>
          </w:tcPr>
          <w:p>
            <w:pPr>
              <w:pStyle w:val="13"/>
            </w:pPr>
            <w:r>
              <w:t>50%</w:t>
            </w:r>
          </w:p>
        </w:tc>
        <w:tc>
          <w:tcPr>
            <w:tcW w:w="2551" w:type="dxa"/>
            <w:vAlign w:val="center"/>
          </w:tcPr>
          <w:p>
            <w:pPr>
              <w:pStyle w:val="13"/>
            </w:pPr>
            <w:r>
              <w:t xml:space="preserve"> </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1.学前三年毛入园率达到91%以上</w:t>
            </w:r>
          </w:p>
          <w:p>
            <w:pPr>
              <w:pStyle w:val="12"/>
            </w:pPr>
            <w:r>
              <w:t>2.普惠性幼儿园覆盖率达到88%以上</w:t>
            </w:r>
          </w:p>
          <w:p>
            <w:pPr>
              <w:pStyle w:val="12"/>
            </w:pPr>
            <w:r>
              <w:t>3.公办幼儿园占比持续提高</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学前三年毛入园率</w:t>
            </w:r>
          </w:p>
        </w:tc>
        <w:tc>
          <w:tcPr>
            <w:tcW w:w="5386" w:type="dxa"/>
            <w:vAlign w:val="center"/>
          </w:tcPr>
          <w:p>
            <w:pPr>
              <w:pStyle w:val="12"/>
            </w:pPr>
            <w:r>
              <w:t>学前三年毛入园率达到91%以上</w:t>
            </w:r>
          </w:p>
        </w:tc>
        <w:tc>
          <w:tcPr>
            <w:tcW w:w="2268" w:type="dxa"/>
            <w:vAlign w:val="center"/>
          </w:tcPr>
          <w:p>
            <w:pPr>
              <w:pStyle w:val="12"/>
            </w:pPr>
            <w:r>
              <w:t>≥91%</w:t>
            </w:r>
          </w:p>
        </w:tc>
        <w:tc>
          <w:tcPr>
            <w:tcW w:w="1276" w:type="dxa"/>
            <w:vAlign w:val="center"/>
          </w:tcPr>
          <w:p>
            <w:pPr>
              <w:pStyle w:val="12"/>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普惠性幼儿园覆盖率</w:t>
            </w:r>
          </w:p>
        </w:tc>
        <w:tc>
          <w:tcPr>
            <w:tcW w:w="5386" w:type="dxa"/>
            <w:vAlign w:val="center"/>
          </w:tcPr>
          <w:p>
            <w:pPr>
              <w:pStyle w:val="12"/>
            </w:pPr>
            <w:r>
              <w:t>普惠性幼儿园覆盖率达到88%以上</w:t>
            </w:r>
          </w:p>
        </w:tc>
        <w:tc>
          <w:tcPr>
            <w:tcW w:w="2268" w:type="dxa"/>
            <w:vAlign w:val="center"/>
          </w:tcPr>
          <w:p>
            <w:pPr>
              <w:pStyle w:val="12"/>
            </w:pPr>
            <w:r>
              <w:t>≥88%</w:t>
            </w:r>
          </w:p>
        </w:tc>
        <w:tc>
          <w:tcPr>
            <w:tcW w:w="1276" w:type="dxa"/>
            <w:vAlign w:val="center"/>
          </w:tcPr>
          <w:p>
            <w:pPr>
              <w:pStyle w:val="12"/>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保证学校正常运转</w:t>
            </w:r>
          </w:p>
        </w:tc>
        <w:tc>
          <w:tcPr>
            <w:tcW w:w="5386" w:type="dxa"/>
            <w:vAlign w:val="center"/>
          </w:tcPr>
          <w:p>
            <w:pPr>
              <w:pStyle w:val="12"/>
            </w:pPr>
            <w:r>
              <w:t>保证学校正常运转</w:t>
            </w:r>
          </w:p>
        </w:tc>
        <w:tc>
          <w:tcPr>
            <w:tcW w:w="2268" w:type="dxa"/>
            <w:vAlign w:val="center"/>
          </w:tcPr>
          <w:p>
            <w:pPr>
              <w:pStyle w:val="12"/>
            </w:pPr>
            <w:r>
              <w:t>学校正常运转</w:t>
            </w:r>
          </w:p>
        </w:tc>
        <w:tc>
          <w:tcPr>
            <w:tcW w:w="1276" w:type="dxa"/>
            <w:vAlign w:val="center"/>
          </w:tcPr>
          <w:p>
            <w:pPr>
              <w:pStyle w:val="12"/>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资金支付及时率</w:t>
            </w:r>
          </w:p>
        </w:tc>
        <w:tc>
          <w:tcPr>
            <w:tcW w:w="5386" w:type="dxa"/>
            <w:vAlign w:val="center"/>
          </w:tcPr>
          <w:p>
            <w:pPr>
              <w:pStyle w:val="12"/>
            </w:pPr>
            <w:r>
              <w:t>资金支付及时率</w:t>
            </w:r>
          </w:p>
        </w:tc>
        <w:tc>
          <w:tcPr>
            <w:tcW w:w="2268" w:type="dxa"/>
            <w:vAlign w:val="center"/>
          </w:tcPr>
          <w:p>
            <w:pPr>
              <w:pStyle w:val="12"/>
            </w:pPr>
            <w:r>
              <w:t>≥90%</w:t>
            </w:r>
          </w:p>
        </w:tc>
        <w:tc>
          <w:tcPr>
            <w:tcW w:w="1276" w:type="dxa"/>
            <w:vAlign w:val="center"/>
          </w:tcPr>
          <w:p>
            <w:pPr>
              <w:pStyle w:val="12"/>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免保育教育费生均财政补助标准</w:t>
            </w:r>
          </w:p>
        </w:tc>
        <w:tc>
          <w:tcPr>
            <w:tcW w:w="5386" w:type="dxa"/>
            <w:vAlign w:val="center"/>
          </w:tcPr>
          <w:p>
            <w:pPr>
              <w:pStyle w:val="12"/>
            </w:pPr>
            <w:r>
              <w:t>免保育教育费生均财政补助标准</w:t>
            </w:r>
          </w:p>
        </w:tc>
        <w:tc>
          <w:tcPr>
            <w:tcW w:w="2268" w:type="dxa"/>
            <w:vAlign w:val="center"/>
          </w:tcPr>
          <w:p>
            <w:pPr>
              <w:pStyle w:val="12"/>
            </w:pPr>
            <w:r>
              <w:t>16万元</w:t>
            </w:r>
          </w:p>
        </w:tc>
        <w:tc>
          <w:tcPr>
            <w:tcW w:w="1276" w:type="dxa"/>
            <w:vAlign w:val="center"/>
          </w:tcPr>
          <w:p>
            <w:pPr>
              <w:pStyle w:val="12"/>
            </w:pPr>
            <w:r>
              <w:t>按标准执行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公办园在幼儿园占比</w:t>
            </w:r>
          </w:p>
        </w:tc>
        <w:tc>
          <w:tcPr>
            <w:tcW w:w="5386" w:type="dxa"/>
            <w:vAlign w:val="center"/>
          </w:tcPr>
          <w:p>
            <w:pPr>
              <w:pStyle w:val="12"/>
            </w:pPr>
            <w:r>
              <w:t>公办园在幼儿园占比持续提高</w:t>
            </w:r>
          </w:p>
        </w:tc>
        <w:tc>
          <w:tcPr>
            <w:tcW w:w="2268" w:type="dxa"/>
            <w:vAlign w:val="center"/>
          </w:tcPr>
          <w:p>
            <w:pPr>
              <w:pStyle w:val="12"/>
            </w:pPr>
            <w:r>
              <w:t>持续提高</w:t>
            </w:r>
          </w:p>
        </w:tc>
        <w:tc>
          <w:tcPr>
            <w:tcW w:w="1276" w:type="dxa"/>
            <w:vAlign w:val="center"/>
          </w:tcPr>
          <w:p>
            <w:pPr>
              <w:pStyle w:val="12"/>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经济效益指标</w:t>
            </w:r>
          </w:p>
        </w:tc>
        <w:tc>
          <w:tcPr>
            <w:tcW w:w="2835" w:type="dxa"/>
            <w:vAlign w:val="center"/>
          </w:tcPr>
          <w:p>
            <w:pPr>
              <w:pStyle w:val="12"/>
            </w:pPr>
            <w:r>
              <w:t>提高资金使用效率</w:t>
            </w:r>
          </w:p>
        </w:tc>
        <w:tc>
          <w:tcPr>
            <w:tcW w:w="5386" w:type="dxa"/>
            <w:vAlign w:val="center"/>
          </w:tcPr>
          <w:p>
            <w:pPr>
              <w:pStyle w:val="12"/>
            </w:pPr>
            <w:r>
              <w:t>提高资金使用效率</w:t>
            </w:r>
          </w:p>
        </w:tc>
        <w:tc>
          <w:tcPr>
            <w:tcW w:w="2268" w:type="dxa"/>
            <w:vAlign w:val="center"/>
          </w:tcPr>
          <w:p>
            <w:pPr>
              <w:pStyle w:val="12"/>
            </w:pPr>
            <w:r>
              <w:t>≥90%</w:t>
            </w:r>
          </w:p>
        </w:tc>
        <w:tc>
          <w:tcPr>
            <w:tcW w:w="1276" w:type="dxa"/>
            <w:vAlign w:val="center"/>
          </w:tcPr>
          <w:p>
            <w:pPr>
              <w:pStyle w:val="12"/>
            </w:pPr>
            <w:r>
              <w:t>目标计划值、历史数据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幼儿园和老师满意度</w:t>
            </w:r>
          </w:p>
        </w:tc>
        <w:tc>
          <w:tcPr>
            <w:tcW w:w="5386" w:type="dxa"/>
            <w:vAlign w:val="center"/>
          </w:tcPr>
          <w:p>
            <w:pPr>
              <w:pStyle w:val="12"/>
            </w:pPr>
            <w:r>
              <w:t>幼儿园和老师满意度</w:t>
            </w:r>
          </w:p>
        </w:tc>
        <w:tc>
          <w:tcPr>
            <w:tcW w:w="2268" w:type="dxa"/>
            <w:vAlign w:val="center"/>
          </w:tcPr>
          <w:p>
            <w:pPr>
              <w:pStyle w:val="12"/>
            </w:pPr>
            <w:r>
              <w:t>≥85%</w:t>
            </w:r>
          </w:p>
        </w:tc>
        <w:tc>
          <w:tcPr>
            <w:tcW w:w="1276" w:type="dxa"/>
            <w:vAlign w:val="center"/>
          </w:tcPr>
          <w:p>
            <w:pPr>
              <w:pStyle w:val="12"/>
            </w:pPr>
            <w:r>
              <w:t>根据综合调查结果</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服务对象满意度指标</w:t>
            </w:r>
          </w:p>
        </w:tc>
        <w:tc>
          <w:tcPr>
            <w:tcW w:w="2835" w:type="dxa"/>
            <w:vAlign w:val="center"/>
          </w:tcPr>
          <w:p>
            <w:pPr>
              <w:pStyle w:val="12"/>
            </w:pPr>
            <w:r>
              <w:t>家长满意度</w:t>
            </w:r>
          </w:p>
        </w:tc>
        <w:tc>
          <w:tcPr>
            <w:tcW w:w="5386" w:type="dxa"/>
            <w:vAlign w:val="center"/>
          </w:tcPr>
          <w:p>
            <w:pPr>
              <w:pStyle w:val="12"/>
            </w:pPr>
            <w:r>
              <w:t>家长满意度</w:t>
            </w:r>
          </w:p>
        </w:tc>
        <w:tc>
          <w:tcPr>
            <w:tcW w:w="2268" w:type="dxa"/>
            <w:vAlign w:val="center"/>
          </w:tcPr>
          <w:p>
            <w:pPr>
              <w:pStyle w:val="12"/>
            </w:pPr>
            <w:r>
              <w:t>≥85%</w:t>
            </w:r>
          </w:p>
        </w:tc>
        <w:tc>
          <w:tcPr>
            <w:tcW w:w="1276" w:type="dxa"/>
            <w:vAlign w:val="center"/>
          </w:tcPr>
          <w:p>
            <w:pPr>
              <w:pStyle w:val="12"/>
            </w:pPr>
            <w:r>
              <w:t>根据综合调查结果</w:t>
            </w:r>
          </w:p>
        </w:tc>
      </w:tr>
    </w:tbl>
    <w:p>
      <w:pPr>
        <w:sectPr>
          <w:pgSz w:w="16840" w:h="11900" w:orient="landscape"/>
          <w:pgMar w:top="1361" w:right="1020" w:bottom="1134" w:left="1020" w:header="720" w:footer="720" w:gutter="0"/>
        </w:sectPr>
      </w:pPr>
    </w:p>
    <w:p>
      <w:pPr>
        <w:spacing w:before="0" w:after="0"/>
        <w:ind w:firstLine="560"/>
        <w:jc w:val="left"/>
        <w:outlineLvl w:val="9"/>
      </w:pPr>
      <w:r>
        <w:rPr>
          <w:rFonts w:ascii="方正仿宋_GBK" w:hAnsi="方正仿宋_GBK" w:eastAsia="方正仿宋_GBK" w:cs="方正仿宋_GBK"/>
          <w:b/>
          <w:color w:val="000000"/>
          <w:sz w:val="28"/>
        </w:rPr>
        <w:t>105、秦财教【2025】628号 提前下达2026年原农村民办代课教师教龄补助省级资金绩效目标表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13031326P000006101494</w:t>
            </w:r>
          </w:p>
        </w:tc>
        <w:tc>
          <w:tcPr>
            <w:tcW w:w="2835" w:type="dxa"/>
            <w:vAlign w:val="center"/>
          </w:tcPr>
          <w:p>
            <w:pPr>
              <w:pStyle w:val="10"/>
            </w:pPr>
            <w:r>
              <w:t>项目名称</w:t>
            </w:r>
          </w:p>
        </w:tc>
        <w:tc>
          <w:tcPr>
            <w:tcW w:w="6095" w:type="dxa"/>
            <w:gridSpan w:val="3"/>
            <w:vAlign w:val="center"/>
          </w:tcPr>
          <w:p>
            <w:pPr>
              <w:pStyle w:val="12"/>
            </w:pPr>
            <w:r>
              <w:t>秦财教【2025】628号 提前下达2026年原农村民办代课教师教龄补助省级资金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12.00</w:t>
            </w:r>
          </w:p>
        </w:tc>
        <w:tc>
          <w:tcPr>
            <w:tcW w:w="2835" w:type="dxa"/>
            <w:vAlign w:val="center"/>
          </w:tcPr>
          <w:p>
            <w:pPr>
              <w:pStyle w:val="10"/>
            </w:pPr>
            <w:r>
              <w:t>其中：财政    资金</w:t>
            </w:r>
          </w:p>
        </w:tc>
        <w:tc>
          <w:tcPr>
            <w:tcW w:w="2551" w:type="dxa"/>
            <w:vAlign w:val="center"/>
          </w:tcPr>
          <w:p>
            <w:pPr>
              <w:pStyle w:val="12"/>
            </w:pPr>
            <w:r>
              <w:t>12.00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用于农村原民办代课教师教龄补助发放工作。</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75%</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1.完成养老补助发放工作。</w:t>
            </w:r>
          </w:p>
          <w:p>
            <w:pPr>
              <w:pStyle w:val="12"/>
            </w:pPr>
            <w:r>
              <w:t>2.按月发放原民办代课教师教龄补助。</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覆盖率</w:t>
            </w:r>
          </w:p>
        </w:tc>
        <w:tc>
          <w:tcPr>
            <w:tcW w:w="5386" w:type="dxa"/>
            <w:vAlign w:val="center"/>
          </w:tcPr>
          <w:p>
            <w:pPr>
              <w:pStyle w:val="12"/>
            </w:pPr>
            <w:r>
              <w:t>发放养老补助覆盖率</w:t>
            </w:r>
          </w:p>
        </w:tc>
        <w:tc>
          <w:tcPr>
            <w:tcW w:w="2268" w:type="dxa"/>
            <w:vAlign w:val="center"/>
          </w:tcPr>
          <w:p>
            <w:pPr>
              <w:pStyle w:val="12"/>
            </w:pPr>
            <w:r>
              <w:t>≥98%</w:t>
            </w:r>
          </w:p>
        </w:tc>
        <w:tc>
          <w:tcPr>
            <w:tcW w:w="1276" w:type="dxa"/>
            <w:vAlign w:val="center"/>
          </w:tcPr>
          <w:p>
            <w:pPr>
              <w:pStyle w:val="12"/>
            </w:pPr>
            <w:r>
              <w:t>目标计划值、冀教人【2016】68号、秦教人【2017】6号</w:t>
            </w:r>
          </w:p>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工作完成效果</w:t>
            </w:r>
          </w:p>
        </w:tc>
        <w:tc>
          <w:tcPr>
            <w:tcW w:w="5386" w:type="dxa"/>
            <w:vAlign w:val="center"/>
          </w:tcPr>
          <w:p>
            <w:pPr>
              <w:pStyle w:val="12"/>
            </w:pPr>
            <w:r>
              <w:t>工作完成率</w:t>
            </w:r>
          </w:p>
        </w:tc>
        <w:tc>
          <w:tcPr>
            <w:tcW w:w="2268" w:type="dxa"/>
            <w:vAlign w:val="center"/>
          </w:tcPr>
          <w:p>
            <w:pPr>
              <w:pStyle w:val="12"/>
            </w:pPr>
            <w:r>
              <w:t>≥95%</w:t>
            </w:r>
          </w:p>
        </w:tc>
        <w:tc>
          <w:tcPr>
            <w:tcW w:w="1276" w:type="dxa"/>
            <w:vAlign w:val="center"/>
          </w:tcPr>
          <w:p>
            <w:pPr>
              <w:pStyle w:val="12"/>
            </w:pPr>
            <w:r>
              <w:t>目标计划值、冀教人【2016】68号、秦教人【2017】6号</w:t>
            </w:r>
          </w:p>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资金到位率</w:t>
            </w:r>
          </w:p>
        </w:tc>
        <w:tc>
          <w:tcPr>
            <w:tcW w:w="5386" w:type="dxa"/>
            <w:vAlign w:val="center"/>
          </w:tcPr>
          <w:p>
            <w:pPr>
              <w:pStyle w:val="12"/>
            </w:pPr>
            <w:r>
              <w:t>发放养老补助，资金及时到位</w:t>
            </w:r>
          </w:p>
        </w:tc>
        <w:tc>
          <w:tcPr>
            <w:tcW w:w="2268" w:type="dxa"/>
            <w:vAlign w:val="center"/>
          </w:tcPr>
          <w:p>
            <w:pPr>
              <w:pStyle w:val="12"/>
            </w:pPr>
            <w:r>
              <w:t>≥98%</w:t>
            </w:r>
          </w:p>
        </w:tc>
        <w:tc>
          <w:tcPr>
            <w:tcW w:w="1276" w:type="dxa"/>
            <w:vAlign w:val="center"/>
          </w:tcPr>
          <w:p>
            <w:pPr>
              <w:pStyle w:val="12"/>
            </w:pPr>
            <w:r>
              <w:t>目标计划值、冀教人【2016】68号、秦教人【2017】6号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农村原民办代课教师养老补助支出</w:t>
            </w:r>
          </w:p>
        </w:tc>
        <w:tc>
          <w:tcPr>
            <w:tcW w:w="5386" w:type="dxa"/>
            <w:vAlign w:val="center"/>
          </w:tcPr>
          <w:p>
            <w:pPr>
              <w:pStyle w:val="12"/>
            </w:pPr>
            <w:r>
              <w:t>发放原民办代课教师养老补助支出</w:t>
            </w:r>
          </w:p>
        </w:tc>
        <w:tc>
          <w:tcPr>
            <w:tcW w:w="2268" w:type="dxa"/>
            <w:vAlign w:val="center"/>
          </w:tcPr>
          <w:p>
            <w:pPr>
              <w:pStyle w:val="12"/>
            </w:pPr>
            <w:r>
              <w:t>≤12万元</w:t>
            </w:r>
          </w:p>
        </w:tc>
        <w:tc>
          <w:tcPr>
            <w:tcW w:w="1276" w:type="dxa"/>
            <w:vAlign w:val="center"/>
          </w:tcPr>
          <w:p>
            <w:pPr>
              <w:pStyle w:val="12"/>
            </w:pPr>
            <w:r>
              <w:t>目标计划值、冀教人【2016】68号、秦教人【2017】6号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补贴发放率</w:t>
            </w:r>
          </w:p>
        </w:tc>
        <w:tc>
          <w:tcPr>
            <w:tcW w:w="5386" w:type="dxa"/>
            <w:vAlign w:val="center"/>
          </w:tcPr>
          <w:p>
            <w:pPr>
              <w:pStyle w:val="12"/>
            </w:pPr>
            <w:r>
              <w:t>补贴发放率</w:t>
            </w:r>
          </w:p>
        </w:tc>
        <w:tc>
          <w:tcPr>
            <w:tcW w:w="2268" w:type="dxa"/>
            <w:vAlign w:val="center"/>
          </w:tcPr>
          <w:p>
            <w:pPr>
              <w:pStyle w:val="12"/>
            </w:pPr>
            <w:r>
              <w:t>≥98%</w:t>
            </w:r>
          </w:p>
        </w:tc>
        <w:tc>
          <w:tcPr>
            <w:tcW w:w="1276" w:type="dxa"/>
            <w:vAlign w:val="center"/>
          </w:tcPr>
          <w:p>
            <w:pPr>
              <w:pStyle w:val="12"/>
            </w:pPr>
            <w:r>
              <w:t>目标计划值</w:t>
            </w:r>
          </w:p>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社会影响力</w:t>
            </w:r>
          </w:p>
        </w:tc>
        <w:tc>
          <w:tcPr>
            <w:tcW w:w="5386" w:type="dxa"/>
            <w:vAlign w:val="center"/>
          </w:tcPr>
          <w:p>
            <w:pPr>
              <w:pStyle w:val="12"/>
            </w:pPr>
            <w:r>
              <w:t>补助发放工作任务的完成产生的影响，得到广大受众的充分认可</w:t>
            </w:r>
          </w:p>
        </w:tc>
        <w:tc>
          <w:tcPr>
            <w:tcW w:w="2268" w:type="dxa"/>
            <w:vAlign w:val="center"/>
          </w:tcPr>
          <w:p>
            <w:pPr>
              <w:pStyle w:val="12"/>
            </w:pPr>
            <w:r>
              <w:t>≥90%</w:t>
            </w:r>
          </w:p>
        </w:tc>
        <w:tc>
          <w:tcPr>
            <w:tcW w:w="1276" w:type="dxa"/>
            <w:vAlign w:val="center"/>
          </w:tcPr>
          <w:p>
            <w:pPr>
              <w:pStyle w:val="12"/>
            </w:pPr>
            <w:r>
              <w:t>目标计划值</w:t>
            </w:r>
          </w:p>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长期使用性</w:t>
            </w:r>
          </w:p>
        </w:tc>
        <w:tc>
          <w:tcPr>
            <w:tcW w:w="5386" w:type="dxa"/>
            <w:vAlign w:val="center"/>
          </w:tcPr>
          <w:p>
            <w:pPr>
              <w:pStyle w:val="12"/>
            </w:pPr>
            <w:r>
              <w:t>长期开展养老补助发放工作</w:t>
            </w:r>
          </w:p>
        </w:tc>
        <w:tc>
          <w:tcPr>
            <w:tcW w:w="2268" w:type="dxa"/>
            <w:vAlign w:val="center"/>
          </w:tcPr>
          <w:p>
            <w:pPr>
              <w:pStyle w:val="12"/>
            </w:pPr>
            <w:r>
              <w:t>能够保障新区长期开展民办教师补助发放工作的开展</w:t>
            </w:r>
          </w:p>
        </w:tc>
        <w:tc>
          <w:tcPr>
            <w:tcW w:w="1276" w:type="dxa"/>
            <w:vAlign w:val="center"/>
          </w:tcPr>
          <w:p>
            <w:pPr>
              <w:pStyle w:val="12"/>
            </w:pPr>
            <w:r>
              <w:t>目标计划值</w:t>
            </w:r>
          </w:p>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教师满意度</w:t>
            </w:r>
          </w:p>
        </w:tc>
        <w:tc>
          <w:tcPr>
            <w:tcW w:w="5386" w:type="dxa"/>
            <w:vAlign w:val="center"/>
          </w:tcPr>
          <w:p>
            <w:pPr>
              <w:pStyle w:val="12"/>
            </w:pPr>
            <w:r>
              <w:t>教师满意度</w:t>
            </w:r>
          </w:p>
        </w:tc>
        <w:tc>
          <w:tcPr>
            <w:tcW w:w="2268" w:type="dxa"/>
            <w:vAlign w:val="center"/>
          </w:tcPr>
          <w:p>
            <w:pPr>
              <w:pStyle w:val="12"/>
            </w:pPr>
            <w:r>
              <w:t>≥95%</w:t>
            </w:r>
          </w:p>
        </w:tc>
        <w:tc>
          <w:tcPr>
            <w:tcW w:w="1276" w:type="dxa"/>
            <w:vAlign w:val="center"/>
          </w:tcPr>
          <w:p>
            <w:pPr>
              <w:pStyle w:val="12"/>
            </w:pPr>
            <w:r>
              <w:t>目标计划值</w:t>
            </w:r>
          </w:p>
          <w:p>
            <w:pPr>
              <w:pStyle w:val="12"/>
            </w:pPr>
          </w:p>
        </w:tc>
      </w:tr>
    </w:tbl>
    <w:p>
      <w:pPr>
        <w:sectPr>
          <w:pgSz w:w="16840" w:h="11900" w:orient="landscape"/>
          <w:pgMar w:top="1361" w:right="1020" w:bottom="1134" w:left="1020" w:header="720" w:footer="720" w:gutter="0"/>
        </w:sectPr>
      </w:pPr>
    </w:p>
    <w:p>
      <w:pPr>
        <w:spacing w:before="0" w:after="0"/>
        <w:ind w:firstLine="560"/>
        <w:jc w:val="left"/>
        <w:outlineLvl w:val="9"/>
      </w:pPr>
      <w:r>
        <w:rPr>
          <w:rFonts w:ascii="方正仿宋_GBK" w:hAnsi="方正仿宋_GBK" w:eastAsia="方正仿宋_GBK" w:cs="方正仿宋_GBK"/>
          <w:b/>
          <w:color w:val="000000"/>
          <w:sz w:val="28"/>
        </w:rPr>
        <w:t>106、秦财农【2024】534号 关于提前下达2025年中央水利发展资金预算的通知绩效目标表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13031325P00880111183Q</w:t>
            </w:r>
          </w:p>
        </w:tc>
        <w:tc>
          <w:tcPr>
            <w:tcW w:w="2835" w:type="dxa"/>
            <w:vAlign w:val="center"/>
          </w:tcPr>
          <w:p>
            <w:pPr>
              <w:pStyle w:val="10"/>
            </w:pPr>
            <w:r>
              <w:t>项目名称</w:t>
            </w:r>
          </w:p>
        </w:tc>
        <w:tc>
          <w:tcPr>
            <w:tcW w:w="6095" w:type="dxa"/>
            <w:gridSpan w:val="3"/>
            <w:vAlign w:val="center"/>
          </w:tcPr>
          <w:p>
            <w:pPr>
              <w:pStyle w:val="12"/>
            </w:pPr>
            <w:r>
              <w:t>秦财农【2024】534号 关于提前下达2025年中央水利发展资金预算的通知</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400.00</w:t>
            </w:r>
          </w:p>
        </w:tc>
        <w:tc>
          <w:tcPr>
            <w:tcW w:w="2835" w:type="dxa"/>
            <w:vAlign w:val="center"/>
          </w:tcPr>
          <w:p>
            <w:pPr>
              <w:pStyle w:val="10"/>
            </w:pPr>
            <w:r>
              <w:t>其中：财政    资金</w:t>
            </w:r>
          </w:p>
        </w:tc>
        <w:tc>
          <w:tcPr>
            <w:tcW w:w="2551" w:type="dxa"/>
            <w:vAlign w:val="center"/>
          </w:tcPr>
          <w:p>
            <w:pPr>
              <w:pStyle w:val="12"/>
            </w:pPr>
            <w:r>
              <w:t>400.00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支付工程款</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75%</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1.按照相关规划或实施方案，根据任务清单并结合地方实际开展有关水利建设和维修养护，推动水利改革发展</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农村饮水工程维修养护数量</w:t>
            </w:r>
          </w:p>
        </w:tc>
        <w:tc>
          <w:tcPr>
            <w:tcW w:w="5386" w:type="dxa"/>
            <w:vAlign w:val="center"/>
          </w:tcPr>
          <w:p>
            <w:pPr>
              <w:pStyle w:val="12"/>
            </w:pPr>
            <w:r>
              <w:t>农村饮水工程维修养护数量</w:t>
            </w:r>
          </w:p>
        </w:tc>
        <w:tc>
          <w:tcPr>
            <w:tcW w:w="2268" w:type="dxa"/>
            <w:vAlign w:val="center"/>
          </w:tcPr>
          <w:p>
            <w:pPr>
              <w:pStyle w:val="12"/>
            </w:pPr>
            <w:r>
              <w:t>15处</w:t>
            </w:r>
          </w:p>
        </w:tc>
        <w:tc>
          <w:tcPr>
            <w:tcW w:w="1276" w:type="dxa"/>
            <w:vAlign w:val="center"/>
          </w:tcPr>
          <w:p>
            <w:pPr>
              <w:pStyle w:val="12"/>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工程验收合格率</w:t>
            </w:r>
          </w:p>
        </w:tc>
        <w:tc>
          <w:tcPr>
            <w:tcW w:w="5386" w:type="dxa"/>
            <w:vAlign w:val="center"/>
          </w:tcPr>
          <w:p>
            <w:pPr>
              <w:pStyle w:val="12"/>
            </w:pPr>
            <w:r>
              <w:t>工程验收合格率</w:t>
            </w:r>
          </w:p>
        </w:tc>
        <w:tc>
          <w:tcPr>
            <w:tcW w:w="2268" w:type="dxa"/>
            <w:vAlign w:val="center"/>
          </w:tcPr>
          <w:p>
            <w:pPr>
              <w:pStyle w:val="12"/>
            </w:pPr>
            <w:r>
              <w:t>≥95%</w:t>
            </w:r>
          </w:p>
        </w:tc>
        <w:tc>
          <w:tcPr>
            <w:tcW w:w="1276" w:type="dxa"/>
            <w:vAlign w:val="center"/>
          </w:tcPr>
          <w:p>
            <w:pPr>
              <w:pStyle w:val="12"/>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2026年6月底投资完成比例</w:t>
            </w:r>
          </w:p>
        </w:tc>
        <w:tc>
          <w:tcPr>
            <w:tcW w:w="5386" w:type="dxa"/>
            <w:vAlign w:val="center"/>
          </w:tcPr>
          <w:p>
            <w:pPr>
              <w:pStyle w:val="12"/>
            </w:pPr>
            <w:r>
              <w:t>2026年6月底投资完成比例</w:t>
            </w:r>
          </w:p>
        </w:tc>
        <w:tc>
          <w:tcPr>
            <w:tcW w:w="2268" w:type="dxa"/>
            <w:vAlign w:val="center"/>
          </w:tcPr>
          <w:p>
            <w:pPr>
              <w:pStyle w:val="12"/>
            </w:pPr>
            <w:r>
              <w:t>≥80%</w:t>
            </w:r>
          </w:p>
        </w:tc>
        <w:tc>
          <w:tcPr>
            <w:tcW w:w="1276" w:type="dxa"/>
            <w:vAlign w:val="center"/>
          </w:tcPr>
          <w:p>
            <w:pPr>
              <w:pStyle w:val="12"/>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工程总投资不超预算</w:t>
            </w:r>
          </w:p>
        </w:tc>
        <w:tc>
          <w:tcPr>
            <w:tcW w:w="5386" w:type="dxa"/>
            <w:vAlign w:val="center"/>
          </w:tcPr>
          <w:p>
            <w:pPr>
              <w:pStyle w:val="12"/>
            </w:pPr>
            <w:r>
              <w:t>工程总投资不超预算</w:t>
            </w:r>
          </w:p>
        </w:tc>
        <w:tc>
          <w:tcPr>
            <w:tcW w:w="2268" w:type="dxa"/>
            <w:vAlign w:val="center"/>
          </w:tcPr>
          <w:p>
            <w:pPr>
              <w:pStyle w:val="12"/>
            </w:pPr>
            <w:r>
              <w:t>≤1374.69万元</w:t>
            </w:r>
          </w:p>
        </w:tc>
        <w:tc>
          <w:tcPr>
            <w:tcW w:w="1276" w:type="dxa"/>
            <w:vAlign w:val="center"/>
          </w:tcPr>
          <w:p>
            <w:pPr>
              <w:pStyle w:val="12"/>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农村饮水维修养护工程受益人口</w:t>
            </w:r>
          </w:p>
        </w:tc>
        <w:tc>
          <w:tcPr>
            <w:tcW w:w="5386" w:type="dxa"/>
            <w:vAlign w:val="center"/>
          </w:tcPr>
          <w:p>
            <w:pPr>
              <w:pStyle w:val="12"/>
            </w:pPr>
            <w:r>
              <w:t>农村饮水维修养护工程受益人口</w:t>
            </w:r>
          </w:p>
        </w:tc>
        <w:tc>
          <w:tcPr>
            <w:tcW w:w="2268" w:type="dxa"/>
            <w:vAlign w:val="center"/>
          </w:tcPr>
          <w:p>
            <w:pPr>
              <w:pStyle w:val="12"/>
            </w:pPr>
            <w:r>
              <w:t>≤5万人</w:t>
            </w:r>
          </w:p>
        </w:tc>
        <w:tc>
          <w:tcPr>
            <w:tcW w:w="1276" w:type="dxa"/>
            <w:vAlign w:val="center"/>
          </w:tcPr>
          <w:p>
            <w:pPr>
              <w:pStyle w:val="12"/>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已建工程是否良性运行</w:t>
            </w:r>
          </w:p>
        </w:tc>
        <w:tc>
          <w:tcPr>
            <w:tcW w:w="5386" w:type="dxa"/>
            <w:vAlign w:val="center"/>
          </w:tcPr>
          <w:p>
            <w:pPr>
              <w:pStyle w:val="12"/>
            </w:pPr>
            <w:r>
              <w:t>已建工程是否良性运行</w:t>
            </w:r>
          </w:p>
        </w:tc>
        <w:tc>
          <w:tcPr>
            <w:tcW w:w="2268" w:type="dxa"/>
            <w:vAlign w:val="center"/>
          </w:tcPr>
          <w:p>
            <w:pPr>
              <w:pStyle w:val="12"/>
            </w:pPr>
            <w:r>
              <w:t>是</w:t>
            </w:r>
          </w:p>
        </w:tc>
        <w:tc>
          <w:tcPr>
            <w:tcW w:w="1276" w:type="dxa"/>
            <w:vAlign w:val="center"/>
          </w:tcPr>
          <w:p>
            <w:pPr>
              <w:pStyle w:val="12"/>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受益群众满意度</w:t>
            </w:r>
          </w:p>
        </w:tc>
        <w:tc>
          <w:tcPr>
            <w:tcW w:w="5386" w:type="dxa"/>
            <w:vAlign w:val="center"/>
          </w:tcPr>
          <w:p>
            <w:pPr>
              <w:pStyle w:val="12"/>
            </w:pPr>
            <w:r>
              <w:t>受益群众满意度</w:t>
            </w:r>
          </w:p>
        </w:tc>
        <w:tc>
          <w:tcPr>
            <w:tcW w:w="2268" w:type="dxa"/>
            <w:vAlign w:val="center"/>
          </w:tcPr>
          <w:p>
            <w:pPr>
              <w:pStyle w:val="12"/>
            </w:pPr>
            <w:r>
              <w:t>≥90%</w:t>
            </w:r>
          </w:p>
        </w:tc>
        <w:tc>
          <w:tcPr>
            <w:tcW w:w="1276" w:type="dxa"/>
            <w:vAlign w:val="center"/>
          </w:tcPr>
          <w:p>
            <w:pPr>
              <w:pStyle w:val="12"/>
            </w:pPr>
            <w:r>
              <w:t>计划标准</w:t>
            </w:r>
          </w:p>
        </w:tc>
      </w:tr>
    </w:tbl>
    <w:p>
      <w:pPr>
        <w:sectPr>
          <w:pgSz w:w="16840" w:h="11900" w:orient="landscape"/>
          <w:pgMar w:top="1361" w:right="1020" w:bottom="1134" w:left="1020" w:header="720" w:footer="720" w:gutter="0"/>
        </w:sectPr>
      </w:pPr>
    </w:p>
    <w:p>
      <w:pPr>
        <w:spacing w:before="0" w:after="0"/>
        <w:ind w:firstLine="560"/>
        <w:jc w:val="left"/>
        <w:outlineLvl w:val="9"/>
      </w:pPr>
      <w:r>
        <w:rPr>
          <w:rFonts w:ascii="方正仿宋_GBK" w:hAnsi="方正仿宋_GBK" w:eastAsia="方正仿宋_GBK" w:cs="方正仿宋_GBK"/>
          <w:b/>
          <w:color w:val="000000"/>
          <w:sz w:val="28"/>
        </w:rPr>
        <w:t>107、秦财农【2024】550号关于提前下达2025年省级乡村振兴（政府债券）的通知绩效目标表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13031325P00880111151X</w:t>
            </w:r>
          </w:p>
        </w:tc>
        <w:tc>
          <w:tcPr>
            <w:tcW w:w="2835" w:type="dxa"/>
            <w:vAlign w:val="center"/>
          </w:tcPr>
          <w:p>
            <w:pPr>
              <w:pStyle w:val="10"/>
            </w:pPr>
            <w:r>
              <w:t>项目名称</w:t>
            </w:r>
          </w:p>
        </w:tc>
        <w:tc>
          <w:tcPr>
            <w:tcW w:w="6095" w:type="dxa"/>
            <w:gridSpan w:val="3"/>
            <w:vAlign w:val="center"/>
          </w:tcPr>
          <w:p>
            <w:pPr>
              <w:pStyle w:val="12"/>
            </w:pPr>
            <w:r>
              <w:t>秦财农【2024】550号关于提前下达2025年省级乡村振兴（政府债券）的通知</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14.00</w:t>
            </w:r>
          </w:p>
        </w:tc>
        <w:tc>
          <w:tcPr>
            <w:tcW w:w="2835" w:type="dxa"/>
            <w:vAlign w:val="center"/>
          </w:tcPr>
          <w:p>
            <w:pPr>
              <w:pStyle w:val="10"/>
            </w:pPr>
            <w:r>
              <w:t>其中：财政    资金</w:t>
            </w:r>
          </w:p>
        </w:tc>
        <w:tc>
          <w:tcPr>
            <w:tcW w:w="2551" w:type="dxa"/>
            <w:vAlign w:val="center"/>
          </w:tcPr>
          <w:p>
            <w:pPr>
              <w:pStyle w:val="12"/>
            </w:pPr>
            <w:r>
              <w:t>14.00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用于2025年改厕省级补贴</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 xml:space="preserve"> </w:t>
            </w:r>
          </w:p>
        </w:tc>
        <w:tc>
          <w:tcPr>
            <w:tcW w:w="2835" w:type="dxa"/>
            <w:vAlign w:val="center"/>
          </w:tcPr>
          <w:p>
            <w:pPr>
              <w:pStyle w:val="13"/>
            </w:pPr>
            <w:r>
              <w:t xml:space="preserve"> </w:t>
            </w:r>
          </w:p>
        </w:tc>
        <w:tc>
          <w:tcPr>
            <w:tcW w:w="2551" w:type="dxa"/>
            <w:vAlign w:val="center"/>
          </w:tcPr>
          <w:p>
            <w:pPr>
              <w:pStyle w:val="13"/>
            </w:pPr>
            <w:r>
              <w:t xml:space="preserve"> </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1.户厕正常使用，提升群众如厕便利度</w:t>
            </w:r>
          </w:p>
          <w:p>
            <w:pPr>
              <w:pStyle w:val="12"/>
            </w:pPr>
            <w:r>
              <w:t>2.农村厕所改造,完成户厕改造工作的任务。</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改造户厕数量</w:t>
            </w:r>
          </w:p>
        </w:tc>
        <w:tc>
          <w:tcPr>
            <w:tcW w:w="5386" w:type="dxa"/>
            <w:vAlign w:val="center"/>
          </w:tcPr>
          <w:p>
            <w:pPr>
              <w:pStyle w:val="12"/>
            </w:pPr>
            <w:r>
              <w:t>改造户厕数量</w:t>
            </w:r>
          </w:p>
        </w:tc>
        <w:tc>
          <w:tcPr>
            <w:tcW w:w="2268" w:type="dxa"/>
            <w:vAlign w:val="center"/>
          </w:tcPr>
          <w:p>
            <w:pPr>
              <w:pStyle w:val="12"/>
            </w:pPr>
            <w:r>
              <w:t>180座</w:t>
            </w:r>
          </w:p>
        </w:tc>
        <w:tc>
          <w:tcPr>
            <w:tcW w:w="1276" w:type="dxa"/>
            <w:vAlign w:val="center"/>
          </w:tcPr>
          <w:p>
            <w:pPr>
              <w:pStyle w:val="12"/>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农村人居环境整治提升项目建设质量合格情况</w:t>
            </w:r>
          </w:p>
        </w:tc>
        <w:tc>
          <w:tcPr>
            <w:tcW w:w="5386" w:type="dxa"/>
            <w:vAlign w:val="center"/>
          </w:tcPr>
          <w:p>
            <w:pPr>
              <w:pStyle w:val="12"/>
            </w:pPr>
            <w:r>
              <w:t>农村人居环境整治提升项目建设质量合格率</w:t>
            </w:r>
          </w:p>
        </w:tc>
        <w:tc>
          <w:tcPr>
            <w:tcW w:w="2268" w:type="dxa"/>
            <w:vAlign w:val="center"/>
          </w:tcPr>
          <w:p>
            <w:pPr>
              <w:pStyle w:val="12"/>
            </w:pPr>
            <w:r>
              <w:t>≥98%</w:t>
            </w:r>
          </w:p>
        </w:tc>
        <w:tc>
          <w:tcPr>
            <w:tcW w:w="1276" w:type="dxa"/>
            <w:vAlign w:val="center"/>
          </w:tcPr>
          <w:p>
            <w:pPr>
              <w:pStyle w:val="12"/>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及时拨付资金</w:t>
            </w:r>
          </w:p>
        </w:tc>
        <w:tc>
          <w:tcPr>
            <w:tcW w:w="5386" w:type="dxa"/>
            <w:vAlign w:val="center"/>
          </w:tcPr>
          <w:p>
            <w:pPr>
              <w:pStyle w:val="12"/>
            </w:pPr>
            <w:r>
              <w:t>按照工程进度及时拨付资金</w:t>
            </w:r>
          </w:p>
        </w:tc>
        <w:tc>
          <w:tcPr>
            <w:tcW w:w="2268" w:type="dxa"/>
            <w:vAlign w:val="center"/>
          </w:tcPr>
          <w:p>
            <w:pPr>
              <w:pStyle w:val="12"/>
            </w:pPr>
            <w:r>
              <w:t>100%</w:t>
            </w:r>
          </w:p>
        </w:tc>
        <w:tc>
          <w:tcPr>
            <w:tcW w:w="1276" w:type="dxa"/>
            <w:vAlign w:val="center"/>
          </w:tcPr>
          <w:p>
            <w:pPr>
              <w:pStyle w:val="12"/>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项目成本</w:t>
            </w:r>
          </w:p>
        </w:tc>
        <w:tc>
          <w:tcPr>
            <w:tcW w:w="5386" w:type="dxa"/>
            <w:vAlign w:val="center"/>
          </w:tcPr>
          <w:p>
            <w:pPr>
              <w:pStyle w:val="12"/>
            </w:pPr>
            <w:r>
              <w:t>各类项目成本</w:t>
            </w:r>
          </w:p>
        </w:tc>
        <w:tc>
          <w:tcPr>
            <w:tcW w:w="2268" w:type="dxa"/>
            <w:vAlign w:val="center"/>
          </w:tcPr>
          <w:p>
            <w:pPr>
              <w:pStyle w:val="12"/>
            </w:pPr>
            <w:r>
              <w:t>≤14万元</w:t>
            </w:r>
          </w:p>
        </w:tc>
        <w:tc>
          <w:tcPr>
            <w:tcW w:w="1276" w:type="dxa"/>
            <w:vAlign w:val="center"/>
          </w:tcPr>
          <w:p>
            <w:pPr>
              <w:pStyle w:val="12"/>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提高村内经济效益</w:t>
            </w:r>
          </w:p>
        </w:tc>
        <w:tc>
          <w:tcPr>
            <w:tcW w:w="5386" w:type="dxa"/>
            <w:vAlign w:val="center"/>
          </w:tcPr>
          <w:p>
            <w:pPr>
              <w:pStyle w:val="12"/>
            </w:pPr>
            <w:r>
              <w:t>提高村内经济效益</w:t>
            </w:r>
          </w:p>
        </w:tc>
        <w:tc>
          <w:tcPr>
            <w:tcW w:w="2268" w:type="dxa"/>
            <w:vAlign w:val="center"/>
          </w:tcPr>
          <w:p>
            <w:pPr>
              <w:pStyle w:val="12"/>
            </w:pPr>
            <w:r>
              <w:t>显著</w:t>
            </w:r>
          </w:p>
        </w:tc>
        <w:tc>
          <w:tcPr>
            <w:tcW w:w="1276" w:type="dxa"/>
            <w:vAlign w:val="center"/>
          </w:tcPr>
          <w:p>
            <w:pPr>
              <w:pStyle w:val="12"/>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改善百姓生活现状</w:t>
            </w:r>
          </w:p>
        </w:tc>
        <w:tc>
          <w:tcPr>
            <w:tcW w:w="5386" w:type="dxa"/>
            <w:vAlign w:val="center"/>
          </w:tcPr>
          <w:p>
            <w:pPr>
              <w:pStyle w:val="12"/>
            </w:pPr>
            <w:r>
              <w:t>改善百姓生活现状</w:t>
            </w:r>
          </w:p>
        </w:tc>
        <w:tc>
          <w:tcPr>
            <w:tcW w:w="2268" w:type="dxa"/>
            <w:vAlign w:val="center"/>
          </w:tcPr>
          <w:p>
            <w:pPr>
              <w:pStyle w:val="12"/>
            </w:pPr>
            <w:r>
              <w:t>显著</w:t>
            </w:r>
          </w:p>
        </w:tc>
        <w:tc>
          <w:tcPr>
            <w:tcW w:w="1276" w:type="dxa"/>
            <w:vAlign w:val="center"/>
          </w:tcPr>
          <w:p>
            <w:pPr>
              <w:pStyle w:val="12"/>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促进村容村貌提升</w:t>
            </w:r>
          </w:p>
        </w:tc>
        <w:tc>
          <w:tcPr>
            <w:tcW w:w="5386" w:type="dxa"/>
            <w:vAlign w:val="center"/>
          </w:tcPr>
          <w:p>
            <w:pPr>
              <w:pStyle w:val="12"/>
            </w:pPr>
            <w:r>
              <w:t>促进村容村貌提升</w:t>
            </w:r>
          </w:p>
        </w:tc>
        <w:tc>
          <w:tcPr>
            <w:tcW w:w="2268" w:type="dxa"/>
            <w:vAlign w:val="center"/>
          </w:tcPr>
          <w:p>
            <w:pPr>
              <w:pStyle w:val="12"/>
            </w:pPr>
            <w:r>
              <w:t>显著</w:t>
            </w:r>
          </w:p>
        </w:tc>
        <w:tc>
          <w:tcPr>
            <w:tcW w:w="1276" w:type="dxa"/>
            <w:vAlign w:val="center"/>
          </w:tcPr>
          <w:p>
            <w:pPr>
              <w:pStyle w:val="12"/>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对生态环境的可持续影响</w:t>
            </w:r>
          </w:p>
        </w:tc>
        <w:tc>
          <w:tcPr>
            <w:tcW w:w="5386" w:type="dxa"/>
            <w:vAlign w:val="center"/>
          </w:tcPr>
          <w:p>
            <w:pPr>
              <w:pStyle w:val="12"/>
            </w:pPr>
            <w:r>
              <w:t>对生态环境的可持续影响</w:t>
            </w:r>
          </w:p>
        </w:tc>
        <w:tc>
          <w:tcPr>
            <w:tcW w:w="2268" w:type="dxa"/>
            <w:vAlign w:val="center"/>
          </w:tcPr>
          <w:p>
            <w:pPr>
              <w:pStyle w:val="12"/>
            </w:pPr>
            <w:r>
              <w:t>可持续</w:t>
            </w:r>
          </w:p>
        </w:tc>
        <w:tc>
          <w:tcPr>
            <w:tcW w:w="1276" w:type="dxa"/>
            <w:vAlign w:val="center"/>
          </w:tcPr>
          <w:p>
            <w:pPr>
              <w:pStyle w:val="12"/>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村民的满意度</w:t>
            </w:r>
          </w:p>
        </w:tc>
        <w:tc>
          <w:tcPr>
            <w:tcW w:w="5386" w:type="dxa"/>
            <w:vAlign w:val="center"/>
          </w:tcPr>
          <w:p>
            <w:pPr>
              <w:pStyle w:val="12"/>
            </w:pPr>
            <w:r>
              <w:t>村民的满意度</w:t>
            </w:r>
          </w:p>
        </w:tc>
        <w:tc>
          <w:tcPr>
            <w:tcW w:w="2268" w:type="dxa"/>
            <w:vAlign w:val="center"/>
          </w:tcPr>
          <w:p>
            <w:pPr>
              <w:pStyle w:val="12"/>
            </w:pPr>
            <w:r>
              <w:t>≥90%</w:t>
            </w:r>
          </w:p>
        </w:tc>
        <w:tc>
          <w:tcPr>
            <w:tcW w:w="1276" w:type="dxa"/>
            <w:vAlign w:val="center"/>
          </w:tcPr>
          <w:p>
            <w:pPr>
              <w:pStyle w:val="12"/>
            </w:pPr>
            <w:r>
              <w:t>目标计划值</w:t>
            </w:r>
          </w:p>
        </w:tc>
      </w:tr>
    </w:tbl>
    <w:p>
      <w:pPr>
        <w:sectPr>
          <w:pgSz w:w="16840" w:h="11900" w:orient="landscape"/>
          <w:pgMar w:top="1361" w:right="1020" w:bottom="1134" w:left="1020" w:header="720" w:footer="720" w:gutter="0"/>
        </w:sectPr>
      </w:pPr>
    </w:p>
    <w:p>
      <w:pPr>
        <w:spacing w:before="0" w:after="0"/>
        <w:ind w:firstLine="560"/>
        <w:jc w:val="left"/>
        <w:outlineLvl w:val="9"/>
      </w:pPr>
      <w:r>
        <w:rPr>
          <w:rFonts w:ascii="方正仿宋_GBK" w:hAnsi="方正仿宋_GBK" w:eastAsia="方正仿宋_GBK" w:cs="方正仿宋_GBK"/>
          <w:b/>
          <w:color w:val="000000"/>
          <w:sz w:val="28"/>
        </w:rPr>
        <w:t>108、秦财农【2024】551号关于提前下达2025年省级乡村振兴专项资金的通知绩效目标表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13031325P008801111368</w:t>
            </w:r>
          </w:p>
        </w:tc>
        <w:tc>
          <w:tcPr>
            <w:tcW w:w="2835" w:type="dxa"/>
            <w:vAlign w:val="center"/>
          </w:tcPr>
          <w:p>
            <w:pPr>
              <w:pStyle w:val="10"/>
            </w:pPr>
            <w:r>
              <w:t>项目名称</w:t>
            </w:r>
          </w:p>
        </w:tc>
        <w:tc>
          <w:tcPr>
            <w:tcW w:w="6095" w:type="dxa"/>
            <w:gridSpan w:val="3"/>
            <w:vAlign w:val="center"/>
          </w:tcPr>
          <w:p>
            <w:pPr>
              <w:pStyle w:val="12"/>
            </w:pPr>
            <w:r>
              <w:t>秦财农【2024】551号关于提前下达2025年省级乡村振兴专项资金的通知</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230.00</w:t>
            </w:r>
          </w:p>
        </w:tc>
        <w:tc>
          <w:tcPr>
            <w:tcW w:w="2835" w:type="dxa"/>
            <w:vAlign w:val="center"/>
          </w:tcPr>
          <w:p>
            <w:pPr>
              <w:pStyle w:val="10"/>
            </w:pPr>
            <w:r>
              <w:t>其中：财政    资金</w:t>
            </w:r>
          </w:p>
        </w:tc>
        <w:tc>
          <w:tcPr>
            <w:tcW w:w="2551" w:type="dxa"/>
            <w:vAlign w:val="center"/>
          </w:tcPr>
          <w:p>
            <w:pPr>
              <w:pStyle w:val="12"/>
            </w:pPr>
            <w:r>
              <w:t>230.00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用于和美乡村激励县和重点村项目省级补贴</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 xml:space="preserve"> </w:t>
            </w:r>
          </w:p>
        </w:tc>
        <w:tc>
          <w:tcPr>
            <w:tcW w:w="2835" w:type="dxa"/>
            <w:vAlign w:val="center"/>
          </w:tcPr>
          <w:p>
            <w:pPr>
              <w:pStyle w:val="13"/>
            </w:pPr>
            <w:r>
              <w:t xml:space="preserve"> </w:t>
            </w:r>
          </w:p>
        </w:tc>
        <w:tc>
          <w:tcPr>
            <w:tcW w:w="2551" w:type="dxa"/>
            <w:vAlign w:val="center"/>
          </w:tcPr>
          <w:p>
            <w:pPr>
              <w:pStyle w:val="13"/>
            </w:pPr>
            <w:r>
              <w:t xml:space="preserve"> </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1.有效提升村庄人居环境水平</w:t>
            </w:r>
          </w:p>
          <w:p>
            <w:pPr>
              <w:pStyle w:val="12"/>
            </w:pPr>
            <w:r>
              <w:t>2.按时完成和美乡村激励县和重点村项目</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道路硬化面积</w:t>
            </w:r>
          </w:p>
        </w:tc>
        <w:tc>
          <w:tcPr>
            <w:tcW w:w="5386" w:type="dxa"/>
            <w:vAlign w:val="center"/>
          </w:tcPr>
          <w:p>
            <w:pPr>
              <w:pStyle w:val="12"/>
            </w:pPr>
            <w:r>
              <w:t>道路硬化面积</w:t>
            </w:r>
          </w:p>
        </w:tc>
        <w:tc>
          <w:tcPr>
            <w:tcW w:w="2268" w:type="dxa"/>
            <w:vAlign w:val="center"/>
          </w:tcPr>
          <w:p>
            <w:pPr>
              <w:pStyle w:val="12"/>
            </w:pPr>
            <w:r>
              <w:t>≤12.2万平米</w:t>
            </w:r>
          </w:p>
        </w:tc>
        <w:tc>
          <w:tcPr>
            <w:tcW w:w="1276" w:type="dxa"/>
            <w:vAlign w:val="center"/>
          </w:tcPr>
          <w:p>
            <w:pPr>
              <w:pStyle w:val="12"/>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美丽乡村工程质量合格率</w:t>
            </w:r>
          </w:p>
        </w:tc>
        <w:tc>
          <w:tcPr>
            <w:tcW w:w="5386" w:type="dxa"/>
            <w:vAlign w:val="center"/>
          </w:tcPr>
          <w:p>
            <w:pPr>
              <w:pStyle w:val="12"/>
            </w:pPr>
            <w:r>
              <w:t>美丽乡村工程质量合格率</w:t>
            </w:r>
          </w:p>
        </w:tc>
        <w:tc>
          <w:tcPr>
            <w:tcW w:w="2268" w:type="dxa"/>
            <w:vAlign w:val="center"/>
          </w:tcPr>
          <w:p>
            <w:pPr>
              <w:pStyle w:val="12"/>
            </w:pPr>
            <w:r>
              <w:t>100%</w:t>
            </w:r>
          </w:p>
        </w:tc>
        <w:tc>
          <w:tcPr>
            <w:tcW w:w="1276" w:type="dxa"/>
            <w:vAlign w:val="center"/>
          </w:tcPr>
          <w:p>
            <w:pPr>
              <w:pStyle w:val="12"/>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美丽乡村项目完工及时率</w:t>
            </w:r>
          </w:p>
        </w:tc>
        <w:tc>
          <w:tcPr>
            <w:tcW w:w="5386" w:type="dxa"/>
            <w:vAlign w:val="center"/>
          </w:tcPr>
          <w:p>
            <w:pPr>
              <w:pStyle w:val="12"/>
            </w:pPr>
            <w:r>
              <w:t>美丽乡村项目完工及时率</w:t>
            </w:r>
          </w:p>
        </w:tc>
        <w:tc>
          <w:tcPr>
            <w:tcW w:w="2268" w:type="dxa"/>
            <w:vAlign w:val="center"/>
          </w:tcPr>
          <w:p>
            <w:pPr>
              <w:pStyle w:val="12"/>
            </w:pPr>
            <w:r>
              <w:t>≥95%</w:t>
            </w:r>
          </w:p>
        </w:tc>
        <w:tc>
          <w:tcPr>
            <w:tcW w:w="1276" w:type="dxa"/>
            <w:vAlign w:val="center"/>
          </w:tcPr>
          <w:p>
            <w:pPr>
              <w:pStyle w:val="12"/>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项目各类成本</w:t>
            </w:r>
          </w:p>
        </w:tc>
        <w:tc>
          <w:tcPr>
            <w:tcW w:w="5386" w:type="dxa"/>
            <w:vAlign w:val="center"/>
          </w:tcPr>
          <w:p>
            <w:pPr>
              <w:pStyle w:val="12"/>
            </w:pPr>
            <w:r>
              <w:t>项目各类成本</w:t>
            </w:r>
          </w:p>
        </w:tc>
        <w:tc>
          <w:tcPr>
            <w:tcW w:w="2268" w:type="dxa"/>
            <w:vAlign w:val="center"/>
          </w:tcPr>
          <w:p>
            <w:pPr>
              <w:pStyle w:val="12"/>
            </w:pPr>
            <w:r>
              <w:t>≤1460万元</w:t>
            </w:r>
          </w:p>
        </w:tc>
        <w:tc>
          <w:tcPr>
            <w:tcW w:w="1276" w:type="dxa"/>
            <w:vAlign w:val="center"/>
          </w:tcPr>
          <w:p>
            <w:pPr>
              <w:pStyle w:val="12"/>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带动村内经济发展</w:t>
            </w:r>
          </w:p>
        </w:tc>
        <w:tc>
          <w:tcPr>
            <w:tcW w:w="5386" w:type="dxa"/>
            <w:vAlign w:val="center"/>
          </w:tcPr>
          <w:p>
            <w:pPr>
              <w:pStyle w:val="12"/>
            </w:pPr>
            <w:r>
              <w:t>带动村内经济发展</w:t>
            </w:r>
          </w:p>
        </w:tc>
        <w:tc>
          <w:tcPr>
            <w:tcW w:w="2268" w:type="dxa"/>
            <w:vAlign w:val="center"/>
          </w:tcPr>
          <w:p>
            <w:pPr>
              <w:pStyle w:val="12"/>
            </w:pPr>
            <w:r>
              <w:t>显著</w:t>
            </w:r>
          </w:p>
        </w:tc>
        <w:tc>
          <w:tcPr>
            <w:tcW w:w="1276" w:type="dxa"/>
            <w:vAlign w:val="center"/>
          </w:tcPr>
          <w:p>
            <w:pPr>
              <w:pStyle w:val="12"/>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农村整体社会发展水平</w:t>
            </w:r>
          </w:p>
        </w:tc>
        <w:tc>
          <w:tcPr>
            <w:tcW w:w="5386" w:type="dxa"/>
            <w:vAlign w:val="center"/>
          </w:tcPr>
          <w:p>
            <w:pPr>
              <w:pStyle w:val="12"/>
            </w:pPr>
            <w:r>
              <w:t>农村整体社会发展水平</w:t>
            </w:r>
          </w:p>
        </w:tc>
        <w:tc>
          <w:tcPr>
            <w:tcW w:w="2268" w:type="dxa"/>
            <w:vAlign w:val="center"/>
          </w:tcPr>
          <w:p>
            <w:pPr>
              <w:pStyle w:val="12"/>
            </w:pPr>
            <w:r>
              <w:t>显著提高</w:t>
            </w:r>
          </w:p>
        </w:tc>
        <w:tc>
          <w:tcPr>
            <w:tcW w:w="1276" w:type="dxa"/>
            <w:vAlign w:val="center"/>
          </w:tcPr>
          <w:p>
            <w:pPr>
              <w:pStyle w:val="12"/>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降低大气、水及固体废弃物污染</w:t>
            </w:r>
          </w:p>
        </w:tc>
        <w:tc>
          <w:tcPr>
            <w:tcW w:w="5386" w:type="dxa"/>
            <w:vAlign w:val="center"/>
          </w:tcPr>
          <w:p>
            <w:pPr>
              <w:pStyle w:val="12"/>
            </w:pPr>
            <w:r>
              <w:t>降低大气、水及固体废弃物污染</w:t>
            </w:r>
          </w:p>
        </w:tc>
        <w:tc>
          <w:tcPr>
            <w:tcW w:w="2268" w:type="dxa"/>
            <w:vAlign w:val="center"/>
          </w:tcPr>
          <w:p>
            <w:pPr>
              <w:pStyle w:val="12"/>
            </w:pPr>
            <w:r>
              <w:t>显著</w:t>
            </w:r>
          </w:p>
        </w:tc>
        <w:tc>
          <w:tcPr>
            <w:tcW w:w="1276" w:type="dxa"/>
            <w:vAlign w:val="center"/>
          </w:tcPr>
          <w:p>
            <w:pPr>
              <w:pStyle w:val="12"/>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对生态环境的可持续影响</w:t>
            </w:r>
          </w:p>
        </w:tc>
        <w:tc>
          <w:tcPr>
            <w:tcW w:w="5386" w:type="dxa"/>
            <w:vAlign w:val="center"/>
          </w:tcPr>
          <w:p>
            <w:pPr>
              <w:pStyle w:val="12"/>
            </w:pPr>
            <w:r>
              <w:t>对生态环境的可持续影响</w:t>
            </w:r>
          </w:p>
        </w:tc>
        <w:tc>
          <w:tcPr>
            <w:tcW w:w="2268" w:type="dxa"/>
            <w:vAlign w:val="center"/>
          </w:tcPr>
          <w:p>
            <w:pPr>
              <w:pStyle w:val="12"/>
            </w:pPr>
            <w:r>
              <w:t>可持续</w:t>
            </w:r>
          </w:p>
        </w:tc>
        <w:tc>
          <w:tcPr>
            <w:tcW w:w="1276" w:type="dxa"/>
            <w:vAlign w:val="center"/>
          </w:tcPr>
          <w:p>
            <w:pPr>
              <w:pStyle w:val="12"/>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受益群众满意度</w:t>
            </w:r>
          </w:p>
        </w:tc>
        <w:tc>
          <w:tcPr>
            <w:tcW w:w="5386" w:type="dxa"/>
            <w:vAlign w:val="center"/>
          </w:tcPr>
          <w:p>
            <w:pPr>
              <w:pStyle w:val="12"/>
            </w:pPr>
            <w:r>
              <w:t>受益群众满意度</w:t>
            </w:r>
          </w:p>
        </w:tc>
        <w:tc>
          <w:tcPr>
            <w:tcW w:w="2268" w:type="dxa"/>
            <w:vAlign w:val="center"/>
          </w:tcPr>
          <w:p>
            <w:pPr>
              <w:pStyle w:val="12"/>
            </w:pPr>
            <w:r>
              <w:t>≥90%</w:t>
            </w:r>
          </w:p>
        </w:tc>
        <w:tc>
          <w:tcPr>
            <w:tcW w:w="1276" w:type="dxa"/>
            <w:vAlign w:val="center"/>
          </w:tcPr>
          <w:p>
            <w:pPr>
              <w:pStyle w:val="12"/>
            </w:pPr>
            <w:r>
              <w:t>目标计划值</w:t>
            </w:r>
          </w:p>
        </w:tc>
      </w:tr>
    </w:tbl>
    <w:p>
      <w:pPr>
        <w:sectPr>
          <w:pgSz w:w="16840" w:h="11900" w:orient="landscape"/>
          <w:pgMar w:top="1361" w:right="1020" w:bottom="1134" w:left="1020" w:header="720" w:footer="720" w:gutter="0"/>
        </w:sectPr>
      </w:pPr>
    </w:p>
    <w:p>
      <w:pPr>
        <w:spacing w:before="0" w:after="0"/>
        <w:ind w:firstLine="560"/>
        <w:jc w:val="left"/>
        <w:outlineLvl w:val="9"/>
      </w:pPr>
      <w:r>
        <w:rPr>
          <w:rFonts w:ascii="方正仿宋_GBK" w:hAnsi="方正仿宋_GBK" w:eastAsia="方正仿宋_GBK" w:cs="方正仿宋_GBK"/>
          <w:b/>
          <w:color w:val="000000"/>
          <w:sz w:val="28"/>
        </w:rPr>
        <w:t>109、秦财农【2024】574号关于提前下达2025年省级农业防灾减灾和水利救灾预算的通知绩效目标表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13031325P00880111150A</w:t>
            </w:r>
          </w:p>
        </w:tc>
        <w:tc>
          <w:tcPr>
            <w:tcW w:w="2835" w:type="dxa"/>
            <w:vAlign w:val="center"/>
          </w:tcPr>
          <w:p>
            <w:pPr>
              <w:pStyle w:val="10"/>
            </w:pPr>
            <w:r>
              <w:t>项目名称</w:t>
            </w:r>
          </w:p>
        </w:tc>
        <w:tc>
          <w:tcPr>
            <w:tcW w:w="6095" w:type="dxa"/>
            <w:gridSpan w:val="3"/>
            <w:vAlign w:val="center"/>
          </w:tcPr>
          <w:p>
            <w:pPr>
              <w:pStyle w:val="12"/>
            </w:pPr>
            <w:r>
              <w:t>秦财农【2024】574号关于提前下达2025年省级农业防灾减灾和水利救灾预算的通知</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15.00</w:t>
            </w:r>
          </w:p>
        </w:tc>
        <w:tc>
          <w:tcPr>
            <w:tcW w:w="2835" w:type="dxa"/>
            <w:vAlign w:val="center"/>
          </w:tcPr>
          <w:p>
            <w:pPr>
              <w:pStyle w:val="10"/>
            </w:pPr>
            <w:r>
              <w:t>其中：财政    资金</w:t>
            </w:r>
          </w:p>
        </w:tc>
        <w:tc>
          <w:tcPr>
            <w:tcW w:w="2551" w:type="dxa"/>
            <w:vAlign w:val="center"/>
          </w:tcPr>
          <w:p>
            <w:pPr>
              <w:pStyle w:val="12"/>
            </w:pPr>
            <w:r>
              <w:t>15.00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用于农产品质量安全</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 xml:space="preserve"> </w:t>
            </w:r>
          </w:p>
        </w:tc>
        <w:tc>
          <w:tcPr>
            <w:tcW w:w="2835" w:type="dxa"/>
            <w:vAlign w:val="center"/>
          </w:tcPr>
          <w:p>
            <w:pPr>
              <w:pStyle w:val="13"/>
            </w:pPr>
            <w:r>
              <w:t xml:space="preserve"> </w:t>
            </w:r>
          </w:p>
        </w:tc>
        <w:tc>
          <w:tcPr>
            <w:tcW w:w="2551" w:type="dxa"/>
            <w:vAlign w:val="center"/>
          </w:tcPr>
          <w:p>
            <w:pPr>
              <w:pStyle w:val="13"/>
            </w:pPr>
            <w:r>
              <w:t xml:space="preserve"> </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1.农产品质量安全监测合格率大于等于98%，不发生重大等级以上农产品质量安全。</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抽检数量</w:t>
            </w:r>
          </w:p>
        </w:tc>
        <w:tc>
          <w:tcPr>
            <w:tcW w:w="5386" w:type="dxa"/>
            <w:vAlign w:val="center"/>
          </w:tcPr>
          <w:p>
            <w:pPr>
              <w:pStyle w:val="12"/>
            </w:pPr>
            <w:r>
              <w:t>农产品抽样检测数量</w:t>
            </w:r>
          </w:p>
        </w:tc>
        <w:tc>
          <w:tcPr>
            <w:tcW w:w="2268" w:type="dxa"/>
            <w:vAlign w:val="center"/>
          </w:tcPr>
          <w:p>
            <w:pPr>
              <w:pStyle w:val="12"/>
            </w:pPr>
            <w:r>
              <w:t>≥98批次</w:t>
            </w:r>
          </w:p>
        </w:tc>
        <w:tc>
          <w:tcPr>
            <w:tcW w:w="1276" w:type="dxa"/>
            <w:vAlign w:val="center"/>
          </w:tcPr>
          <w:p>
            <w:pPr>
              <w:pStyle w:val="12"/>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优良率</w:t>
            </w:r>
          </w:p>
        </w:tc>
        <w:tc>
          <w:tcPr>
            <w:tcW w:w="5386" w:type="dxa"/>
            <w:vAlign w:val="center"/>
          </w:tcPr>
          <w:p>
            <w:pPr>
              <w:pStyle w:val="12"/>
            </w:pPr>
            <w:r>
              <w:t>农产品抽检合格率</w:t>
            </w:r>
          </w:p>
        </w:tc>
        <w:tc>
          <w:tcPr>
            <w:tcW w:w="2268" w:type="dxa"/>
            <w:vAlign w:val="center"/>
          </w:tcPr>
          <w:p>
            <w:pPr>
              <w:pStyle w:val="12"/>
            </w:pPr>
            <w:r>
              <w:t>≥98%</w:t>
            </w:r>
          </w:p>
        </w:tc>
        <w:tc>
          <w:tcPr>
            <w:tcW w:w="1276" w:type="dxa"/>
            <w:vAlign w:val="center"/>
          </w:tcPr>
          <w:p>
            <w:pPr>
              <w:pStyle w:val="12"/>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完成率</w:t>
            </w:r>
          </w:p>
        </w:tc>
        <w:tc>
          <w:tcPr>
            <w:tcW w:w="5386" w:type="dxa"/>
            <w:vAlign w:val="center"/>
          </w:tcPr>
          <w:p>
            <w:pPr>
              <w:pStyle w:val="12"/>
            </w:pPr>
            <w:r>
              <w:t>年底前完成农产品抽样检测任务</w:t>
            </w:r>
          </w:p>
        </w:tc>
        <w:tc>
          <w:tcPr>
            <w:tcW w:w="2268" w:type="dxa"/>
            <w:vAlign w:val="center"/>
          </w:tcPr>
          <w:p>
            <w:pPr>
              <w:pStyle w:val="12"/>
            </w:pPr>
            <w:r>
              <w:t>≥100%</w:t>
            </w:r>
          </w:p>
        </w:tc>
        <w:tc>
          <w:tcPr>
            <w:tcW w:w="1276" w:type="dxa"/>
            <w:vAlign w:val="center"/>
          </w:tcPr>
          <w:p>
            <w:pPr>
              <w:pStyle w:val="12"/>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预算计划</w:t>
            </w:r>
          </w:p>
        </w:tc>
        <w:tc>
          <w:tcPr>
            <w:tcW w:w="5386" w:type="dxa"/>
            <w:vAlign w:val="center"/>
          </w:tcPr>
          <w:p>
            <w:pPr>
              <w:pStyle w:val="12"/>
            </w:pPr>
            <w:r>
              <w:t>农产品抽样检测资金总额</w:t>
            </w:r>
          </w:p>
        </w:tc>
        <w:tc>
          <w:tcPr>
            <w:tcW w:w="2268" w:type="dxa"/>
            <w:vAlign w:val="center"/>
          </w:tcPr>
          <w:p>
            <w:pPr>
              <w:pStyle w:val="12"/>
            </w:pPr>
            <w:r>
              <w:t>≤15万元</w:t>
            </w:r>
          </w:p>
        </w:tc>
        <w:tc>
          <w:tcPr>
            <w:tcW w:w="1276" w:type="dxa"/>
            <w:vAlign w:val="center"/>
          </w:tcPr>
          <w:p>
            <w:pPr>
              <w:pStyle w:val="12"/>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社会稳定水平</w:t>
            </w:r>
          </w:p>
        </w:tc>
        <w:tc>
          <w:tcPr>
            <w:tcW w:w="5386" w:type="dxa"/>
            <w:vAlign w:val="center"/>
          </w:tcPr>
          <w:p>
            <w:pPr>
              <w:pStyle w:val="12"/>
            </w:pPr>
            <w:r>
              <w:t>确保不发生区域性农产品质量安全事件</w:t>
            </w:r>
          </w:p>
        </w:tc>
        <w:tc>
          <w:tcPr>
            <w:tcW w:w="2268" w:type="dxa"/>
            <w:vAlign w:val="center"/>
          </w:tcPr>
          <w:p>
            <w:pPr>
              <w:pStyle w:val="12"/>
            </w:pPr>
            <w:r>
              <w:t>长期</w:t>
            </w:r>
          </w:p>
        </w:tc>
        <w:tc>
          <w:tcPr>
            <w:tcW w:w="1276" w:type="dxa"/>
            <w:vAlign w:val="center"/>
          </w:tcPr>
          <w:p>
            <w:pPr>
              <w:pStyle w:val="12"/>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降低农业面源污染</w:t>
            </w:r>
          </w:p>
        </w:tc>
        <w:tc>
          <w:tcPr>
            <w:tcW w:w="5386" w:type="dxa"/>
            <w:vAlign w:val="center"/>
          </w:tcPr>
          <w:p>
            <w:pPr>
              <w:pStyle w:val="12"/>
            </w:pPr>
            <w:r>
              <w:t>严厉打击使用高剧毒农药和添加违禁物质非法行为</w:t>
            </w:r>
          </w:p>
        </w:tc>
        <w:tc>
          <w:tcPr>
            <w:tcW w:w="2268" w:type="dxa"/>
            <w:vAlign w:val="center"/>
          </w:tcPr>
          <w:p>
            <w:pPr>
              <w:pStyle w:val="12"/>
            </w:pPr>
            <w:r>
              <w:t>长期</w:t>
            </w:r>
          </w:p>
        </w:tc>
        <w:tc>
          <w:tcPr>
            <w:tcW w:w="1276" w:type="dxa"/>
            <w:vAlign w:val="center"/>
          </w:tcPr>
          <w:p>
            <w:pPr>
              <w:pStyle w:val="12"/>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新区农业高质量发展</w:t>
            </w:r>
          </w:p>
        </w:tc>
        <w:tc>
          <w:tcPr>
            <w:tcW w:w="5386" w:type="dxa"/>
            <w:vAlign w:val="center"/>
          </w:tcPr>
          <w:p>
            <w:pPr>
              <w:pStyle w:val="12"/>
            </w:pPr>
            <w:r>
              <w:t>保障农产品质量安全，促进新区农业高质量发展</w:t>
            </w:r>
          </w:p>
        </w:tc>
        <w:tc>
          <w:tcPr>
            <w:tcW w:w="2268" w:type="dxa"/>
            <w:vAlign w:val="center"/>
          </w:tcPr>
          <w:p>
            <w:pPr>
              <w:pStyle w:val="12"/>
            </w:pPr>
            <w:r>
              <w:t>长期</w:t>
            </w:r>
          </w:p>
        </w:tc>
        <w:tc>
          <w:tcPr>
            <w:tcW w:w="1276" w:type="dxa"/>
            <w:vAlign w:val="center"/>
          </w:tcPr>
          <w:p>
            <w:pPr>
              <w:pStyle w:val="12"/>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增加农民收入</w:t>
            </w:r>
          </w:p>
        </w:tc>
        <w:tc>
          <w:tcPr>
            <w:tcW w:w="5386" w:type="dxa"/>
            <w:vAlign w:val="center"/>
          </w:tcPr>
          <w:p>
            <w:pPr>
              <w:pStyle w:val="12"/>
            </w:pPr>
            <w:r>
              <w:t>打造优质绿色农产品，提高农民收入</w:t>
            </w:r>
          </w:p>
        </w:tc>
        <w:tc>
          <w:tcPr>
            <w:tcW w:w="2268" w:type="dxa"/>
            <w:vAlign w:val="center"/>
          </w:tcPr>
          <w:p>
            <w:pPr>
              <w:pStyle w:val="12"/>
            </w:pPr>
            <w:r>
              <w:t>≥20%</w:t>
            </w:r>
          </w:p>
        </w:tc>
        <w:tc>
          <w:tcPr>
            <w:tcW w:w="1276" w:type="dxa"/>
            <w:vAlign w:val="center"/>
          </w:tcPr>
          <w:p>
            <w:pPr>
              <w:pStyle w:val="12"/>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群众满意度</w:t>
            </w:r>
          </w:p>
        </w:tc>
        <w:tc>
          <w:tcPr>
            <w:tcW w:w="5386" w:type="dxa"/>
            <w:vAlign w:val="center"/>
          </w:tcPr>
          <w:p>
            <w:pPr>
              <w:pStyle w:val="12"/>
            </w:pPr>
            <w:r>
              <w:t>群众对当年农产品质量提升的整体满意度</w:t>
            </w:r>
          </w:p>
        </w:tc>
        <w:tc>
          <w:tcPr>
            <w:tcW w:w="2268" w:type="dxa"/>
            <w:vAlign w:val="center"/>
          </w:tcPr>
          <w:p>
            <w:pPr>
              <w:pStyle w:val="12"/>
            </w:pPr>
            <w:r>
              <w:t>≥95%</w:t>
            </w:r>
          </w:p>
        </w:tc>
        <w:tc>
          <w:tcPr>
            <w:tcW w:w="1276" w:type="dxa"/>
            <w:vAlign w:val="center"/>
          </w:tcPr>
          <w:p>
            <w:pPr>
              <w:pStyle w:val="12"/>
            </w:pPr>
            <w:r>
              <w:t>民意调查</w:t>
            </w:r>
          </w:p>
        </w:tc>
      </w:tr>
    </w:tbl>
    <w:p>
      <w:pPr>
        <w:sectPr>
          <w:pgSz w:w="16840" w:h="11900" w:orient="landscape"/>
          <w:pgMar w:top="1361" w:right="1020" w:bottom="1134" w:left="1020" w:header="720" w:footer="720" w:gutter="0"/>
        </w:sectPr>
      </w:pPr>
    </w:p>
    <w:p>
      <w:pPr>
        <w:spacing w:before="0" w:after="0"/>
        <w:ind w:firstLine="560"/>
        <w:jc w:val="left"/>
        <w:outlineLvl w:val="9"/>
      </w:pPr>
      <w:r>
        <w:rPr>
          <w:rFonts w:ascii="方正仿宋_GBK" w:hAnsi="方正仿宋_GBK" w:eastAsia="方正仿宋_GBK" w:cs="方正仿宋_GBK"/>
          <w:b/>
          <w:color w:val="000000"/>
          <w:sz w:val="28"/>
        </w:rPr>
        <w:t>110、秦财农【2025】458号关于提前下达2026年中央水库移民扶持基金预算的通知绩效目标表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13031326P00001310018R</w:t>
            </w:r>
          </w:p>
        </w:tc>
        <w:tc>
          <w:tcPr>
            <w:tcW w:w="2835" w:type="dxa"/>
            <w:vAlign w:val="center"/>
          </w:tcPr>
          <w:p>
            <w:pPr>
              <w:pStyle w:val="10"/>
            </w:pPr>
            <w:r>
              <w:t>项目名称</w:t>
            </w:r>
          </w:p>
        </w:tc>
        <w:tc>
          <w:tcPr>
            <w:tcW w:w="6095" w:type="dxa"/>
            <w:gridSpan w:val="3"/>
            <w:vAlign w:val="center"/>
          </w:tcPr>
          <w:p>
            <w:pPr>
              <w:pStyle w:val="12"/>
            </w:pPr>
            <w:r>
              <w:t>秦财农【2025】458号关于提前下达2026年中央水库移民扶持基金预算的通知</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52.00</w:t>
            </w:r>
          </w:p>
        </w:tc>
        <w:tc>
          <w:tcPr>
            <w:tcW w:w="2835" w:type="dxa"/>
            <w:vAlign w:val="center"/>
          </w:tcPr>
          <w:p>
            <w:pPr>
              <w:pStyle w:val="10"/>
            </w:pPr>
            <w:r>
              <w:t>其中：财政    资金</w:t>
            </w:r>
          </w:p>
        </w:tc>
        <w:tc>
          <w:tcPr>
            <w:tcW w:w="2551" w:type="dxa"/>
            <w:vAlign w:val="center"/>
          </w:tcPr>
          <w:p>
            <w:pPr>
              <w:pStyle w:val="12"/>
            </w:pPr>
            <w:r>
              <w:t>52.00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水库移民补助</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 xml:space="preserve"> </w:t>
            </w:r>
          </w:p>
        </w:tc>
        <w:tc>
          <w:tcPr>
            <w:tcW w:w="2835" w:type="dxa"/>
            <w:vAlign w:val="center"/>
          </w:tcPr>
          <w:p>
            <w:pPr>
              <w:pStyle w:val="13"/>
            </w:pPr>
            <w:r>
              <w:t xml:space="preserve"> </w:t>
            </w:r>
          </w:p>
        </w:tc>
        <w:tc>
          <w:tcPr>
            <w:tcW w:w="2551" w:type="dxa"/>
            <w:vAlign w:val="center"/>
          </w:tcPr>
          <w:p>
            <w:pPr>
              <w:pStyle w:val="13"/>
            </w:pPr>
            <w:r>
              <w:t xml:space="preserve"> </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1.完成移民直补资金发放工作。发放资金52万元，扶持1733人，每人300元。</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后期扶持受益移民人口（人）</w:t>
            </w:r>
          </w:p>
        </w:tc>
        <w:tc>
          <w:tcPr>
            <w:tcW w:w="5386" w:type="dxa"/>
            <w:vAlign w:val="center"/>
          </w:tcPr>
          <w:p>
            <w:pPr>
              <w:pStyle w:val="12"/>
            </w:pPr>
            <w:r>
              <w:t>后期扶持受益移民人口（人）</w:t>
            </w:r>
          </w:p>
        </w:tc>
        <w:tc>
          <w:tcPr>
            <w:tcW w:w="2268" w:type="dxa"/>
            <w:vAlign w:val="center"/>
          </w:tcPr>
          <w:p>
            <w:pPr>
              <w:pStyle w:val="12"/>
            </w:pPr>
            <w:r>
              <w:t>1733人</w:t>
            </w:r>
          </w:p>
        </w:tc>
        <w:tc>
          <w:tcPr>
            <w:tcW w:w="1276" w:type="dxa"/>
            <w:vAlign w:val="center"/>
          </w:tcPr>
          <w:p>
            <w:pPr>
              <w:pStyle w:val="12"/>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项目一次性验收合格率(%)</w:t>
            </w:r>
          </w:p>
        </w:tc>
        <w:tc>
          <w:tcPr>
            <w:tcW w:w="5386" w:type="dxa"/>
            <w:vAlign w:val="center"/>
          </w:tcPr>
          <w:p>
            <w:pPr>
              <w:pStyle w:val="12"/>
            </w:pPr>
            <w:r>
              <w:t>项目一次性验收合格率(%)</w:t>
            </w:r>
          </w:p>
        </w:tc>
        <w:tc>
          <w:tcPr>
            <w:tcW w:w="2268" w:type="dxa"/>
            <w:vAlign w:val="center"/>
          </w:tcPr>
          <w:p>
            <w:pPr>
              <w:pStyle w:val="12"/>
            </w:pPr>
            <w:r>
              <w:t>100%</w:t>
            </w:r>
          </w:p>
        </w:tc>
        <w:tc>
          <w:tcPr>
            <w:tcW w:w="1276" w:type="dxa"/>
            <w:vAlign w:val="center"/>
          </w:tcPr>
          <w:p>
            <w:pPr>
              <w:pStyle w:val="12"/>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截至当年底，直补资金发放率（%）</w:t>
            </w:r>
          </w:p>
        </w:tc>
        <w:tc>
          <w:tcPr>
            <w:tcW w:w="5386" w:type="dxa"/>
            <w:vAlign w:val="center"/>
          </w:tcPr>
          <w:p>
            <w:pPr>
              <w:pStyle w:val="12"/>
            </w:pPr>
            <w:r>
              <w:t>截至当年底，直补资金发放率（%）</w:t>
            </w:r>
          </w:p>
        </w:tc>
        <w:tc>
          <w:tcPr>
            <w:tcW w:w="2268" w:type="dxa"/>
            <w:vAlign w:val="center"/>
          </w:tcPr>
          <w:p>
            <w:pPr>
              <w:pStyle w:val="12"/>
            </w:pPr>
            <w:r>
              <w:t>100%</w:t>
            </w:r>
          </w:p>
        </w:tc>
        <w:tc>
          <w:tcPr>
            <w:tcW w:w="1276" w:type="dxa"/>
            <w:vAlign w:val="center"/>
          </w:tcPr>
          <w:p>
            <w:pPr>
              <w:pStyle w:val="12"/>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项目支出控制在批复的预算范围内的项目比例（%）</w:t>
            </w:r>
          </w:p>
        </w:tc>
        <w:tc>
          <w:tcPr>
            <w:tcW w:w="5386" w:type="dxa"/>
            <w:vAlign w:val="center"/>
          </w:tcPr>
          <w:p>
            <w:pPr>
              <w:pStyle w:val="12"/>
            </w:pPr>
            <w:r>
              <w:t>项目支出控制在批复的预算范围内的项目比例（%）</w:t>
            </w:r>
          </w:p>
        </w:tc>
        <w:tc>
          <w:tcPr>
            <w:tcW w:w="2268" w:type="dxa"/>
            <w:vAlign w:val="center"/>
          </w:tcPr>
          <w:p>
            <w:pPr>
              <w:pStyle w:val="12"/>
            </w:pPr>
            <w:r>
              <w:t>100%</w:t>
            </w:r>
          </w:p>
        </w:tc>
        <w:tc>
          <w:tcPr>
            <w:tcW w:w="1276" w:type="dxa"/>
            <w:vAlign w:val="center"/>
          </w:tcPr>
          <w:p>
            <w:pPr>
              <w:pStyle w:val="12"/>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当年移民人均可支配收入增速超过当地农村居民人均可支配收入增速（%）</w:t>
            </w:r>
          </w:p>
        </w:tc>
        <w:tc>
          <w:tcPr>
            <w:tcW w:w="5386" w:type="dxa"/>
            <w:vAlign w:val="center"/>
          </w:tcPr>
          <w:p>
            <w:pPr>
              <w:pStyle w:val="12"/>
            </w:pPr>
            <w:r>
              <w:t>当年移民人均可支配收入增速超过当地农村居民人均可支配收入增速（%）</w:t>
            </w:r>
          </w:p>
        </w:tc>
        <w:tc>
          <w:tcPr>
            <w:tcW w:w="2268" w:type="dxa"/>
            <w:vAlign w:val="center"/>
          </w:tcPr>
          <w:p>
            <w:pPr>
              <w:pStyle w:val="12"/>
            </w:pPr>
            <w:r>
              <w:t>≥1%</w:t>
            </w:r>
          </w:p>
        </w:tc>
        <w:tc>
          <w:tcPr>
            <w:tcW w:w="1276" w:type="dxa"/>
            <w:vAlign w:val="center"/>
          </w:tcPr>
          <w:p>
            <w:pPr>
              <w:pStyle w:val="12"/>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非正常进京上访和交办的信访事项及时处理率</w:t>
            </w:r>
          </w:p>
        </w:tc>
        <w:tc>
          <w:tcPr>
            <w:tcW w:w="5386" w:type="dxa"/>
            <w:vAlign w:val="center"/>
          </w:tcPr>
          <w:p>
            <w:pPr>
              <w:pStyle w:val="12"/>
            </w:pPr>
            <w:r>
              <w:t>非正常进京上访和交办的信访事项及时处理率</w:t>
            </w:r>
          </w:p>
        </w:tc>
        <w:tc>
          <w:tcPr>
            <w:tcW w:w="2268" w:type="dxa"/>
            <w:vAlign w:val="center"/>
          </w:tcPr>
          <w:p>
            <w:pPr>
              <w:pStyle w:val="12"/>
            </w:pPr>
            <w:r>
              <w:t>100%</w:t>
            </w:r>
          </w:p>
        </w:tc>
        <w:tc>
          <w:tcPr>
            <w:tcW w:w="1276" w:type="dxa"/>
            <w:vAlign w:val="center"/>
          </w:tcPr>
          <w:p>
            <w:pPr>
              <w:pStyle w:val="12"/>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已建工程项目良性运行比例（%）</w:t>
            </w:r>
          </w:p>
        </w:tc>
        <w:tc>
          <w:tcPr>
            <w:tcW w:w="5386" w:type="dxa"/>
            <w:vAlign w:val="center"/>
          </w:tcPr>
          <w:p>
            <w:pPr>
              <w:pStyle w:val="12"/>
            </w:pPr>
            <w:r>
              <w:t>已建工程项目良性运行比例（%）</w:t>
            </w:r>
          </w:p>
        </w:tc>
        <w:tc>
          <w:tcPr>
            <w:tcW w:w="2268" w:type="dxa"/>
            <w:vAlign w:val="center"/>
          </w:tcPr>
          <w:p>
            <w:pPr>
              <w:pStyle w:val="12"/>
            </w:pPr>
            <w:r>
              <w:t>100%</w:t>
            </w:r>
          </w:p>
        </w:tc>
        <w:tc>
          <w:tcPr>
            <w:tcW w:w="1276" w:type="dxa"/>
            <w:vAlign w:val="center"/>
          </w:tcPr>
          <w:p>
            <w:pPr>
              <w:pStyle w:val="12"/>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移民对后期扶持政策实施满意度（%）</w:t>
            </w:r>
          </w:p>
        </w:tc>
        <w:tc>
          <w:tcPr>
            <w:tcW w:w="5386" w:type="dxa"/>
            <w:vAlign w:val="center"/>
          </w:tcPr>
          <w:p>
            <w:pPr>
              <w:pStyle w:val="12"/>
            </w:pPr>
            <w:r>
              <w:t>移民对后期扶持政策实施满意度（%）</w:t>
            </w:r>
          </w:p>
        </w:tc>
        <w:tc>
          <w:tcPr>
            <w:tcW w:w="2268" w:type="dxa"/>
            <w:vAlign w:val="center"/>
          </w:tcPr>
          <w:p>
            <w:pPr>
              <w:pStyle w:val="12"/>
            </w:pPr>
            <w:r>
              <w:t>≥90%</w:t>
            </w:r>
          </w:p>
        </w:tc>
        <w:tc>
          <w:tcPr>
            <w:tcW w:w="1276" w:type="dxa"/>
            <w:vAlign w:val="center"/>
          </w:tcPr>
          <w:p>
            <w:pPr>
              <w:pStyle w:val="12"/>
            </w:pPr>
            <w:r>
              <w:t>计划标准</w:t>
            </w:r>
          </w:p>
        </w:tc>
      </w:tr>
    </w:tbl>
    <w:p>
      <w:pPr>
        <w:sectPr>
          <w:pgSz w:w="16840" w:h="11900" w:orient="landscape"/>
          <w:pgMar w:top="1361" w:right="1020" w:bottom="1134" w:left="1020" w:header="720" w:footer="720" w:gutter="0"/>
        </w:sectPr>
      </w:pPr>
    </w:p>
    <w:p>
      <w:pPr>
        <w:spacing w:before="0" w:after="0"/>
        <w:ind w:firstLine="560"/>
        <w:jc w:val="left"/>
        <w:outlineLvl w:val="9"/>
      </w:pPr>
      <w:r>
        <w:rPr>
          <w:rFonts w:ascii="方正仿宋_GBK" w:hAnsi="方正仿宋_GBK" w:eastAsia="方正仿宋_GBK" w:cs="方正仿宋_GBK"/>
          <w:b/>
          <w:color w:val="000000"/>
          <w:sz w:val="28"/>
        </w:rPr>
        <w:t>111、秦财农【2025】459号关于提前下达2026年中央财政衔接推进乡村振兴补助资金预算的通知（发展新型农村集体经济）绩效目标表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13031326P00000810081Q</w:t>
            </w:r>
          </w:p>
        </w:tc>
        <w:tc>
          <w:tcPr>
            <w:tcW w:w="2835" w:type="dxa"/>
            <w:vAlign w:val="center"/>
          </w:tcPr>
          <w:p>
            <w:pPr>
              <w:pStyle w:val="10"/>
            </w:pPr>
            <w:r>
              <w:t>项目名称</w:t>
            </w:r>
          </w:p>
        </w:tc>
        <w:tc>
          <w:tcPr>
            <w:tcW w:w="6095" w:type="dxa"/>
            <w:gridSpan w:val="3"/>
            <w:vAlign w:val="center"/>
          </w:tcPr>
          <w:p>
            <w:pPr>
              <w:pStyle w:val="12"/>
            </w:pPr>
            <w:r>
              <w:t>秦财农【2025】459号关于提前下达2026年中央财政衔接推进乡村振兴补助资金预算的通知（发展新型农村集体经济）</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50.00</w:t>
            </w:r>
          </w:p>
        </w:tc>
        <w:tc>
          <w:tcPr>
            <w:tcW w:w="2835" w:type="dxa"/>
            <w:vAlign w:val="center"/>
          </w:tcPr>
          <w:p>
            <w:pPr>
              <w:pStyle w:val="10"/>
            </w:pPr>
            <w:r>
              <w:t>其中：财政    资金</w:t>
            </w:r>
          </w:p>
        </w:tc>
        <w:tc>
          <w:tcPr>
            <w:tcW w:w="2551" w:type="dxa"/>
            <w:vAlign w:val="center"/>
          </w:tcPr>
          <w:p>
            <w:pPr>
              <w:pStyle w:val="12"/>
            </w:pPr>
            <w:r>
              <w:t>50.00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发展壮大的农村集体经济，增加村集体收入。</w:t>
            </w:r>
            <w:r>
              <w:tab/>
            </w:r>
            <w:r>
              <w:tab/>
            </w:r>
            <w:r>
              <w:tab/>
            </w:r>
            <w:r>
              <w:tab/>
            </w:r>
            <w:r>
              <w:tab/>
            </w:r>
            <w:r>
              <w:tab/>
            </w:r>
          </w:p>
          <w:p>
            <w:pPr>
              <w:pStyle w:val="12"/>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 xml:space="preserve"> </w:t>
            </w:r>
          </w:p>
        </w:tc>
        <w:tc>
          <w:tcPr>
            <w:tcW w:w="2835" w:type="dxa"/>
            <w:vAlign w:val="center"/>
          </w:tcPr>
          <w:p>
            <w:pPr>
              <w:pStyle w:val="13"/>
            </w:pPr>
            <w:r>
              <w:t xml:space="preserve"> </w:t>
            </w:r>
          </w:p>
        </w:tc>
        <w:tc>
          <w:tcPr>
            <w:tcW w:w="2551" w:type="dxa"/>
            <w:vAlign w:val="center"/>
          </w:tcPr>
          <w:p>
            <w:pPr>
              <w:pStyle w:val="13"/>
            </w:pPr>
            <w:r>
              <w:t xml:space="preserve"> </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1.发展壮大的农村集体经济，增加村集体收入。</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衔接资金安排到项目比率</w:t>
            </w:r>
          </w:p>
        </w:tc>
        <w:tc>
          <w:tcPr>
            <w:tcW w:w="5386" w:type="dxa"/>
            <w:vAlign w:val="center"/>
          </w:tcPr>
          <w:p>
            <w:pPr>
              <w:pStyle w:val="12"/>
            </w:pPr>
            <w:r>
              <w:t>全部用于项目</w:t>
            </w:r>
          </w:p>
        </w:tc>
        <w:tc>
          <w:tcPr>
            <w:tcW w:w="2268" w:type="dxa"/>
            <w:vAlign w:val="center"/>
          </w:tcPr>
          <w:p>
            <w:pPr>
              <w:pStyle w:val="12"/>
            </w:pPr>
            <w:r>
              <w:t>100%</w:t>
            </w:r>
          </w:p>
        </w:tc>
        <w:tc>
          <w:tcPr>
            <w:tcW w:w="1276" w:type="dxa"/>
            <w:vAlign w:val="center"/>
          </w:tcPr>
          <w:p>
            <w:pPr>
              <w:pStyle w:val="12"/>
            </w:pPr>
            <w:r>
              <w:t>秦皇岛市财政局关于提前下达2026年中央财政衔接推进乡村振兴补助资金预算的通知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衔接资金支出进度</w:t>
            </w:r>
          </w:p>
        </w:tc>
        <w:tc>
          <w:tcPr>
            <w:tcW w:w="5386" w:type="dxa"/>
            <w:vAlign w:val="center"/>
          </w:tcPr>
          <w:p>
            <w:pPr>
              <w:pStyle w:val="12"/>
            </w:pPr>
            <w:r>
              <w:t>第三季度全部支出万元</w:t>
            </w:r>
          </w:p>
        </w:tc>
        <w:tc>
          <w:tcPr>
            <w:tcW w:w="2268" w:type="dxa"/>
            <w:vAlign w:val="center"/>
          </w:tcPr>
          <w:p>
            <w:pPr>
              <w:pStyle w:val="12"/>
            </w:pPr>
            <w:r>
              <w:t>100%</w:t>
            </w:r>
          </w:p>
        </w:tc>
        <w:tc>
          <w:tcPr>
            <w:tcW w:w="1276" w:type="dxa"/>
            <w:vAlign w:val="center"/>
          </w:tcPr>
          <w:p>
            <w:pPr>
              <w:pStyle w:val="12"/>
            </w:pPr>
            <w:r>
              <w:t>秦皇岛市财政局关于提前下达2026年中央财政衔接推进乡村振兴补助资金预算的通知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衔接资金投入额</w:t>
            </w:r>
          </w:p>
        </w:tc>
        <w:tc>
          <w:tcPr>
            <w:tcW w:w="5386" w:type="dxa"/>
            <w:vAlign w:val="center"/>
          </w:tcPr>
          <w:p>
            <w:pPr>
              <w:pStyle w:val="12"/>
            </w:pPr>
            <w:r>
              <w:t>资金全部投入项目</w:t>
            </w:r>
          </w:p>
        </w:tc>
        <w:tc>
          <w:tcPr>
            <w:tcW w:w="2268" w:type="dxa"/>
            <w:vAlign w:val="center"/>
          </w:tcPr>
          <w:p>
            <w:pPr>
              <w:pStyle w:val="12"/>
            </w:pPr>
            <w:r>
              <w:t>100%</w:t>
            </w:r>
          </w:p>
        </w:tc>
        <w:tc>
          <w:tcPr>
            <w:tcW w:w="1276" w:type="dxa"/>
            <w:vAlign w:val="center"/>
          </w:tcPr>
          <w:p>
            <w:pPr>
              <w:pStyle w:val="12"/>
            </w:pPr>
            <w:r>
              <w:t>秦皇岛市财政局关于提前下达2026年中央财政衔接推进乡村振兴补助资金预算的通知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衔接资金实施项目个数</w:t>
            </w:r>
          </w:p>
        </w:tc>
        <w:tc>
          <w:tcPr>
            <w:tcW w:w="5386" w:type="dxa"/>
            <w:vAlign w:val="center"/>
          </w:tcPr>
          <w:p>
            <w:pPr>
              <w:pStyle w:val="12"/>
            </w:pPr>
            <w:r>
              <w:t>发展新型农村集体经济项目个数</w:t>
            </w:r>
          </w:p>
        </w:tc>
        <w:tc>
          <w:tcPr>
            <w:tcW w:w="2268" w:type="dxa"/>
            <w:vAlign w:val="center"/>
          </w:tcPr>
          <w:p>
            <w:pPr>
              <w:pStyle w:val="12"/>
            </w:pPr>
            <w:r>
              <w:t>项目数</w:t>
            </w:r>
          </w:p>
        </w:tc>
        <w:tc>
          <w:tcPr>
            <w:tcW w:w="1276" w:type="dxa"/>
            <w:vAlign w:val="center"/>
          </w:tcPr>
          <w:p>
            <w:pPr>
              <w:pStyle w:val="12"/>
            </w:pPr>
            <w:r>
              <w:t>秦皇岛市财政局关于提前下达2026年中央财政衔接推进乡村振兴补助资金预算的通知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增加村集体经济收入</w:t>
            </w:r>
          </w:p>
        </w:tc>
        <w:tc>
          <w:tcPr>
            <w:tcW w:w="5386" w:type="dxa"/>
            <w:vAlign w:val="center"/>
          </w:tcPr>
          <w:p>
            <w:pPr>
              <w:pStyle w:val="12"/>
            </w:pPr>
            <w:r>
              <w:t>增加村集体经济收入</w:t>
            </w:r>
          </w:p>
        </w:tc>
        <w:tc>
          <w:tcPr>
            <w:tcW w:w="2268" w:type="dxa"/>
            <w:vAlign w:val="center"/>
          </w:tcPr>
          <w:p>
            <w:pPr>
              <w:pStyle w:val="12"/>
            </w:pPr>
            <w:r>
              <w:t>显著</w:t>
            </w:r>
          </w:p>
        </w:tc>
        <w:tc>
          <w:tcPr>
            <w:tcW w:w="1276" w:type="dxa"/>
            <w:vAlign w:val="center"/>
          </w:tcPr>
          <w:p>
            <w:pPr>
              <w:pStyle w:val="12"/>
            </w:pPr>
            <w:r>
              <w:t>秦皇岛市财政局关于提前下达2026年中央财政衔接推进乡村振兴补助资金预算的通知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集体经济收益用于改善人居环境</w:t>
            </w:r>
          </w:p>
        </w:tc>
        <w:tc>
          <w:tcPr>
            <w:tcW w:w="5386" w:type="dxa"/>
            <w:vAlign w:val="center"/>
          </w:tcPr>
          <w:p>
            <w:pPr>
              <w:pStyle w:val="12"/>
            </w:pPr>
            <w:r>
              <w:t>集体经济收益用于改善人居环境</w:t>
            </w:r>
          </w:p>
        </w:tc>
        <w:tc>
          <w:tcPr>
            <w:tcW w:w="2268" w:type="dxa"/>
            <w:vAlign w:val="center"/>
          </w:tcPr>
          <w:p>
            <w:pPr>
              <w:pStyle w:val="12"/>
            </w:pPr>
            <w:r>
              <w:t>提升</w:t>
            </w:r>
          </w:p>
        </w:tc>
        <w:tc>
          <w:tcPr>
            <w:tcW w:w="1276" w:type="dxa"/>
            <w:vAlign w:val="center"/>
          </w:tcPr>
          <w:p>
            <w:pPr>
              <w:pStyle w:val="12"/>
            </w:pPr>
            <w:r>
              <w:t>秦皇岛市财政局关于提前下达2026年中央财政衔接推进乡村振兴补助资金预算的通知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壮大农村集体经济发展</w:t>
            </w:r>
          </w:p>
        </w:tc>
        <w:tc>
          <w:tcPr>
            <w:tcW w:w="5386" w:type="dxa"/>
            <w:vAlign w:val="center"/>
          </w:tcPr>
          <w:p>
            <w:pPr>
              <w:pStyle w:val="12"/>
            </w:pPr>
            <w:r>
              <w:t>增加村集体经济收入</w:t>
            </w:r>
          </w:p>
        </w:tc>
        <w:tc>
          <w:tcPr>
            <w:tcW w:w="2268" w:type="dxa"/>
            <w:vAlign w:val="center"/>
          </w:tcPr>
          <w:p>
            <w:pPr>
              <w:pStyle w:val="12"/>
            </w:pPr>
            <w:r>
              <w:t>提升</w:t>
            </w:r>
          </w:p>
        </w:tc>
        <w:tc>
          <w:tcPr>
            <w:tcW w:w="1276" w:type="dxa"/>
            <w:vAlign w:val="center"/>
          </w:tcPr>
          <w:p>
            <w:pPr>
              <w:pStyle w:val="12"/>
            </w:pPr>
            <w:r>
              <w:t>秦皇岛市财政局关于提前下达2026年中央财政衔接推进乡村振兴补助资金预算的通知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改善生态环境</w:t>
            </w:r>
          </w:p>
        </w:tc>
        <w:tc>
          <w:tcPr>
            <w:tcW w:w="5386" w:type="dxa"/>
            <w:vAlign w:val="center"/>
          </w:tcPr>
          <w:p>
            <w:pPr>
              <w:pStyle w:val="12"/>
            </w:pPr>
            <w:r>
              <w:t>改善生态环境</w:t>
            </w:r>
          </w:p>
        </w:tc>
        <w:tc>
          <w:tcPr>
            <w:tcW w:w="2268" w:type="dxa"/>
            <w:vAlign w:val="center"/>
          </w:tcPr>
          <w:p>
            <w:pPr>
              <w:pStyle w:val="12"/>
            </w:pPr>
            <w:r>
              <w:t>改善</w:t>
            </w:r>
          </w:p>
        </w:tc>
        <w:tc>
          <w:tcPr>
            <w:tcW w:w="1276" w:type="dxa"/>
            <w:vAlign w:val="center"/>
          </w:tcPr>
          <w:p>
            <w:pPr>
              <w:pStyle w:val="12"/>
            </w:pPr>
            <w:r>
              <w:t>秦皇岛市财政局关于提前下达2026年中央财政衔接推进乡村振兴补助资金预算的通知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受益人口满意度</w:t>
            </w:r>
          </w:p>
        </w:tc>
        <w:tc>
          <w:tcPr>
            <w:tcW w:w="5386" w:type="dxa"/>
            <w:vAlign w:val="center"/>
          </w:tcPr>
          <w:p>
            <w:pPr>
              <w:pStyle w:val="12"/>
            </w:pPr>
            <w:r>
              <w:t>受益人口满意度</w:t>
            </w:r>
          </w:p>
        </w:tc>
        <w:tc>
          <w:tcPr>
            <w:tcW w:w="2268" w:type="dxa"/>
            <w:vAlign w:val="center"/>
          </w:tcPr>
          <w:p>
            <w:pPr>
              <w:pStyle w:val="12"/>
            </w:pPr>
            <w:r>
              <w:t>≥95%</w:t>
            </w:r>
          </w:p>
        </w:tc>
        <w:tc>
          <w:tcPr>
            <w:tcW w:w="1276" w:type="dxa"/>
            <w:vAlign w:val="center"/>
          </w:tcPr>
          <w:p>
            <w:pPr>
              <w:pStyle w:val="12"/>
            </w:pPr>
            <w:r>
              <w:t>秦皇岛市财政局关于提前下达2026年中央财政衔接推进乡村振兴补助资金预算的通知</w:t>
            </w:r>
          </w:p>
        </w:tc>
      </w:tr>
    </w:tbl>
    <w:p>
      <w:pPr>
        <w:sectPr>
          <w:pgSz w:w="16840" w:h="11900" w:orient="landscape"/>
          <w:pgMar w:top="1361" w:right="1020" w:bottom="1134" w:left="1020" w:header="720" w:footer="720" w:gutter="0"/>
        </w:sectPr>
      </w:pPr>
    </w:p>
    <w:p>
      <w:pPr>
        <w:spacing w:before="0" w:after="0"/>
        <w:ind w:firstLine="560"/>
        <w:jc w:val="left"/>
        <w:outlineLvl w:val="9"/>
      </w:pPr>
      <w:r>
        <w:rPr>
          <w:rFonts w:ascii="方正仿宋_GBK" w:hAnsi="方正仿宋_GBK" w:eastAsia="方正仿宋_GBK" w:cs="方正仿宋_GBK"/>
          <w:b/>
          <w:color w:val="000000"/>
          <w:sz w:val="28"/>
        </w:rPr>
        <w:t>112、秦财农【2025】461号关于提前下达2026年中央粮油生产保障资金的通知（大豆玉米带状复合种植项目）绩效目标表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13031326P00000810086T</w:t>
            </w:r>
          </w:p>
        </w:tc>
        <w:tc>
          <w:tcPr>
            <w:tcW w:w="2835" w:type="dxa"/>
            <w:vAlign w:val="center"/>
          </w:tcPr>
          <w:p>
            <w:pPr>
              <w:pStyle w:val="10"/>
            </w:pPr>
            <w:r>
              <w:t>项目名称</w:t>
            </w:r>
          </w:p>
        </w:tc>
        <w:tc>
          <w:tcPr>
            <w:tcW w:w="6095" w:type="dxa"/>
            <w:gridSpan w:val="3"/>
            <w:vAlign w:val="center"/>
          </w:tcPr>
          <w:p>
            <w:pPr>
              <w:pStyle w:val="12"/>
            </w:pPr>
            <w:r>
              <w:t>秦财农【2025】461号关于提前下达2026年中央粮油生产保障资金的通知（大豆玉米带状复合种植项目）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15.00</w:t>
            </w:r>
          </w:p>
        </w:tc>
        <w:tc>
          <w:tcPr>
            <w:tcW w:w="2835" w:type="dxa"/>
            <w:vAlign w:val="center"/>
          </w:tcPr>
          <w:p>
            <w:pPr>
              <w:pStyle w:val="10"/>
            </w:pPr>
            <w:r>
              <w:t>其中：财政    资金</w:t>
            </w:r>
          </w:p>
        </w:tc>
        <w:tc>
          <w:tcPr>
            <w:tcW w:w="2551" w:type="dxa"/>
            <w:vAlign w:val="center"/>
          </w:tcPr>
          <w:p>
            <w:pPr>
              <w:pStyle w:val="12"/>
            </w:pPr>
            <w:r>
              <w:t>15.00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保障新区粮油生产安全。</w:t>
            </w:r>
            <w:r>
              <w:tab/>
            </w:r>
            <w:r>
              <w:tab/>
            </w:r>
            <w:r>
              <w:tab/>
            </w:r>
            <w:r>
              <w:tab/>
            </w:r>
            <w:r>
              <w:tab/>
            </w:r>
            <w:r>
              <w:tab/>
            </w:r>
          </w:p>
          <w:p>
            <w:pPr>
              <w:pStyle w:val="12"/>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 xml:space="preserve"> </w:t>
            </w:r>
          </w:p>
        </w:tc>
        <w:tc>
          <w:tcPr>
            <w:tcW w:w="2835" w:type="dxa"/>
            <w:vAlign w:val="center"/>
          </w:tcPr>
          <w:p>
            <w:pPr>
              <w:pStyle w:val="13"/>
            </w:pPr>
            <w:r>
              <w:t xml:space="preserve"> </w:t>
            </w:r>
          </w:p>
        </w:tc>
        <w:tc>
          <w:tcPr>
            <w:tcW w:w="2551" w:type="dxa"/>
            <w:vAlign w:val="center"/>
          </w:tcPr>
          <w:p>
            <w:pPr>
              <w:pStyle w:val="13"/>
            </w:pPr>
            <w:r>
              <w:t xml:space="preserve"> </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1.保障新区粮油生产安全。</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种植面积</w:t>
            </w:r>
          </w:p>
        </w:tc>
        <w:tc>
          <w:tcPr>
            <w:tcW w:w="5386" w:type="dxa"/>
            <w:vAlign w:val="center"/>
          </w:tcPr>
          <w:p>
            <w:pPr>
              <w:pStyle w:val="12"/>
            </w:pPr>
            <w:r>
              <w:t>大豆玉米带状复合种植及小麦种植</w:t>
            </w:r>
          </w:p>
        </w:tc>
        <w:tc>
          <w:tcPr>
            <w:tcW w:w="2268" w:type="dxa"/>
            <w:vAlign w:val="center"/>
          </w:tcPr>
          <w:p>
            <w:pPr>
              <w:pStyle w:val="12"/>
            </w:pPr>
            <w:r>
              <w:t>0.1万亩</w:t>
            </w:r>
          </w:p>
        </w:tc>
        <w:tc>
          <w:tcPr>
            <w:tcW w:w="1276" w:type="dxa"/>
            <w:vAlign w:val="center"/>
          </w:tcPr>
          <w:p>
            <w:pPr>
              <w:pStyle w:val="12"/>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提高农产品品质</w:t>
            </w:r>
          </w:p>
        </w:tc>
        <w:tc>
          <w:tcPr>
            <w:tcW w:w="5386" w:type="dxa"/>
            <w:vAlign w:val="center"/>
          </w:tcPr>
          <w:p>
            <w:pPr>
              <w:pStyle w:val="12"/>
            </w:pPr>
            <w:r>
              <w:t>农产品达到绿色标准</w:t>
            </w:r>
          </w:p>
        </w:tc>
        <w:tc>
          <w:tcPr>
            <w:tcW w:w="2268" w:type="dxa"/>
            <w:vAlign w:val="center"/>
          </w:tcPr>
          <w:p>
            <w:pPr>
              <w:pStyle w:val="12"/>
            </w:pPr>
            <w:r>
              <w:t>长期</w:t>
            </w:r>
          </w:p>
        </w:tc>
        <w:tc>
          <w:tcPr>
            <w:tcW w:w="1276" w:type="dxa"/>
            <w:vAlign w:val="center"/>
          </w:tcPr>
          <w:p>
            <w:pPr>
              <w:pStyle w:val="12"/>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完成率</w:t>
            </w:r>
          </w:p>
        </w:tc>
        <w:tc>
          <w:tcPr>
            <w:tcW w:w="5386" w:type="dxa"/>
            <w:vAlign w:val="center"/>
          </w:tcPr>
          <w:p>
            <w:pPr>
              <w:pStyle w:val="12"/>
            </w:pPr>
            <w:r>
              <w:t>按照方案要求完成种植任务</w:t>
            </w:r>
          </w:p>
        </w:tc>
        <w:tc>
          <w:tcPr>
            <w:tcW w:w="2268" w:type="dxa"/>
            <w:vAlign w:val="center"/>
          </w:tcPr>
          <w:p>
            <w:pPr>
              <w:pStyle w:val="12"/>
            </w:pPr>
            <w:r>
              <w:t>0.1万亩</w:t>
            </w:r>
          </w:p>
        </w:tc>
        <w:tc>
          <w:tcPr>
            <w:tcW w:w="1276" w:type="dxa"/>
            <w:vAlign w:val="center"/>
          </w:tcPr>
          <w:p>
            <w:pPr>
              <w:pStyle w:val="12"/>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预算计划</w:t>
            </w:r>
          </w:p>
        </w:tc>
        <w:tc>
          <w:tcPr>
            <w:tcW w:w="5386" w:type="dxa"/>
            <w:vAlign w:val="center"/>
          </w:tcPr>
          <w:p>
            <w:pPr>
              <w:pStyle w:val="12"/>
            </w:pPr>
            <w:r>
              <w:t>发放粮油生产保障资金</w:t>
            </w:r>
          </w:p>
        </w:tc>
        <w:tc>
          <w:tcPr>
            <w:tcW w:w="2268" w:type="dxa"/>
            <w:vAlign w:val="center"/>
          </w:tcPr>
          <w:p>
            <w:pPr>
              <w:pStyle w:val="12"/>
            </w:pPr>
            <w:r>
              <w:t>15万元</w:t>
            </w:r>
          </w:p>
        </w:tc>
        <w:tc>
          <w:tcPr>
            <w:tcW w:w="1276" w:type="dxa"/>
            <w:vAlign w:val="center"/>
          </w:tcPr>
          <w:p>
            <w:pPr>
              <w:pStyle w:val="12"/>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保障粮食安全</w:t>
            </w:r>
          </w:p>
        </w:tc>
        <w:tc>
          <w:tcPr>
            <w:tcW w:w="5386" w:type="dxa"/>
            <w:vAlign w:val="center"/>
          </w:tcPr>
          <w:p>
            <w:pPr>
              <w:pStyle w:val="12"/>
            </w:pPr>
            <w:r>
              <w:t>提高种地农民积极性</w:t>
            </w:r>
          </w:p>
        </w:tc>
        <w:tc>
          <w:tcPr>
            <w:tcW w:w="2268" w:type="dxa"/>
            <w:vAlign w:val="center"/>
          </w:tcPr>
          <w:p>
            <w:pPr>
              <w:pStyle w:val="12"/>
            </w:pPr>
            <w:r>
              <w:t>≥90%</w:t>
            </w:r>
          </w:p>
        </w:tc>
        <w:tc>
          <w:tcPr>
            <w:tcW w:w="1276" w:type="dxa"/>
            <w:vAlign w:val="center"/>
          </w:tcPr>
          <w:p>
            <w:pPr>
              <w:pStyle w:val="12"/>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改善生态环境,降低农业面源污染</w:t>
            </w:r>
          </w:p>
        </w:tc>
        <w:tc>
          <w:tcPr>
            <w:tcW w:w="5386" w:type="dxa"/>
            <w:vAlign w:val="center"/>
          </w:tcPr>
          <w:p>
            <w:pPr>
              <w:pStyle w:val="12"/>
            </w:pPr>
            <w:r>
              <w:t>减少化肥农药使用</w:t>
            </w:r>
          </w:p>
        </w:tc>
        <w:tc>
          <w:tcPr>
            <w:tcW w:w="2268" w:type="dxa"/>
            <w:vAlign w:val="center"/>
          </w:tcPr>
          <w:p>
            <w:pPr>
              <w:pStyle w:val="12"/>
            </w:pPr>
            <w:r>
              <w:t>≥2%</w:t>
            </w:r>
          </w:p>
        </w:tc>
        <w:tc>
          <w:tcPr>
            <w:tcW w:w="1276" w:type="dxa"/>
            <w:vAlign w:val="center"/>
          </w:tcPr>
          <w:p>
            <w:pPr>
              <w:pStyle w:val="12"/>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新区农业高质量发展</w:t>
            </w:r>
          </w:p>
        </w:tc>
        <w:tc>
          <w:tcPr>
            <w:tcW w:w="5386" w:type="dxa"/>
            <w:vAlign w:val="center"/>
          </w:tcPr>
          <w:p>
            <w:pPr>
              <w:pStyle w:val="12"/>
            </w:pPr>
            <w:r>
              <w:t>扩大绿色生产,推广新技术</w:t>
            </w:r>
          </w:p>
        </w:tc>
        <w:tc>
          <w:tcPr>
            <w:tcW w:w="2268" w:type="dxa"/>
            <w:vAlign w:val="center"/>
          </w:tcPr>
          <w:p>
            <w:pPr>
              <w:pStyle w:val="12"/>
            </w:pPr>
            <w:r>
              <w:t>长期</w:t>
            </w:r>
          </w:p>
        </w:tc>
        <w:tc>
          <w:tcPr>
            <w:tcW w:w="1276" w:type="dxa"/>
            <w:vAlign w:val="center"/>
          </w:tcPr>
          <w:p>
            <w:pPr>
              <w:pStyle w:val="12"/>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增加农民收入</w:t>
            </w:r>
          </w:p>
        </w:tc>
        <w:tc>
          <w:tcPr>
            <w:tcW w:w="5386" w:type="dxa"/>
            <w:vAlign w:val="center"/>
          </w:tcPr>
          <w:p>
            <w:pPr>
              <w:pStyle w:val="12"/>
            </w:pPr>
            <w:r>
              <w:t>降低农业生产成本</w:t>
            </w:r>
          </w:p>
        </w:tc>
        <w:tc>
          <w:tcPr>
            <w:tcW w:w="2268" w:type="dxa"/>
            <w:vAlign w:val="center"/>
          </w:tcPr>
          <w:p>
            <w:pPr>
              <w:pStyle w:val="12"/>
            </w:pPr>
            <w:r>
              <w:t>≥30%</w:t>
            </w:r>
          </w:p>
        </w:tc>
        <w:tc>
          <w:tcPr>
            <w:tcW w:w="1276" w:type="dxa"/>
            <w:vAlign w:val="center"/>
          </w:tcPr>
          <w:p>
            <w:pPr>
              <w:pStyle w:val="12"/>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群众满意度</w:t>
            </w:r>
          </w:p>
        </w:tc>
        <w:tc>
          <w:tcPr>
            <w:tcW w:w="5386" w:type="dxa"/>
            <w:vAlign w:val="center"/>
          </w:tcPr>
          <w:p>
            <w:pPr>
              <w:pStyle w:val="12"/>
            </w:pPr>
            <w:r>
              <w:t>群众对当年耕地地力保护补贴发放工作整体满意度</w:t>
            </w:r>
          </w:p>
        </w:tc>
        <w:tc>
          <w:tcPr>
            <w:tcW w:w="2268" w:type="dxa"/>
            <w:vAlign w:val="center"/>
          </w:tcPr>
          <w:p>
            <w:pPr>
              <w:pStyle w:val="12"/>
            </w:pPr>
            <w:r>
              <w:t>≥95%</w:t>
            </w:r>
          </w:p>
        </w:tc>
        <w:tc>
          <w:tcPr>
            <w:tcW w:w="1276" w:type="dxa"/>
            <w:vAlign w:val="center"/>
          </w:tcPr>
          <w:p>
            <w:pPr>
              <w:pStyle w:val="12"/>
            </w:pPr>
            <w:r>
              <w:t>目标计划值</w:t>
            </w:r>
          </w:p>
        </w:tc>
      </w:tr>
    </w:tbl>
    <w:p>
      <w:pPr>
        <w:sectPr>
          <w:pgSz w:w="16840" w:h="11900" w:orient="landscape"/>
          <w:pgMar w:top="1361" w:right="1020" w:bottom="1134" w:left="1020" w:header="720" w:footer="720" w:gutter="0"/>
        </w:sectPr>
      </w:pPr>
    </w:p>
    <w:p>
      <w:pPr>
        <w:spacing w:before="0" w:after="0"/>
        <w:ind w:firstLine="560"/>
        <w:jc w:val="left"/>
        <w:outlineLvl w:val="9"/>
      </w:pPr>
      <w:r>
        <w:rPr>
          <w:rFonts w:ascii="方正仿宋_GBK" w:hAnsi="方正仿宋_GBK" w:eastAsia="方正仿宋_GBK" w:cs="方正仿宋_GBK"/>
          <w:b/>
          <w:color w:val="000000"/>
          <w:sz w:val="28"/>
        </w:rPr>
        <w:t>113、秦财农【2025】461号关于提前下达2026年中央粮油生产保障资金的通知（小麦“一喷三防”）绩效目标表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13031326P00000810087E</w:t>
            </w:r>
          </w:p>
        </w:tc>
        <w:tc>
          <w:tcPr>
            <w:tcW w:w="2835" w:type="dxa"/>
            <w:vAlign w:val="center"/>
          </w:tcPr>
          <w:p>
            <w:pPr>
              <w:pStyle w:val="10"/>
            </w:pPr>
            <w:r>
              <w:t>项目名称</w:t>
            </w:r>
          </w:p>
        </w:tc>
        <w:tc>
          <w:tcPr>
            <w:tcW w:w="6095" w:type="dxa"/>
            <w:gridSpan w:val="3"/>
            <w:vAlign w:val="center"/>
          </w:tcPr>
          <w:p>
            <w:pPr>
              <w:pStyle w:val="12"/>
            </w:pPr>
            <w:r>
              <w:t>秦财农【2025】461号关于提前下达2026年中央粮油生产保障资金的通知（小麦“一喷三防”）</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0.71</w:t>
            </w:r>
          </w:p>
        </w:tc>
        <w:tc>
          <w:tcPr>
            <w:tcW w:w="2835" w:type="dxa"/>
            <w:vAlign w:val="center"/>
          </w:tcPr>
          <w:p>
            <w:pPr>
              <w:pStyle w:val="10"/>
            </w:pPr>
            <w:r>
              <w:t>其中：财政    资金</w:t>
            </w:r>
          </w:p>
        </w:tc>
        <w:tc>
          <w:tcPr>
            <w:tcW w:w="2551" w:type="dxa"/>
            <w:vAlign w:val="center"/>
          </w:tcPr>
          <w:p>
            <w:pPr>
              <w:pStyle w:val="12"/>
            </w:pPr>
            <w:r>
              <w:t>0.71</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"保障新区粮油生产安全。</w:t>
            </w:r>
            <w:r>
              <w:tab/>
            </w:r>
            <w:r>
              <w:tab/>
            </w:r>
            <w:r>
              <w:tab/>
            </w:r>
            <w:r>
              <w:tab/>
            </w:r>
            <w:r>
              <w:tab/>
            </w:r>
            <w:r>
              <w:tab/>
            </w:r>
          </w:p>
          <w:p>
            <w:pPr>
              <w:pStyle w:val="12"/>
            </w:pPr>
            <w:r>
              <w:t>"</w:t>
            </w:r>
            <w:r>
              <w:tab/>
            </w:r>
            <w:r>
              <w:tab/>
            </w:r>
            <w:r>
              <w:tab/>
            </w:r>
            <w:r>
              <w:tab/>
            </w:r>
            <w:r>
              <w:tab/>
            </w:r>
            <w:r>
              <w:tab/>
            </w:r>
          </w:p>
          <w:p>
            <w:pPr>
              <w:pStyle w:val="12"/>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 xml:space="preserve"> </w:t>
            </w:r>
          </w:p>
        </w:tc>
        <w:tc>
          <w:tcPr>
            <w:tcW w:w="2835" w:type="dxa"/>
            <w:vAlign w:val="center"/>
          </w:tcPr>
          <w:p>
            <w:pPr>
              <w:pStyle w:val="13"/>
            </w:pPr>
            <w:r>
              <w:t xml:space="preserve"> </w:t>
            </w:r>
          </w:p>
        </w:tc>
        <w:tc>
          <w:tcPr>
            <w:tcW w:w="2551" w:type="dxa"/>
            <w:vAlign w:val="center"/>
          </w:tcPr>
          <w:p>
            <w:pPr>
              <w:pStyle w:val="13"/>
            </w:pPr>
            <w:r>
              <w:t xml:space="preserve"> </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1.保障新区粮油生产安全。</w:t>
            </w:r>
            <w:r>
              <w:tab/>
            </w:r>
            <w:r>
              <w:tab/>
            </w:r>
            <w:r>
              <w:tab/>
            </w:r>
            <w:r>
              <w:tab/>
            </w:r>
            <w:r>
              <w:tab/>
            </w:r>
            <w:r>
              <w:tab/>
            </w:r>
          </w:p>
          <w:p>
            <w:pPr>
              <w:pStyle w:val="12"/>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小麦“一喷三防”面积</w:t>
            </w:r>
          </w:p>
        </w:tc>
        <w:tc>
          <w:tcPr>
            <w:tcW w:w="5386" w:type="dxa"/>
            <w:vAlign w:val="center"/>
          </w:tcPr>
          <w:p>
            <w:pPr>
              <w:pStyle w:val="12"/>
            </w:pPr>
            <w:r>
              <w:t>小麦“一喷三防”面积</w:t>
            </w:r>
          </w:p>
        </w:tc>
        <w:tc>
          <w:tcPr>
            <w:tcW w:w="2268" w:type="dxa"/>
            <w:vAlign w:val="center"/>
          </w:tcPr>
          <w:p>
            <w:pPr>
              <w:pStyle w:val="12"/>
            </w:pPr>
            <w:r>
              <w:t>0.17万亩</w:t>
            </w:r>
          </w:p>
        </w:tc>
        <w:tc>
          <w:tcPr>
            <w:tcW w:w="1276" w:type="dxa"/>
            <w:vAlign w:val="center"/>
          </w:tcPr>
          <w:p>
            <w:pPr>
              <w:pStyle w:val="12"/>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重点作物粮油绿色高产高效项目区节本增效水平</w:t>
            </w:r>
          </w:p>
        </w:tc>
        <w:tc>
          <w:tcPr>
            <w:tcW w:w="5386" w:type="dxa"/>
            <w:vAlign w:val="center"/>
          </w:tcPr>
          <w:p>
            <w:pPr>
              <w:pStyle w:val="12"/>
            </w:pPr>
            <w:r>
              <w:t>重点作物粮油绿色高产高效项目区节本增效水平</w:t>
            </w:r>
          </w:p>
        </w:tc>
        <w:tc>
          <w:tcPr>
            <w:tcW w:w="2268" w:type="dxa"/>
            <w:vAlign w:val="center"/>
          </w:tcPr>
          <w:p>
            <w:pPr>
              <w:pStyle w:val="12"/>
            </w:pPr>
            <w:r>
              <w:t>≥5%</w:t>
            </w:r>
          </w:p>
        </w:tc>
        <w:tc>
          <w:tcPr>
            <w:tcW w:w="1276" w:type="dxa"/>
            <w:vAlign w:val="center"/>
          </w:tcPr>
          <w:p>
            <w:pPr>
              <w:pStyle w:val="12"/>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措施落实完成时限</w:t>
            </w:r>
          </w:p>
        </w:tc>
        <w:tc>
          <w:tcPr>
            <w:tcW w:w="5386" w:type="dxa"/>
            <w:vAlign w:val="center"/>
          </w:tcPr>
          <w:p>
            <w:pPr>
              <w:pStyle w:val="12"/>
            </w:pPr>
            <w:r>
              <w:t>措施落实完成时限</w:t>
            </w:r>
          </w:p>
        </w:tc>
        <w:tc>
          <w:tcPr>
            <w:tcW w:w="2268" w:type="dxa"/>
            <w:vAlign w:val="center"/>
          </w:tcPr>
          <w:p>
            <w:pPr>
              <w:pStyle w:val="12"/>
            </w:pPr>
            <w:r>
              <w:t>2026年6月30日</w:t>
            </w:r>
          </w:p>
        </w:tc>
        <w:tc>
          <w:tcPr>
            <w:tcW w:w="1276" w:type="dxa"/>
            <w:vAlign w:val="center"/>
          </w:tcPr>
          <w:p>
            <w:pPr>
              <w:pStyle w:val="12"/>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预算计划</w:t>
            </w:r>
          </w:p>
        </w:tc>
        <w:tc>
          <w:tcPr>
            <w:tcW w:w="5386" w:type="dxa"/>
            <w:vAlign w:val="center"/>
          </w:tcPr>
          <w:p>
            <w:pPr>
              <w:pStyle w:val="12"/>
            </w:pPr>
            <w:r>
              <w:t>小麦一喷三防项目</w:t>
            </w:r>
          </w:p>
        </w:tc>
        <w:tc>
          <w:tcPr>
            <w:tcW w:w="2268" w:type="dxa"/>
            <w:vAlign w:val="center"/>
          </w:tcPr>
          <w:p>
            <w:pPr>
              <w:pStyle w:val="12"/>
            </w:pPr>
            <w:r>
              <w:t>0.71万元</w:t>
            </w:r>
          </w:p>
        </w:tc>
        <w:tc>
          <w:tcPr>
            <w:tcW w:w="1276" w:type="dxa"/>
            <w:vAlign w:val="center"/>
          </w:tcPr>
          <w:p>
            <w:pPr>
              <w:pStyle w:val="12"/>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保障粮食安全</w:t>
            </w:r>
          </w:p>
        </w:tc>
        <w:tc>
          <w:tcPr>
            <w:tcW w:w="5386" w:type="dxa"/>
            <w:vAlign w:val="center"/>
          </w:tcPr>
          <w:p>
            <w:pPr>
              <w:pStyle w:val="12"/>
            </w:pPr>
            <w:r>
              <w:t>提高种地农民积极性</w:t>
            </w:r>
          </w:p>
        </w:tc>
        <w:tc>
          <w:tcPr>
            <w:tcW w:w="2268" w:type="dxa"/>
            <w:vAlign w:val="center"/>
          </w:tcPr>
          <w:p>
            <w:pPr>
              <w:pStyle w:val="12"/>
            </w:pPr>
            <w:r>
              <w:t>≥90%</w:t>
            </w:r>
          </w:p>
        </w:tc>
        <w:tc>
          <w:tcPr>
            <w:tcW w:w="1276" w:type="dxa"/>
            <w:vAlign w:val="center"/>
          </w:tcPr>
          <w:p>
            <w:pPr>
              <w:pStyle w:val="12"/>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防病治虫增产效果</w:t>
            </w:r>
          </w:p>
        </w:tc>
        <w:tc>
          <w:tcPr>
            <w:tcW w:w="5386" w:type="dxa"/>
            <w:vAlign w:val="center"/>
          </w:tcPr>
          <w:p>
            <w:pPr>
              <w:pStyle w:val="12"/>
            </w:pPr>
            <w:r>
              <w:t>防病治虫增产效果</w:t>
            </w:r>
          </w:p>
        </w:tc>
        <w:tc>
          <w:tcPr>
            <w:tcW w:w="2268" w:type="dxa"/>
            <w:vAlign w:val="center"/>
          </w:tcPr>
          <w:p>
            <w:pPr>
              <w:pStyle w:val="12"/>
            </w:pPr>
            <w:r>
              <w:t>≤4%</w:t>
            </w:r>
          </w:p>
        </w:tc>
        <w:tc>
          <w:tcPr>
            <w:tcW w:w="1276" w:type="dxa"/>
            <w:vAlign w:val="center"/>
          </w:tcPr>
          <w:p>
            <w:pPr>
              <w:pStyle w:val="12"/>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新区农业高质量发展</w:t>
            </w:r>
          </w:p>
        </w:tc>
        <w:tc>
          <w:tcPr>
            <w:tcW w:w="5386" w:type="dxa"/>
            <w:vAlign w:val="center"/>
          </w:tcPr>
          <w:p>
            <w:pPr>
              <w:pStyle w:val="12"/>
            </w:pPr>
            <w:r>
              <w:t>扩大绿色生产,推广新技术</w:t>
            </w:r>
          </w:p>
        </w:tc>
        <w:tc>
          <w:tcPr>
            <w:tcW w:w="2268" w:type="dxa"/>
            <w:vAlign w:val="center"/>
          </w:tcPr>
          <w:p>
            <w:pPr>
              <w:pStyle w:val="12"/>
            </w:pPr>
            <w:r>
              <w:t>长期</w:t>
            </w:r>
          </w:p>
        </w:tc>
        <w:tc>
          <w:tcPr>
            <w:tcW w:w="1276" w:type="dxa"/>
            <w:vAlign w:val="center"/>
          </w:tcPr>
          <w:p>
            <w:pPr>
              <w:pStyle w:val="12"/>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增加农民收入</w:t>
            </w:r>
          </w:p>
        </w:tc>
        <w:tc>
          <w:tcPr>
            <w:tcW w:w="5386" w:type="dxa"/>
            <w:vAlign w:val="center"/>
          </w:tcPr>
          <w:p>
            <w:pPr>
              <w:pStyle w:val="12"/>
            </w:pPr>
            <w:r>
              <w:t>降低农业生产成本</w:t>
            </w:r>
          </w:p>
        </w:tc>
        <w:tc>
          <w:tcPr>
            <w:tcW w:w="2268" w:type="dxa"/>
            <w:vAlign w:val="center"/>
          </w:tcPr>
          <w:p>
            <w:pPr>
              <w:pStyle w:val="12"/>
            </w:pPr>
            <w:r>
              <w:t>≥30%</w:t>
            </w:r>
          </w:p>
        </w:tc>
        <w:tc>
          <w:tcPr>
            <w:tcW w:w="1276" w:type="dxa"/>
            <w:vAlign w:val="center"/>
          </w:tcPr>
          <w:p>
            <w:pPr>
              <w:pStyle w:val="12"/>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指导服务对象满意度</w:t>
            </w:r>
          </w:p>
        </w:tc>
        <w:tc>
          <w:tcPr>
            <w:tcW w:w="5386" w:type="dxa"/>
            <w:vAlign w:val="center"/>
          </w:tcPr>
          <w:p>
            <w:pPr>
              <w:pStyle w:val="12"/>
            </w:pPr>
            <w:r>
              <w:t>指导服务对象满意度</w:t>
            </w:r>
          </w:p>
        </w:tc>
        <w:tc>
          <w:tcPr>
            <w:tcW w:w="2268" w:type="dxa"/>
            <w:vAlign w:val="center"/>
          </w:tcPr>
          <w:p>
            <w:pPr>
              <w:pStyle w:val="12"/>
            </w:pPr>
            <w:r>
              <w:t>≥85%</w:t>
            </w:r>
          </w:p>
        </w:tc>
        <w:tc>
          <w:tcPr>
            <w:tcW w:w="1276" w:type="dxa"/>
            <w:vAlign w:val="center"/>
          </w:tcPr>
          <w:p>
            <w:pPr>
              <w:pStyle w:val="12"/>
            </w:pPr>
            <w:r>
              <w:t>目标计划值</w:t>
            </w:r>
          </w:p>
        </w:tc>
      </w:tr>
    </w:tbl>
    <w:p>
      <w:pPr>
        <w:sectPr>
          <w:pgSz w:w="16840" w:h="11900" w:orient="landscape"/>
          <w:pgMar w:top="1361" w:right="1020" w:bottom="1134" w:left="1020" w:header="720" w:footer="720" w:gutter="0"/>
        </w:sectPr>
      </w:pPr>
    </w:p>
    <w:p>
      <w:pPr>
        <w:spacing w:before="0" w:after="0"/>
        <w:ind w:firstLine="560"/>
        <w:jc w:val="left"/>
        <w:outlineLvl w:val="9"/>
      </w:pPr>
      <w:r>
        <w:rPr>
          <w:rFonts w:ascii="方正仿宋_GBK" w:hAnsi="方正仿宋_GBK" w:eastAsia="方正仿宋_GBK" w:cs="方正仿宋_GBK"/>
          <w:b/>
          <w:color w:val="000000"/>
          <w:sz w:val="28"/>
        </w:rPr>
        <w:t>114、秦财农【2025】477号关于提前下达2026年中央农业产业发展资金的通知（农机购置与应用补贴资金）绩效目标表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13031326P00000810075B</w:t>
            </w:r>
          </w:p>
        </w:tc>
        <w:tc>
          <w:tcPr>
            <w:tcW w:w="2835" w:type="dxa"/>
            <w:vAlign w:val="center"/>
          </w:tcPr>
          <w:p>
            <w:pPr>
              <w:pStyle w:val="10"/>
            </w:pPr>
            <w:r>
              <w:t>项目名称</w:t>
            </w:r>
          </w:p>
        </w:tc>
        <w:tc>
          <w:tcPr>
            <w:tcW w:w="6095" w:type="dxa"/>
            <w:gridSpan w:val="3"/>
            <w:vAlign w:val="center"/>
          </w:tcPr>
          <w:p>
            <w:pPr>
              <w:pStyle w:val="12"/>
            </w:pPr>
            <w:r>
              <w:t>秦财农【2025】477号关于提前下达2026年中央农业产业发展资金的通知（农机购置与应用补贴资金）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5.00</w:t>
            </w:r>
          </w:p>
        </w:tc>
        <w:tc>
          <w:tcPr>
            <w:tcW w:w="2835" w:type="dxa"/>
            <w:vAlign w:val="center"/>
          </w:tcPr>
          <w:p>
            <w:pPr>
              <w:pStyle w:val="10"/>
            </w:pPr>
            <w:r>
              <w:t>其中：财政    资金</w:t>
            </w:r>
          </w:p>
        </w:tc>
        <w:tc>
          <w:tcPr>
            <w:tcW w:w="2551" w:type="dxa"/>
            <w:vAlign w:val="center"/>
          </w:tcPr>
          <w:p>
            <w:pPr>
              <w:pStyle w:val="12"/>
            </w:pPr>
            <w:r>
              <w:t>5.00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农机购置与应用补贴资金发放到位</w:t>
            </w:r>
            <w:r>
              <w:tab/>
            </w:r>
            <w:r>
              <w:tab/>
            </w:r>
            <w:r>
              <w:tab/>
            </w:r>
            <w:r>
              <w:tab/>
            </w:r>
            <w:r>
              <w:tab/>
            </w:r>
            <w:r>
              <w:tab/>
            </w:r>
          </w:p>
          <w:p>
            <w:pPr>
              <w:pStyle w:val="12"/>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 xml:space="preserve"> </w:t>
            </w:r>
          </w:p>
        </w:tc>
        <w:tc>
          <w:tcPr>
            <w:tcW w:w="2835" w:type="dxa"/>
            <w:vAlign w:val="center"/>
          </w:tcPr>
          <w:p>
            <w:pPr>
              <w:pStyle w:val="13"/>
            </w:pPr>
            <w:r>
              <w:t xml:space="preserve"> </w:t>
            </w:r>
          </w:p>
        </w:tc>
        <w:tc>
          <w:tcPr>
            <w:tcW w:w="2551" w:type="dxa"/>
            <w:vAlign w:val="center"/>
          </w:tcPr>
          <w:p>
            <w:pPr>
              <w:pStyle w:val="13"/>
            </w:pPr>
            <w:r>
              <w:t xml:space="preserve"> </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1.农机购置与应用补贴资金发放到位</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补贴机具数</w:t>
            </w:r>
          </w:p>
        </w:tc>
        <w:tc>
          <w:tcPr>
            <w:tcW w:w="5386" w:type="dxa"/>
            <w:vAlign w:val="center"/>
          </w:tcPr>
          <w:p>
            <w:pPr>
              <w:pStyle w:val="12"/>
            </w:pPr>
            <w:r>
              <w:t>补贴机具数</w:t>
            </w:r>
          </w:p>
        </w:tc>
        <w:tc>
          <w:tcPr>
            <w:tcW w:w="2268" w:type="dxa"/>
            <w:vAlign w:val="center"/>
          </w:tcPr>
          <w:p>
            <w:pPr>
              <w:pStyle w:val="12"/>
            </w:pPr>
            <w:r>
              <w:t>≥5台</w:t>
            </w:r>
          </w:p>
        </w:tc>
        <w:tc>
          <w:tcPr>
            <w:tcW w:w="1276" w:type="dxa"/>
            <w:vAlign w:val="center"/>
          </w:tcPr>
          <w:p>
            <w:pPr>
              <w:pStyle w:val="12"/>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农机补贴年度资金登记率</w:t>
            </w:r>
          </w:p>
        </w:tc>
        <w:tc>
          <w:tcPr>
            <w:tcW w:w="5386" w:type="dxa"/>
            <w:vAlign w:val="center"/>
          </w:tcPr>
          <w:p>
            <w:pPr>
              <w:pStyle w:val="12"/>
            </w:pPr>
            <w:r>
              <w:t>农机补贴年度资金登记率</w:t>
            </w:r>
          </w:p>
        </w:tc>
        <w:tc>
          <w:tcPr>
            <w:tcW w:w="2268" w:type="dxa"/>
            <w:vAlign w:val="center"/>
          </w:tcPr>
          <w:p>
            <w:pPr>
              <w:pStyle w:val="12"/>
            </w:pPr>
            <w:r>
              <w:t>≥95%</w:t>
            </w:r>
          </w:p>
        </w:tc>
        <w:tc>
          <w:tcPr>
            <w:tcW w:w="1276" w:type="dxa"/>
            <w:vAlign w:val="center"/>
          </w:tcPr>
          <w:p>
            <w:pPr>
              <w:pStyle w:val="12"/>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项目绩效评价完成时间</w:t>
            </w:r>
          </w:p>
        </w:tc>
        <w:tc>
          <w:tcPr>
            <w:tcW w:w="5386" w:type="dxa"/>
            <w:vAlign w:val="center"/>
          </w:tcPr>
          <w:p>
            <w:pPr>
              <w:pStyle w:val="12"/>
            </w:pPr>
            <w:r>
              <w:t>项目绩效评价完成时间</w:t>
            </w:r>
          </w:p>
        </w:tc>
        <w:tc>
          <w:tcPr>
            <w:tcW w:w="2268" w:type="dxa"/>
            <w:vAlign w:val="center"/>
          </w:tcPr>
          <w:p>
            <w:pPr>
              <w:pStyle w:val="12"/>
            </w:pPr>
            <w:r>
              <w:t>2027年6月底前</w:t>
            </w:r>
          </w:p>
        </w:tc>
        <w:tc>
          <w:tcPr>
            <w:tcW w:w="1276" w:type="dxa"/>
            <w:vAlign w:val="center"/>
          </w:tcPr>
          <w:p>
            <w:pPr>
              <w:pStyle w:val="12"/>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农机购置补贴金额</w:t>
            </w:r>
          </w:p>
        </w:tc>
        <w:tc>
          <w:tcPr>
            <w:tcW w:w="5386" w:type="dxa"/>
            <w:vAlign w:val="center"/>
          </w:tcPr>
          <w:p>
            <w:pPr>
              <w:pStyle w:val="12"/>
            </w:pPr>
            <w:r>
              <w:t>农机购置补贴金额</w:t>
            </w:r>
          </w:p>
        </w:tc>
        <w:tc>
          <w:tcPr>
            <w:tcW w:w="2268" w:type="dxa"/>
            <w:vAlign w:val="center"/>
          </w:tcPr>
          <w:p>
            <w:pPr>
              <w:pStyle w:val="12"/>
            </w:pPr>
            <w:r>
              <w:t>5万元</w:t>
            </w:r>
          </w:p>
        </w:tc>
        <w:tc>
          <w:tcPr>
            <w:tcW w:w="1276" w:type="dxa"/>
            <w:vAlign w:val="center"/>
          </w:tcPr>
          <w:p>
            <w:pPr>
              <w:pStyle w:val="12"/>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受益农户</w:t>
            </w:r>
          </w:p>
        </w:tc>
        <w:tc>
          <w:tcPr>
            <w:tcW w:w="5386" w:type="dxa"/>
            <w:vAlign w:val="center"/>
          </w:tcPr>
          <w:p>
            <w:pPr>
              <w:pStyle w:val="12"/>
            </w:pPr>
            <w:r>
              <w:t>受益农户</w:t>
            </w:r>
          </w:p>
        </w:tc>
        <w:tc>
          <w:tcPr>
            <w:tcW w:w="2268" w:type="dxa"/>
            <w:vAlign w:val="center"/>
          </w:tcPr>
          <w:p>
            <w:pPr>
              <w:pStyle w:val="12"/>
            </w:pPr>
            <w:r>
              <w:t>≥4户</w:t>
            </w:r>
          </w:p>
        </w:tc>
        <w:tc>
          <w:tcPr>
            <w:tcW w:w="1276" w:type="dxa"/>
            <w:vAlign w:val="center"/>
          </w:tcPr>
          <w:p>
            <w:pPr>
              <w:pStyle w:val="12"/>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改善百姓生活现状</w:t>
            </w:r>
          </w:p>
        </w:tc>
        <w:tc>
          <w:tcPr>
            <w:tcW w:w="5386" w:type="dxa"/>
            <w:vAlign w:val="center"/>
          </w:tcPr>
          <w:p>
            <w:pPr>
              <w:pStyle w:val="12"/>
            </w:pPr>
            <w:r>
              <w:t>改善百姓生活现状</w:t>
            </w:r>
          </w:p>
        </w:tc>
        <w:tc>
          <w:tcPr>
            <w:tcW w:w="2268" w:type="dxa"/>
            <w:vAlign w:val="center"/>
          </w:tcPr>
          <w:p>
            <w:pPr>
              <w:pStyle w:val="12"/>
            </w:pPr>
            <w:r>
              <w:t>显著</w:t>
            </w:r>
          </w:p>
        </w:tc>
        <w:tc>
          <w:tcPr>
            <w:tcW w:w="1276" w:type="dxa"/>
            <w:vAlign w:val="center"/>
          </w:tcPr>
          <w:p>
            <w:pPr>
              <w:pStyle w:val="12"/>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促进农业发展</w:t>
            </w:r>
          </w:p>
        </w:tc>
        <w:tc>
          <w:tcPr>
            <w:tcW w:w="5386" w:type="dxa"/>
            <w:vAlign w:val="center"/>
          </w:tcPr>
          <w:p>
            <w:pPr>
              <w:pStyle w:val="12"/>
            </w:pPr>
            <w:r>
              <w:t>促进农业发展</w:t>
            </w:r>
          </w:p>
        </w:tc>
        <w:tc>
          <w:tcPr>
            <w:tcW w:w="2268" w:type="dxa"/>
            <w:vAlign w:val="center"/>
          </w:tcPr>
          <w:p>
            <w:pPr>
              <w:pStyle w:val="12"/>
            </w:pPr>
            <w:r>
              <w:t>显著</w:t>
            </w:r>
          </w:p>
        </w:tc>
        <w:tc>
          <w:tcPr>
            <w:tcW w:w="1276" w:type="dxa"/>
            <w:vAlign w:val="center"/>
          </w:tcPr>
          <w:p>
            <w:pPr>
              <w:pStyle w:val="12"/>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受益农户持续发挥作用</w:t>
            </w:r>
          </w:p>
        </w:tc>
        <w:tc>
          <w:tcPr>
            <w:tcW w:w="5386" w:type="dxa"/>
            <w:vAlign w:val="center"/>
          </w:tcPr>
          <w:p>
            <w:pPr>
              <w:pStyle w:val="12"/>
            </w:pPr>
            <w:r>
              <w:t>受益农户持续发挥作用</w:t>
            </w:r>
          </w:p>
          <w:p>
            <w:pPr>
              <w:pStyle w:val="12"/>
            </w:pPr>
          </w:p>
        </w:tc>
        <w:tc>
          <w:tcPr>
            <w:tcW w:w="2268" w:type="dxa"/>
            <w:vAlign w:val="center"/>
          </w:tcPr>
          <w:p>
            <w:pPr>
              <w:pStyle w:val="12"/>
            </w:pPr>
            <w:r>
              <w:t>≥95%</w:t>
            </w:r>
          </w:p>
        </w:tc>
        <w:tc>
          <w:tcPr>
            <w:tcW w:w="1276" w:type="dxa"/>
            <w:vAlign w:val="center"/>
          </w:tcPr>
          <w:p>
            <w:pPr>
              <w:pStyle w:val="12"/>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服务对象对中央财政补助经费使用情况的满意度</w:t>
            </w:r>
          </w:p>
        </w:tc>
        <w:tc>
          <w:tcPr>
            <w:tcW w:w="5386" w:type="dxa"/>
            <w:vAlign w:val="center"/>
          </w:tcPr>
          <w:p>
            <w:pPr>
              <w:pStyle w:val="12"/>
            </w:pPr>
            <w:r>
              <w:t>服务对象对中央财政补助经费使用情况的满意度</w:t>
            </w:r>
          </w:p>
        </w:tc>
        <w:tc>
          <w:tcPr>
            <w:tcW w:w="2268" w:type="dxa"/>
            <w:vAlign w:val="center"/>
          </w:tcPr>
          <w:p>
            <w:pPr>
              <w:pStyle w:val="12"/>
            </w:pPr>
            <w:r>
              <w:t>≥90%</w:t>
            </w:r>
          </w:p>
        </w:tc>
        <w:tc>
          <w:tcPr>
            <w:tcW w:w="1276" w:type="dxa"/>
            <w:vAlign w:val="center"/>
          </w:tcPr>
          <w:p>
            <w:pPr>
              <w:pStyle w:val="12"/>
            </w:pPr>
            <w:r>
              <w:t>目标计划值</w:t>
            </w:r>
          </w:p>
        </w:tc>
      </w:tr>
    </w:tbl>
    <w:p>
      <w:pPr>
        <w:sectPr>
          <w:pgSz w:w="16840" w:h="11900" w:orient="landscape"/>
          <w:pgMar w:top="1361" w:right="1020" w:bottom="1134" w:left="1020" w:header="720" w:footer="720" w:gutter="0"/>
        </w:sectPr>
      </w:pPr>
    </w:p>
    <w:p>
      <w:pPr>
        <w:spacing w:before="0" w:after="0"/>
        <w:ind w:firstLine="560"/>
        <w:jc w:val="left"/>
        <w:outlineLvl w:val="9"/>
      </w:pPr>
      <w:r>
        <w:rPr>
          <w:rFonts w:ascii="方正仿宋_GBK" w:hAnsi="方正仿宋_GBK" w:eastAsia="方正仿宋_GBK" w:cs="方正仿宋_GBK"/>
          <w:b/>
          <w:color w:val="000000"/>
          <w:sz w:val="28"/>
        </w:rPr>
        <w:t>115、秦财农【2025】478号关于提前下达2026年农业防灾减灾和水利救灾资金【动物防疫补助】预算的通知（强制免疫补助）绩效目标表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13031326P00000810071W</w:t>
            </w:r>
          </w:p>
        </w:tc>
        <w:tc>
          <w:tcPr>
            <w:tcW w:w="2835" w:type="dxa"/>
            <w:vAlign w:val="center"/>
          </w:tcPr>
          <w:p>
            <w:pPr>
              <w:pStyle w:val="10"/>
            </w:pPr>
            <w:r>
              <w:t>项目名称</w:t>
            </w:r>
          </w:p>
        </w:tc>
        <w:tc>
          <w:tcPr>
            <w:tcW w:w="6095" w:type="dxa"/>
            <w:gridSpan w:val="3"/>
            <w:vAlign w:val="center"/>
          </w:tcPr>
          <w:p>
            <w:pPr>
              <w:pStyle w:val="12"/>
            </w:pPr>
            <w:r>
              <w:t>秦财农【2025】478号关于提前下达2026年农业防灾减灾和水利救灾资金【动物防疫补助】预算的通知（强制免疫补助）</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13.31</w:t>
            </w:r>
          </w:p>
        </w:tc>
        <w:tc>
          <w:tcPr>
            <w:tcW w:w="2835" w:type="dxa"/>
            <w:vAlign w:val="center"/>
          </w:tcPr>
          <w:p>
            <w:pPr>
              <w:pStyle w:val="10"/>
            </w:pPr>
            <w:r>
              <w:t>其中：财政    资金</w:t>
            </w:r>
          </w:p>
        </w:tc>
        <w:tc>
          <w:tcPr>
            <w:tcW w:w="2551" w:type="dxa"/>
            <w:vAlign w:val="center"/>
          </w:tcPr>
          <w:p>
            <w:pPr>
              <w:pStyle w:val="12"/>
            </w:pPr>
            <w:r>
              <w:t>13.31</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开展口蹄疫、高致病性禽流感、布病、小反刍兽疫等强制免疫病种免疫、强制扑杀等方面工作；不发生区域性重大动物疫情。</w:t>
            </w:r>
            <w:r>
              <w:tab/>
            </w:r>
            <w:r>
              <w:tab/>
            </w:r>
            <w:r>
              <w:tab/>
            </w:r>
            <w:r>
              <w:tab/>
            </w:r>
            <w:r>
              <w:tab/>
            </w:r>
            <w:r>
              <w:tab/>
            </w:r>
          </w:p>
          <w:p>
            <w:pPr>
              <w:pStyle w:val="12"/>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 xml:space="preserve"> </w:t>
            </w:r>
          </w:p>
        </w:tc>
        <w:tc>
          <w:tcPr>
            <w:tcW w:w="2835" w:type="dxa"/>
            <w:vAlign w:val="center"/>
          </w:tcPr>
          <w:p>
            <w:pPr>
              <w:pStyle w:val="13"/>
            </w:pPr>
            <w:r>
              <w:t xml:space="preserve"> </w:t>
            </w:r>
          </w:p>
        </w:tc>
        <w:tc>
          <w:tcPr>
            <w:tcW w:w="2551" w:type="dxa"/>
            <w:vAlign w:val="center"/>
          </w:tcPr>
          <w:p>
            <w:pPr>
              <w:pStyle w:val="13"/>
            </w:pPr>
            <w:r>
              <w:t xml:space="preserve"> </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1.开展口蹄疫、高致病性禽流感、布病、小反刍兽疫等强制免疫病种免疫、强制扑杀等方面工作；不发生区域性重大动物疫情。</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应免畜禽免疫密度</w:t>
            </w:r>
          </w:p>
        </w:tc>
        <w:tc>
          <w:tcPr>
            <w:tcW w:w="5386" w:type="dxa"/>
            <w:vAlign w:val="center"/>
          </w:tcPr>
          <w:p>
            <w:pPr>
              <w:pStyle w:val="12"/>
            </w:pPr>
            <w:r>
              <w:t>应免畜禽免疫密度</w:t>
            </w:r>
          </w:p>
        </w:tc>
        <w:tc>
          <w:tcPr>
            <w:tcW w:w="2268" w:type="dxa"/>
            <w:vAlign w:val="center"/>
          </w:tcPr>
          <w:p>
            <w:pPr>
              <w:pStyle w:val="12"/>
            </w:pPr>
            <w:r>
              <w:t>100%</w:t>
            </w:r>
          </w:p>
        </w:tc>
        <w:tc>
          <w:tcPr>
            <w:tcW w:w="1276" w:type="dxa"/>
            <w:vAlign w:val="center"/>
          </w:tcPr>
          <w:p>
            <w:pPr>
              <w:pStyle w:val="12"/>
            </w:pPr>
            <w:r>
              <w:t>目标计划值，省市重大动物疫病防治计划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春秋防免疫检查抗体</w:t>
            </w:r>
          </w:p>
        </w:tc>
        <w:tc>
          <w:tcPr>
            <w:tcW w:w="5386" w:type="dxa"/>
            <w:vAlign w:val="center"/>
          </w:tcPr>
          <w:p>
            <w:pPr>
              <w:pStyle w:val="12"/>
            </w:pPr>
            <w:r>
              <w:t>春秋防免疫检查抗体</w:t>
            </w:r>
          </w:p>
        </w:tc>
        <w:tc>
          <w:tcPr>
            <w:tcW w:w="2268" w:type="dxa"/>
            <w:vAlign w:val="center"/>
          </w:tcPr>
          <w:p>
            <w:pPr>
              <w:pStyle w:val="12"/>
            </w:pPr>
            <w:r>
              <w:t>≥70%</w:t>
            </w:r>
          </w:p>
        </w:tc>
        <w:tc>
          <w:tcPr>
            <w:tcW w:w="1276" w:type="dxa"/>
            <w:vAlign w:val="center"/>
          </w:tcPr>
          <w:p>
            <w:pPr>
              <w:pStyle w:val="12"/>
            </w:pPr>
            <w:r>
              <w:t>目标计划值，省市重大动物疫病防治计划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重大疫情及时报告率</w:t>
            </w:r>
          </w:p>
        </w:tc>
        <w:tc>
          <w:tcPr>
            <w:tcW w:w="5386" w:type="dxa"/>
            <w:vAlign w:val="center"/>
          </w:tcPr>
          <w:p>
            <w:pPr>
              <w:pStyle w:val="12"/>
            </w:pPr>
            <w:r>
              <w:t>重大疫情及时报告率</w:t>
            </w:r>
          </w:p>
        </w:tc>
        <w:tc>
          <w:tcPr>
            <w:tcW w:w="2268" w:type="dxa"/>
            <w:vAlign w:val="center"/>
          </w:tcPr>
          <w:p>
            <w:pPr>
              <w:pStyle w:val="12"/>
            </w:pPr>
            <w:r>
              <w:t>≥100%</w:t>
            </w:r>
          </w:p>
        </w:tc>
        <w:tc>
          <w:tcPr>
            <w:tcW w:w="1276" w:type="dxa"/>
            <w:vAlign w:val="center"/>
          </w:tcPr>
          <w:p>
            <w:pPr>
              <w:pStyle w:val="12"/>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预算计划</w:t>
            </w:r>
          </w:p>
        </w:tc>
        <w:tc>
          <w:tcPr>
            <w:tcW w:w="5386" w:type="dxa"/>
            <w:vAlign w:val="center"/>
          </w:tcPr>
          <w:p>
            <w:pPr>
              <w:pStyle w:val="12"/>
            </w:pPr>
            <w:r>
              <w:t>完成新区范围内重大动物疫病免疫任务成本额</w:t>
            </w:r>
          </w:p>
        </w:tc>
        <w:tc>
          <w:tcPr>
            <w:tcW w:w="2268" w:type="dxa"/>
            <w:vAlign w:val="center"/>
          </w:tcPr>
          <w:p>
            <w:pPr>
              <w:pStyle w:val="12"/>
            </w:pPr>
            <w:r>
              <w:t>≤13.31万元</w:t>
            </w:r>
          </w:p>
        </w:tc>
        <w:tc>
          <w:tcPr>
            <w:tcW w:w="1276" w:type="dxa"/>
            <w:vAlign w:val="center"/>
          </w:tcPr>
          <w:p>
            <w:pPr>
              <w:pStyle w:val="12"/>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控制疫病传播、扩散风险</w:t>
            </w:r>
          </w:p>
        </w:tc>
        <w:tc>
          <w:tcPr>
            <w:tcW w:w="5386" w:type="dxa"/>
            <w:vAlign w:val="center"/>
          </w:tcPr>
          <w:p>
            <w:pPr>
              <w:pStyle w:val="12"/>
            </w:pPr>
            <w:r>
              <w:t>重大动物疫病传播、扩散的次数</w:t>
            </w:r>
          </w:p>
        </w:tc>
        <w:tc>
          <w:tcPr>
            <w:tcW w:w="2268" w:type="dxa"/>
            <w:vAlign w:val="center"/>
          </w:tcPr>
          <w:p>
            <w:pPr>
              <w:pStyle w:val="12"/>
            </w:pPr>
            <w:r>
              <w:t>力争不发生</w:t>
            </w:r>
          </w:p>
        </w:tc>
        <w:tc>
          <w:tcPr>
            <w:tcW w:w="1276" w:type="dxa"/>
            <w:vAlign w:val="center"/>
          </w:tcPr>
          <w:p>
            <w:pPr>
              <w:pStyle w:val="12"/>
            </w:pPr>
            <w:r>
              <w:t>目标计划值，省市动物防疫目标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因扑杀不及时造成重大动物疫情扩散</w:t>
            </w:r>
          </w:p>
        </w:tc>
        <w:tc>
          <w:tcPr>
            <w:tcW w:w="5386" w:type="dxa"/>
            <w:vAlign w:val="center"/>
          </w:tcPr>
          <w:p>
            <w:pPr>
              <w:pStyle w:val="12"/>
            </w:pPr>
            <w:r>
              <w:t>因扑杀不及时造成重大动物疫情扩散</w:t>
            </w:r>
          </w:p>
        </w:tc>
        <w:tc>
          <w:tcPr>
            <w:tcW w:w="2268" w:type="dxa"/>
            <w:vAlign w:val="center"/>
          </w:tcPr>
          <w:p>
            <w:pPr>
              <w:pStyle w:val="12"/>
            </w:pPr>
            <w:r>
              <w:t>力争不发生</w:t>
            </w:r>
          </w:p>
        </w:tc>
        <w:tc>
          <w:tcPr>
            <w:tcW w:w="1276" w:type="dxa"/>
            <w:vAlign w:val="center"/>
          </w:tcPr>
          <w:p>
            <w:pPr>
              <w:pStyle w:val="12"/>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保护养殖业稳定发展</w:t>
            </w:r>
          </w:p>
        </w:tc>
        <w:tc>
          <w:tcPr>
            <w:tcW w:w="5386" w:type="dxa"/>
            <w:vAlign w:val="center"/>
          </w:tcPr>
          <w:p>
            <w:pPr>
              <w:pStyle w:val="12"/>
            </w:pPr>
            <w:r>
              <w:t>确保养殖业稳定发展</w:t>
            </w:r>
          </w:p>
        </w:tc>
        <w:tc>
          <w:tcPr>
            <w:tcW w:w="2268" w:type="dxa"/>
            <w:vAlign w:val="center"/>
          </w:tcPr>
          <w:p>
            <w:pPr>
              <w:pStyle w:val="12"/>
            </w:pPr>
            <w:r>
              <w:t>长期</w:t>
            </w:r>
          </w:p>
        </w:tc>
        <w:tc>
          <w:tcPr>
            <w:tcW w:w="1276" w:type="dxa"/>
            <w:vAlign w:val="center"/>
          </w:tcPr>
          <w:p>
            <w:pPr>
              <w:pStyle w:val="12"/>
            </w:pPr>
            <w:r>
              <w:t>目标计划值，省市动物防疫目标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减少养殖户损失</w:t>
            </w:r>
          </w:p>
        </w:tc>
        <w:tc>
          <w:tcPr>
            <w:tcW w:w="5386" w:type="dxa"/>
            <w:vAlign w:val="center"/>
          </w:tcPr>
          <w:p>
            <w:pPr>
              <w:pStyle w:val="12"/>
            </w:pPr>
            <w:r>
              <w:t>切断病毒传染源，减少畜禽发病率和死亡率</w:t>
            </w:r>
          </w:p>
        </w:tc>
        <w:tc>
          <w:tcPr>
            <w:tcW w:w="2268" w:type="dxa"/>
            <w:vAlign w:val="center"/>
          </w:tcPr>
          <w:p>
            <w:pPr>
              <w:pStyle w:val="12"/>
            </w:pPr>
            <w:r>
              <w:t>长期</w:t>
            </w:r>
          </w:p>
        </w:tc>
        <w:tc>
          <w:tcPr>
            <w:tcW w:w="1276" w:type="dxa"/>
            <w:vAlign w:val="center"/>
          </w:tcPr>
          <w:p>
            <w:pPr>
              <w:pStyle w:val="12"/>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群众满意度</w:t>
            </w:r>
          </w:p>
        </w:tc>
        <w:tc>
          <w:tcPr>
            <w:tcW w:w="5386" w:type="dxa"/>
            <w:vAlign w:val="center"/>
          </w:tcPr>
          <w:p>
            <w:pPr>
              <w:pStyle w:val="12"/>
            </w:pPr>
            <w:r>
              <w:t>补助对象对政策实施的满意度</w:t>
            </w:r>
          </w:p>
        </w:tc>
        <w:tc>
          <w:tcPr>
            <w:tcW w:w="2268" w:type="dxa"/>
            <w:vAlign w:val="center"/>
          </w:tcPr>
          <w:p>
            <w:pPr>
              <w:pStyle w:val="12"/>
            </w:pPr>
            <w:r>
              <w:t>≥95%</w:t>
            </w:r>
          </w:p>
        </w:tc>
        <w:tc>
          <w:tcPr>
            <w:tcW w:w="1276" w:type="dxa"/>
            <w:vAlign w:val="center"/>
          </w:tcPr>
          <w:p>
            <w:pPr>
              <w:pStyle w:val="12"/>
            </w:pPr>
            <w:r>
              <w:t>目标计划值</w:t>
            </w:r>
          </w:p>
        </w:tc>
      </w:tr>
    </w:tbl>
    <w:p>
      <w:pPr>
        <w:sectPr>
          <w:pgSz w:w="16840" w:h="11900" w:orient="landscape"/>
          <w:pgMar w:top="1361" w:right="1020" w:bottom="1134" w:left="1020" w:header="720" w:footer="720" w:gutter="0"/>
        </w:sectPr>
      </w:pPr>
    </w:p>
    <w:p>
      <w:pPr>
        <w:spacing w:before="0" w:after="0"/>
        <w:ind w:firstLine="560"/>
        <w:jc w:val="left"/>
        <w:outlineLvl w:val="9"/>
      </w:pPr>
      <w:r>
        <w:rPr>
          <w:rFonts w:ascii="方正仿宋_GBK" w:hAnsi="方正仿宋_GBK" w:eastAsia="方正仿宋_GBK" w:cs="方正仿宋_GBK"/>
          <w:b/>
          <w:color w:val="000000"/>
          <w:sz w:val="28"/>
        </w:rPr>
        <w:t>116、秦财农【2025】478号关于提前下达2026年农业防灾减灾和水利救灾资金【动物防疫补助】预算的通知（养殖环节无害化处理）绩效目标表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13031326P00000810072G</w:t>
            </w:r>
          </w:p>
        </w:tc>
        <w:tc>
          <w:tcPr>
            <w:tcW w:w="2835" w:type="dxa"/>
            <w:vAlign w:val="center"/>
          </w:tcPr>
          <w:p>
            <w:pPr>
              <w:pStyle w:val="10"/>
            </w:pPr>
            <w:r>
              <w:t>项目名称</w:t>
            </w:r>
          </w:p>
        </w:tc>
        <w:tc>
          <w:tcPr>
            <w:tcW w:w="6095" w:type="dxa"/>
            <w:gridSpan w:val="3"/>
            <w:vAlign w:val="center"/>
          </w:tcPr>
          <w:p>
            <w:pPr>
              <w:pStyle w:val="12"/>
            </w:pPr>
            <w:r>
              <w:t>秦财农【2025】478号关于提前下达2026年农业防灾减灾和水利救灾资金【动物防疫补助】预算的通知（养殖环节无害化处理）</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4.39</w:t>
            </w:r>
          </w:p>
        </w:tc>
        <w:tc>
          <w:tcPr>
            <w:tcW w:w="2835" w:type="dxa"/>
            <w:vAlign w:val="center"/>
          </w:tcPr>
          <w:p>
            <w:pPr>
              <w:pStyle w:val="10"/>
            </w:pPr>
            <w:r>
              <w:t>其中：财政    资金</w:t>
            </w:r>
          </w:p>
        </w:tc>
        <w:tc>
          <w:tcPr>
            <w:tcW w:w="2551" w:type="dxa"/>
            <w:vAlign w:val="center"/>
          </w:tcPr>
          <w:p>
            <w:pPr>
              <w:pStyle w:val="12"/>
            </w:pPr>
            <w:r>
              <w:t>4.39</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确保不发生区域性重大动物疫情及养殖环节病死猪无害化处理率达到100%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 xml:space="preserve"> </w:t>
            </w:r>
          </w:p>
        </w:tc>
        <w:tc>
          <w:tcPr>
            <w:tcW w:w="2835" w:type="dxa"/>
            <w:vAlign w:val="center"/>
          </w:tcPr>
          <w:p>
            <w:pPr>
              <w:pStyle w:val="13"/>
            </w:pPr>
            <w:r>
              <w:t xml:space="preserve"> </w:t>
            </w:r>
          </w:p>
        </w:tc>
        <w:tc>
          <w:tcPr>
            <w:tcW w:w="2551" w:type="dxa"/>
            <w:vAlign w:val="center"/>
          </w:tcPr>
          <w:p>
            <w:pPr>
              <w:pStyle w:val="13"/>
            </w:pPr>
            <w:r>
              <w:t xml:space="preserve"> </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1.确保不发生区域性重大动物疫情及养殖环节病死猪无害化处理率达到100%</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养殖环节无害化处理数量</w:t>
            </w:r>
          </w:p>
        </w:tc>
        <w:tc>
          <w:tcPr>
            <w:tcW w:w="5386" w:type="dxa"/>
            <w:vAlign w:val="center"/>
          </w:tcPr>
          <w:p>
            <w:pPr>
              <w:pStyle w:val="12"/>
            </w:pPr>
            <w:r>
              <w:t>养殖环节无害化处理数量</w:t>
            </w:r>
          </w:p>
        </w:tc>
        <w:tc>
          <w:tcPr>
            <w:tcW w:w="2268" w:type="dxa"/>
            <w:vAlign w:val="center"/>
          </w:tcPr>
          <w:p>
            <w:pPr>
              <w:pStyle w:val="12"/>
            </w:pPr>
            <w:r>
              <w:t>100%</w:t>
            </w:r>
          </w:p>
        </w:tc>
        <w:tc>
          <w:tcPr>
            <w:tcW w:w="1276" w:type="dxa"/>
            <w:vAlign w:val="center"/>
          </w:tcPr>
          <w:p>
            <w:pPr>
              <w:pStyle w:val="12"/>
            </w:pPr>
            <w:r>
              <w:t>目标计划值，省市重大动物疫病防治计划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依法对重大动物疫情处置率</w:t>
            </w:r>
          </w:p>
        </w:tc>
        <w:tc>
          <w:tcPr>
            <w:tcW w:w="5386" w:type="dxa"/>
            <w:vAlign w:val="center"/>
          </w:tcPr>
          <w:p>
            <w:pPr>
              <w:pStyle w:val="12"/>
            </w:pPr>
            <w:r>
              <w:t>依法对重大动物疫情处置率</w:t>
            </w:r>
          </w:p>
        </w:tc>
        <w:tc>
          <w:tcPr>
            <w:tcW w:w="2268" w:type="dxa"/>
            <w:vAlign w:val="center"/>
          </w:tcPr>
          <w:p>
            <w:pPr>
              <w:pStyle w:val="12"/>
            </w:pPr>
            <w:r>
              <w:t>100%</w:t>
            </w:r>
          </w:p>
        </w:tc>
        <w:tc>
          <w:tcPr>
            <w:tcW w:w="1276" w:type="dxa"/>
            <w:vAlign w:val="center"/>
          </w:tcPr>
          <w:p>
            <w:pPr>
              <w:pStyle w:val="12"/>
            </w:pPr>
            <w:r>
              <w:t>目标计划值，省市重大动物疫病防治计划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重大动物疫情及时报告率</w:t>
            </w:r>
          </w:p>
        </w:tc>
        <w:tc>
          <w:tcPr>
            <w:tcW w:w="5386" w:type="dxa"/>
            <w:vAlign w:val="center"/>
          </w:tcPr>
          <w:p>
            <w:pPr>
              <w:pStyle w:val="12"/>
            </w:pPr>
            <w:r>
              <w:t>重大动物疫情及时报告率</w:t>
            </w:r>
          </w:p>
        </w:tc>
        <w:tc>
          <w:tcPr>
            <w:tcW w:w="2268" w:type="dxa"/>
            <w:vAlign w:val="center"/>
          </w:tcPr>
          <w:p>
            <w:pPr>
              <w:pStyle w:val="12"/>
            </w:pPr>
            <w:r>
              <w:t>100%</w:t>
            </w:r>
          </w:p>
        </w:tc>
        <w:tc>
          <w:tcPr>
            <w:tcW w:w="1276" w:type="dxa"/>
            <w:vAlign w:val="center"/>
          </w:tcPr>
          <w:p>
            <w:pPr>
              <w:pStyle w:val="12"/>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养殖环节无害化处理补助标准</w:t>
            </w:r>
          </w:p>
        </w:tc>
        <w:tc>
          <w:tcPr>
            <w:tcW w:w="5386" w:type="dxa"/>
            <w:vAlign w:val="center"/>
          </w:tcPr>
          <w:p>
            <w:pPr>
              <w:pStyle w:val="12"/>
            </w:pPr>
            <w:r>
              <w:t>养殖环节无害化处理补助标准</w:t>
            </w:r>
          </w:p>
        </w:tc>
        <w:tc>
          <w:tcPr>
            <w:tcW w:w="2268" w:type="dxa"/>
            <w:vAlign w:val="center"/>
          </w:tcPr>
          <w:p>
            <w:pPr>
              <w:pStyle w:val="12"/>
            </w:pPr>
            <w:r>
              <w:t>不高于省级规定补助标准</w:t>
            </w:r>
          </w:p>
        </w:tc>
        <w:tc>
          <w:tcPr>
            <w:tcW w:w="1276" w:type="dxa"/>
            <w:vAlign w:val="center"/>
          </w:tcPr>
          <w:p>
            <w:pPr>
              <w:pStyle w:val="12"/>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控制疫病传播、扩散风险</w:t>
            </w:r>
          </w:p>
        </w:tc>
        <w:tc>
          <w:tcPr>
            <w:tcW w:w="5386" w:type="dxa"/>
            <w:vAlign w:val="center"/>
          </w:tcPr>
          <w:p>
            <w:pPr>
              <w:pStyle w:val="12"/>
            </w:pPr>
            <w:r>
              <w:t>重大动物疫病传播、扩散的次数</w:t>
            </w:r>
          </w:p>
        </w:tc>
        <w:tc>
          <w:tcPr>
            <w:tcW w:w="2268" w:type="dxa"/>
            <w:vAlign w:val="center"/>
          </w:tcPr>
          <w:p>
            <w:pPr>
              <w:pStyle w:val="12"/>
            </w:pPr>
            <w:r>
              <w:t>力争不发生</w:t>
            </w:r>
          </w:p>
        </w:tc>
        <w:tc>
          <w:tcPr>
            <w:tcW w:w="1276" w:type="dxa"/>
            <w:vAlign w:val="center"/>
          </w:tcPr>
          <w:p>
            <w:pPr>
              <w:pStyle w:val="12"/>
            </w:pPr>
            <w:r>
              <w:t>目标计划值，省市动物防疫目标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因扑杀不及时造成重大动物疫情扩散</w:t>
            </w:r>
          </w:p>
        </w:tc>
        <w:tc>
          <w:tcPr>
            <w:tcW w:w="5386" w:type="dxa"/>
            <w:vAlign w:val="center"/>
          </w:tcPr>
          <w:p>
            <w:pPr>
              <w:pStyle w:val="12"/>
            </w:pPr>
            <w:r>
              <w:t>因扑杀不及时造成重大动物疫情扩散</w:t>
            </w:r>
          </w:p>
        </w:tc>
        <w:tc>
          <w:tcPr>
            <w:tcW w:w="2268" w:type="dxa"/>
            <w:vAlign w:val="center"/>
          </w:tcPr>
          <w:p>
            <w:pPr>
              <w:pStyle w:val="12"/>
            </w:pPr>
            <w:r>
              <w:t>不发生</w:t>
            </w:r>
          </w:p>
        </w:tc>
        <w:tc>
          <w:tcPr>
            <w:tcW w:w="1276" w:type="dxa"/>
            <w:vAlign w:val="center"/>
          </w:tcPr>
          <w:p>
            <w:pPr>
              <w:pStyle w:val="12"/>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保护养殖业稳定发展</w:t>
            </w:r>
          </w:p>
        </w:tc>
        <w:tc>
          <w:tcPr>
            <w:tcW w:w="5386" w:type="dxa"/>
            <w:vAlign w:val="center"/>
          </w:tcPr>
          <w:p>
            <w:pPr>
              <w:pStyle w:val="12"/>
            </w:pPr>
            <w:r>
              <w:t>确保养殖业稳定发展</w:t>
            </w:r>
          </w:p>
        </w:tc>
        <w:tc>
          <w:tcPr>
            <w:tcW w:w="2268" w:type="dxa"/>
            <w:vAlign w:val="center"/>
          </w:tcPr>
          <w:p>
            <w:pPr>
              <w:pStyle w:val="12"/>
            </w:pPr>
            <w:r>
              <w:t>长期</w:t>
            </w:r>
          </w:p>
        </w:tc>
        <w:tc>
          <w:tcPr>
            <w:tcW w:w="1276" w:type="dxa"/>
            <w:vAlign w:val="center"/>
          </w:tcPr>
          <w:p>
            <w:pPr>
              <w:pStyle w:val="12"/>
            </w:pPr>
            <w:r>
              <w:t>目标计划值，省市动物防疫目标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减少养殖户损失</w:t>
            </w:r>
          </w:p>
        </w:tc>
        <w:tc>
          <w:tcPr>
            <w:tcW w:w="5386" w:type="dxa"/>
            <w:vAlign w:val="center"/>
          </w:tcPr>
          <w:p>
            <w:pPr>
              <w:pStyle w:val="12"/>
            </w:pPr>
            <w:r>
              <w:t>切断病毒传染源，减少畜禽发病率和死亡率</w:t>
            </w:r>
          </w:p>
        </w:tc>
        <w:tc>
          <w:tcPr>
            <w:tcW w:w="2268" w:type="dxa"/>
            <w:vAlign w:val="center"/>
          </w:tcPr>
          <w:p>
            <w:pPr>
              <w:pStyle w:val="12"/>
            </w:pPr>
            <w:r>
              <w:t>长期</w:t>
            </w:r>
          </w:p>
        </w:tc>
        <w:tc>
          <w:tcPr>
            <w:tcW w:w="1276" w:type="dxa"/>
            <w:vAlign w:val="center"/>
          </w:tcPr>
          <w:p>
            <w:pPr>
              <w:pStyle w:val="12"/>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群众满意度</w:t>
            </w:r>
          </w:p>
        </w:tc>
        <w:tc>
          <w:tcPr>
            <w:tcW w:w="5386" w:type="dxa"/>
            <w:vAlign w:val="center"/>
          </w:tcPr>
          <w:p>
            <w:pPr>
              <w:pStyle w:val="12"/>
            </w:pPr>
            <w:r>
              <w:t>补助对象对政策实施的满意度</w:t>
            </w:r>
          </w:p>
        </w:tc>
        <w:tc>
          <w:tcPr>
            <w:tcW w:w="2268" w:type="dxa"/>
            <w:vAlign w:val="center"/>
          </w:tcPr>
          <w:p>
            <w:pPr>
              <w:pStyle w:val="12"/>
            </w:pPr>
            <w:r>
              <w:t>≥95%</w:t>
            </w:r>
          </w:p>
        </w:tc>
        <w:tc>
          <w:tcPr>
            <w:tcW w:w="1276" w:type="dxa"/>
            <w:vAlign w:val="center"/>
          </w:tcPr>
          <w:p>
            <w:pPr>
              <w:pStyle w:val="12"/>
            </w:pPr>
            <w:r>
              <w:t>目标计划值</w:t>
            </w:r>
          </w:p>
        </w:tc>
      </w:tr>
    </w:tbl>
    <w:p>
      <w:pPr>
        <w:sectPr>
          <w:pgSz w:w="16840" w:h="11900" w:orient="landscape"/>
          <w:pgMar w:top="1361" w:right="1020" w:bottom="1134" w:left="1020" w:header="720" w:footer="720" w:gutter="0"/>
        </w:sectPr>
      </w:pPr>
    </w:p>
    <w:p>
      <w:pPr>
        <w:spacing w:before="0" w:after="0"/>
        <w:ind w:firstLine="560"/>
        <w:jc w:val="left"/>
        <w:outlineLvl w:val="9"/>
      </w:pPr>
      <w:r>
        <w:rPr>
          <w:rFonts w:ascii="方正仿宋_GBK" w:hAnsi="方正仿宋_GBK" w:eastAsia="方正仿宋_GBK" w:cs="方正仿宋_GBK"/>
          <w:b/>
          <w:color w:val="000000"/>
          <w:sz w:val="28"/>
        </w:rPr>
        <w:t>117、秦财农【2025】479号关于提前下达2026年中央耕地建设与利用资金的通知（耕地地力保护补贴）绩效目标表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13031326P000008100928</w:t>
            </w:r>
          </w:p>
        </w:tc>
        <w:tc>
          <w:tcPr>
            <w:tcW w:w="2835" w:type="dxa"/>
            <w:vAlign w:val="center"/>
          </w:tcPr>
          <w:p>
            <w:pPr>
              <w:pStyle w:val="10"/>
            </w:pPr>
            <w:r>
              <w:t>项目名称</w:t>
            </w:r>
          </w:p>
        </w:tc>
        <w:tc>
          <w:tcPr>
            <w:tcW w:w="6095" w:type="dxa"/>
            <w:gridSpan w:val="3"/>
            <w:vAlign w:val="center"/>
          </w:tcPr>
          <w:p>
            <w:pPr>
              <w:pStyle w:val="12"/>
            </w:pPr>
            <w:r>
              <w:t>秦财农【2025】479号关于提前下达2026年中央耕地建设与利用资金的通知（耕地地力保护补贴）</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327.00</w:t>
            </w:r>
          </w:p>
        </w:tc>
        <w:tc>
          <w:tcPr>
            <w:tcW w:w="2835" w:type="dxa"/>
            <w:vAlign w:val="center"/>
          </w:tcPr>
          <w:p>
            <w:pPr>
              <w:pStyle w:val="10"/>
            </w:pPr>
            <w:r>
              <w:t>其中：财政    资金</w:t>
            </w:r>
          </w:p>
        </w:tc>
        <w:tc>
          <w:tcPr>
            <w:tcW w:w="2551" w:type="dxa"/>
            <w:vAlign w:val="center"/>
          </w:tcPr>
          <w:p>
            <w:pPr>
              <w:pStyle w:val="12"/>
            </w:pPr>
            <w:r>
              <w:t>327.00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补贴资金按时发放到位</w:t>
            </w:r>
            <w:r>
              <w:tab/>
            </w:r>
            <w:r>
              <w:tab/>
            </w:r>
            <w:r>
              <w:tab/>
            </w:r>
            <w:r>
              <w:tab/>
            </w:r>
            <w:r>
              <w:tab/>
            </w:r>
            <w:r>
              <w:tab/>
            </w:r>
          </w:p>
          <w:p>
            <w:pPr>
              <w:pStyle w:val="12"/>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 xml:space="preserve"> </w:t>
            </w:r>
          </w:p>
        </w:tc>
        <w:tc>
          <w:tcPr>
            <w:tcW w:w="2835" w:type="dxa"/>
            <w:vAlign w:val="center"/>
          </w:tcPr>
          <w:p>
            <w:pPr>
              <w:pStyle w:val="13"/>
            </w:pPr>
            <w:r>
              <w:t>100%</w:t>
            </w:r>
          </w:p>
        </w:tc>
        <w:tc>
          <w:tcPr>
            <w:tcW w:w="2551" w:type="dxa"/>
            <w:vAlign w:val="center"/>
          </w:tcPr>
          <w:p>
            <w:pPr>
              <w:pStyle w:val="13"/>
            </w:pPr>
            <w:r>
              <w:t xml:space="preserve"> </w:t>
            </w:r>
          </w:p>
        </w:tc>
        <w:tc>
          <w:tcPr>
            <w:tcW w:w="3544" w:type="dxa"/>
            <w:gridSpan w:val="2"/>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1.补贴资金按时发放到位</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全额发放</w:t>
            </w:r>
          </w:p>
        </w:tc>
        <w:tc>
          <w:tcPr>
            <w:tcW w:w="5386" w:type="dxa"/>
            <w:vAlign w:val="center"/>
          </w:tcPr>
          <w:p>
            <w:pPr>
              <w:pStyle w:val="12"/>
            </w:pPr>
            <w:r>
              <w:t>所有拥有耕地承包权的种地农民</w:t>
            </w:r>
          </w:p>
        </w:tc>
        <w:tc>
          <w:tcPr>
            <w:tcW w:w="2268" w:type="dxa"/>
            <w:vAlign w:val="center"/>
          </w:tcPr>
          <w:p>
            <w:pPr>
              <w:pStyle w:val="12"/>
            </w:pPr>
            <w:r>
              <w:t>100%</w:t>
            </w:r>
          </w:p>
        </w:tc>
        <w:tc>
          <w:tcPr>
            <w:tcW w:w="1276" w:type="dxa"/>
            <w:vAlign w:val="center"/>
          </w:tcPr>
          <w:p>
            <w:pPr>
              <w:pStyle w:val="12"/>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按要求发放</w:t>
            </w:r>
          </w:p>
        </w:tc>
        <w:tc>
          <w:tcPr>
            <w:tcW w:w="5386" w:type="dxa"/>
            <w:vAlign w:val="center"/>
          </w:tcPr>
          <w:p>
            <w:pPr>
              <w:pStyle w:val="12"/>
            </w:pPr>
            <w:r>
              <w:t>按要求发放</w:t>
            </w:r>
          </w:p>
        </w:tc>
        <w:tc>
          <w:tcPr>
            <w:tcW w:w="2268" w:type="dxa"/>
            <w:vAlign w:val="center"/>
          </w:tcPr>
          <w:p>
            <w:pPr>
              <w:pStyle w:val="12"/>
            </w:pPr>
            <w:r>
              <w:t>按要求发放</w:t>
            </w:r>
          </w:p>
        </w:tc>
        <w:tc>
          <w:tcPr>
            <w:tcW w:w="1276" w:type="dxa"/>
            <w:vAlign w:val="center"/>
          </w:tcPr>
          <w:p>
            <w:pPr>
              <w:pStyle w:val="12"/>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发放时限</w:t>
            </w:r>
          </w:p>
        </w:tc>
        <w:tc>
          <w:tcPr>
            <w:tcW w:w="5386" w:type="dxa"/>
            <w:vAlign w:val="center"/>
          </w:tcPr>
          <w:p>
            <w:pPr>
              <w:pStyle w:val="12"/>
            </w:pPr>
            <w:r>
              <w:t>发放时限</w:t>
            </w:r>
          </w:p>
        </w:tc>
        <w:tc>
          <w:tcPr>
            <w:tcW w:w="2268" w:type="dxa"/>
            <w:vAlign w:val="center"/>
          </w:tcPr>
          <w:p>
            <w:pPr>
              <w:pStyle w:val="12"/>
            </w:pPr>
            <w:r>
              <w:t>2026年6月30日前</w:t>
            </w:r>
          </w:p>
        </w:tc>
        <w:tc>
          <w:tcPr>
            <w:tcW w:w="1276" w:type="dxa"/>
            <w:vAlign w:val="center"/>
          </w:tcPr>
          <w:p>
            <w:pPr>
              <w:pStyle w:val="12"/>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预算计划</w:t>
            </w:r>
          </w:p>
        </w:tc>
        <w:tc>
          <w:tcPr>
            <w:tcW w:w="5386" w:type="dxa"/>
            <w:vAlign w:val="center"/>
          </w:tcPr>
          <w:p>
            <w:pPr>
              <w:pStyle w:val="12"/>
            </w:pPr>
            <w:r>
              <w:t>发放耕地地力保护补贴</w:t>
            </w:r>
          </w:p>
        </w:tc>
        <w:tc>
          <w:tcPr>
            <w:tcW w:w="2268" w:type="dxa"/>
            <w:vAlign w:val="center"/>
          </w:tcPr>
          <w:p>
            <w:pPr>
              <w:pStyle w:val="12"/>
            </w:pPr>
            <w:r>
              <w:t>≤372万元</w:t>
            </w:r>
          </w:p>
        </w:tc>
        <w:tc>
          <w:tcPr>
            <w:tcW w:w="1276" w:type="dxa"/>
            <w:vAlign w:val="center"/>
          </w:tcPr>
          <w:p>
            <w:pPr>
              <w:pStyle w:val="12"/>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保障粮食安全</w:t>
            </w:r>
          </w:p>
        </w:tc>
        <w:tc>
          <w:tcPr>
            <w:tcW w:w="5386" w:type="dxa"/>
            <w:vAlign w:val="center"/>
          </w:tcPr>
          <w:p>
            <w:pPr>
              <w:pStyle w:val="12"/>
            </w:pPr>
            <w:r>
              <w:t>提高种地农民积极性</w:t>
            </w:r>
          </w:p>
        </w:tc>
        <w:tc>
          <w:tcPr>
            <w:tcW w:w="2268" w:type="dxa"/>
            <w:vAlign w:val="center"/>
          </w:tcPr>
          <w:p>
            <w:pPr>
              <w:pStyle w:val="12"/>
            </w:pPr>
            <w:r>
              <w:t>≥90%</w:t>
            </w:r>
          </w:p>
        </w:tc>
        <w:tc>
          <w:tcPr>
            <w:tcW w:w="1276" w:type="dxa"/>
            <w:vAlign w:val="center"/>
          </w:tcPr>
          <w:p>
            <w:pPr>
              <w:pStyle w:val="12"/>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改善生态环境,降低农业面源污染</w:t>
            </w:r>
          </w:p>
        </w:tc>
        <w:tc>
          <w:tcPr>
            <w:tcW w:w="5386" w:type="dxa"/>
            <w:vAlign w:val="center"/>
          </w:tcPr>
          <w:p>
            <w:pPr>
              <w:pStyle w:val="12"/>
            </w:pPr>
            <w:r>
              <w:t>减少化肥农药使用</w:t>
            </w:r>
          </w:p>
        </w:tc>
        <w:tc>
          <w:tcPr>
            <w:tcW w:w="2268" w:type="dxa"/>
            <w:vAlign w:val="center"/>
          </w:tcPr>
          <w:p>
            <w:pPr>
              <w:pStyle w:val="12"/>
            </w:pPr>
            <w:r>
              <w:t>≥2%</w:t>
            </w:r>
          </w:p>
        </w:tc>
        <w:tc>
          <w:tcPr>
            <w:tcW w:w="1276" w:type="dxa"/>
            <w:vAlign w:val="center"/>
          </w:tcPr>
          <w:p>
            <w:pPr>
              <w:pStyle w:val="12"/>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新区农业高质量发展</w:t>
            </w:r>
          </w:p>
        </w:tc>
        <w:tc>
          <w:tcPr>
            <w:tcW w:w="5386" w:type="dxa"/>
            <w:vAlign w:val="center"/>
          </w:tcPr>
          <w:p>
            <w:pPr>
              <w:pStyle w:val="12"/>
            </w:pPr>
            <w:r>
              <w:t>扩大绿色生产,推广新技术</w:t>
            </w:r>
          </w:p>
        </w:tc>
        <w:tc>
          <w:tcPr>
            <w:tcW w:w="2268" w:type="dxa"/>
            <w:vAlign w:val="center"/>
          </w:tcPr>
          <w:p>
            <w:pPr>
              <w:pStyle w:val="12"/>
            </w:pPr>
            <w:r>
              <w:t>长期</w:t>
            </w:r>
          </w:p>
        </w:tc>
        <w:tc>
          <w:tcPr>
            <w:tcW w:w="1276" w:type="dxa"/>
            <w:vAlign w:val="center"/>
          </w:tcPr>
          <w:p>
            <w:pPr>
              <w:pStyle w:val="12"/>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增加农民收入</w:t>
            </w:r>
          </w:p>
        </w:tc>
        <w:tc>
          <w:tcPr>
            <w:tcW w:w="5386" w:type="dxa"/>
            <w:vAlign w:val="center"/>
          </w:tcPr>
          <w:p>
            <w:pPr>
              <w:pStyle w:val="12"/>
            </w:pPr>
            <w:r>
              <w:t>降低农业生产成本</w:t>
            </w:r>
          </w:p>
        </w:tc>
        <w:tc>
          <w:tcPr>
            <w:tcW w:w="2268" w:type="dxa"/>
            <w:vAlign w:val="center"/>
          </w:tcPr>
          <w:p>
            <w:pPr>
              <w:pStyle w:val="12"/>
            </w:pPr>
            <w:r>
              <w:t>≥20%</w:t>
            </w:r>
          </w:p>
        </w:tc>
        <w:tc>
          <w:tcPr>
            <w:tcW w:w="1276" w:type="dxa"/>
            <w:vAlign w:val="center"/>
          </w:tcPr>
          <w:p>
            <w:pPr>
              <w:pStyle w:val="12"/>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群众满意度</w:t>
            </w:r>
          </w:p>
        </w:tc>
        <w:tc>
          <w:tcPr>
            <w:tcW w:w="5386" w:type="dxa"/>
            <w:vAlign w:val="center"/>
          </w:tcPr>
          <w:p>
            <w:pPr>
              <w:pStyle w:val="12"/>
            </w:pPr>
            <w:r>
              <w:t>群众对当年耕地地力保护补贴发放工作整体满意度</w:t>
            </w:r>
          </w:p>
        </w:tc>
        <w:tc>
          <w:tcPr>
            <w:tcW w:w="2268" w:type="dxa"/>
            <w:vAlign w:val="center"/>
          </w:tcPr>
          <w:p>
            <w:pPr>
              <w:pStyle w:val="12"/>
            </w:pPr>
            <w:r>
              <w:t>≥95%</w:t>
            </w:r>
          </w:p>
        </w:tc>
        <w:tc>
          <w:tcPr>
            <w:tcW w:w="1276" w:type="dxa"/>
            <w:vAlign w:val="center"/>
          </w:tcPr>
          <w:p>
            <w:pPr>
              <w:pStyle w:val="12"/>
            </w:pPr>
            <w:r>
              <w:t>目标计划值</w:t>
            </w:r>
          </w:p>
        </w:tc>
      </w:tr>
    </w:tbl>
    <w:p>
      <w:pPr>
        <w:sectPr>
          <w:pgSz w:w="16840" w:h="11900" w:orient="landscape"/>
          <w:pgMar w:top="1361" w:right="1020" w:bottom="1134" w:left="1020" w:header="720" w:footer="720" w:gutter="0"/>
        </w:sectPr>
      </w:pPr>
    </w:p>
    <w:p>
      <w:pPr>
        <w:spacing w:before="0" w:after="0"/>
        <w:ind w:firstLine="560"/>
        <w:jc w:val="left"/>
        <w:outlineLvl w:val="9"/>
      </w:pPr>
      <w:r>
        <w:rPr>
          <w:rFonts w:ascii="方正仿宋_GBK" w:hAnsi="方正仿宋_GBK" w:eastAsia="方正仿宋_GBK" w:cs="方正仿宋_GBK"/>
          <w:b/>
          <w:color w:val="000000"/>
          <w:sz w:val="28"/>
        </w:rPr>
        <w:t>118、秦财农【2025】480号关于提前下达2026年中央水利发展资金预算的通知（农村供水工程维修养护）绩效目标表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13031326P00000810112J</w:t>
            </w:r>
          </w:p>
        </w:tc>
        <w:tc>
          <w:tcPr>
            <w:tcW w:w="2835" w:type="dxa"/>
            <w:vAlign w:val="center"/>
          </w:tcPr>
          <w:p>
            <w:pPr>
              <w:pStyle w:val="10"/>
            </w:pPr>
            <w:r>
              <w:t>项目名称</w:t>
            </w:r>
          </w:p>
        </w:tc>
        <w:tc>
          <w:tcPr>
            <w:tcW w:w="6095" w:type="dxa"/>
            <w:gridSpan w:val="3"/>
            <w:vAlign w:val="center"/>
          </w:tcPr>
          <w:p>
            <w:pPr>
              <w:pStyle w:val="12"/>
            </w:pPr>
            <w:r>
              <w:t>秦财农【2025】480号关于提前下达2026年中央水利发展资金预算的通知（农村供水工程维修养护）</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35.00</w:t>
            </w:r>
          </w:p>
        </w:tc>
        <w:tc>
          <w:tcPr>
            <w:tcW w:w="2835" w:type="dxa"/>
            <w:vAlign w:val="center"/>
          </w:tcPr>
          <w:p>
            <w:pPr>
              <w:pStyle w:val="10"/>
            </w:pPr>
            <w:r>
              <w:t>其中：财政    资金</w:t>
            </w:r>
          </w:p>
        </w:tc>
        <w:tc>
          <w:tcPr>
            <w:tcW w:w="2551" w:type="dxa"/>
            <w:vAlign w:val="center"/>
          </w:tcPr>
          <w:p>
            <w:pPr>
              <w:pStyle w:val="12"/>
            </w:pPr>
            <w:r>
              <w:t>35.00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工程款</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75%</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1.确保3.3万人农村饮水安全</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农村供水工程维修养护数量</w:t>
            </w:r>
          </w:p>
        </w:tc>
        <w:tc>
          <w:tcPr>
            <w:tcW w:w="5386" w:type="dxa"/>
            <w:vAlign w:val="center"/>
          </w:tcPr>
          <w:p>
            <w:pPr>
              <w:pStyle w:val="12"/>
            </w:pPr>
            <w:r>
              <w:t>农村供水工程维修养护数量</w:t>
            </w:r>
          </w:p>
        </w:tc>
        <w:tc>
          <w:tcPr>
            <w:tcW w:w="2268" w:type="dxa"/>
            <w:vAlign w:val="center"/>
          </w:tcPr>
          <w:p>
            <w:pPr>
              <w:pStyle w:val="12"/>
            </w:pPr>
            <w:r>
              <w:t>7处</w:t>
            </w:r>
          </w:p>
        </w:tc>
        <w:tc>
          <w:tcPr>
            <w:tcW w:w="1276" w:type="dxa"/>
            <w:vAlign w:val="center"/>
          </w:tcPr>
          <w:p>
            <w:pPr>
              <w:pStyle w:val="12"/>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工程验收合格率</w:t>
            </w:r>
          </w:p>
        </w:tc>
        <w:tc>
          <w:tcPr>
            <w:tcW w:w="5386" w:type="dxa"/>
            <w:vAlign w:val="center"/>
          </w:tcPr>
          <w:p>
            <w:pPr>
              <w:pStyle w:val="12"/>
            </w:pPr>
            <w:r>
              <w:t>工程验收合格率</w:t>
            </w:r>
          </w:p>
        </w:tc>
        <w:tc>
          <w:tcPr>
            <w:tcW w:w="2268" w:type="dxa"/>
            <w:vAlign w:val="center"/>
          </w:tcPr>
          <w:p>
            <w:pPr>
              <w:pStyle w:val="12"/>
            </w:pPr>
            <w:r>
              <w:t>100%</w:t>
            </w:r>
          </w:p>
        </w:tc>
        <w:tc>
          <w:tcPr>
            <w:tcW w:w="1276" w:type="dxa"/>
            <w:vAlign w:val="center"/>
          </w:tcPr>
          <w:p>
            <w:pPr>
              <w:pStyle w:val="12"/>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总成本</w:t>
            </w:r>
          </w:p>
        </w:tc>
        <w:tc>
          <w:tcPr>
            <w:tcW w:w="5386" w:type="dxa"/>
            <w:vAlign w:val="center"/>
          </w:tcPr>
          <w:p>
            <w:pPr>
              <w:pStyle w:val="12"/>
            </w:pPr>
            <w:r>
              <w:t>总成本</w:t>
            </w:r>
          </w:p>
        </w:tc>
        <w:tc>
          <w:tcPr>
            <w:tcW w:w="2268" w:type="dxa"/>
            <w:vAlign w:val="center"/>
          </w:tcPr>
          <w:p>
            <w:pPr>
              <w:pStyle w:val="12"/>
            </w:pPr>
            <w:r>
              <w:t>≤35万元</w:t>
            </w:r>
          </w:p>
        </w:tc>
        <w:tc>
          <w:tcPr>
            <w:tcW w:w="1276" w:type="dxa"/>
            <w:vAlign w:val="center"/>
          </w:tcPr>
          <w:p>
            <w:pPr>
              <w:pStyle w:val="12"/>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截止2026年底，投资完成比例</w:t>
            </w:r>
          </w:p>
        </w:tc>
        <w:tc>
          <w:tcPr>
            <w:tcW w:w="5386" w:type="dxa"/>
            <w:vAlign w:val="center"/>
          </w:tcPr>
          <w:p>
            <w:pPr>
              <w:pStyle w:val="12"/>
            </w:pPr>
            <w:r>
              <w:t>截止2026年底，投资完成比例</w:t>
            </w:r>
          </w:p>
        </w:tc>
        <w:tc>
          <w:tcPr>
            <w:tcW w:w="2268" w:type="dxa"/>
            <w:vAlign w:val="center"/>
          </w:tcPr>
          <w:p>
            <w:pPr>
              <w:pStyle w:val="12"/>
            </w:pPr>
            <w:r>
              <w:t>100%</w:t>
            </w:r>
          </w:p>
        </w:tc>
        <w:tc>
          <w:tcPr>
            <w:tcW w:w="1276" w:type="dxa"/>
            <w:vAlign w:val="center"/>
          </w:tcPr>
          <w:p>
            <w:pPr>
              <w:pStyle w:val="12"/>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农村供水工程维修覆盖服务人口</w:t>
            </w:r>
          </w:p>
        </w:tc>
        <w:tc>
          <w:tcPr>
            <w:tcW w:w="5386" w:type="dxa"/>
            <w:vAlign w:val="center"/>
          </w:tcPr>
          <w:p>
            <w:pPr>
              <w:pStyle w:val="12"/>
            </w:pPr>
            <w:r>
              <w:t>农村供水工程维修覆盖服务人口</w:t>
            </w:r>
          </w:p>
        </w:tc>
        <w:tc>
          <w:tcPr>
            <w:tcW w:w="2268" w:type="dxa"/>
            <w:vAlign w:val="center"/>
          </w:tcPr>
          <w:p>
            <w:pPr>
              <w:pStyle w:val="12"/>
            </w:pPr>
            <w:r>
              <w:t>≥3.3万人</w:t>
            </w:r>
          </w:p>
        </w:tc>
        <w:tc>
          <w:tcPr>
            <w:tcW w:w="1276" w:type="dxa"/>
            <w:vAlign w:val="center"/>
          </w:tcPr>
          <w:p>
            <w:pPr>
              <w:pStyle w:val="12"/>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饮水工程持续使用年限</w:t>
            </w:r>
          </w:p>
        </w:tc>
        <w:tc>
          <w:tcPr>
            <w:tcW w:w="5386" w:type="dxa"/>
            <w:vAlign w:val="center"/>
          </w:tcPr>
          <w:p>
            <w:pPr>
              <w:pStyle w:val="12"/>
            </w:pPr>
            <w:r>
              <w:t>饮水工程持续使用年限</w:t>
            </w:r>
          </w:p>
        </w:tc>
        <w:tc>
          <w:tcPr>
            <w:tcW w:w="2268" w:type="dxa"/>
            <w:vAlign w:val="center"/>
          </w:tcPr>
          <w:p>
            <w:pPr>
              <w:pStyle w:val="12"/>
            </w:pPr>
            <w:r>
              <w:t>≥10年</w:t>
            </w:r>
          </w:p>
        </w:tc>
        <w:tc>
          <w:tcPr>
            <w:tcW w:w="1276" w:type="dxa"/>
            <w:vAlign w:val="center"/>
          </w:tcPr>
          <w:p>
            <w:pPr>
              <w:pStyle w:val="12"/>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保障水利工程完整及安全运行</w:t>
            </w:r>
          </w:p>
        </w:tc>
        <w:tc>
          <w:tcPr>
            <w:tcW w:w="5386" w:type="dxa"/>
            <w:vAlign w:val="center"/>
          </w:tcPr>
          <w:p>
            <w:pPr>
              <w:pStyle w:val="12"/>
            </w:pPr>
            <w:r>
              <w:t>保障水利工程完整及安全运行</w:t>
            </w:r>
          </w:p>
        </w:tc>
        <w:tc>
          <w:tcPr>
            <w:tcW w:w="2268" w:type="dxa"/>
            <w:vAlign w:val="center"/>
          </w:tcPr>
          <w:p>
            <w:pPr>
              <w:pStyle w:val="12"/>
            </w:pPr>
            <w:r>
              <w:t>供水设备正常运行</w:t>
            </w:r>
          </w:p>
        </w:tc>
        <w:tc>
          <w:tcPr>
            <w:tcW w:w="1276" w:type="dxa"/>
            <w:vAlign w:val="center"/>
          </w:tcPr>
          <w:p>
            <w:pPr>
              <w:pStyle w:val="12"/>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受益群体满意度</w:t>
            </w:r>
          </w:p>
        </w:tc>
        <w:tc>
          <w:tcPr>
            <w:tcW w:w="5386" w:type="dxa"/>
            <w:vAlign w:val="center"/>
          </w:tcPr>
          <w:p>
            <w:pPr>
              <w:pStyle w:val="12"/>
            </w:pPr>
            <w:r>
              <w:t>受益群体满意度</w:t>
            </w:r>
          </w:p>
        </w:tc>
        <w:tc>
          <w:tcPr>
            <w:tcW w:w="2268" w:type="dxa"/>
            <w:vAlign w:val="center"/>
          </w:tcPr>
          <w:p>
            <w:pPr>
              <w:pStyle w:val="12"/>
            </w:pPr>
            <w:r>
              <w:t>≥90%</w:t>
            </w:r>
          </w:p>
        </w:tc>
        <w:tc>
          <w:tcPr>
            <w:tcW w:w="1276" w:type="dxa"/>
            <w:vAlign w:val="center"/>
          </w:tcPr>
          <w:p>
            <w:pPr>
              <w:pStyle w:val="12"/>
            </w:pPr>
            <w:r>
              <w:t>计划标准</w:t>
            </w:r>
          </w:p>
        </w:tc>
      </w:tr>
    </w:tbl>
    <w:p>
      <w:pPr>
        <w:sectPr>
          <w:pgSz w:w="16840" w:h="11900" w:orient="landscape"/>
          <w:pgMar w:top="1361" w:right="1020" w:bottom="1134" w:left="1020" w:header="720" w:footer="720" w:gutter="0"/>
        </w:sectPr>
      </w:pPr>
    </w:p>
    <w:p>
      <w:pPr>
        <w:spacing w:before="0" w:after="0"/>
        <w:ind w:firstLine="560"/>
        <w:jc w:val="left"/>
        <w:outlineLvl w:val="9"/>
      </w:pPr>
      <w:r>
        <w:rPr>
          <w:rFonts w:ascii="方正仿宋_GBK" w:hAnsi="方正仿宋_GBK" w:eastAsia="方正仿宋_GBK" w:cs="方正仿宋_GBK"/>
          <w:b/>
          <w:color w:val="000000"/>
          <w:sz w:val="28"/>
        </w:rPr>
        <w:t>119、秦财农【2025】492关于提前下达2026年省级粮油生产保障资金的通知（大豆玉米带状复合种植项目）绩效目标表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13031326P000008100882</w:t>
            </w:r>
          </w:p>
        </w:tc>
        <w:tc>
          <w:tcPr>
            <w:tcW w:w="2835" w:type="dxa"/>
            <w:vAlign w:val="center"/>
          </w:tcPr>
          <w:p>
            <w:pPr>
              <w:pStyle w:val="10"/>
            </w:pPr>
            <w:r>
              <w:t>项目名称</w:t>
            </w:r>
          </w:p>
        </w:tc>
        <w:tc>
          <w:tcPr>
            <w:tcW w:w="6095" w:type="dxa"/>
            <w:gridSpan w:val="3"/>
            <w:vAlign w:val="center"/>
          </w:tcPr>
          <w:p>
            <w:pPr>
              <w:pStyle w:val="12"/>
            </w:pPr>
            <w:r>
              <w:t>秦财农【2025】492关于提前下达2026年省级粮油生产保障资金的通知（大豆玉米带状复合种植项目）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5.00</w:t>
            </w:r>
          </w:p>
        </w:tc>
        <w:tc>
          <w:tcPr>
            <w:tcW w:w="2835" w:type="dxa"/>
            <w:vAlign w:val="center"/>
          </w:tcPr>
          <w:p>
            <w:pPr>
              <w:pStyle w:val="10"/>
            </w:pPr>
            <w:r>
              <w:t>其中：财政    资金</w:t>
            </w:r>
          </w:p>
        </w:tc>
        <w:tc>
          <w:tcPr>
            <w:tcW w:w="2551" w:type="dxa"/>
            <w:vAlign w:val="center"/>
          </w:tcPr>
          <w:p>
            <w:pPr>
              <w:pStyle w:val="12"/>
            </w:pPr>
            <w:r>
              <w:t>5.00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保障新区粮油生产安全。</w:t>
            </w:r>
            <w:r>
              <w:tab/>
            </w:r>
            <w:r>
              <w:tab/>
            </w:r>
            <w:r>
              <w:tab/>
            </w:r>
            <w:r>
              <w:tab/>
            </w:r>
            <w:r>
              <w:tab/>
            </w:r>
            <w:r>
              <w:tab/>
            </w:r>
          </w:p>
          <w:p>
            <w:pPr>
              <w:pStyle w:val="12"/>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 xml:space="preserve"> </w:t>
            </w:r>
          </w:p>
        </w:tc>
        <w:tc>
          <w:tcPr>
            <w:tcW w:w="2835" w:type="dxa"/>
            <w:vAlign w:val="center"/>
          </w:tcPr>
          <w:p>
            <w:pPr>
              <w:pStyle w:val="13"/>
            </w:pPr>
            <w:r>
              <w:t xml:space="preserve"> </w:t>
            </w:r>
          </w:p>
        </w:tc>
        <w:tc>
          <w:tcPr>
            <w:tcW w:w="2551" w:type="dxa"/>
            <w:vAlign w:val="center"/>
          </w:tcPr>
          <w:p>
            <w:pPr>
              <w:pStyle w:val="13"/>
            </w:pPr>
            <w:r>
              <w:t xml:space="preserve"> </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1.保障新区粮油生产安全。</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种植面积</w:t>
            </w:r>
          </w:p>
        </w:tc>
        <w:tc>
          <w:tcPr>
            <w:tcW w:w="5386" w:type="dxa"/>
            <w:vAlign w:val="center"/>
          </w:tcPr>
          <w:p>
            <w:pPr>
              <w:pStyle w:val="12"/>
            </w:pPr>
            <w:r>
              <w:t>大豆玉米带状复合种植及小麦种植</w:t>
            </w:r>
          </w:p>
        </w:tc>
        <w:tc>
          <w:tcPr>
            <w:tcW w:w="2268" w:type="dxa"/>
            <w:vAlign w:val="center"/>
          </w:tcPr>
          <w:p>
            <w:pPr>
              <w:pStyle w:val="12"/>
            </w:pPr>
            <w:r>
              <w:t>0.1万亩</w:t>
            </w:r>
          </w:p>
        </w:tc>
        <w:tc>
          <w:tcPr>
            <w:tcW w:w="1276" w:type="dxa"/>
            <w:vAlign w:val="center"/>
          </w:tcPr>
          <w:p>
            <w:pPr>
              <w:pStyle w:val="12"/>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提高农产品品质</w:t>
            </w:r>
          </w:p>
        </w:tc>
        <w:tc>
          <w:tcPr>
            <w:tcW w:w="5386" w:type="dxa"/>
            <w:vAlign w:val="center"/>
          </w:tcPr>
          <w:p>
            <w:pPr>
              <w:pStyle w:val="12"/>
            </w:pPr>
            <w:r>
              <w:t>农产品达到绿色标准</w:t>
            </w:r>
          </w:p>
        </w:tc>
        <w:tc>
          <w:tcPr>
            <w:tcW w:w="2268" w:type="dxa"/>
            <w:vAlign w:val="center"/>
          </w:tcPr>
          <w:p>
            <w:pPr>
              <w:pStyle w:val="12"/>
            </w:pPr>
            <w:r>
              <w:t>长期</w:t>
            </w:r>
          </w:p>
        </w:tc>
        <w:tc>
          <w:tcPr>
            <w:tcW w:w="1276" w:type="dxa"/>
            <w:vAlign w:val="center"/>
          </w:tcPr>
          <w:p>
            <w:pPr>
              <w:pStyle w:val="12"/>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完成率</w:t>
            </w:r>
          </w:p>
        </w:tc>
        <w:tc>
          <w:tcPr>
            <w:tcW w:w="5386" w:type="dxa"/>
            <w:vAlign w:val="center"/>
          </w:tcPr>
          <w:p>
            <w:pPr>
              <w:pStyle w:val="12"/>
            </w:pPr>
            <w:r>
              <w:t>按照方案要求完成种植任务</w:t>
            </w:r>
          </w:p>
        </w:tc>
        <w:tc>
          <w:tcPr>
            <w:tcW w:w="2268" w:type="dxa"/>
            <w:vAlign w:val="center"/>
          </w:tcPr>
          <w:p>
            <w:pPr>
              <w:pStyle w:val="12"/>
            </w:pPr>
            <w:r>
              <w:t>0.1万亩</w:t>
            </w:r>
          </w:p>
        </w:tc>
        <w:tc>
          <w:tcPr>
            <w:tcW w:w="1276" w:type="dxa"/>
            <w:vAlign w:val="center"/>
          </w:tcPr>
          <w:p>
            <w:pPr>
              <w:pStyle w:val="12"/>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预算计划</w:t>
            </w:r>
          </w:p>
        </w:tc>
        <w:tc>
          <w:tcPr>
            <w:tcW w:w="5386" w:type="dxa"/>
            <w:vAlign w:val="center"/>
          </w:tcPr>
          <w:p>
            <w:pPr>
              <w:pStyle w:val="12"/>
            </w:pPr>
            <w:r>
              <w:t>发放粮油生产保障资金</w:t>
            </w:r>
          </w:p>
        </w:tc>
        <w:tc>
          <w:tcPr>
            <w:tcW w:w="2268" w:type="dxa"/>
            <w:vAlign w:val="center"/>
          </w:tcPr>
          <w:p>
            <w:pPr>
              <w:pStyle w:val="12"/>
            </w:pPr>
            <w:r>
              <w:t>5万元</w:t>
            </w:r>
          </w:p>
        </w:tc>
        <w:tc>
          <w:tcPr>
            <w:tcW w:w="1276" w:type="dxa"/>
            <w:vAlign w:val="center"/>
          </w:tcPr>
          <w:p>
            <w:pPr>
              <w:pStyle w:val="12"/>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保障粮食安全</w:t>
            </w:r>
          </w:p>
        </w:tc>
        <w:tc>
          <w:tcPr>
            <w:tcW w:w="5386" w:type="dxa"/>
            <w:vAlign w:val="center"/>
          </w:tcPr>
          <w:p>
            <w:pPr>
              <w:pStyle w:val="12"/>
            </w:pPr>
            <w:r>
              <w:t>提高种地农民积极性</w:t>
            </w:r>
          </w:p>
        </w:tc>
        <w:tc>
          <w:tcPr>
            <w:tcW w:w="2268" w:type="dxa"/>
            <w:vAlign w:val="center"/>
          </w:tcPr>
          <w:p>
            <w:pPr>
              <w:pStyle w:val="12"/>
            </w:pPr>
            <w:r>
              <w:t>≥90%</w:t>
            </w:r>
          </w:p>
        </w:tc>
        <w:tc>
          <w:tcPr>
            <w:tcW w:w="1276" w:type="dxa"/>
            <w:vAlign w:val="center"/>
          </w:tcPr>
          <w:p>
            <w:pPr>
              <w:pStyle w:val="12"/>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改善生态环境,降低农业面源污染</w:t>
            </w:r>
          </w:p>
        </w:tc>
        <w:tc>
          <w:tcPr>
            <w:tcW w:w="5386" w:type="dxa"/>
            <w:vAlign w:val="center"/>
          </w:tcPr>
          <w:p>
            <w:pPr>
              <w:pStyle w:val="12"/>
            </w:pPr>
            <w:r>
              <w:t>减少化肥农药使用</w:t>
            </w:r>
          </w:p>
        </w:tc>
        <w:tc>
          <w:tcPr>
            <w:tcW w:w="2268" w:type="dxa"/>
            <w:vAlign w:val="center"/>
          </w:tcPr>
          <w:p>
            <w:pPr>
              <w:pStyle w:val="12"/>
            </w:pPr>
            <w:r>
              <w:t>≥2%</w:t>
            </w:r>
          </w:p>
        </w:tc>
        <w:tc>
          <w:tcPr>
            <w:tcW w:w="1276" w:type="dxa"/>
            <w:vAlign w:val="center"/>
          </w:tcPr>
          <w:p>
            <w:pPr>
              <w:pStyle w:val="12"/>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新区农业高质量发展</w:t>
            </w:r>
          </w:p>
        </w:tc>
        <w:tc>
          <w:tcPr>
            <w:tcW w:w="5386" w:type="dxa"/>
            <w:vAlign w:val="center"/>
          </w:tcPr>
          <w:p>
            <w:pPr>
              <w:pStyle w:val="12"/>
            </w:pPr>
            <w:r>
              <w:t>扩大绿色生产,推广新技术</w:t>
            </w:r>
          </w:p>
        </w:tc>
        <w:tc>
          <w:tcPr>
            <w:tcW w:w="2268" w:type="dxa"/>
            <w:vAlign w:val="center"/>
          </w:tcPr>
          <w:p>
            <w:pPr>
              <w:pStyle w:val="12"/>
            </w:pPr>
            <w:r>
              <w:t>长期</w:t>
            </w:r>
          </w:p>
        </w:tc>
        <w:tc>
          <w:tcPr>
            <w:tcW w:w="1276" w:type="dxa"/>
            <w:vAlign w:val="center"/>
          </w:tcPr>
          <w:p>
            <w:pPr>
              <w:pStyle w:val="12"/>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增加农民收入</w:t>
            </w:r>
          </w:p>
        </w:tc>
        <w:tc>
          <w:tcPr>
            <w:tcW w:w="5386" w:type="dxa"/>
            <w:vAlign w:val="center"/>
          </w:tcPr>
          <w:p>
            <w:pPr>
              <w:pStyle w:val="12"/>
            </w:pPr>
            <w:r>
              <w:t>降低农业生产成本</w:t>
            </w:r>
          </w:p>
        </w:tc>
        <w:tc>
          <w:tcPr>
            <w:tcW w:w="2268" w:type="dxa"/>
            <w:vAlign w:val="center"/>
          </w:tcPr>
          <w:p>
            <w:pPr>
              <w:pStyle w:val="12"/>
            </w:pPr>
            <w:r>
              <w:t>≥30%</w:t>
            </w:r>
          </w:p>
        </w:tc>
        <w:tc>
          <w:tcPr>
            <w:tcW w:w="1276" w:type="dxa"/>
            <w:vAlign w:val="center"/>
          </w:tcPr>
          <w:p>
            <w:pPr>
              <w:pStyle w:val="12"/>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群众满意度</w:t>
            </w:r>
          </w:p>
        </w:tc>
        <w:tc>
          <w:tcPr>
            <w:tcW w:w="5386" w:type="dxa"/>
            <w:vAlign w:val="center"/>
          </w:tcPr>
          <w:p>
            <w:pPr>
              <w:pStyle w:val="12"/>
            </w:pPr>
            <w:r>
              <w:t>群众对当年耕地地力保护补贴发放工作整体满意度</w:t>
            </w:r>
          </w:p>
        </w:tc>
        <w:tc>
          <w:tcPr>
            <w:tcW w:w="2268" w:type="dxa"/>
            <w:vAlign w:val="center"/>
          </w:tcPr>
          <w:p>
            <w:pPr>
              <w:pStyle w:val="12"/>
            </w:pPr>
            <w:r>
              <w:t>≥95%</w:t>
            </w:r>
          </w:p>
        </w:tc>
        <w:tc>
          <w:tcPr>
            <w:tcW w:w="1276" w:type="dxa"/>
            <w:vAlign w:val="center"/>
          </w:tcPr>
          <w:p>
            <w:pPr>
              <w:pStyle w:val="12"/>
            </w:pPr>
            <w:r>
              <w:t>目标计划值</w:t>
            </w:r>
          </w:p>
        </w:tc>
      </w:tr>
    </w:tbl>
    <w:p>
      <w:pPr>
        <w:sectPr>
          <w:pgSz w:w="16840" w:h="11900" w:orient="landscape"/>
          <w:pgMar w:top="1361" w:right="1020" w:bottom="1134" w:left="1020" w:header="720" w:footer="720" w:gutter="0"/>
        </w:sectPr>
      </w:pPr>
    </w:p>
    <w:p>
      <w:pPr>
        <w:spacing w:before="0" w:after="0"/>
        <w:ind w:firstLine="560"/>
        <w:jc w:val="left"/>
        <w:outlineLvl w:val="9"/>
      </w:pPr>
      <w:r>
        <w:rPr>
          <w:rFonts w:ascii="方正仿宋_GBK" w:hAnsi="方正仿宋_GBK" w:eastAsia="方正仿宋_GBK" w:cs="方正仿宋_GBK"/>
          <w:b/>
          <w:color w:val="000000"/>
          <w:sz w:val="28"/>
        </w:rPr>
        <w:t>120、秦财农【2025】492号关于提前下达2026年省级粮油生产保障资金的通知（小麦“一喷三防）绩效目标表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13031326P00000810089M</w:t>
            </w:r>
          </w:p>
        </w:tc>
        <w:tc>
          <w:tcPr>
            <w:tcW w:w="2835" w:type="dxa"/>
            <w:vAlign w:val="center"/>
          </w:tcPr>
          <w:p>
            <w:pPr>
              <w:pStyle w:val="10"/>
            </w:pPr>
            <w:r>
              <w:t>项目名称</w:t>
            </w:r>
          </w:p>
        </w:tc>
        <w:tc>
          <w:tcPr>
            <w:tcW w:w="6095" w:type="dxa"/>
            <w:gridSpan w:val="3"/>
            <w:vAlign w:val="center"/>
          </w:tcPr>
          <w:p>
            <w:pPr>
              <w:pStyle w:val="12"/>
            </w:pPr>
            <w:r>
              <w:t>秦财农【2025】492号关于提前下达2026年省级粮油生产保障资金的通知（小麦“一喷三防）</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0.19</w:t>
            </w:r>
          </w:p>
        </w:tc>
        <w:tc>
          <w:tcPr>
            <w:tcW w:w="2835" w:type="dxa"/>
            <w:vAlign w:val="center"/>
          </w:tcPr>
          <w:p>
            <w:pPr>
              <w:pStyle w:val="10"/>
            </w:pPr>
            <w:r>
              <w:t>其中：财政    资金</w:t>
            </w:r>
          </w:p>
        </w:tc>
        <w:tc>
          <w:tcPr>
            <w:tcW w:w="2551" w:type="dxa"/>
            <w:vAlign w:val="center"/>
          </w:tcPr>
          <w:p>
            <w:pPr>
              <w:pStyle w:val="12"/>
            </w:pPr>
            <w:r>
              <w:t>0.19</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"保障新区粮油生产安全。</w:t>
            </w:r>
            <w:r>
              <w:tab/>
            </w:r>
            <w:r>
              <w:tab/>
            </w:r>
            <w:r>
              <w:tab/>
            </w:r>
            <w:r>
              <w:tab/>
            </w:r>
            <w:r>
              <w:tab/>
            </w:r>
            <w:r>
              <w:tab/>
            </w:r>
          </w:p>
          <w:p>
            <w:pPr>
              <w:pStyle w:val="12"/>
            </w:pPr>
            <w:r>
              <w:t>"</w:t>
            </w:r>
            <w:r>
              <w:tab/>
            </w:r>
            <w:r>
              <w:tab/>
            </w:r>
            <w:r>
              <w:tab/>
            </w:r>
            <w:r>
              <w:tab/>
            </w:r>
            <w:r>
              <w:tab/>
            </w:r>
            <w:r>
              <w:tab/>
            </w:r>
          </w:p>
          <w:p>
            <w:pPr>
              <w:pStyle w:val="12"/>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 xml:space="preserve"> </w:t>
            </w:r>
          </w:p>
        </w:tc>
        <w:tc>
          <w:tcPr>
            <w:tcW w:w="2835" w:type="dxa"/>
            <w:vAlign w:val="center"/>
          </w:tcPr>
          <w:p>
            <w:pPr>
              <w:pStyle w:val="13"/>
            </w:pPr>
            <w:r>
              <w:t xml:space="preserve"> </w:t>
            </w:r>
          </w:p>
        </w:tc>
        <w:tc>
          <w:tcPr>
            <w:tcW w:w="2551" w:type="dxa"/>
            <w:vAlign w:val="center"/>
          </w:tcPr>
          <w:p>
            <w:pPr>
              <w:pStyle w:val="13"/>
            </w:pPr>
            <w:r>
              <w:t xml:space="preserve"> </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1.保障新区粮油生产安全。</w:t>
            </w:r>
            <w:r>
              <w:tab/>
            </w:r>
            <w:r>
              <w:tab/>
            </w:r>
            <w:r>
              <w:tab/>
            </w:r>
            <w:r>
              <w:tab/>
            </w:r>
            <w:r>
              <w:tab/>
            </w:r>
            <w:r>
              <w:tab/>
            </w:r>
          </w:p>
          <w:p>
            <w:pPr>
              <w:pStyle w:val="12"/>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小麦“一喷三防”面积</w:t>
            </w:r>
          </w:p>
        </w:tc>
        <w:tc>
          <w:tcPr>
            <w:tcW w:w="5386" w:type="dxa"/>
            <w:vAlign w:val="center"/>
          </w:tcPr>
          <w:p>
            <w:pPr>
              <w:pStyle w:val="12"/>
            </w:pPr>
            <w:r>
              <w:t>小麦“一喷三防”面积</w:t>
            </w:r>
          </w:p>
        </w:tc>
        <w:tc>
          <w:tcPr>
            <w:tcW w:w="2268" w:type="dxa"/>
            <w:vAlign w:val="center"/>
          </w:tcPr>
          <w:p>
            <w:pPr>
              <w:pStyle w:val="12"/>
            </w:pPr>
            <w:r>
              <w:t>0.17万亩</w:t>
            </w:r>
          </w:p>
        </w:tc>
        <w:tc>
          <w:tcPr>
            <w:tcW w:w="1276" w:type="dxa"/>
            <w:vAlign w:val="center"/>
          </w:tcPr>
          <w:p>
            <w:pPr>
              <w:pStyle w:val="12"/>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重点作物粮油绿色高产高效项目区节本增效水平</w:t>
            </w:r>
          </w:p>
        </w:tc>
        <w:tc>
          <w:tcPr>
            <w:tcW w:w="5386" w:type="dxa"/>
            <w:vAlign w:val="center"/>
          </w:tcPr>
          <w:p>
            <w:pPr>
              <w:pStyle w:val="12"/>
            </w:pPr>
            <w:r>
              <w:t>重点作物粮油绿色高产高效项目区节本增效水平</w:t>
            </w:r>
          </w:p>
        </w:tc>
        <w:tc>
          <w:tcPr>
            <w:tcW w:w="2268" w:type="dxa"/>
            <w:vAlign w:val="center"/>
          </w:tcPr>
          <w:p>
            <w:pPr>
              <w:pStyle w:val="12"/>
            </w:pPr>
            <w:r>
              <w:t>≥5%</w:t>
            </w:r>
          </w:p>
        </w:tc>
        <w:tc>
          <w:tcPr>
            <w:tcW w:w="1276" w:type="dxa"/>
            <w:vAlign w:val="center"/>
          </w:tcPr>
          <w:p>
            <w:pPr>
              <w:pStyle w:val="12"/>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措施落实完成时限</w:t>
            </w:r>
          </w:p>
        </w:tc>
        <w:tc>
          <w:tcPr>
            <w:tcW w:w="5386" w:type="dxa"/>
            <w:vAlign w:val="center"/>
          </w:tcPr>
          <w:p>
            <w:pPr>
              <w:pStyle w:val="12"/>
            </w:pPr>
            <w:r>
              <w:t>措施落实完成时限</w:t>
            </w:r>
          </w:p>
        </w:tc>
        <w:tc>
          <w:tcPr>
            <w:tcW w:w="2268" w:type="dxa"/>
            <w:vAlign w:val="center"/>
          </w:tcPr>
          <w:p>
            <w:pPr>
              <w:pStyle w:val="12"/>
            </w:pPr>
            <w:r>
              <w:t>2026年6月30日</w:t>
            </w:r>
          </w:p>
        </w:tc>
        <w:tc>
          <w:tcPr>
            <w:tcW w:w="1276" w:type="dxa"/>
            <w:vAlign w:val="center"/>
          </w:tcPr>
          <w:p>
            <w:pPr>
              <w:pStyle w:val="12"/>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预算计划</w:t>
            </w:r>
          </w:p>
        </w:tc>
        <w:tc>
          <w:tcPr>
            <w:tcW w:w="5386" w:type="dxa"/>
            <w:vAlign w:val="center"/>
          </w:tcPr>
          <w:p>
            <w:pPr>
              <w:pStyle w:val="12"/>
            </w:pPr>
            <w:r>
              <w:t>小麦一喷三防项目</w:t>
            </w:r>
          </w:p>
        </w:tc>
        <w:tc>
          <w:tcPr>
            <w:tcW w:w="2268" w:type="dxa"/>
            <w:vAlign w:val="center"/>
          </w:tcPr>
          <w:p>
            <w:pPr>
              <w:pStyle w:val="12"/>
            </w:pPr>
            <w:r>
              <w:t>≥0.18万元</w:t>
            </w:r>
          </w:p>
        </w:tc>
        <w:tc>
          <w:tcPr>
            <w:tcW w:w="1276" w:type="dxa"/>
            <w:vAlign w:val="center"/>
          </w:tcPr>
          <w:p>
            <w:pPr>
              <w:pStyle w:val="12"/>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保障粮食安全</w:t>
            </w:r>
          </w:p>
        </w:tc>
        <w:tc>
          <w:tcPr>
            <w:tcW w:w="5386" w:type="dxa"/>
            <w:vAlign w:val="center"/>
          </w:tcPr>
          <w:p>
            <w:pPr>
              <w:pStyle w:val="12"/>
            </w:pPr>
            <w:r>
              <w:t>提高种地农民积极性</w:t>
            </w:r>
          </w:p>
        </w:tc>
        <w:tc>
          <w:tcPr>
            <w:tcW w:w="2268" w:type="dxa"/>
            <w:vAlign w:val="center"/>
          </w:tcPr>
          <w:p>
            <w:pPr>
              <w:pStyle w:val="12"/>
            </w:pPr>
            <w:r>
              <w:t>≥90%</w:t>
            </w:r>
          </w:p>
        </w:tc>
        <w:tc>
          <w:tcPr>
            <w:tcW w:w="1276" w:type="dxa"/>
            <w:vAlign w:val="center"/>
          </w:tcPr>
          <w:p>
            <w:pPr>
              <w:pStyle w:val="12"/>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防病治虫增产效果</w:t>
            </w:r>
          </w:p>
        </w:tc>
        <w:tc>
          <w:tcPr>
            <w:tcW w:w="5386" w:type="dxa"/>
            <w:vAlign w:val="center"/>
          </w:tcPr>
          <w:p>
            <w:pPr>
              <w:pStyle w:val="12"/>
            </w:pPr>
            <w:r>
              <w:t>防病治虫增产效果</w:t>
            </w:r>
          </w:p>
        </w:tc>
        <w:tc>
          <w:tcPr>
            <w:tcW w:w="2268" w:type="dxa"/>
            <w:vAlign w:val="center"/>
          </w:tcPr>
          <w:p>
            <w:pPr>
              <w:pStyle w:val="12"/>
            </w:pPr>
            <w:r>
              <w:t>≤4%</w:t>
            </w:r>
          </w:p>
        </w:tc>
        <w:tc>
          <w:tcPr>
            <w:tcW w:w="1276" w:type="dxa"/>
            <w:vAlign w:val="center"/>
          </w:tcPr>
          <w:p>
            <w:pPr>
              <w:pStyle w:val="12"/>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新区农业高质量发展</w:t>
            </w:r>
          </w:p>
        </w:tc>
        <w:tc>
          <w:tcPr>
            <w:tcW w:w="5386" w:type="dxa"/>
            <w:vAlign w:val="center"/>
          </w:tcPr>
          <w:p>
            <w:pPr>
              <w:pStyle w:val="12"/>
            </w:pPr>
            <w:r>
              <w:t>扩大绿色生产,推广新技术</w:t>
            </w:r>
          </w:p>
        </w:tc>
        <w:tc>
          <w:tcPr>
            <w:tcW w:w="2268" w:type="dxa"/>
            <w:vAlign w:val="center"/>
          </w:tcPr>
          <w:p>
            <w:pPr>
              <w:pStyle w:val="12"/>
            </w:pPr>
            <w:r>
              <w:t>长期</w:t>
            </w:r>
          </w:p>
        </w:tc>
        <w:tc>
          <w:tcPr>
            <w:tcW w:w="1276" w:type="dxa"/>
            <w:vAlign w:val="center"/>
          </w:tcPr>
          <w:p>
            <w:pPr>
              <w:pStyle w:val="12"/>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增加农民收入</w:t>
            </w:r>
          </w:p>
        </w:tc>
        <w:tc>
          <w:tcPr>
            <w:tcW w:w="5386" w:type="dxa"/>
            <w:vAlign w:val="center"/>
          </w:tcPr>
          <w:p>
            <w:pPr>
              <w:pStyle w:val="12"/>
            </w:pPr>
            <w:r>
              <w:t>降低农业生产成本</w:t>
            </w:r>
          </w:p>
        </w:tc>
        <w:tc>
          <w:tcPr>
            <w:tcW w:w="2268" w:type="dxa"/>
            <w:vAlign w:val="center"/>
          </w:tcPr>
          <w:p>
            <w:pPr>
              <w:pStyle w:val="12"/>
            </w:pPr>
            <w:r>
              <w:t>≥30%</w:t>
            </w:r>
          </w:p>
        </w:tc>
        <w:tc>
          <w:tcPr>
            <w:tcW w:w="1276" w:type="dxa"/>
            <w:vAlign w:val="center"/>
          </w:tcPr>
          <w:p>
            <w:pPr>
              <w:pStyle w:val="12"/>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指导服务对象满意度</w:t>
            </w:r>
          </w:p>
        </w:tc>
        <w:tc>
          <w:tcPr>
            <w:tcW w:w="5386" w:type="dxa"/>
            <w:vAlign w:val="center"/>
          </w:tcPr>
          <w:p>
            <w:pPr>
              <w:pStyle w:val="12"/>
            </w:pPr>
            <w:r>
              <w:t>指导服务对象满意度</w:t>
            </w:r>
          </w:p>
        </w:tc>
        <w:tc>
          <w:tcPr>
            <w:tcW w:w="2268" w:type="dxa"/>
            <w:vAlign w:val="center"/>
          </w:tcPr>
          <w:p>
            <w:pPr>
              <w:pStyle w:val="12"/>
            </w:pPr>
            <w:r>
              <w:t>≥85%</w:t>
            </w:r>
          </w:p>
        </w:tc>
        <w:tc>
          <w:tcPr>
            <w:tcW w:w="1276" w:type="dxa"/>
            <w:vAlign w:val="center"/>
          </w:tcPr>
          <w:p>
            <w:pPr>
              <w:pStyle w:val="12"/>
            </w:pPr>
            <w:r>
              <w:t>目标计划值</w:t>
            </w:r>
          </w:p>
        </w:tc>
      </w:tr>
    </w:tbl>
    <w:p>
      <w:pPr>
        <w:sectPr>
          <w:pgSz w:w="16840" w:h="11900" w:orient="landscape"/>
          <w:pgMar w:top="1361" w:right="1020" w:bottom="1134" w:left="1020" w:header="720" w:footer="720" w:gutter="0"/>
        </w:sectPr>
      </w:pPr>
    </w:p>
    <w:p>
      <w:pPr>
        <w:spacing w:before="0" w:after="0"/>
        <w:ind w:firstLine="560"/>
        <w:jc w:val="left"/>
        <w:outlineLvl w:val="9"/>
      </w:pPr>
      <w:r>
        <w:rPr>
          <w:rFonts w:ascii="方正仿宋_GBK" w:hAnsi="方正仿宋_GBK" w:eastAsia="方正仿宋_GBK" w:cs="方正仿宋_GBK"/>
          <w:b/>
          <w:color w:val="000000"/>
          <w:sz w:val="28"/>
        </w:rPr>
        <w:t>121、秦财农【2025】493号关于提前下达2026年省级农业经营主体能力提升资金的通知（农村金融服务专员项目）绩效目标表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13031326P000008100786</w:t>
            </w:r>
          </w:p>
        </w:tc>
        <w:tc>
          <w:tcPr>
            <w:tcW w:w="2835" w:type="dxa"/>
            <w:vAlign w:val="center"/>
          </w:tcPr>
          <w:p>
            <w:pPr>
              <w:pStyle w:val="10"/>
            </w:pPr>
            <w:r>
              <w:t>项目名称</w:t>
            </w:r>
          </w:p>
        </w:tc>
        <w:tc>
          <w:tcPr>
            <w:tcW w:w="6095" w:type="dxa"/>
            <w:gridSpan w:val="3"/>
            <w:vAlign w:val="center"/>
          </w:tcPr>
          <w:p>
            <w:pPr>
              <w:pStyle w:val="12"/>
            </w:pPr>
            <w:r>
              <w:t>秦财农【2025】493号关于提前下达2026年省级农业经营主体能力提升资金的通知（农村金融服务专员项目）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0.70</w:t>
            </w:r>
          </w:p>
        </w:tc>
        <w:tc>
          <w:tcPr>
            <w:tcW w:w="2835" w:type="dxa"/>
            <w:vAlign w:val="center"/>
          </w:tcPr>
          <w:p>
            <w:pPr>
              <w:pStyle w:val="10"/>
            </w:pPr>
            <w:r>
              <w:t>其中：财政    资金</w:t>
            </w:r>
          </w:p>
        </w:tc>
        <w:tc>
          <w:tcPr>
            <w:tcW w:w="2551" w:type="dxa"/>
            <w:vAlign w:val="center"/>
          </w:tcPr>
          <w:p>
            <w:pPr>
              <w:pStyle w:val="12"/>
            </w:pPr>
            <w:r>
              <w:t>0.70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为全省农村金融服务专员提供资金支持，推动其面向农业经营主体发放贷款</w:t>
            </w:r>
            <w:r>
              <w:tab/>
            </w:r>
            <w:r>
              <w:tab/>
            </w:r>
            <w:r>
              <w:tab/>
            </w:r>
            <w:r>
              <w:tab/>
            </w:r>
            <w:r>
              <w:tab/>
            </w:r>
            <w:r>
              <w:tab/>
            </w:r>
          </w:p>
          <w:p>
            <w:pPr>
              <w:pStyle w:val="12"/>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 xml:space="preserve"> </w:t>
            </w:r>
          </w:p>
        </w:tc>
        <w:tc>
          <w:tcPr>
            <w:tcW w:w="2835" w:type="dxa"/>
            <w:vAlign w:val="center"/>
          </w:tcPr>
          <w:p>
            <w:pPr>
              <w:pStyle w:val="13"/>
            </w:pPr>
            <w:r>
              <w:t xml:space="preserve"> </w:t>
            </w:r>
          </w:p>
        </w:tc>
        <w:tc>
          <w:tcPr>
            <w:tcW w:w="2551" w:type="dxa"/>
            <w:vAlign w:val="center"/>
          </w:tcPr>
          <w:p>
            <w:pPr>
              <w:pStyle w:val="13"/>
            </w:pPr>
            <w:r>
              <w:t xml:space="preserve"> </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1.为全省农村金融服务专员提供资金支持，推动其面向农业经营主体发放贷款</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支持农村金融服务专员数量</w:t>
            </w:r>
          </w:p>
        </w:tc>
        <w:tc>
          <w:tcPr>
            <w:tcW w:w="5386" w:type="dxa"/>
            <w:vAlign w:val="center"/>
          </w:tcPr>
          <w:p>
            <w:pPr>
              <w:pStyle w:val="12"/>
            </w:pPr>
            <w:r>
              <w:t>支持农村金融服务专员数量</w:t>
            </w:r>
          </w:p>
        </w:tc>
        <w:tc>
          <w:tcPr>
            <w:tcW w:w="2268" w:type="dxa"/>
            <w:vAlign w:val="center"/>
          </w:tcPr>
          <w:p>
            <w:pPr>
              <w:pStyle w:val="12"/>
            </w:pPr>
            <w:r>
              <w:t>≥4个</w:t>
            </w:r>
          </w:p>
        </w:tc>
        <w:tc>
          <w:tcPr>
            <w:tcW w:w="1276" w:type="dxa"/>
            <w:vAlign w:val="center"/>
          </w:tcPr>
          <w:p>
            <w:pPr>
              <w:pStyle w:val="12"/>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提供金融服务质量</w:t>
            </w:r>
          </w:p>
        </w:tc>
        <w:tc>
          <w:tcPr>
            <w:tcW w:w="5386" w:type="dxa"/>
            <w:vAlign w:val="center"/>
          </w:tcPr>
          <w:p>
            <w:pPr>
              <w:pStyle w:val="12"/>
            </w:pPr>
            <w:r>
              <w:t>提供金融服务质量</w:t>
            </w:r>
          </w:p>
        </w:tc>
        <w:tc>
          <w:tcPr>
            <w:tcW w:w="2268" w:type="dxa"/>
            <w:vAlign w:val="center"/>
          </w:tcPr>
          <w:p>
            <w:pPr>
              <w:pStyle w:val="12"/>
            </w:pPr>
            <w:r>
              <w:t>≥70%</w:t>
            </w:r>
          </w:p>
        </w:tc>
        <w:tc>
          <w:tcPr>
            <w:tcW w:w="1276" w:type="dxa"/>
            <w:vAlign w:val="center"/>
          </w:tcPr>
          <w:p>
            <w:pPr>
              <w:pStyle w:val="12"/>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完成率</w:t>
            </w:r>
          </w:p>
        </w:tc>
        <w:tc>
          <w:tcPr>
            <w:tcW w:w="5386" w:type="dxa"/>
            <w:vAlign w:val="center"/>
          </w:tcPr>
          <w:p>
            <w:pPr>
              <w:pStyle w:val="12"/>
            </w:pPr>
            <w:r>
              <w:t>金融服务完成率</w:t>
            </w:r>
          </w:p>
        </w:tc>
        <w:tc>
          <w:tcPr>
            <w:tcW w:w="2268" w:type="dxa"/>
            <w:vAlign w:val="center"/>
          </w:tcPr>
          <w:p>
            <w:pPr>
              <w:pStyle w:val="12"/>
            </w:pPr>
            <w:r>
              <w:t>≤100%</w:t>
            </w:r>
          </w:p>
        </w:tc>
        <w:tc>
          <w:tcPr>
            <w:tcW w:w="1276" w:type="dxa"/>
            <w:vAlign w:val="center"/>
          </w:tcPr>
          <w:p>
            <w:pPr>
              <w:pStyle w:val="12"/>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预算计划</w:t>
            </w:r>
          </w:p>
        </w:tc>
        <w:tc>
          <w:tcPr>
            <w:tcW w:w="5386" w:type="dxa"/>
            <w:vAlign w:val="center"/>
          </w:tcPr>
          <w:p>
            <w:pPr>
              <w:pStyle w:val="12"/>
            </w:pPr>
            <w:r>
              <w:t>为4名专员开展金融服务提供资金支持</w:t>
            </w:r>
          </w:p>
        </w:tc>
        <w:tc>
          <w:tcPr>
            <w:tcW w:w="2268" w:type="dxa"/>
            <w:vAlign w:val="center"/>
          </w:tcPr>
          <w:p>
            <w:pPr>
              <w:pStyle w:val="12"/>
            </w:pPr>
            <w:r>
              <w:t>0.7万元</w:t>
            </w:r>
          </w:p>
        </w:tc>
        <w:tc>
          <w:tcPr>
            <w:tcW w:w="1276" w:type="dxa"/>
            <w:vAlign w:val="center"/>
          </w:tcPr>
          <w:p>
            <w:pPr>
              <w:pStyle w:val="12"/>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2026年全省农村金融服务专员为农业经营主体发放贷款额度</w:t>
            </w:r>
          </w:p>
        </w:tc>
        <w:tc>
          <w:tcPr>
            <w:tcW w:w="5386" w:type="dxa"/>
            <w:vAlign w:val="center"/>
          </w:tcPr>
          <w:p>
            <w:pPr>
              <w:pStyle w:val="12"/>
            </w:pPr>
            <w:r>
              <w:t>2026年全省农村金融服务专员为农业经营主体发放贷款额度</w:t>
            </w:r>
          </w:p>
        </w:tc>
        <w:tc>
          <w:tcPr>
            <w:tcW w:w="2268" w:type="dxa"/>
            <w:vAlign w:val="center"/>
          </w:tcPr>
          <w:p>
            <w:pPr>
              <w:pStyle w:val="12"/>
            </w:pPr>
            <w:r>
              <w:t>≥150亿元</w:t>
            </w:r>
          </w:p>
        </w:tc>
        <w:tc>
          <w:tcPr>
            <w:tcW w:w="1276" w:type="dxa"/>
            <w:vAlign w:val="center"/>
          </w:tcPr>
          <w:p>
            <w:pPr>
              <w:pStyle w:val="12"/>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有效促进农民致富</w:t>
            </w:r>
          </w:p>
        </w:tc>
        <w:tc>
          <w:tcPr>
            <w:tcW w:w="5386" w:type="dxa"/>
            <w:vAlign w:val="center"/>
          </w:tcPr>
          <w:p>
            <w:pPr>
              <w:pStyle w:val="12"/>
            </w:pPr>
            <w:r>
              <w:t>有效促进农民致富</w:t>
            </w:r>
          </w:p>
        </w:tc>
        <w:tc>
          <w:tcPr>
            <w:tcW w:w="2268" w:type="dxa"/>
            <w:vAlign w:val="center"/>
          </w:tcPr>
          <w:p>
            <w:pPr>
              <w:pStyle w:val="12"/>
            </w:pPr>
            <w:r>
              <w:t>≤100%</w:t>
            </w:r>
          </w:p>
        </w:tc>
        <w:tc>
          <w:tcPr>
            <w:tcW w:w="1276" w:type="dxa"/>
            <w:vAlign w:val="center"/>
          </w:tcPr>
          <w:p>
            <w:pPr>
              <w:pStyle w:val="12"/>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发展特色产业</w:t>
            </w:r>
          </w:p>
        </w:tc>
        <w:tc>
          <w:tcPr>
            <w:tcW w:w="5386" w:type="dxa"/>
            <w:vAlign w:val="center"/>
          </w:tcPr>
          <w:p>
            <w:pPr>
              <w:pStyle w:val="12"/>
            </w:pPr>
            <w:r>
              <w:t>发展特色产业</w:t>
            </w:r>
          </w:p>
        </w:tc>
        <w:tc>
          <w:tcPr>
            <w:tcW w:w="2268" w:type="dxa"/>
            <w:vAlign w:val="center"/>
          </w:tcPr>
          <w:p>
            <w:pPr>
              <w:pStyle w:val="12"/>
            </w:pPr>
            <w:r>
              <w:t>长期</w:t>
            </w:r>
          </w:p>
        </w:tc>
        <w:tc>
          <w:tcPr>
            <w:tcW w:w="1276" w:type="dxa"/>
            <w:vAlign w:val="center"/>
          </w:tcPr>
          <w:p>
            <w:pPr>
              <w:pStyle w:val="12"/>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推动金融服务乡村振兴取得新实效</w:t>
            </w:r>
          </w:p>
        </w:tc>
        <w:tc>
          <w:tcPr>
            <w:tcW w:w="5386" w:type="dxa"/>
            <w:vAlign w:val="center"/>
          </w:tcPr>
          <w:p>
            <w:pPr>
              <w:pStyle w:val="12"/>
            </w:pPr>
            <w:r>
              <w:t>推动金融服务乡村振兴取得新实效</w:t>
            </w:r>
          </w:p>
        </w:tc>
        <w:tc>
          <w:tcPr>
            <w:tcW w:w="2268" w:type="dxa"/>
            <w:vAlign w:val="center"/>
          </w:tcPr>
          <w:p>
            <w:pPr>
              <w:pStyle w:val="12"/>
            </w:pPr>
            <w:r>
              <w:t>≥90%</w:t>
            </w:r>
          </w:p>
        </w:tc>
        <w:tc>
          <w:tcPr>
            <w:tcW w:w="1276" w:type="dxa"/>
            <w:vAlign w:val="center"/>
          </w:tcPr>
          <w:p>
            <w:pPr>
              <w:pStyle w:val="12"/>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群众满意度</w:t>
            </w:r>
          </w:p>
        </w:tc>
        <w:tc>
          <w:tcPr>
            <w:tcW w:w="5386" w:type="dxa"/>
            <w:vAlign w:val="center"/>
          </w:tcPr>
          <w:p>
            <w:pPr>
              <w:pStyle w:val="12"/>
            </w:pPr>
            <w:r>
              <w:t>群众对金融专员的整体满意度</w:t>
            </w:r>
          </w:p>
        </w:tc>
        <w:tc>
          <w:tcPr>
            <w:tcW w:w="2268" w:type="dxa"/>
            <w:vAlign w:val="center"/>
          </w:tcPr>
          <w:p>
            <w:pPr>
              <w:pStyle w:val="12"/>
            </w:pPr>
            <w:r>
              <w:t>≥95%</w:t>
            </w:r>
          </w:p>
        </w:tc>
        <w:tc>
          <w:tcPr>
            <w:tcW w:w="1276" w:type="dxa"/>
            <w:vAlign w:val="center"/>
          </w:tcPr>
          <w:p>
            <w:pPr>
              <w:pStyle w:val="12"/>
            </w:pPr>
            <w:r>
              <w:t>目标计划值</w:t>
            </w:r>
          </w:p>
        </w:tc>
      </w:tr>
    </w:tbl>
    <w:p>
      <w:pPr>
        <w:sectPr>
          <w:pgSz w:w="16840" w:h="11900" w:orient="landscape"/>
          <w:pgMar w:top="1361" w:right="1020" w:bottom="1134" w:left="1020" w:header="720" w:footer="720" w:gutter="0"/>
        </w:sectPr>
      </w:pPr>
    </w:p>
    <w:p>
      <w:pPr>
        <w:spacing w:before="0" w:after="0"/>
        <w:ind w:firstLine="560"/>
        <w:jc w:val="left"/>
        <w:outlineLvl w:val="9"/>
      </w:pPr>
      <w:r>
        <w:rPr>
          <w:rFonts w:ascii="方正仿宋_GBK" w:hAnsi="方正仿宋_GBK" w:eastAsia="方正仿宋_GBK" w:cs="方正仿宋_GBK"/>
          <w:b/>
          <w:color w:val="000000"/>
          <w:sz w:val="28"/>
        </w:rPr>
        <w:t>122、秦财农【2025】494号关于提前下达2026年省级财政衔接推进乡村振兴补助资金预算的通知绩效目标表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13031326P000008100857</w:t>
            </w:r>
          </w:p>
        </w:tc>
        <w:tc>
          <w:tcPr>
            <w:tcW w:w="2835" w:type="dxa"/>
            <w:vAlign w:val="center"/>
          </w:tcPr>
          <w:p>
            <w:pPr>
              <w:pStyle w:val="10"/>
            </w:pPr>
            <w:r>
              <w:t>项目名称</w:t>
            </w:r>
          </w:p>
        </w:tc>
        <w:tc>
          <w:tcPr>
            <w:tcW w:w="6095" w:type="dxa"/>
            <w:gridSpan w:val="3"/>
            <w:vAlign w:val="center"/>
          </w:tcPr>
          <w:p>
            <w:pPr>
              <w:pStyle w:val="12"/>
            </w:pPr>
            <w:r>
              <w:t>秦财农【2025】494号关于提前下达2026年省级财政衔接推进乡村振兴补助资金预算的通知</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12.00</w:t>
            </w:r>
          </w:p>
        </w:tc>
        <w:tc>
          <w:tcPr>
            <w:tcW w:w="2835" w:type="dxa"/>
            <w:vAlign w:val="center"/>
          </w:tcPr>
          <w:p>
            <w:pPr>
              <w:pStyle w:val="10"/>
            </w:pPr>
            <w:r>
              <w:t>其中：财政    资金</w:t>
            </w:r>
          </w:p>
        </w:tc>
        <w:tc>
          <w:tcPr>
            <w:tcW w:w="2551" w:type="dxa"/>
            <w:vAlign w:val="center"/>
          </w:tcPr>
          <w:p>
            <w:pPr>
              <w:pStyle w:val="12"/>
            </w:pPr>
            <w:r>
              <w:t>12.00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发展资产收益项目，提升监测对象收入。</w:t>
            </w:r>
            <w:r>
              <w:tab/>
            </w:r>
            <w:r>
              <w:tab/>
            </w:r>
            <w:r>
              <w:tab/>
            </w:r>
            <w:r>
              <w:tab/>
            </w:r>
            <w:r>
              <w:tab/>
            </w:r>
            <w:r>
              <w:tab/>
            </w:r>
          </w:p>
          <w:p>
            <w:pPr>
              <w:pStyle w:val="12"/>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 xml:space="preserve"> </w:t>
            </w:r>
          </w:p>
        </w:tc>
        <w:tc>
          <w:tcPr>
            <w:tcW w:w="2835" w:type="dxa"/>
            <w:vAlign w:val="center"/>
          </w:tcPr>
          <w:p>
            <w:pPr>
              <w:pStyle w:val="13"/>
            </w:pPr>
            <w:r>
              <w:t xml:space="preserve"> </w:t>
            </w:r>
          </w:p>
        </w:tc>
        <w:tc>
          <w:tcPr>
            <w:tcW w:w="2551" w:type="dxa"/>
            <w:vAlign w:val="center"/>
          </w:tcPr>
          <w:p>
            <w:pPr>
              <w:pStyle w:val="13"/>
            </w:pPr>
            <w:r>
              <w:t xml:space="preserve"> </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1.发展资产收益项目，提升监测对象收入。</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衔接资金实施项目个数</w:t>
            </w:r>
          </w:p>
        </w:tc>
        <w:tc>
          <w:tcPr>
            <w:tcW w:w="5386" w:type="dxa"/>
            <w:vAlign w:val="center"/>
          </w:tcPr>
          <w:p>
            <w:pPr>
              <w:pStyle w:val="12"/>
            </w:pPr>
            <w:r>
              <w:t>发展农业产业项目1个。</w:t>
            </w:r>
          </w:p>
        </w:tc>
        <w:tc>
          <w:tcPr>
            <w:tcW w:w="2268" w:type="dxa"/>
            <w:vAlign w:val="center"/>
          </w:tcPr>
          <w:p>
            <w:pPr>
              <w:pStyle w:val="12"/>
            </w:pPr>
            <w:r>
              <w:t>项目数</w:t>
            </w:r>
          </w:p>
        </w:tc>
        <w:tc>
          <w:tcPr>
            <w:tcW w:w="1276" w:type="dxa"/>
            <w:vAlign w:val="center"/>
          </w:tcPr>
          <w:p>
            <w:pPr>
              <w:pStyle w:val="12"/>
            </w:pPr>
            <w:r>
              <w:t>秦皇岛市财政局关于提前下达2026年省级财政衔接推进乡村振兴补助资金预算的通知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衔接资金安排到项目比率</w:t>
            </w:r>
          </w:p>
        </w:tc>
        <w:tc>
          <w:tcPr>
            <w:tcW w:w="5386" w:type="dxa"/>
            <w:vAlign w:val="center"/>
          </w:tcPr>
          <w:p>
            <w:pPr>
              <w:pStyle w:val="12"/>
            </w:pPr>
            <w:r>
              <w:t>全部用于项目</w:t>
            </w:r>
          </w:p>
        </w:tc>
        <w:tc>
          <w:tcPr>
            <w:tcW w:w="2268" w:type="dxa"/>
            <w:vAlign w:val="center"/>
          </w:tcPr>
          <w:p>
            <w:pPr>
              <w:pStyle w:val="12"/>
            </w:pPr>
            <w:r>
              <w:t>100%</w:t>
            </w:r>
          </w:p>
        </w:tc>
        <w:tc>
          <w:tcPr>
            <w:tcW w:w="1276" w:type="dxa"/>
            <w:vAlign w:val="center"/>
          </w:tcPr>
          <w:p>
            <w:pPr>
              <w:pStyle w:val="12"/>
            </w:pPr>
            <w:r>
              <w:t>秦皇岛市财政局关于提前下达2026年省级财政衔接推进乡村振兴补助资金预算的通知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衔接资金支出进度</w:t>
            </w:r>
          </w:p>
        </w:tc>
        <w:tc>
          <w:tcPr>
            <w:tcW w:w="5386" w:type="dxa"/>
            <w:vAlign w:val="center"/>
          </w:tcPr>
          <w:p>
            <w:pPr>
              <w:pStyle w:val="12"/>
            </w:pPr>
            <w:r>
              <w:t>第二季度全部支出万元</w:t>
            </w:r>
          </w:p>
        </w:tc>
        <w:tc>
          <w:tcPr>
            <w:tcW w:w="2268" w:type="dxa"/>
            <w:vAlign w:val="center"/>
          </w:tcPr>
          <w:p>
            <w:pPr>
              <w:pStyle w:val="12"/>
            </w:pPr>
            <w:r>
              <w:t>100%</w:t>
            </w:r>
          </w:p>
        </w:tc>
        <w:tc>
          <w:tcPr>
            <w:tcW w:w="1276" w:type="dxa"/>
            <w:vAlign w:val="center"/>
          </w:tcPr>
          <w:p>
            <w:pPr>
              <w:pStyle w:val="12"/>
            </w:pPr>
            <w:r>
              <w:t>秦皇岛市财政局关于提前下达2026年省级财政衔接推进乡村振兴补助资金预算的通知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衔接资金投入额</w:t>
            </w:r>
          </w:p>
        </w:tc>
        <w:tc>
          <w:tcPr>
            <w:tcW w:w="5386" w:type="dxa"/>
            <w:vAlign w:val="center"/>
          </w:tcPr>
          <w:p>
            <w:pPr>
              <w:pStyle w:val="12"/>
            </w:pPr>
            <w:r>
              <w:t>资金全部投入项目</w:t>
            </w:r>
          </w:p>
        </w:tc>
        <w:tc>
          <w:tcPr>
            <w:tcW w:w="2268" w:type="dxa"/>
            <w:vAlign w:val="center"/>
          </w:tcPr>
          <w:p>
            <w:pPr>
              <w:pStyle w:val="12"/>
            </w:pPr>
            <w:r>
              <w:t>100%</w:t>
            </w:r>
          </w:p>
        </w:tc>
        <w:tc>
          <w:tcPr>
            <w:tcW w:w="1276" w:type="dxa"/>
            <w:vAlign w:val="center"/>
          </w:tcPr>
          <w:p>
            <w:pPr>
              <w:pStyle w:val="12"/>
            </w:pPr>
            <w:r>
              <w:t>秦皇岛市财政局关于提前下达2026年省级财政衔接推进乡村振兴补助资金预算的通知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增加增加监测户收入</w:t>
            </w:r>
          </w:p>
        </w:tc>
        <w:tc>
          <w:tcPr>
            <w:tcW w:w="5386" w:type="dxa"/>
            <w:vAlign w:val="center"/>
          </w:tcPr>
          <w:p>
            <w:pPr>
              <w:pStyle w:val="12"/>
            </w:pPr>
            <w:r>
              <w:t>增加增加监测户收入</w:t>
            </w:r>
          </w:p>
        </w:tc>
        <w:tc>
          <w:tcPr>
            <w:tcW w:w="2268" w:type="dxa"/>
            <w:vAlign w:val="center"/>
          </w:tcPr>
          <w:p>
            <w:pPr>
              <w:pStyle w:val="12"/>
            </w:pPr>
            <w:r>
              <w:t>显著</w:t>
            </w:r>
          </w:p>
        </w:tc>
        <w:tc>
          <w:tcPr>
            <w:tcW w:w="1276" w:type="dxa"/>
            <w:vAlign w:val="center"/>
          </w:tcPr>
          <w:p>
            <w:pPr>
              <w:pStyle w:val="12"/>
            </w:pPr>
            <w:r>
              <w:t>秦皇岛市财政局关于提前下达2026年省级财政衔接推进乡村振兴补助资金预算的通知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收益监测户人数</w:t>
            </w:r>
          </w:p>
        </w:tc>
        <w:tc>
          <w:tcPr>
            <w:tcW w:w="5386" w:type="dxa"/>
            <w:vAlign w:val="center"/>
          </w:tcPr>
          <w:p>
            <w:pPr>
              <w:pStyle w:val="12"/>
            </w:pPr>
            <w:r>
              <w:t>收益监测户人数</w:t>
            </w:r>
          </w:p>
        </w:tc>
        <w:tc>
          <w:tcPr>
            <w:tcW w:w="2268" w:type="dxa"/>
            <w:vAlign w:val="center"/>
          </w:tcPr>
          <w:p>
            <w:pPr>
              <w:pStyle w:val="12"/>
            </w:pPr>
            <w:r>
              <w:t>≥3人</w:t>
            </w:r>
          </w:p>
        </w:tc>
        <w:tc>
          <w:tcPr>
            <w:tcW w:w="1276" w:type="dxa"/>
            <w:vAlign w:val="center"/>
          </w:tcPr>
          <w:p>
            <w:pPr>
              <w:pStyle w:val="12"/>
            </w:pPr>
            <w:r>
              <w:t>秦皇岛市财政局关于提前下达2026年省级财政衔接推进乡村振兴补助资金预算的通知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发展农业产业</w:t>
            </w:r>
          </w:p>
        </w:tc>
        <w:tc>
          <w:tcPr>
            <w:tcW w:w="5386" w:type="dxa"/>
            <w:vAlign w:val="center"/>
          </w:tcPr>
          <w:p>
            <w:pPr>
              <w:pStyle w:val="12"/>
            </w:pPr>
            <w:r>
              <w:t>增加增加监测户收入</w:t>
            </w:r>
          </w:p>
        </w:tc>
        <w:tc>
          <w:tcPr>
            <w:tcW w:w="2268" w:type="dxa"/>
            <w:vAlign w:val="center"/>
          </w:tcPr>
          <w:p>
            <w:pPr>
              <w:pStyle w:val="12"/>
            </w:pPr>
            <w:r>
              <w:t>提升</w:t>
            </w:r>
          </w:p>
        </w:tc>
        <w:tc>
          <w:tcPr>
            <w:tcW w:w="1276" w:type="dxa"/>
            <w:vAlign w:val="center"/>
          </w:tcPr>
          <w:p>
            <w:pPr>
              <w:pStyle w:val="12"/>
            </w:pPr>
            <w:r>
              <w:t>秦皇岛市财政局关于提前下达2026年省级财政衔接推进乡村振兴补助资金预算的通知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收益监测户满意度</w:t>
            </w:r>
          </w:p>
        </w:tc>
        <w:tc>
          <w:tcPr>
            <w:tcW w:w="5386" w:type="dxa"/>
            <w:vAlign w:val="center"/>
          </w:tcPr>
          <w:p>
            <w:pPr>
              <w:pStyle w:val="12"/>
            </w:pPr>
            <w:r>
              <w:t>收益监测户满意度</w:t>
            </w:r>
          </w:p>
        </w:tc>
        <w:tc>
          <w:tcPr>
            <w:tcW w:w="2268" w:type="dxa"/>
            <w:vAlign w:val="center"/>
          </w:tcPr>
          <w:p>
            <w:pPr>
              <w:pStyle w:val="12"/>
            </w:pPr>
            <w:r>
              <w:t>≥95%</w:t>
            </w:r>
          </w:p>
        </w:tc>
        <w:tc>
          <w:tcPr>
            <w:tcW w:w="1276" w:type="dxa"/>
            <w:vAlign w:val="center"/>
          </w:tcPr>
          <w:p>
            <w:pPr>
              <w:pStyle w:val="12"/>
            </w:pPr>
            <w:r>
              <w:t>秦皇岛市财政局关于提前下达2026年省级财政衔接推进乡村振兴补助资金预算的通知</w:t>
            </w:r>
          </w:p>
        </w:tc>
      </w:tr>
    </w:tbl>
    <w:p>
      <w:pPr>
        <w:sectPr>
          <w:pgSz w:w="16840" w:h="11900" w:orient="landscape"/>
          <w:pgMar w:top="1361" w:right="1020" w:bottom="1134" w:left="1020" w:header="720" w:footer="720" w:gutter="0"/>
        </w:sectPr>
      </w:pPr>
    </w:p>
    <w:p>
      <w:pPr>
        <w:spacing w:before="0" w:after="0"/>
        <w:ind w:firstLine="560"/>
        <w:jc w:val="left"/>
        <w:outlineLvl w:val="9"/>
      </w:pPr>
      <w:r>
        <w:rPr>
          <w:rFonts w:ascii="方正仿宋_GBK" w:hAnsi="方正仿宋_GBK" w:eastAsia="方正仿宋_GBK" w:cs="方正仿宋_GBK"/>
          <w:b/>
          <w:color w:val="000000"/>
          <w:sz w:val="28"/>
        </w:rPr>
        <w:t>123、秦财农【2025】570号关于提前下达2026年省级农业产业发展资金预算的通知（省级农机购置与应用补贴资金）绩效目标表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13031326P00000810077J</w:t>
            </w:r>
          </w:p>
        </w:tc>
        <w:tc>
          <w:tcPr>
            <w:tcW w:w="2835" w:type="dxa"/>
            <w:vAlign w:val="center"/>
          </w:tcPr>
          <w:p>
            <w:pPr>
              <w:pStyle w:val="10"/>
            </w:pPr>
            <w:r>
              <w:t>项目名称</w:t>
            </w:r>
          </w:p>
        </w:tc>
        <w:tc>
          <w:tcPr>
            <w:tcW w:w="6095" w:type="dxa"/>
            <w:gridSpan w:val="3"/>
            <w:vAlign w:val="center"/>
          </w:tcPr>
          <w:p>
            <w:pPr>
              <w:pStyle w:val="12"/>
            </w:pPr>
            <w:r>
              <w:t>秦财农【2025】570号关于提前下达2026年省级农业产业发展资金预算的通知（省级农机购置与应用补贴资金）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5.00</w:t>
            </w:r>
          </w:p>
        </w:tc>
        <w:tc>
          <w:tcPr>
            <w:tcW w:w="2835" w:type="dxa"/>
            <w:vAlign w:val="center"/>
          </w:tcPr>
          <w:p>
            <w:pPr>
              <w:pStyle w:val="10"/>
            </w:pPr>
            <w:r>
              <w:t>其中：财政    资金</w:t>
            </w:r>
          </w:p>
        </w:tc>
        <w:tc>
          <w:tcPr>
            <w:tcW w:w="2551" w:type="dxa"/>
            <w:vAlign w:val="center"/>
          </w:tcPr>
          <w:p>
            <w:pPr>
              <w:pStyle w:val="12"/>
            </w:pPr>
            <w:r>
              <w:t>5.00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农机购置与应用补贴资金发放到位</w:t>
            </w:r>
            <w:r>
              <w:tab/>
            </w:r>
            <w:r>
              <w:tab/>
            </w:r>
            <w:r>
              <w:tab/>
            </w:r>
            <w:r>
              <w:tab/>
            </w:r>
            <w:r>
              <w:tab/>
            </w:r>
            <w:r>
              <w:tab/>
            </w:r>
          </w:p>
          <w:p>
            <w:pPr>
              <w:pStyle w:val="12"/>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 xml:space="preserve"> </w:t>
            </w:r>
          </w:p>
        </w:tc>
        <w:tc>
          <w:tcPr>
            <w:tcW w:w="2835" w:type="dxa"/>
            <w:vAlign w:val="center"/>
          </w:tcPr>
          <w:p>
            <w:pPr>
              <w:pStyle w:val="13"/>
            </w:pPr>
            <w:r>
              <w:t xml:space="preserve"> </w:t>
            </w:r>
          </w:p>
        </w:tc>
        <w:tc>
          <w:tcPr>
            <w:tcW w:w="2551" w:type="dxa"/>
            <w:vAlign w:val="center"/>
          </w:tcPr>
          <w:p>
            <w:pPr>
              <w:pStyle w:val="13"/>
            </w:pPr>
            <w:r>
              <w:t xml:space="preserve"> </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1.农机购置与应用补贴资金发放到位</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补贴机具数</w:t>
            </w:r>
          </w:p>
        </w:tc>
        <w:tc>
          <w:tcPr>
            <w:tcW w:w="5386" w:type="dxa"/>
            <w:vAlign w:val="center"/>
          </w:tcPr>
          <w:p>
            <w:pPr>
              <w:pStyle w:val="12"/>
            </w:pPr>
            <w:r>
              <w:t>补贴机具数</w:t>
            </w:r>
          </w:p>
        </w:tc>
        <w:tc>
          <w:tcPr>
            <w:tcW w:w="2268" w:type="dxa"/>
            <w:vAlign w:val="center"/>
          </w:tcPr>
          <w:p>
            <w:pPr>
              <w:pStyle w:val="12"/>
            </w:pPr>
            <w:r>
              <w:t>≥5台</w:t>
            </w:r>
          </w:p>
        </w:tc>
        <w:tc>
          <w:tcPr>
            <w:tcW w:w="1276" w:type="dxa"/>
            <w:vAlign w:val="center"/>
          </w:tcPr>
          <w:p>
            <w:pPr>
              <w:pStyle w:val="12"/>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农机补贴年度资金登记率</w:t>
            </w:r>
          </w:p>
        </w:tc>
        <w:tc>
          <w:tcPr>
            <w:tcW w:w="5386" w:type="dxa"/>
            <w:vAlign w:val="center"/>
          </w:tcPr>
          <w:p>
            <w:pPr>
              <w:pStyle w:val="12"/>
            </w:pPr>
            <w:r>
              <w:t>农机补贴年度资金登记率</w:t>
            </w:r>
          </w:p>
        </w:tc>
        <w:tc>
          <w:tcPr>
            <w:tcW w:w="2268" w:type="dxa"/>
            <w:vAlign w:val="center"/>
          </w:tcPr>
          <w:p>
            <w:pPr>
              <w:pStyle w:val="12"/>
            </w:pPr>
            <w:r>
              <w:t>≥95%</w:t>
            </w:r>
          </w:p>
        </w:tc>
        <w:tc>
          <w:tcPr>
            <w:tcW w:w="1276" w:type="dxa"/>
            <w:vAlign w:val="center"/>
          </w:tcPr>
          <w:p>
            <w:pPr>
              <w:pStyle w:val="12"/>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项目绩效评价完成时间</w:t>
            </w:r>
          </w:p>
        </w:tc>
        <w:tc>
          <w:tcPr>
            <w:tcW w:w="5386" w:type="dxa"/>
            <w:vAlign w:val="center"/>
          </w:tcPr>
          <w:p>
            <w:pPr>
              <w:pStyle w:val="12"/>
            </w:pPr>
            <w:r>
              <w:t>项目绩效评价完成时间</w:t>
            </w:r>
          </w:p>
        </w:tc>
        <w:tc>
          <w:tcPr>
            <w:tcW w:w="2268" w:type="dxa"/>
            <w:vAlign w:val="center"/>
          </w:tcPr>
          <w:p>
            <w:pPr>
              <w:pStyle w:val="12"/>
            </w:pPr>
            <w:r>
              <w:t>2027年6月底前</w:t>
            </w:r>
          </w:p>
        </w:tc>
        <w:tc>
          <w:tcPr>
            <w:tcW w:w="1276" w:type="dxa"/>
            <w:vAlign w:val="center"/>
          </w:tcPr>
          <w:p>
            <w:pPr>
              <w:pStyle w:val="12"/>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农机购置补贴金额</w:t>
            </w:r>
          </w:p>
        </w:tc>
        <w:tc>
          <w:tcPr>
            <w:tcW w:w="5386" w:type="dxa"/>
            <w:vAlign w:val="center"/>
          </w:tcPr>
          <w:p>
            <w:pPr>
              <w:pStyle w:val="12"/>
            </w:pPr>
            <w:r>
              <w:t>农机购置补贴金额</w:t>
            </w:r>
          </w:p>
        </w:tc>
        <w:tc>
          <w:tcPr>
            <w:tcW w:w="2268" w:type="dxa"/>
            <w:vAlign w:val="center"/>
          </w:tcPr>
          <w:p>
            <w:pPr>
              <w:pStyle w:val="12"/>
            </w:pPr>
            <w:r>
              <w:t>5万元</w:t>
            </w:r>
          </w:p>
        </w:tc>
        <w:tc>
          <w:tcPr>
            <w:tcW w:w="1276" w:type="dxa"/>
            <w:vAlign w:val="center"/>
          </w:tcPr>
          <w:p>
            <w:pPr>
              <w:pStyle w:val="12"/>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受益农户</w:t>
            </w:r>
          </w:p>
        </w:tc>
        <w:tc>
          <w:tcPr>
            <w:tcW w:w="5386" w:type="dxa"/>
            <w:vAlign w:val="center"/>
          </w:tcPr>
          <w:p>
            <w:pPr>
              <w:pStyle w:val="12"/>
            </w:pPr>
            <w:r>
              <w:t>受益农户</w:t>
            </w:r>
          </w:p>
        </w:tc>
        <w:tc>
          <w:tcPr>
            <w:tcW w:w="2268" w:type="dxa"/>
            <w:vAlign w:val="center"/>
          </w:tcPr>
          <w:p>
            <w:pPr>
              <w:pStyle w:val="12"/>
            </w:pPr>
            <w:r>
              <w:t>≥4户</w:t>
            </w:r>
          </w:p>
        </w:tc>
        <w:tc>
          <w:tcPr>
            <w:tcW w:w="1276" w:type="dxa"/>
            <w:vAlign w:val="center"/>
          </w:tcPr>
          <w:p>
            <w:pPr>
              <w:pStyle w:val="12"/>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改善百姓生活现状</w:t>
            </w:r>
          </w:p>
        </w:tc>
        <w:tc>
          <w:tcPr>
            <w:tcW w:w="5386" w:type="dxa"/>
            <w:vAlign w:val="center"/>
          </w:tcPr>
          <w:p>
            <w:pPr>
              <w:pStyle w:val="12"/>
            </w:pPr>
            <w:r>
              <w:t>改善百姓生活现状</w:t>
            </w:r>
          </w:p>
        </w:tc>
        <w:tc>
          <w:tcPr>
            <w:tcW w:w="2268" w:type="dxa"/>
            <w:vAlign w:val="center"/>
          </w:tcPr>
          <w:p>
            <w:pPr>
              <w:pStyle w:val="12"/>
            </w:pPr>
            <w:r>
              <w:t>显著</w:t>
            </w:r>
          </w:p>
        </w:tc>
        <w:tc>
          <w:tcPr>
            <w:tcW w:w="1276" w:type="dxa"/>
            <w:vAlign w:val="center"/>
          </w:tcPr>
          <w:p>
            <w:pPr>
              <w:pStyle w:val="12"/>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促进农业发展</w:t>
            </w:r>
          </w:p>
        </w:tc>
        <w:tc>
          <w:tcPr>
            <w:tcW w:w="5386" w:type="dxa"/>
            <w:vAlign w:val="center"/>
          </w:tcPr>
          <w:p>
            <w:pPr>
              <w:pStyle w:val="12"/>
            </w:pPr>
            <w:r>
              <w:t>促进农业发展</w:t>
            </w:r>
          </w:p>
        </w:tc>
        <w:tc>
          <w:tcPr>
            <w:tcW w:w="2268" w:type="dxa"/>
            <w:vAlign w:val="center"/>
          </w:tcPr>
          <w:p>
            <w:pPr>
              <w:pStyle w:val="12"/>
            </w:pPr>
            <w:r>
              <w:t>显著</w:t>
            </w:r>
          </w:p>
        </w:tc>
        <w:tc>
          <w:tcPr>
            <w:tcW w:w="1276" w:type="dxa"/>
            <w:vAlign w:val="center"/>
          </w:tcPr>
          <w:p>
            <w:pPr>
              <w:pStyle w:val="12"/>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受益农户持续发挥作用</w:t>
            </w:r>
          </w:p>
        </w:tc>
        <w:tc>
          <w:tcPr>
            <w:tcW w:w="5386" w:type="dxa"/>
            <w:vAlign w:val="center"/>
          </w:tcPr>
          <w:p>
            <w:pPr>
              <w:pStyle w:val="12"/>
            </w:pPr>
            <w:r>
              <w:t>受益农户持续发挥作用</w:t>
            </w:r>
          </w:p>
          <w:p>
            <w:pPr>
              <w:pStyle w:val="12"/>
            </w:pPr>
          </w:p>
        </w:tc>
        <w:tc>
          <w:tcPr>
            <w:tcW w:w="2268" w:type="dxa"/>
            <w:vAlign w:val="center"/>
          </w:tcPr>
          <w:p>
            <w:pPr>
              <w:pStyle w:val="12"/>
            </w:pPr>
            <w:r>
              <w:t>≥95%</w:t>
            </w:r>
          </w:p>
        </w:tc>
        <w:tc>
          <w:tcPr>
            <w:tcW w:w="1276" w:type="dxa"/>
            <w:vAlign w:val="center"/>
          </w:tcPr>
          <w:p>
            <w:pPr>
              <w:pStyle w:val="12"/>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服务对象对中央财政补助经费使用情况的满意度</w:t>
            </w:r>
          </w:p>
        </w:tc>
        <w:tc>
          <w:tcPr>
            <w:tcW w:w="5386" w:type="dxa"/>
            <w:vAlign w:val="center"/>
          </w:tcPr>
          <w:p>
            <w:pPr>
              <w:pStyle w:val="12"/>
            </w:pPr>
            <w:r>
              <w:t>服务对象对中央财政补助经费使用情况的满意度</w:t>
            </w:r>
          </w:p>
        </w:tc>
        <w:tc>
          <w:tcPr>
            <w:tcW w:w="2268" w:type="dxa"/>
            <w:vAlign w:val="center"/>
          </w:tcPr>
          <w:p>
            <w:pPr>
              <w:pStyle w:val="12"/>
            </w:pPr>
            <w:r>
              <w:t>≥90%</w:t>
            </w:r>
          </w:p>
        </w:tc>
        <w:tc>
          <w:tcPr>
            <w:tcW w:w="1276" w:type="dxa"/>
            <w:vAlign w:val="center"/>
          </w:tcPr>
          <w:p>
            <w:pPr>
              <w:pStyle w:val="12"/>
            </w:pPr>
            <w:r>
              <w:t>目标计划值</w:t>
            </w:r>
          </w:p>
        </w:tc>
      </w:tr>
    </w:tbl>
    <w:p>
      <w:pPr>
        <w:sectPr>
          <w:pgSz w:w="16840" w:h="11900" w:orient="landscape"/>
          <w:pgMar w:top="1361" w:right="1020" w:bottom="1134" w:left="1020" w:header="720" w:footer="720" w:gutter="0"/>
        </w:sectPr>
      </w:pPr>
    </w:p>
    <w:p>
      <w:pPr>
        <w:spacing w:before="0" w:after="0"/>
        <w:ind w:firstLine="560"/>
        <w:jc w:val="left"/>
        <w:outlineLvl w:val="9"/>
      </w:pPr>
      <w:r>
        <w:rPr>
          <w:rFonts w:ascii="方正仿宋_GBK" w:hAnsi="方正仿宋_GBK" w:eastAsia="方正仿宋_GBK" w:cs="方正仿宋_GBK"/>
          <w:b/>
          <w:color w:val="000000"/>
          <w:sz w:val="28"/>
        </w:rPr>
        <w:t>124、秦财农【2025】577号关于提前下达2026年度省级水利发展资金【地方债】预算的通知（农村饮水工程维修养护）绩效目标表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13031326P00000810114R</w:t>
            </w:r>
          </w:p>
        </w:tc>
        <w:tc>
          <w:tcPr>
            <w:tcW w:w="2835" w:type="dxa"/>
            <w:vAlign w:val="center"/>
          </w:tcPr>
          <w:p>
            <w:pPr>
              <w:pStyle w:val="10"/>
            </w:pPr>
            <w:r>
              <w:t>项目名称</w:t>
            </w:r>
          </w:p>
        </w:tc>
        <w:tc>
          <w:tcPr>
            <w:tcW w:w="6095" w:type="dxa"/>
            <w:gridSpan w:val="3"/>
            <w:vAlign w:val="center"/>
          </w:tcPr>
          <w:p>
            <w:pPr>
              <w:pStyle w:val="12"/>
            </w:pPr>
            <w:r>
              <w:t>秦财农【2025】577号关于提前下达2026年度省级水利发展资金【地方债】预算的通知（农村饮水工程维修养护）</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50.00</w:t>
            </w:r>
          </w:p>
        </w:tc>
        <w:tc>
          <w:tcPr>
            <w:tcW w:w="2835" w:type="dxa"/>
            <w:vAlign w:val="center"/>
          </w:tcPr>
          <w:p>
            <w:pPr>
              <w:pStyle w:val="10"/>
            </w:pPr>
            <w:r>
              <w:t>其中：财政    资金</w:t>
            </w:r>
          </w:p>
        </w:tc>
        <w:tc>
          <w:tcPr>
            <w:tcW w:w="2551" w:type="dxa"/>
            <w:vAlign w:val="center"/>
          </w:tcPr>
          <w:p>
            <w:pPr>
              <w:pStyle w:val="12"/>
            </w:pPr>
            <w:r>
              <w:t>50.00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工程款及二三类费用</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75%</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1.确保3.3万人的农村居民饮水安全。</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农村供水工程维修养护数量</w:t>
            </w:r>
          </w:p>
        </w:tc>
        <w:tc>
          <w:tcPr>
            <w:tcW w:w="5386" w:type="dxa"/>
            <w:vAlign w:val="center"/>
          </w:tcPr>
          <w:p>
            <w:pPr>
              <w:pStyle w:val="12"/>
            </w:pPr>
            <w:r>
              <w:t>农村供水工程维修养护数量</w:t>
            </w:r>
          </w:p>
        </w:tc>
        <w:tc>
          <w:tcPr>
            <w:tcW w:w="2268" w:type="dxa"/>
            <w:vAlign w:val="center"/>
          </w:tcPr>
          <w:p>
            <w:pPr>
              <w:pStyle w:val="12"/>
            </w:pPr>
            <w:r>
              <w:t>7处</w:t>
            </w:r>
          </w:p>
        </w:tc>
        <w:tc>
          <w:tcPr>
            <w:tcW w:w="1276" w:type="dxa"/>
            <w:vAlign w:val="center"/>
          </w:tcPr>
          <w:p>
            <w:pPr>
              <w:pStyle w:val="12"/>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工程验收合格率</w:t>
            </w:r>
          </w:p>
        </w:tc>
        <w:tc>
          <w:tcPr>
            <w:tcW w:w="5386" w:type="dxa"/>
            <w:vAlign w:val="center"/>
          </w:tcPr>
          <w:p>
            <w:pPr>
              <w:pStyle w:val="12"/>
            </w:pPr>
            <w:r>
              <w:t>工程验收合格率</w:t>
            </w:r>
          </w:p>
        </w:tc>
        <w:tc>
          <w:tcPr>
            <w:tcW w:w="2268" w:type="dxa"/>
            <w:vAlign w:val="center"/>
          </w:tcPr>
          <w:p>
            <w:pPr>
              <w:pStyle w:val="12"/>
            </w:pPr>
            <w:r>
              <w:t>100%</w:t>
            </w:r>
          </w:p>
        </w:tc>
        <w:tc>
          <w:tcPr>
            <w:tcW w:w="1276" w:type="dxa"/>
            <w:vAlign w:val="center"/>
          </w:tcPr>
          <w:p>
            <w:pPr>
              <w:pStyle w:val="12"/>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总成本</w:t>
            </w:r>
          </w:p>
        </w:tc>
        <w:tc>
          <w:tcPr>
            <w:tcW w:w="5386" w:type="dxa"/>
            <w:vAlign w:val="center"/>
          </w:tcPr>
          <w:p>
            <w:pPr>
              <w:pStyle w:val="12"/>
            </w:pPr>
            <w:r>
              <w:t>总成本</w:t>
            </w:r>
          </w:p>
        </w:tc>
        <w:tc>
          <w:tcPr>
            <w:tcW w:w="2268" w:type="dxa"/>
            <w:vAlign w:val="center"/>
          </w:tcPr>
          <w:p>
            <w:pPr>
              <w:pStyle w:val="12"/>
            </w:pPr>
            <w:r>
              <w:t>≤50万元</w:t>
            </w:r>
          </w:p>
        </w:tc>
        <w:tc>
          <w:tcPr>
            <w:tcW w:w="1276" w:type="dxa"/>
            <w:vAlign w:val="center"/>
          </w:tcPr>
          <w:p>
            <w:pPr>
              <w:pStyle w:val="12"/>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截止2026年底，投资完成比例</w:t>
            </w:r>
          </w:p>
        </w:tc>
        <w:tc>
          <w:tcPr>
            <w:tcW w:w="5386" w:type="dxa"/>
            <w:vAlign w:val="center"/>
          </w:tcPr>
          <w:p>
            <w:pPr>
              <w:pStyle w:val="12"/>
            </w:pPr>
            <w:r>
              <w:t>截止2026年底，投资完成比例</w:t>
            </w:r>
          </w:p>
        </w:tc>
        <w:tc>
          <w:tcPr>
            <w:tcW w:w="2268" w:type="dxa"/>
            <w:vAlign w:val="center"/>
          </w:tcPr>
          <w:p>
            <w:pPr>
              <w:pStyle w:val="12"/>
            </w:pPr>
            <w:r>
              <w:t>100%</w:t>
            </w:r>
          </w:p>
        </w:tc>
        <w:tc>
          <w:tcPr>
            <w:tcW w:w="1276" w:type="dxa"/>
            <w:vAlign w:val="center"/>
          </w:tcPr>
          <w:p>
            <w:pPr>
              <w:pStyle w:val="12"/>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农村供水工程维修覆盖服务人口</w:t>
            </w:r>
          </w:p>
        </w:tc>
        <w:tc>
          <w:tcPr>
            <w:tcW w:w="5386" w:type="dxa"/>
            <w:vAlign w:val="center"/>
          </w:tcPr>
          <w:p>
            <w:pPr>
              <w:pStyle w:val="12"/>
            </w:pPr>
            <w:r>
              <w:t>农村供水工程维修覆盖服务人口</w:t>
            </w:r>
          </w:p>
        </w:tc>
        <w:tc>
          <w:tcPr>
            <w:tcW w:w="2268" w:type="dxa"/>
            <w:vAlign w:val="center"/>
          </w:tcPr>
          <w:p>
            <w:pPr>
              <w:pStyle w:val="12"/>
            </w:pPr>
            <w:r>
              <w:t>≥3.3万人</w:t>
            </w:r>
          </w:p>
        </w:tc>
        <w:tc>
          <w:tcPr>
            <w:tcW w:w="1276" w:type="dxa"/>
            <w:vAlign w:val="center"/>
          </w:tcPr>
          <w:p>
            <w:pPr>
              <w:pStyle w:val="12"/>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饮水工程持续使用年限</w:t>
            </w:r>
          </w:p>
        </w:tc>
        <w:tc>
          <w:tcPr>
            <w:tcW w:w="5386" w:type="dxa"/>
            <w:vAlign w:val="center"/>
          </w:tcPr>
          <w:p>
            <w:pPr>
              <w:pStyle w:val="12"/>
            </w:pPr>
            <w:r>
              <w:t>饮水工程持续使用年限</w:t>
            </w:r>
          </w:p>
        </w:tc>
        <w:tc>
          <w:tcPr>
            <w:tcW w:w="2268" w:type="dxa"/>
            <w:vAlign w:val="center"/>
          </w:tcPr>
          <w:p>
            <w:pPr>
              <w:pStyle w:val="12"/>
            </w:pPr>
            <w:r>
              <w:t>≥10年</w:t>
            </w:r>
          </w:p>
        </w:tc>
        <w:tc>
          <w:tcPr>
            <w:tcW w:w="1276" w:type="dxa"/>
            <w:vAlign w:val="center"/>
          </w:tcPr>
          <w:p>
            <w:pPr>
              <w:pStyle w:val="12"/>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保障水利工程完整及安全运行</w:t>
            </w:r>
          </w:p>
        </w:tc>
        <w:tc>
          <w:tcPr>
            <w:tcW w:w="5386" w:type="dxa"/>
            <w:vAlign w:val="center"/>
          </w:tcPr>
          <w:p>
            <w:pPr>
              <w:pStyle w:val="12"/>
            </w:pPr>
            <w:r>
              <w:t>保障水利工程完整及安全运行</w:t>
            </w:r>
          </w:p>
        </w:tc>
        <w:tc>
          <w:tcPr>
            <w:tcW w:w="2268" w:type="dxa"/>
            <w:vAlign w:val="center"/>
          </w:tcPr>
          <w:p>
            <w:pPr>
              <w:pStyle w:val="12"/>
            </w:pPr>
            <w:r>
              <w:t>供水设备正常运行</w:t>
            </w:r>
          </w:p>
        </w:tc>
        <w:tc>
          <w:tcPr>
            <w:tcW w:w="1276" w:type="dxa"/>
            <w:vAlign w:val="center"/>
          </w:tcPr>
          <w:p>
            <w:pPr>
              <w:pStyle w:val="12"/>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受益群体满意度</w:t>
            </w:r>
          </w:p>
        </w:tc>
        <w:tc>
          <w:tcPr>
            <w:tcW w:w="5386" w:type="dxa"/>
            <w:vAlign w:val="center"/>
          </w:tcPr>
          <w:p>
            <w:pPr>
              <w:pStyle w:val="12"/>
            </w:pPr>
            <w:r>
              <w:t>受益群体满意度</w:t>
            </w:r>
          </w:p>
        </w:tc>
        <w:tc>
          <w:tcPr>
            <w:tcW w:w="2268" w:type="dxa"/>
            <w:vAlign w:val="center"/>
          </w:tcPr>
          <w:p>
            <w:pPr>
              <w:pStyle w:val="12"/>
            </w:pPr>
            <w:r>
              <w:t>≥90%</w:t>
            </w:r>
          </w:p>
        </w:tc>
        <w:tc>
          <w:tcPr>
            <w:tcW w:w="1276" w:type="dxa"/>
            <w:vAlign w:val="center"/>
          </w:tcPr>
          <w:p>
            <w:pPr>
              <w:pStyle w:val="12"/>
            </w:pPr>
            <w:r>
              <w:t>计划标准</w:t>
            </w:r>
          </w:p>
        </w:tc>
      </w:tr>
    </w:tbl>
    <w:p>
      <w:pPr>
        <w:sectPr>
          <w:pgSz w:w="16840" w:h="11900" w:orient="landscape"/>
          <w:pgMar w:top="1361" w:right="1020" w:bottom="1134" w:left="1020" w:header="720" w:footer="720" w:gutter="0"/>
        </w:sectPr>
      </w:pPr>
    </w:p>
    <w:p>
      <w:pPr>
        <w:spacing w:before="0" w:after="0"/>
        <w:ind w:firstLine="560"/>
        <w:jc w:val="left"/>
        <w:outlineLvl w:val="9"/>
      </w:pPr>
      <w:r>
        <w:rPr>
          <w:rFonts w:ascii="方正仿宋_GBK" w:hAnsi="方正仿宋_GBK" w:eastAsia="方正仿宋_GBK" w:cs="方正仿宋_GBK"/>
          <w:b/>
          <w:color w:val="000000"/>
          <w:sz w:val="28"/>
        </w:rPr>
        <w:t>125、秦财农【2025】579号关于提前下达2026年省级水利发展资金预算的通知（河湖长制奖补）绩效目标表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13031326P000008101136</w:t>
            </w:r>
          </w:p>
        </w:tc>
        <w:tc>
          <w:tcPr>
            <w:tcW w:w="2835" w:type="dxa"/>
            <w:vAlign w:val="center"/>
          </w:tcPr>
          <w:p>
            <w:pPr>
              <w:pStyle w:val="10"/>
            </w:pPr>
            <w:r>
              <w:t>项目名称</w:t>
            </w:r>
          </w:p>
        </w:tc>
        <w:tc>
          <w:tcPr>
            <w:tcW w:w="6095" w:type="dxa"/>
            <w:gridSpan w:val="3"/>
            <w:vAlign w:val="center"/>
          </w:tcPr>
          <w:p>
            <w:pPr>
              <w:pStyle w:val="12"/>
            </w:pPr>
            <w:r>
              <w:t>秦财农【2025】579号关于提前下达2026年省级水利发展资金预算的通知（河湖长制奖补）</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10.00</w:t>
            </w:r>
          </w:p>
        </w:tc>
        <w:tc>
          <w:tcPr>
            <w:tcW w:w="2835" w:type="dxa"/>
            <w:vAlign w:val="center"/>
          </w:tcPr>
          <w:p>
            <w:pPr>
              <w:pStyle w:val="10"/>
            </w:pPr>
            <w:r>
              <w:t>其中：财政    资金</w:t>
            </w:r>
          </w:p>
        </w:tc>
        <w:tc>
          <w:tcPr>
            <w:tcW w:w="2551" w:type="dxa"/>
            <w:vAlign w:val="center"/>
          </w:tcPr>
          <w:p>
            <w:pPr>
              <w:pStyle w:val="12"/>
            </w:pPr>
            <w:r>
              <w:t>10.00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河长制工作经费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75%</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1.保证河湖长制工作顺利开展</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节水宣传</w:t>
            </w:r>
          </w:p>
        </w:tc>
        <w:tc>
          <w:tcPr>
            <w:tcW w:w="5386" w:type="dxa"/>
            <w:vAlign w:val="center"/>
          </w:tcPr>
          <w:p>
            <w:pPr>
              <w:pStyle w:val="12"/>
            </w:pPr>
            <w:r>
              <w:t>开展节水宣传活动</w:t>
            </w:r>
          </w:p>
        </w:tc>
        <w:tc>
          <w:tcPr>
            <w:tcW w:w="2268" w:type="dxa"/>
            <w:vAlign w:val="center"/>
          </w:tcPr>
          <w:p>
            <w:pPr>
              <w:pStyle w:val="12"/>
            </w:pPr>
            <w:r>
              <w:t>≥2次</w:t>
            </w:r>
          </w:p>
        </w:tc>
        <w:tc>
          <w:tcPr>
            <w:tcW w:w="1276" w:type="dxa"/>
            <w:vAlign w:val="center"/>
          </w:tcPr>
          <w:p>
            <w:pPr>
              <w:pStyle w:val="12"/>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初步验收</w:t>
            </w:r>
          </w:p>
        </w:tc>
        <w:tc>
          <w:tcPr>
            <w:tcW w:w="5386" w:type="dxa"/>
            <w:vAlign w:val="center"/>
          </w:tcPr>
          <w:p>
            <w:pPr>
              <w:pStyle w:val="12"/>
            </w:pPr>
            <w:r>
              <w:t>初步验收</w:t>
            </w:r>
          </w:p>
        </w:tc>
        <w:tc>
          <w:tcPr>
            <w:tcW w:w="2268" w:type="dxa"/>
            <w:vAlign w:val="center"/>
          </w:tcPr>
          <w:p>
            <w:pPr>
              <w:pStyle w:val="12"/>
            </w:pPr>
            <w:r>
              <w:t>≥90%</w:t>
            </w:r>
          </w:p>
        </w:tc>
        <w:tc>
          <w:tcPr>
            <w:tcW w:w="1276" w:type="dxa"/>
            <w:vAlign w:val="center"/>
          </w:tcPr>
          <w:p>
            <w:pPr>
              <w:pStyle w:val="12"/>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按期完成率</w:t>
            </w:r>
          </w:p>
        </w:tc>
        <w:tc>
          <w:tcPr>
            <w:tcW w:w="5386" w:type="dxa"/>
            <w:vAlign w:val="center"/>
          </w:tcPr>
          <w:p>
            <w:pPr>
              <w:pStyle w:val="12"/>
            </w:pPr>
            <w:r>
              <w:t>按期完成率</w:t>
            </w:r>
          </w:p>
        </w:tc>
        <w:tc>
          <w:tcPr>
            <w:tcW w:w="2268" w:type="dxa"/>
            <w:vAlign w:val="center"/>
          </w:tcPr>
          <w:p>
            <w:pPr>
              <w:pStyle w:val="12"/>
            </w:pPr>
            <w:r>
              <w:t>≥90%</w:t>
            </w:r>
          </w:p>
        </w:tc>
        <w:tc>
          <w:tcPr>
            <w:tcW w:w="1276" w:type="dxa"/>
            <w:vAlign w:val="center"/>
          </w:tcPr>
          <w:p>
            <w:pPr>
              <w:pStyle w:val="12"/>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项目总成本</w:t>
            </w:r>
          </w:p>
        </w:tc>
        <w:tc>
          <w:tcPr>
            <w:tcW w:w="5386" w:type="dxa"/>
            <w:vAlign w:val="center"/>
          </w:tcPr>
          <w:p>
            <w:pPr>
              <w:pStyle w:val="12"/>
            </w:pPr>
            <w:r>
              <w:t>项目总成本</w:t>
            </w:r>
          </w:p>
        </w:tc>
        <w:tc>
          <w:tcPr>
            <w:tcW w:w="2268" w:type="dxa"/>
            <w:vAlign w:val="center"/>
          </w:tcPr>
          <w:p>
            <w:pPr>
              <w:pStyle w:val="12"/>
            </w:pPr>
            <w:r>
              <w:t>≤10万元</w:t>
            </w:r>
          </w:p>
        </w:tc>
        <w:tc>
          <w:tcPr>
            <w:tcW w:w="1276" w:type="dxa"/>
            <w:vAlign w:val="center"/>
          </w:tcPr>
          <w:p>
            <w:pPr>
              <w:pStyle w:val="12"/>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业务保障能力提升情况</w:t>
            </w:r>
          </w:p>
        </w:tc>
        <w:tc>
          <w:tcPr>
            <w:tcW w:w="5386" w:type="dxa"/>
            <w:vAlign w:val="center"/>
          </w:tcPr>
          <w:p>
            <w:pPr>
              <w:pStyle w:val="12"/>
            </w:pPr>
            <w:r>
              <w:t>业务保障能力提升情况</w:t>
            </w:r>
          </w:p>
        </w:tc>
        <w:tc>
          <w:tcPr>
            <w:tcW w:w="2268" w:type="dxa"/>
            <w:vAlign w:val="center"/>
          </w:tcPr>
          <w:p>
            <w:pPr>
              <w:pStyle w:val="12"/>
            </w:pPr>
            <w:r>
              <w:t>提升</w:t>
            </w:r>
          </w:p>
        </w:tc>
        <w:tc>
          <w:tcPr>
            <w:tcW w:w="1276" w:type="dxa"/>
            <w:vAlign w:val="center"/>
          </w:tcPr>
          <w:p>
            <w:pPr>
              <w:pStyle w:val="12"/>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提供服务次数</w:t>
            </w:r>
          </w:p>
        </w:tc>
        <w:tc>
          <w:tcPr>
            <w:tcW w:w="5386" w:type="dxa"/>
            <w:vAlign w:val="center"/>
          </w:tcPr>
          <w:p>
            <w:pPr>
              <w:pStyle w:val="12"/>
            </w:pPr>
            <w:r>
              <w:t>提供服务次数</w:t>
            </w:r>
          </w:p>
        </w:tc>
        <w:tc>
          <w:tcPr>
            <w:tcW w:w="2268" w:type="dxa"/>
            <w:vAlign w:val="center"/>
          </w:tcPr>
          <w:p>
            <w:pPr>
              <w:pStyle w:val="12"/>
            </w:pPr>
            <w:r>
              <w:t>≥2次</w:t>
            </w:r>
          </w:p>
        </w:tc>
        <w:tc>
          <w:tcPr>
            <w:tcW w:w="1276" w:type="dxa"/>
            <w:vAlign w:val="center"/>
          </w:tcPr>
          <w:p>
            <w:pPr>
              <w:pStyle w:val="12"/>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可持续性</w:t>
            </w:r>
          </w:p>
        </w:tc>
        <w:tc>
          <w:tcPr>
            <w:tcW w:w="5386" w:type="dxa"/>
            <w:vAlign w:val="center"/>
          </w:tcPr>
          <w:p>
            <w:pPr>
              <w:pStyle w:val="12"/>
            </w:pPr>
            <w:r>
              <w:t>可持续性</w:t>
            </w:r>
          </w:p>
        </w:tc>
        <w:tc>
          <w:tcPr>
            <w:tcW w:w="2268" w:type="dxa"/>
            <w:vAlign w:val="center"/>
          </w:tcPr>
          <w:p>
            <w:pPr>
              <w:pStyle w:val="12"/>
            </w:pPr>
            <w:r>
              <w:t>&gt;1年</w:t>
            </w:r>
          </w:p>
        </w:tc>
        <w:tc>
          <w:tcPr>
            <w:tcW w:w="1276" w:type="dxa"/>
            <w:vAlign w:val="center"/>
          </w:tcPr>
          <w:p>
            <w:pPr>
              <w:pStyle w:val="12"/>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服务对象满意度</w:t>
            </w:r>
          </w:p>
        </w:tc>
        <w:tc>
          <w:tcPr>
            <w:tcW w:w="5386" w:type="dxa"/>
            <w:vAlign w:val="center"/>
          </w:tcPr>
          <w:p>
            <w:pPr>
              <w:pStyle w:val="12"/>
            </w:pPr>
            <w:r>
              <w:t>服务对象满意度</w:t>
            </w:r>
          </w:p>
        </w:tc>
        <w:tc>
          <w:tcPr>
            <w:tcW w:w="2268" w:type="dxa"/>
            <w:vAlign w:val="center"/>
          </w:tcPr>
          <w:p>
            <w:pPr>
              <w:pStyle w:val="12"/>
            </w:pPr>
            <w:r>
              <w:t>≥90%</w:t>
            </w:r>
          </w:p>
        </w:tc>
        <w:tc>
          <w:tcPr>
            <w:tcW w:w="1276" w:type="dxa"/>
            <w:vAlign w:val="center"/>
          </w:tcPr>
          <w:p>
            <w:pPr>
              <w:pStyle w:val="12"/>
            </w:pPr>
            <w:r>
              <w:t>计划标准</w:t>
            </w:r>
          </w:p>
        </w:tc>
      </w:tr>
    </w:tbl>
    <w:p>
      <w:pPr>
        <w:sectPr>
          <w:pgSz w:w="16840" w:h="11900" w:orient="landscape"/>
          <w:pgMar w:top="1361" w:right="1020" w:bottom="1134" w:left="1020" w:header="720" w:footer="720" w:gutter="0"/>
        </w:sectPr>
      </w:pPr>
    </w:p>
    <w:p>
      <w:pPr>
        <w:spacing w:before="0" w:after="0"/>
        <w:ind w:firstLine="560"/>
        <w:jc w:val="left"/>
        <w:outlineLvl w:val="9"/>
      </w:pPr>
      <w:r>
        <w:rPr>
          <w:rFonts w:ascii="方正仿宋_GBK" w:hAnsi="方正仿宋_GBK" w:eastAsia="方正仿宋_GBK" w:cs="方正仿宋_GBK"/>
          <w:b/>
          <w:color w:val="000000"/>
          <w:sz w:val="28"/>
        </w:rPr>
        <w:t>126、秦财农【2025】594号关于提前下达2026年省级水库移民后期扶持资金预算的通知绩效目标表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13031326P00001310019D</w:t>
            </w:r>
          </w:p>
        </w:tc>
        <w:tc>
          <w:tcPr>
            <w:tcW w:w="2835" w:type="dxa"/>
            <w:vAlign w:val="center"/>
          </w:tcPr>
          <w:p>
            <w:pPr>
              <w:pStyle w:val="10"/>
            </w:pPr>
            <w:r>
              <w:t>项目名称</w:t>
            </w:r>
          </w:p>
        </w:tc>
        <w:tc>
          <w:tcPr>
            <w:tcW w:w="6095" w:type="dxa"/>
            <w:gridSpan w:val="3"/>
            <w:vAlign w:val="center"/>
          </w:tcPr>
          <w:p>
            <w:pPr>
              <w:pStyle w:val="12"/>
            </w:pPr>
            <w:r>
              <w:t>秦财农【2025】594号关于提前下达2026年省级水库移民后期扶持资金预算的通知</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18.76</w:t>
            </w:r>
          </w:p>
        </w:tc>
        <w:tc>
          <w:tcPr>
            <w:tcW w:w="2835" w:type="dxa"/>
            <w:vAlign w:val="center"/>
          </w:tcPr>
          <w:p>
            <w:pPr>
              <w:pStyle w:val="10"/>
            </w:pPr>
            <w:r>
              <w:t>其中：财政    资金</w:t>
            </w:r>
          </w:p>
        </w:tc>
        <w:tc>
          <w:tcPr>
            <w:tcW w:w="2551" w:type="dxa"/>
            <w:vAlign w:val="center"/>
          </w:tcPr>
          <w:p>
            <w:pPr>
              <w:pStyle w:val="12"/>
            </w:pPr>
            <w:r>
              <w:t>18.76</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水库移民补助</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 xml:space="preserve"> </w:t>
            </w:r>
          </w:p>
        </w:tc>
        <w:tc>
          <w:tcPr>
            <w:tcW w:w="2835" w:type="dxa"/>
            <w:vAlign w:val="center"/>
          </w:tcPr>
          <w:p>
            <w:pPr>
              <w:pStyle w:val="13"/>
            </w:pPr>
            <w:r>
              <w:t xml:space="preserve"> </w:t>
            </w:r>
          </w:p>
        </w:tc>
        <w:tc>
          <w:tcPr>
            <w:tcW w:w="2551" w:type="dxa"/>
            <w:vAlign w:val="center"/>
          </w:tcPr>
          <w:p>
            <w:pPr>
              <w:pStyle w:val="13"/>
            </w:pPr>
            <w:r>
              <w:t xml:space="preserve"> </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1.完成移民直补资金发放工作。发放资金10.17万元，扶持339人，每人300元。</w:t>
            </w:r>
          </w:p>
          <w:p>
            <w:pPr>
              <w:pStyle w:val="12"/>
            </w:pPr>
            <w:r>
              <w:t xml:space="preserve"> 目标2：实施与移民密切相关的其他项目1个，发放资金8.59万元，扶持60人。</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后期扶持受益移民人口（人）</w:t>
            </w:r>
          </w:p>
        </w:tc>
        <w:tc>
          <w:tcPr>
            <w:tcW w:w="5386" w:type="dxa"/>
            <w:vAlign w:val="center"/>
          </w:tcPr>
          <w:p>
            <w:pPr>
              <w:pStyle w:val="12"/>
            </w:pPr>
            <w:r>
              <w:t>后期扶持受益移民人口（人）</w:t>
            </w:r>
          </w:p>
        </w:tc>
        <w:tc>
          <w:tcPr>
            <w:tcW w:w="2268" w:type="dxa"/>
            <w:vAlign w:val="center"/>
          </w:tcPr>
          <w:p>
            <w:pPr>
              <w:pStyle w:val="12"/>
            </w:pPr>
            <w:r>
              <w:t>339人</w:t>
            </w:r>
          </w:p>
        </w:tc>
        <w:tc>
          <w:tcPr>
            <w:tcW w:w="1276" w:type="dxa"/>
            <w:vAlign w:val="center"/>
          </w:tcPr>
          <w:p>
            <w:pPr>
              <w:pStyle w:val="12"/>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项目一次性验收合格率(%)</w:t>
            </w:r>
          </w:p>
        </w:tc>
        <w:tc>
          <w:tcPr>
            <w:tcW w:w="5386" w:type="dxa"/>
            <w:vAlign w:val="center"/>
          </w:tcPr>
          <w:p>
            <w:pPr>
              <w:pStyle w:val="12"/>
            </w:pPr>
            <w:r>
              <w:t>项目一次性验收合格率(%)</w:t>
            </w:r>
          </w:p>
        </w:tc>
        <w:tc>
          <w:tcPr>
            <w:tcW w:w="2268" w:type="dxa"/>
            <w:vAlign w:val="center"/>
          </w:tcPr>
          <w:p>
            <w:pPr>
              <w:pStyle w:val="12"/>
            </w:pPr>
            <w:r>
              <w:t>100%</w:t>
            </w:r>
          </w:p>
        </w:tc>
        <w:tc>
          <w:tcPr>
            <w:tcW w:w="1276" w:type="dxa"/>
            <w:vAlign w:val="center"/>
          </w:tcPr>
          <w:p>
            <w:pPr>
              <w:pStyle w:val="12"/>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截至当年底，直补资金发放率（%）</w:t>
            </w:r>
          </w:p>
        </w:tc>
        <w:tc>
          <w:tcPr>
            <w:tcW w:w="5386" w:type="dxa"/>
            <w:vAlign w:val="center"/>
          </w:tcPr>
          <w:p>
            <w:pPr>
              <w:pStyle w:val="12"/>
            </w:pPr>
            <w:r>
              <w:t>截至当年底，直补资金发放率（%）</w:t>
            </w:r>
          </w:p>
        </w:tc>
        <w:tc>
          <w:tcPr>
            <w:tcW w:w="2268" w:type="dxa"/>
            <w:vAlign w:val="center"/>
          </w:tcPr>
          <w:p>
            <w:pPr>
              <w:pStyle w:val="12"/>
            </w:pPr>
            <w:r>
              <w:t>100%</w:t>
            </w:r>
          </w:p>
        </w:tc>
        <w:tc>
          <w:tcPr>
            <w:tcW w:w="1276" w:type="dxa"/>
            <w:vAlign w:val="center"/>
          </w:tcPr>
          <w:p>
            <w:pPr>
              <w:pStyle w:val="12"/>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项目支出控制在批复的预算范围内的项目比例（%）</w:t>
            </w:r>
          </w:p>
        </w:tc>
        <w:tc>
          <w:tcPr>
            <w:tcW w:w="5386" w:type="dxa"/>
            <w:vAlign w:val="center"/>
          </w:tcPr>
          <w:p>
            <w:pPr>
              <w:pStyle w:val="12"/>
            </w:pPr>
            <w:r>
              <w:t>项目支出控制在批复的预算范围内的项目比例（%）</w:t>
            </w:r>
          </w:p>
        </w:tc>
        <w:tc>
          <w:tcPr>
            <w:tcW w:w="2268" w:type="dxa"/>
            <w:vAlign w:val="center"/>
          </w:tcPr>
          <w:p>
            <w:pPr>
              <w:pStyle w:val="12"/>
            </w:pPr>
            <w:r>
              <w:t>100%</w:t>
            </w:r>
          </w:p>
        </w:tc>
        <w:tc>
          <w:tcPr>
            <w:tcW w:w="1276" w:type="dxa"/>
            <w:vAlign w:val="center"/>
          </w:tcPr>
          <w:p>
            <w:pPr>
              <w:pStyle w:val="12"/>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当年移民人均可支配收入增速超过当地农村居民人均可支配收入增速（%）</w:t>
            </w:r>
          </w:p>
        </w:tc>
        <w:tc>
          <w:tcPr>
            <w:tcW w:w="5386" w:type="dxa"/>
            <w:vAlign w:val="center"/>
          </w:tcPr>
          <w:p>
            <w:pPr>
              <w:pStyle w:val="12"/>
            </w:pPr>
            <w:r>
              <w:t>当年移民人均可支配收入增速超过当地农村居民人均可支配收入增速（%）</w:t>
            </w:r>
          </w:p>
        </w:tc>
        <w:tc>
          <w:tcPr>
            <w:tcW w:w="2268" w:type="dxa"/>
            <w:vAlign w:val="center"/>
          </w:tcPr>
          <w:p>
            <w:pPr>
              <w:pStyle w:val="12"/>
            </w:pPr>
            <w:r>
              <w:t>≥1%</w:t>
            </w:r>
          </w:p>
        </w:tc>
        <w:tc>
          <w:tcPr>
            <w:tcW w:w="1276" w:type="dxa"/>
            <w:vAlign w:val="center"/>
          </w:tcPr>
          <w:p>
            <w:pPr>
              <w:pStyle w:val="12"/>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非正常进京上访和交办的信访事项及时处理率</w:t>
            </w:r>
          </w:p>
        </w:tc>
        <w:tc>
          <w:tcPr>
            <w:tcW w:w="5386" w:type="dxa"/>
            <w:vAlign w:val="center"/>
          </w:tcPr>
          <w:p>
            <w:pPr>
              <w:pStyle w:val="12"/>
            </w:pPr>
            <w:r>
              <w:t>非正常进京上访和交办的信访事项及时处理率</w:t>
            </w:r>
          </w:p>
        </w:tc>
        <w:tc>
          <w:tcPr>
            <w:tcW w:w="2268" w:type="dxa"/>
            <w:vAlign w:val="center"/>
          </w:tcPr>
          <w:p>
            <w:pPr>
              <w:pStyle w:val="12"/>
            </w:pPr>
            <w:r>
              <w:t>100%</w:t>
            </w:r>
          </w:p>
        </w:tc>
        <w:tc>
          <w:tcPr>
            <w:tcW w:w="1276" w:type="dxa"/>
            <w:vAlign w:val="center"/>
          </w:tcPr>
          <w:p>
            <w:pPr>
              <w:pStyle w:val="12"/>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已建工程项目良性运行比例（%）</w:t>
            </w:r>
          </w:p>
        </w:tc>
        <w:tc>
          <w:tcPr>
            <w:tcW w:w="5386" w:type="dxa"/>
            <w:vAlign w:val="center"/>
          </w:tcPr>
          <w:p>
            <w:pPr>
              <w:pStyle w:val="12"/>
            </w:pPr>
            <w:r>
              <w:t>已建工程项目良性运行比例（%）</w:t>
            </w:r>
          </w:p>
        </w:tc>
        <w:tc>
          <w:tcPr>
            <w:tcW w:w="2268" w:type="dxa"/>
            <w:vAlign w:val="center"/>
          </w:tcPr>
          <w:p>
            <w:pPr>
              <w:pStyle w:val="12"/>
            </w:pPr>
            <w:r>
              <w:t>100%</w:t>
            </w:r>
          </w:p>
        </w:tc>
        <w:tc>
          <w:tcPr>
            <w:tcW w:w="1276" w:type="dxa"/>
            <w:vAlign w:val="center"/>
          </w:tcPr>
          <w:p>
            <w:pPr>
              <w:pStyle w:val="12"/>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移民对后期扶持政策实施满意度（%）</w:t>
            </w:r>
          </w:p>
        </w:tc>
        <w:tc>
          <w:tcPr>
            <w:tcW w:w="5386" w:type="dxa"/>
            <w:vAlign w:val="center"/>
          </w:tcPr>
          <w:p>
            <w:pPr>
              <w:pStyle w:val="12"/>
            </w:pPr>
            <w:r>
              <w:t>移民对后期扶持政策实施满意度（%）</w:t>
            </w:r>
          </w:p>
        </w:tc>
        <w:tc>
          <w:tcPr>
            <w:tcW w:w="2268" w:type="dxa"/>
            <w:vAlign w:val="center"/>
          </w:tcPr>
          <w:p>
            <w:pPr>
              <w:pStyle w:val="12"/>
            </w:pPr>
            <w:r>
              <w:t>≥90%</w:t>
            </w:r>
          </w:p>
        </w:tc>
        <w:tc>
          <w:tcPr>
            <w:tcW w:w="1276" w:type="dxa"/>
            <w:vAlign w:val="center"/>
          </w:tcPr>
          <w:p>
            <w:pPr>
              <w:pStyle w:val="12"/>
            </w:pPr>
            <w:r>
              <w:t>计划标准</w:t>
            </w:r>
          </w:p>
        </w:tc>
      </w:tr>
    </w:tbl>
    <w:p>
      <w:pPr>
        <w:sectPr>
          <w:pgSz w:w="16840" w:h="11900" w:orient="landscape"/>
          <w:pgMar w:top="1361" w:right="1020" w:bottom="1134" w:left="1020" w:header="720" w:footer="720" w:gutter="0"/>
        </w:sectPr>
      </w:pPr>
    </w:p>
    <w:p>
      <w:pPr>
        <w:spacing w:before="0" w:after="0"/>
        <w:ind w:firstLine="560"/>
        <w:jc w:val="left"/>
        <w:outlineLvl w:val="9"/>
      </w:pPr>
      <w:r>
        <w:rPr>
          <w:rFonts w:ascii="方正仿宋_GBK" w:hAnsi="方正仿宋_GBK" w:eastAsia="方正仿宋_GBK" w:cs="方正仿宋_GBK"/>
          <w:b/>
          <w:color w:val="000000"/>
          <w:sz w:val="28"/>
        </w:rPr>
        <w:t>127、秦财农【2025】596号关于提前下达2026年省级农业防灾减灾和水利救灾资金的通知（动物疫病补助）绩效目标表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13031326P00000810076Y</w:t>
            </w:r>
          </w:p>
        </w:tc>
        <w:tc>
          <w:tcPr>
            <w:tcW w:w="2835" w:type="dxa"/>
            <w:vAlign w:val="center"/>
          </w:tcPr>
          <w:p>
            <w:pPr>
              <w:pStyle w:val="10"/>
            </w:pPr>
            <w:r>
              <w:t>项目名称</w:t>
            </w:r>
          </w:p>
        </w:tc>
        <w:tc>
          <w:tcPr>
            <w:tcW w:w="6095" w:type="dxa"/>
            <w:gridSpan w:val="3"/>
            <w:vAlign w:val="center"/>
          </w:tcPr>
          <w:p>
            <w:pPr>
              <w:pStyle w:val="12"/>
            </w:pPr>
            <w:r>
              <w:t>秦财农【2025】596号关于提前下达2026年省级农业防灾减灾和水利救灾资金的通知（动物疫病补助）</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2.49</w:t>
            </w:r>
          </w:p>
        </w:tc>
        <w:tc>
          <w:tcPr>
            <w:tcW w:w="2835" w:type="dxa"/>
            <w:vAlign w:val="center"/>
          </w:tcPr>
          <w:p>
            <w:pPr>
              <w:pStyle w:val="10"/>
            </w:pPr>
            <w:r>
              <w:t>其中：财政    资金</w:t>
            </w:r>
          </w:p>
        </w:tc>
        <w:tc>
          <w:tcPr>
            <w:tcW w:w="2551" w:type="dxa"/>
            <w:vAlign w:val="center"/>
          </w:tcPr>
          <w:p>
            <w:pPr>
              <w:pStyle w:val="12"/>
            </w:pPr>
            <w:r>
              <w:t>2.49</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结合本地实际开展动物疫病防治及养殖环节无害化处理相关任务</w:t>
            </w:r>
            <w:r>
              <w:tab/>
            </w:r>
            <w:r>
              <w:tab/>
            </w:r>
            <w:r>
              <w:tab/>
            </w:r>
            <w:r>
              <w:tab/>
            </w:r>
            <w:r>
              <w:tab/>
            </w:r>
            <w:r>
              <w:tab/>
            </w:r>
          </w:p>
          <w:p>
            <w:pPr>
              <w:pStyle w:val="12"/>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 xml:space="preserve"> </w:t>
            </w:r>
          </w:p>
        </w:tc>
        <w:tc>
          <w:tcPr>
            <w:tcW w:w="2835" w:type="dxa"/>
            <w:vAlign w:val="center"/>
          </w:tcPr>
          <w:p>
            <w:pPr>
              <w:pStyle w:val="13"/>
            </w:pPr>
            <w:r>
              <w:t xml:space="preserve"> </w:t>
            </w:r>
          </w:p>
        </w:tc>
        <w:tc>
          <w:tcPr>
            <w:tcW w:w="2551" w:type="dxa"/>
            <w:vAlign w:val="center"/>
          </w:tcPr>
          <w:p>
            <w:pPr>
              <w:pStyle w:val="13"/>
            </w:pPr>
            <w:r>
              <w:t xml:space="preserve"> </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1.结合本地实际开展动物疫病防治及养殖环节无害化处理相关任务</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养殖环节无害化处理数量</w:t>
            </w:r>
          </w:p>
        </w:tc>
        <w:tc>
          <w:tcPr>
            <w:tcW w:w="5386" w:type="dxa"/>
            <w:vAlign w:val="center"/>
          </w:tcPr>
          <w:p>
            <w:pPr>
              <w:pStyle w:val="12"/>
            </w:pPr>
            <w:r>
              <w:t>养殖环节无害化处理数量</w:t>
            </w:r>
          </w:p>
        </w:tc>
        <w:tc>
          <w:tcPr>
            <w:tcW w:w="2268" w:type="dxa"/>
            <w:vAlign w:val="center"/>
          </w:tcPr>
          <w:p>
            <w:pPr>
              <w:pStyle w:val="12"/>
            </w:pPr>
            <w:r>
              <w:t>100%</w:t>
            </w:r>
          </w:p>
        </w:tc>
        <w:tc>
          <w:tcPr>
            <w:tcW w:w="1276" w:type="dxa"/>
            <w:vAlign w:val="center"/>
          </w:tcPr>
          <w:p>
            <w:pPr>
              <w:pStyle w:val="12"/>
            </w:pPr>
            <w:r>
              <w:t>目标计划值，省市重大动物疫病防治计划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依法对重大动物疫情处置率</w:t>
            </w:r>
          </w:p>
        </w:tc>
        <w:tc>
          <w:tcPr>
            <w:tcW w:w="5386" w:type="dxa"/>
            <w:vAlign w:val="center"/>
          </w:tcPr>
          <w:p>
            <w:pPr>
              <w:pStyle w:val="12"/>
            </w:pPr>
            <w:r>
              <w:t>依法对重大动物疫情处置率</w:t>
            </w:r>
          </w:p>
        </w:tc>
        <w:tc>
          <w:tcPr>
            <w:tcW w:w="2268" w:type="dxa"/>
            <w:vAlign w:val="center"/>
          </w:tcPr>
          <w:p>
            <w:pPr>
              <w:pStyle w:val="12"/>
            </w:pPr>
            <w:r>
              <w:t>100%</w:t>
            </w:r>
          </w:p>
        </w:tc>
        <w:tc>
          <w:tcPr>
            <w:tcW w:w="1276" w:type="dxa"/>
            <w:vAlign w:val="center"/>
          </w:tcPr>
          <w:p>
            <w:pPr>
              <w:pStyle w:val="12"/>
            </w:pPr>
            <w:r>
              <w:t>目标计划值，省市重大动物疫病防治计划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重大动物疫情及时报告率</w:t>
            </w:r>
          </w:p>
        </w:tc>
        <w:tc>
          <w:tcPr>
            <w:tcW w:w="5386" w:type="dxa"/>
            <w:vAlign w:val="center"/>
          </w:tcPr>
          <w:p>
            <w:pPr>
              <w:pStyle w:val="12"/>
            </w:pPr>
            <w:r>
              <w:t>重大动物疫情及时报告率</w:t>
            </w:r>
          </w:p>
        </w:tc>
        <w:tc>
          <w:tcPr>
            <w:tcW w:w="2268" w:type="dxa"/>
            <w:vAlign w:val="center"/>
          </w:tcPr>
          <w:p>
            <w:pPr>
              <w:pStyle w:val="12"/>
            </w:pPr>
            <w:r>
              <w:t>100%</w:t>
            </w:r>
          </w:p>
        </w:tc>
        <w:tc>
          <w:tcPr>
            <w:tcW w:w="1276" w:type="dxa"/>
            <w:vAlign w:val="center"/>
          </w:tcPr>
          <w:p>
            <w:pPr>
              <w:pStyle w:val="12"/>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养殖环节无害化处理补助标准</w:t>
            </w:r>
          </w:p>
        </w:tc>
        <w:tc>
          <w:tcPr>
            <w:tcW w:w="5386" w:type="dxa"/>
            <w:vAlign w:val="center"/>
          </w:tcPr>
          <w:p>
            <w:pPr>
              <w:pStyle w:val="12"/>
            </w:pPr>
            <w:r>
              <w:t>养殖环节无害化处理补助标准</w:t>
            </w:r>
          </w:p>
        </w:tc>
        <w:tc>
          <w:tcPr>
            <w:tcW w:w="2268" w:type="dxa"/>
            <w:vAlign w:val="center"/>
          </w:tcPr>
          <w:p>
            <w:pPr>
              <w:pStyle w:val="12"/>
            </w:pPr>
            <w:r>
              <w:t>不高于省级规定补助标准</w:t>
            </w:r>
          </w:p>
        </w:tc>
        <w:tc>
          <w:tcPr>
            <w:tcW w:w="1276" w:type="dxa"/>
            <w:vAlign w:val="center"/>
          </w:tcPr>
          <w:p>
            <w:pPr>
              <w:pStyle w:val="12"/>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控制疫病传播、扩散风险</w:t>
            </w:r>
          </w:p>
        </w:tc>
        <w:tc>
          <w:tcPr>
            <w:tcW w:w="5386" w:type="dxa"/>
            <w:vAlign w:val="center"/>
          </w:tcPr>
          <w:p>
            <w:pPr>
              <w:pStyle w:val="12"/>
            </w:pPr>
            <w:r>
              <w:t>重大动物疫病传播、扩散的次数</w:t>
            </w:r>
          </w:p>
        </w:tc>
        <w:tc>
          <w:tcPr>
            <w:tcW w:w="2268" w:type="dxa"/>
            <w:vAlign w:val="center"/>
          </w:tcPr>
          <w:p>
            <w:pPr>
              <w:pStyle w:val="12"/>
            </w:pPr>
            <w:r>
              <w:t>力争不发生</w:t>
            </w:r>
          </w:p>
        </w:tc>
        <w:tc>
          <w:tcPr>
            <w:tcW w:w="1276" w:type="dxa"/>
            <w:vAlign w:val="center"/>
          </w:tcPr>
          <w:p>
            <w:pPr>
              <w:pStyle w:val="12"/>
            </w:pPr>
            <w:r>
              <w:t>目标计划值，省市动物防疫目标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动物防疫补助实施效果</w:t>
            </w:r>
          </w:p>
        </w:tc>
        <w:tc>
          <w:tcPr>
            <w:tcW w:w="5386" w:type="dxa"/>
            <w:vAlign w:val="center"/>
          </w:tcPr>
          <w:p>
            <w:pPr>
              <w:pStyle w:val="12"/>
            </w:pPr>
            <w:r>
              <w:t>动物防疫补助实施效果</w:t>
            </w:r>
          </w:p>
        </w:tc>
        <w:tc>
          <w:tcPr>
            <w:tcW w:w="2268" w:type="dxa"/>
            <w:vAlign w:val="center"/>
          </w:tcPr>
          <w:p>
            <w:pPr>
              <w:pStyle w:val="12"/>
            </w:pPr>
            <w:r>
              <w:t>不发生区域性重大动物疫情</w:t>
            </w:r>
          </w:p>
        </w:tc>
        <w:tc>
          <w:tcPr>
            <w:tcW w:w="1276" w:type="dxa"/>
            <w:vAlign w:val="center"/>
          </w:tcPr>
          <w:p>
            <w:pPr>
              <w:pStyle w:val="12"/>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保护养殖业稳定发展</w:t>
            </w:r>
          </w:p>
        </w:tc>
        <w:tc>
          <w:tcPr>
            <w:tcW w:w="5386" w:type="dxa"/>
            <w:vAlign w:val="center"/>
          </w:tcPr>
          <w:p>
            <w:pPr>
              <w:pStyle w:val="12"/>
            </w:pPr>
            <w:r>
              <w:t>确保养殖业稳定发展</w:t>
            </w:r>
          </w:p>
        </w:tc>
        <w:tc>
          <w:tcPr>
            <w:tcW w:w="2268" w:type="dxa"/>
            <w:vAlign w:val="center"/>
          </w:tcPr>
          <w:p>
            <w:pPr>
              <w:pStyle w:val="12"/>
            </w:pPr>
            <w:r>
              <w:t>长期</w:t>
            </w:r>
          </w:p>
        </w:tc>
        <w:tc>
          <w:tcPr>
            <w:tcW w:w="1276" w:type="dxa"/>
            <w:vAlign w:val="center"/>
          </w:tcPr>
          <w:p>
            <w:pPr>
              <w:pStyle w:val="12"/>
            </w:pPr>
            <w:r>
              <w:t>目标计划值，省市动物防疫目标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减少养殖户损失</w:t>
            </w:r>
          </w:p>
        </w:tc>
        <w:tc>
          <w:tcPr>
            <w:tcW w:w="5386" w:type="dxa"/>
            <w:vAlign w:val="center"/>
          </w:tcPr>
          <w:p>
            <w:pPr>
              <w:pStyle w:val="12"/>
            </w:pPr>
            <w:r>
              <w:t>切断病毒传染源，减少畜禽发病率和死亡率</w:t>
            </w:r>
          </w:p>
        </w:tc>
        <w:tc>
          <w:tcPr>
            <w:tcW w:w="2268" w:type="dxa"/>
            <w:vAlign w:val="center"/>
          </w:tcPr>
          <w:p>
            <w:pPr>
              <w:pStyle w:val="12"/>
            </w:pPr>
            <w:r>
              <w:t>长期</w:t>
            </w:r>
          </w:p>
        </w:tc>
        <w:tc>
          <w:tcPr>
            <w:tcW w:w="1276" w:type="dxa"/>
            <w:vAlign w:val="center"/>
          </w:tcPr>
          <w:p>
            <w:pPr>
              <w:pStyle w:val="12"/>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群众满意度</w:t>
            </w:r>
          </w:p>
        </w:tc>
        <w:tc>
          <w:tcPr>
            <w:tcW w:w="5386" w:type="dxa"/>
            <w:vAlign w:val="center"/>
          </w:tcPr>
          <w:p>
            <w:pPr>
              <w:pStyle w:val="12"/>
            </w:pPr>
            <w:r>
              <w:t>动物强制免疫和养殖环节病死猪无害化处理补助的满意度</w:t>
            </w:r>
          </w:p>
        </w:tc>
        <w:tc>
          <w:tcPr>
            <w:tcW w:w="2268" w:type="dxa"/>
            <w:vAlign w:val="center"/>
          </w:tcPr>
          <w:p>
            <w:pPr>
              <w:pStyle w:val="12"/>
            </w:pPr>
            <w:r>
              <w:t>≥95%</w:t>
            </w:r>
          </w:p>
        </w:tc>
        <w:tc>
          <w:tcPr>
            <w:tcW w:w="1276" w:type="dxa"/>
            <w:vAlign w:val="center"/>
          </w:tcPr>
          <w:p>
            <w:pPr>
              <w:pStyle w:val="12"/>
            </w:pPr>
            <w:r>
              <w:t>目标计划值</w:t>
            </w:r>
          </w:p>
        </w:tc>
      </w:tr>
    </w:tbl>
    <w:p>
      <w:pPr>
        <w:sectPr>
          <w:pgSz w:w="16840" w:h="11900" w:orient="landscape"/>
          <w:pgMar w:top="1361" w:right="1020" w:bottom="1134" w:left="1020" w:header="720" w:footer="720" w:gutter="0"/>
        </w:sectPr>
      </w:pPr>
    </w:p>
    <w:p>
      <w:pPr>
        <w:spacing w:before="0" w:after="0"/>
        <w:ind w:firstLine="560"/>
        <w:jc w:val="left"/>
        <w:outlineLvl w:val="9"/>
      </w:pPr>
      <w:r>
        <w:rPr>
          <w:rFonts w:ascii="方正仿宋_GBK" w:hAnsi="方正仿宋_GBK" w:eastAsia="方正仿宋_GBK" w:cs="方正仿宋_GBK"/>
          <w:b/>
          <w:color w:val="000000"/>
          <w:sz w:val="28"/>
        </w:rPr>
        <w:t>128、秦财农【2025】608号关于提前下达2026年省级乡村振兴专项资金的通知绩效目标表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13031326P00000810121T</w:t>
            </w:r>
          </w:p>
        </w:tc>
        <w:tc>
          <w:tcPr>
            <w:tcW w:w="2835" w:type="dxa"/>
            <w:vAlign w:val="center"/>
          </w:tcPr>
          <w:p>
            <w:pPr>
              <w:pStyle w:val="10"/>
            </w:pPr>
            <w:r>
              <w:t>项目名称</w:t>
            </w:r>
          </w:p>
        </w:tc>
        <w:tc>
          <w:tcPr>
            <w:tcW w:w="6095" w:type="dxa"/>
            <w:gridSpan w:val="3"/>
            <w:vAlign w:val="center"/>
          </w:tcPr>
          <w:p>
            <w:pPr>
              <w:pStyle w:val="12"/>
            </w:pPr>
            <w:r>
              <w:t>秦财农【2025】608号关于提前下达2026年省级乡村振兴专项资金的通知</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160.00</w:t>
            </w:r>
          </w:p>
        </w:tc>
        <w:tc>
          <w:tcPr>
            <w:tcW w:w="2835" w:type="dxa"/>
            <w:vAlign w:val="center"/>
          </w:tcPr>
          <w:p>
            <w:pPr>
              <w:pStyle w:val="10"/>
            </w:pPr>
            <w:r>
              <w:t>其中：财政    资金</w:t>
            </w:r>
          </w:p>
        </w:tc>
        <w:tc>
          <w:tcPr>
            <w:tcW w:w="2551" w:type="dxa"/>
            <w:vAlign w:val="center"/>
          </w:tcPr>
          <w:p>
            <w:pPr>
              <w:pStyle w:val="12"/>
            </w:pPr>
            <w:r>
              <w:t>160.00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改善农村人居环境，推进农村人居环境改善和和美乡村提档升级</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 xml:space="preserve"> </w:t>
            </w:r>
          </w:p>
        </w:tc>
        <w:tc>
          <w:tcPr>
            <w:tcW w:w="2835" w:type="dxa"/>
            <w:vAlign w:val="center"/>
          </w:tcPr>
          <w:p>
            <w:pPr>
              <w:pStyle w:val="13"/>
            </w:pPr>
            <w:r>
              <w:t xml:space="preserve"> </w:t>
            </w:r>
          </w:p>
        </w:tc>
        <w:tc>
          <w:tcPr>
            <w:tcW w:w="2551" w:type="dxa"/>
            <w:vAlign w:val="center"/>
          </w:tcPr>
          <w:p>
            <w:pPr>
              <w:pStyle w:val="13"/>
            </w:pPr>
            <w:r>
              <w:t xml:space="preserve"> </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1.改善农村人居环境，推进农村人居环境改善和和美乡村提档升级</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省级和美乡村重点片区建设数量</w:t>
            </w:r>
          </w:p>
        </w:tc>
        <w:tc>
          <w:tcPr>
            <w:tcW w:w="5386" w:type="dxa"/>
            <w:vAlign w:val="center"/>
          </w:tcPr>
          <w:p>
            <w:pPr>
              <w:pStyle w:val="12"/>
            </w:pPr>
            <w:r>
              <w:t>省级和美乡村重点片区建设数量</w:t>
            </w:r>
          </w:p>
        </w:tc>
        <w:tc>
          <w:tcPr>
            <w:tcW w:w="2268" w:type="dxa"/>
            <w:vAlign w:val="center"/>
          </w:tcPr>
          <w:p>
            <w:pPr>
              <w:pStyle w:val="12"/>
            </w:pPr>
            <w:r>
              <w:t>2个</w:t>
            </w:r>
          </w:p>
        </w:tc>
        <w:tc>
          <w:tcPr>
            <w:tcW w:w="1276" w:type="dxa"/>
            <w:vAlign w:val="center"/>
          </w:tcPr>
          <w:p>
            <w:pPr>
              <w:pStyle w:val="12"/>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农村人居环境整治提升项目建设质量合格情况</w:t>
            </w:r>
          </w:p>
        </w:tc>
        <w:tc>
          <w:tcPr>
            <w:tcW w:w="5386" w:type="dxa"/>
            <w:vAlign w:val="center"/>
          </w:tcPr>
          <w:p>
            <w:pPr>
              <w:pStyle w:val="12"/>
            </w:pPr>
            <w:r>
              <w:t>农村人居环境整治提升项目建设质量合格率</w:t>
            </w:r>
          </w:p>
        </w:tc>
        <w:tc>
          <w:tcPr>
            <w:tcW w:w="2268" w:type="dxa"/>
            <w:vAlign w:val="center"/>
          </w:tcPr>
          <w:p>
            <w:pPr>
              <w:pStyle w:val="12"/>
            </w:pPr>
            <w:r>
              <w:t>≥98%</w:t>
            </w:r>
          </w:p>
        </w:tc>
        <w:tc>
          <w:tcPr>
            <w:tcW w:w="1276" w:type="dxa"/>
            <w:vAlign w:val="center"/>
          </w:tcPr>
          <w:p>
            <w:pPr>
              <w:pStyle w:val="12"/>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及时拨付资金</w:t>
            </w:r>
          </w:p>
        </w:tc>
        <w:tc>
          <w:tcPr>
            <w:tcW w:w="5386" w:type="dxa"/>
            <w:vAlign w:val="center"/>
          </w:tcPr>
          <w:p>
            <w:pPr>
              <w:pStyle w:val="12"/>
            </w:pPr>
            <w:r>
              <w:t>按照工程进度及时拨付资金</w:t>
            </w:r>
          </w:p>
        </w:tc>
        <w:tc>
          <w:tcPr>
            <w:tcW w:w="2268" w:type="dxa"/>
            <w:vAlign w:val="center"/>
          </w:tcPr>
          <w:p>
            <w:pPr>
              <w:pStyle w:val="12"/>
            </w:pPr>
            <w:r>
              <w:t>100%</w:t>
            </w:r>
          </w:p>
        </w:tc>
        <w:tc>
          <w:tcPr>
            <w:tcW w:w="1276" w:type="dxa"/>
            <w:vAlign w:val="center"/>
          </w:tcPr>
          <w:p>
            <w:pPr>
              <w:pStyle w:val="12"/>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项目成本</w:t>
            </w:r>
          </w:p>
        </w:tc>
        <w:tc>
          <w:tcPr>
            <w:tcW w:w="5386" w:type="dxa"/>
            <w:vAlign w:val="center"/>
          </w:tcPr>
          <w:p>
            <w:pPr>
              <w:pStyle w:val="12"/>
            </w:pPr>
            <w:r>
              <w:t>各类项目成本</w:t>
            </w:r>
          </w:p>
        </w:tc>
        <w:tc>
          <w:tcPr>
            <w:tcW w:w="2268" w:type="dxa"/>
            <w:vAlign w:val="center"/>
          </w:tcPr>
          <w:p>
            <w:pPr>
              <w:pStyle w:val="12"/>
            </w:pPr>
            <w:r>
              <w:t>160万元</w:t>
            </w:r>
          </w:p>
        </w:tc>
        <w:tc>
          <w:tcPr>
            <w:tcW w:w="1276" w:type="dxa"/>
            <w:vAlign w:val="center"/>
          </w:tcPr>
          <w:p>
            <w:pPr>
              <w:pStyle w:val="12"/>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提高村内经济效益</w:t>
            </w:r>
          </w:p>
        </w:tc>
        <w:tc>
          <w:tcPr>
            <w:tcW w:w="5386" w:type="dxa"/>
            <w:vAlign w:val="center"/>
          </w:tcPr>
          <w:p>
            <w:pPr>
              <w:pStyle w:val="12"/>
            </w:pPr>
            <w:r>
              <w:t>提高村内经济效益</w:t>
            </w:r>
          </w:p>
        </w:tc>
        <w:tc>
          <w:tcPr>
            <w:tcW w:w="2268" w:type="dxa"/>
            <w:vAlign w:val="center"/>
          </w:tcPr>
          <w:p>
            <w:pPr>
              <w:pStyle w:val="12"/>
            </w:pPr>
            <w:r>
              <w:t>显著</w:t>
            </w:r>
          </w:p>
        </w:tc>
        <w:tc>
          <w:tcPr>
            <w:tcW w:w="1276" w:type="dxa"/>
            <w:vAlign w:val="center"/>
          </w:tcPr>
          <w:p>
            <w:pPr>
              <w:pStyle w:val="12"/>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改善百姓生活现状</w:t>
            </w:r>
          </w:p>
        </w:tc>
        <w:tc>
          <w:tcPr>
            <w:tcW w:w="5386" w:type="dxa"/>
            <w:vAlign w:val="center"/>
          </w:tcPr>
          <w:p>
            <w:pPr>
              <w:pStyle w:val="12"/>
            </w:pPr>
            <w:r>
              <w:t>改善百姓生活现状</w:t>
            </w:r>
          </w:p>
        </w:tc>
        <w:tc>
          <w:tcPr>
            <w:tcW w:w="2268" w:type="dxa"/>
            <w:vAlign w:val="center"/>
          </w:tcPr>
          <w:p>
            <w:pPr>
              <w:pStyle w:val="12"/>
            </w:pPr>
            <w:r>
              <w:t>显著</w:t>
            </w:r>
          </w:p>
        </w:tc>
        <w:tc>
          <w:tcPr>
            <w:tcW w:w="1276" w:type="dxa"/>
            <w:vAlign w:val="center"/>
          </w:tcPr>
          <w:p>
            <w:pPr>
              <w:pStyle w:val="12"/>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促进村容村貌提升</w:t>
            </w:r>
          </w:p>
        </w:tc>
        <w:tc>
          <w:tcPr>
            <w:tcW w:w="5386" w:type="dxa"/>
            <w:vAlign w:val="center"/>
          </w:tcPr>
          <w:p>
            <w:pPr>
              <w:pStyle w:val="12"/>
            </w:pPr>
            <w:r>
              <w:t>促进村容村貌提升</w:t>
            </w:r>
          </w:p>
        </w:tc>
        <w:tc>
          <w:tcPr>
            <w:tcW w:w="2268" w:type="dxa"/>
            <w:vAlign w:val="center"/>
          </w:tcPr>
          <w:p>
            <w:pPr>
              <w:pStyle w:val="12"/>
            </w:pPr>
            <w:r>
              <w:t>显著</w:t>
            </w:r>
          </w:p>
        </w:tc>
        <w:tc>
          <w:tcPr>
            <w:tcW w:w="1276" w:type="dxa"/>
            <w:vAlign w:val="center"/>
          </w:tcPr>
          <w:p>
            <w:pPr>
              <w:pStyle w:val="12"/>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对生态环境的可持续影响</w:t>
            </w:r>
          </w:p>
        </w:tc>
        <w:tc>
          <w:tcPr>
            <w:tcW w:w="5386" w:type="dxa"/>
            <w:vAlign w:val="center"/>
          </w:tcPr>
          <w:p>
            <w:pPr>
              <w:pStyle w:val="12"/>
            </w:pPr>
            <w:r>
              <w:t>对生态环境的可持续影响</w:t>
            </w:r>
          </w:p>
        </w:tc>
        <w:tc>
          <w:tcPr>
            <w:tcW w:w="2268" w:type="dxa"/>
            <w:vAlign w:val="center"/>
          </w:tcPr>
          <w:p>
            <w:pPr>
              <w:pStyle w:val="12"/>
            </w:pPr>
            <w:r>
              <w:t>可持续</w:t>
            </w:r>
          </w:p>
        </w:tc>
        <w:tc>
          <w:tcPr>
            <w:tcW w:w="1276" w:type="dxa"/>
            <w:vAlign w:val="center"/>
          </w:tcPr>
          <w:p>
            <w:pPr>
              <w:pStyle w:val="12"/>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村民的满意度</w:t>
            </w:r>
          </w:p>
        </w:tc>
        <w:tc>
          <w:tcPr>
            <w:tcW w:w="5386" w:type="dxa"/>
            <w:vAlign w:val="center"/>
          </w:tcPr>
          <w:p>
            <w:pPr>
              <w:pStyle w:val="12"/>
            </w:pPr>
            <w:r>
              <w:t>村民的满意度</w:t>
            </w:r>
          </w:p>
        </w:tc>
        <w:tc>
          <w:tcPr>
            <w:tcW w:w="2268" w:type="dxa"/>
            <w:vAlign w:val="center"/>
          </w:tcPr>
          <w:p>
            <w:pPr>
              <w:pStyle w:val="12"/>
            </w:pPr>
            <w:r>
              <w:t>≥90%</w:t>
            </w:r>
          </w:p>
        </w:tc>
        <w:tc>
          <w:tcPr>
            <w:tcW w:w="1276" w:type="dxa"/>
            <w:vAlign w:val="center"/>
          </w:tcPr>
          <w:p>
            <w:pPr>
              <w:pStyle w:val="12"/>
            </w:pPr>
            <w:r>
              <w:t>目标计划值</w:t>
            </w:r>
          </w:p>
        </w:tc>
      </w:tr>
    </w:tbl>
    <w:p>
      <w:pPr>
        <w:sectPr>
          <w:pgSz w:w="16840" w:h="11900" w:orient="landscape"/>
          <w:pgMar w:top="1361" w:right="1020" w:bottom="1134" w:left="1020" w:header="720" w:footer="720" w:gutter="0"/>
        </w:sectPr>
      </w:pPr>
    </w:p>
    <w:p>
      <w:pPr>
        <w:spacing w:before="0" w:after="0"/>
        <w:ind w:firstLine="560"/>
        <w:jc w:val="left"/>
        <w:outlineLvl w:val="9"/>
      </w:pPr>
      <w:r>
        <w:rPr>
          <w:rFonts w:ascii="方正仿宋_GBK" w:hAnsi="方正仿宋_GBK" w:eastAsia="方正仿宋_GBK" w:cs="方正仿宋_GBK"/>
          <w:b/>
          <w:color w:val="000000"/>
          <w:sz w:val="28"/>
        </w:rPr>
        <w:t>129、秦财社【2024】564号-提前下达2025年中央财政残疾人事业发展补助绩效目标表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13031325P00880111092P</w:t>
            </w:r>
          </w:p>
        </w:tc>
        <w:tc>
          <w:tcPr>
            <w:tcW w:w="2835" w:type="dxa"/>
            <w:vAlign w:val="center"/>
          </w:tcPr>
          <w:p>
            <w:pPr>
              <w:pStyle w:val="10"/>
            </w:pPr>
            <w:r>
              <w:t>项目名称</w:t>
            </w:r>
          </w:p>
        </w:tc>
        <w:tc>
          <w:tcPr>
            <w:tcW w:w="6095" w:type="dxa"/>
            <w:gridSpan w:val="3"/>
            <w:vAlign w:val="center"/>
          </w:tcPr>
          <w:p>
            <w:pPr>
              <w:pStyle w:val="12"/>
            </w:pPr>
            <w:r>
              <w:t>秦财社【2024】564号-提前下达2025年中央财政残疾人事业发展补助</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0.12</w:t>
            </w:r>
          </w:p>
        </w:tc>
        <w:tc>
          <w:tcPr>
            <w:tcW w:w="2835" w:type="dxa"/>
            <w:vAlign w:val="center"/>
          </w:tcPr>
          <w:p>
            <w:pPr>
              <w:pStyle w:val="10"/>
            </w:pPr>
            <w:r>
              <w:t>其中：财政    资金</w:t>
            </w:r>
          </w:p>
        </w:tc>
        <w:tc>
          <w:tcPr>
            <w:tcW w:w="2551" w:type="dxa"/>
            <w:vAlign w:val="center"/>
          </w:tcPr>
          <w:p>
            <w:pPr>
              <w:pStyle w:val="12"/>
            </w:pPr>
            <w:r>
              <w:t>0.12</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用于发放残疾人机动轮椅车燃油补助</w:t>
            </w:r>
            <w:r>
              <w:tab/>
            </w:r>
            <w:r>
              <w:tab/>
            </w:r>
            <w:r>
              <w:tab/>
            </w:r>
            <w:r>
              <w:tab/>
            </w:r>
            <w:r>
              <w:tab/>
            </w:r>
            <w:r>
              <w:tab/>
            </w:r>
          </w:p>
          <w:p>
            <w:pPr>
              <w:pStyle w:val="12"/>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75%</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1.用于发放残疾人机动轮椅车燃油补助</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得到康复训练服务的残疾人人数</w:t>
            </w:r>
          </w:p>
        </w:tc>
        <w:tc>
          <w:tcPr>
            <w:tcW w:w="5386" w:type="dxa"/>
            <w:vAlign w:val="center"/>
          </w:tcPr>
          <w:p>
            <w:pPr>
              <w:pStyle w:val="12"/>
            </w:pPr>
            <w:r>
              <w:t>得到康复训练服务的残疾人人数</w:t>
            </w:r>
          </w:p>
        </w:tc>
        <w:tc>
          <w:tcPr>
            <w:tcW w:w="2268" w:type="dxa"/>
            <w:vAlign w:val="center"/>
          </w:tcPr>
          <w:p>
            <w:pPr>
              <w:pStyle w:val="12"/>
            </w:pPr>
            <w:r>
              <w:t>≥2人</w:t>
            </w:r>
          </w:p>
        </w:tc>
        <w:tc>
          <w:tcPr>
            <w:tcW w:w="1276" w:type="dxa"/>
            <w:vAlign w:val="center"/>
          </w:tcPr>
          <w:p>
            <w:pPr>
              <w:pStyle w:val="12"/>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残疾人康复服务质量</w:t>
            </w:r>
          </w:p>
        </w:tc>
        <w:tc>
          <w:tcPr>
            <w:tcW w:w="5386" w:type="dxa"/>
            <w:vAlign w:val="center"/>
          </w:tcPr>
          <w:p>
            <w:pPr>
              <w:pStyle w:val="12"/>
            </w:pPr>
            <w:r>
              <w:t>残疾人康复服务质量</w:t>
            </w:r>
          </w:p>
        </w:tc>
        <w:tc>
          <w:tcPr>
            <w:tcW w:w="2268" w:type="dxa"/>
            <w:vAlign w:val="center"/>
          </w:tcPr>
          <w:p>
            <w:pPr>
              <w:pStyle w:val="12"/>
            </w:pPr>
            <w:r>
              <w:t>提高</w:t>
            </w:r>
          </w:p>
        </w:tc>
        <w:tc>
          <w:tcPr>
            <w:tcW w:w="1276" w:type="dxa"/>
            <w:vAlign w:val="center"/>
          </w:tcPr>
          <w:p>
            <w:pPr>
              <w:pStyle w:val="12"/>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补助资金发放完成率</w:t>
            </w:r>
          </w:p>
        </w:tc>
        <w:tc>
          <w:tcPr>
            <w:tcW w:w="5386" w:type="dxa"/>
            <w:vAlign w:val="center"/>
          </w:tcPr>
          <w:p>
            <w:pPr>
              <w:pStyle w:val="12"/>
            </w:pPr>
            <w:r>
              <w:t>补助资金发放完成率</w:t>
            </w:r>
          </w:p>
        </w:tc>
        <w:tc>
          <w:tcPr>
            <w:tcW w:w="2268" w:type="dxa"/>
            <w:vAlign w:val="center"/>
          </w:tcPr>
          <w:p>
            <w:pPr>
              <w:pStyle w:val="12"/>
            </w:pPr>
            <w:r>
              <w:t>≥98%</w:t>
            </w:r>
          </w:p>
        </w:tc>
        <w:tc>
          <w:tcPr>
            <w:tcW w:w="1276" w:type="dxa"/>
            <w:vAlign w:val="center"/>
          </w:tcPr>
          <w:p>
            <w:pPr>
              <w:pStyle w:val="12"/>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残疾人机动轮椅车燃油补贴年均补助标准</w:t>
            </w:r>
          </w:p>
        </w:tc>
        <w:tc>
          <w:tcPr>
            <w:tcW w:w="5386" w:type="dxa"/>
            <w:vAlign w:val="center"/>
          </w:tcPr>
          <w:p>
            <w:pPr>
              <w:pStyle w:val="12"/>
            </w:pPr>
            <w:r>
              <w:t>残疾人机动轮椅车燃油补贴年均补助标准</w:t>
            </w:r>
          </w:p>
        </w:tc>
        <w:tc>
          <w:tcPr>
            <w:tcW w:w="2268" w:type="dxa"/>
            <w:vAlign w:val="center"/>
          </w:tcPr>
          <w:p>
            <w:pPr>
              <w:pStyle w:val="12"/>
            </w:pPr>
            <w:r>
              <w:t>260元/人</w:t>
            </w:r>
          </w:p>
        </w:tc>
        <w:tc>
          <w:tcPr>
            <w:tcW w:w="1276" w:type="dxa"/>
            <w:vAlign w:val="center"/>
          </w:tcPr>
          <w:p>
            <w:pPr>
              <w:pStyle w:val="12"/>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受补助人群生活水平提高程度</w:t>
            </w:r>
          </w:p>
        </w:tc>
        <w:tc>
          <w:tcPr>
            <w:tcW w:w="5386" w:type="dxa"/>
            <w:vAlign w:val="center"/>
          </w:tcPr>
          <w:p>
            <w:pPr>
              <w:pStyle w:val="12"/>
            </w:pPr>
            <w:r>
              <w:t>受补助人群生活水平提高程度</w:t>
            </w:r>
          </w:p>
        </w:tc>
        <w:tc>
          <w:tcPr>
            <w:tcW w:w="2268" w:type="dxa"/>
            <w:vAlign w:val="center"/>
          </w:tcPr>
          <w:p>
            <w:pPr>
              <w:pStyle w:val="12"/>
            </w:pPr>
            <w:r>
              <w:t>生活水平提高</w:t>
            </w:r>
          </w:p>
        </w:tc>
        <w:tc>
          <w:tcPr>
            <w:tcW w:w="1276" w:type="dxa"/>
            <w:vAlign w:val="center"/>
          </w:tcPr>
          <w:p>
            <w:pPr>
              <w:pStyle w:val="12"/>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促进残疾人事业发展</w:t>
            </w:r>
          </w:p>
        </w:tc>
        <w:tc>
          <w:tcPr>
            <w:tcW w:w="5386" w:type="dxa"/>
            <w:vAlign w:val="center"/>
          </w:tcPr>
          <w:p>
            <w:pPr>
              <w:pStyle w:val="12"/>
            </w:pPr>
            <w:r>
              <w:t>促进残疾人事业发展</w:t>
            </w:r>
          </w:p>
        </w:tc>
        <w:tc>
          <w:tcPr>
            <w:tcW w:w="2268" w:type="dxa"/>
            <w:vAlign w:val="center"/>
          </w:tcPr>
          <w:p>
            <w:pPr>
              <w:pStyle w:val="12"/>
            </w:pPr>
            <w:r>
              <w:t>≥95%</w:t>
            </w:r>
          </w:p>
        </w:tc>
        <w:tc>
          <w:tcPr>
            <w:tcW w:w="1276" w:type="dxa"/>
            <w:vAlign w:val="center"/>
          </w:tcPr>
          <w:p>
            <w:pPr>
              <w:pStyle w:val="12"/>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康复人员生活水平保持稳定</w:t>
            </w:r>
          </w:p>
        </w:tc>
        <w:tc>
          <w:tcPr>
            <w:tcW w:w="5386" w:type="dxa"/>
            <w:vAlign w:val="center"/>
          </w:tcPr>
          <w:p>
            <w:pPr>
              <w:pStyle w:val="12"/>
            </w:pPr>
            <w:r>
              <w:t>康复人员生活水平保持稳定</w:t>
            </w:r>
          </w:p>
        </w:tc>
        <w:tc>
          <w:tcPr>
            <w:tcW w:w="2268" w:type="dxa"/>
            <w:vAlign w:val="center"/>
          </w:tcPr>
          <w:p>
            <w:pPr>
              <w:pStyle w:val="12"/>
            </w:pPr>
            <w:r>
              <w:t>稳定</w:t>
            </w:r>
          </w:p>
        </w:tc>
        <w:tc>
          <w:tcPr>
            <w:tcW w:w="1276" w:type="dxa"/>
            <w:vAlign w:val="center"/>
          </w:tcPr>
          <w:p>
            <w:pPr>
              <w:pStyle w:val="12"/>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康复人员经费保障覆盖率</w:t>
            </w:r>
          </w:p>
        </w:tc>
        <w:tc>
          <w:tcPr>
            <w:tcW w:w="5386" w:type="dxa"/>
            <w:vAlign w:val="center"/>
          </w:tcPr>
          <w:p>
            <w:pPr>
              <w:pStyle w:val="12"/>
            </w:pPr>
            <w:r>
              <w:t>康复人员经费保障覆盖率</w:t>
            </w:r>
          </w:p>
        </w:tc>
        <w:tc>
          <w:tcPr>
            <w:tcW w:w="2268" w:type="dxa"/>
            <w:vAlign w:val="center"/>
          </w:tcPr>
          <w:p>
            <w:pPr>
              <w:pStyle w:val="12"/>
            </w:pPr>
            <w:r>
              <w:t>≥99%</w:t>
            </w:r>
          </w:p>
        </w:tc>
        <w:tc>
          <w:tcPr>
            <w:tcW w:w="1276" w:type="dxa"/>
            <w:vAlign w:val="center"/>
          </w:tcPr>
          <w:p>
            <w:pPr>
              <w:pStyle w:val="12"/>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接受救济对象的满意度（%）</w:t>
            </w:r>
          </w:p>
        </w:tc>
        <w:tc>
          <w:tcPr>
            <w:tcW w:w="5386" w:type="dxa"/>
            <w:vAlign w:val="center"/>
          </w:tcPr>
          <w:p>
            <w:pPr>
              <w:pStyle w:val="12"/>
            </w:pPr>
            <w:r>
              <w:t>满意和较为满意的救助对象数量占调查总数的比率</w:t>
            </w:r>
          </w:p>
        </w:tc>
        <w:tc>
          <w:tcPr>
            <w:tcW w:w="2268" w:type="dxa"/>
            <w:vAlign w:val="center"/>
          </w:tcPr>
          <w:p>
            <w:pPr>
              <w:pStyle w:val="12"/>
            </w:pPr>
            <w:r>
              <w:t>≥95%</w:t>
            </w:r>
          </w:p>
        </w:tc>
        <w:tc>
          <w:tcPr>
            <w:tcW w:w="1276" w:type="dxa"/>
            <w:vAlign w:val="center"/>
          </w:tcPr>
          <w:p>
            <w:pPr>
              <w:pStyle w:val="12"/>
            </w:pPr>
            <w:r>
              <w:t>残疾人满意度</w:t>
            </w:r>
          </w:p>
        </w:tc>
      </w:tr>
    </w:tbl>
    <w:p>
      <w:pPr>
        <w:sectPr>
          <w:pgSz w:w="16840" w:h="11900" w:orient="landscape"/>
          <w:pgMar w:top="1361" w:right="1020" w:bottom="1134" w:left="1020" w:header="720" w:footer="720" w:gutter="0"/>
        </w:sectPr>
      </w:pPr>
    </w:p>
    <w:p>
      <w:pPr>
        <w:spacing w:before="0" w:after="0"/>
        <w:ind w:firstLine="560"/>
        <w:jc w:val="left"/>
        <w:outlineLvl w:val="9"/>
      </w:pPr>
      <w:r>
        <w:rPr>
          <w:rFonts w:ascii="方正仿宋_GBK" w:hAnsi="方正仿宋_GBK" w:eastAsia="方正仿宋_GBK" w:cs="方正仿宋_GBK"/>
          <w:b/>
          <w:color w:val="000000"/>
          <w:sz w:val="28"/>
        </w:rPr>
        <w:t>130、秦财社【2024】564号-提前下达2025年中央财政残疾人事业发展补助绩效目标表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13031325P00880410365Q</w:t>
            </w:r>
          </w:p>
        </w:tc>
        <w:tc>
          <w:tcPr>
            <w:tcW w:w="2835" w:type="dxa"/>
            <w:vAlign w:val="center"/>
          </w:tcPr>
          <w:p>
            <w:pPr>
              <w:pStyle w:val="10"/>
            </w:pPr>
            <w:r>
              <w:t>项目名称</w:t>
            </w:r>
          </w:p>
        </w:tc>
        <w:tc>
          <w:tcPr>
            <w:tcW w:w="6095" w:type="dxa"/>
            <w:gridSpan w:val="3"/>
            <w:vAlign w:val="center"/>
          </w:tcPr>
          <w:p>
            <w:pPr>
              <w:pStyle w:val="12"/>
            </w:pPr>
            <w:r>
              <w:t>秦财社【2024】564号-提前下达2025年中央财政残疾人事业发展补助</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1.40</w:t>
            </w:r>
          </w:p>
        </w:tc>
        <w:tc>
          <w:tcPr>
            <w:tcW w:w="2835" w:type="dxa"/>
            <w:vAlign w:val="center"/>
          </w:tcPr>
          <w:p>
            <w:pPr>
              <w:pStyle w:val="10"/>
            </w:pPr>
            <w:r>
              <w:t>其中：财政    资金</w:t>
            </w:r>
          </w:p>
        </w:tc>
        <w:tc>
          <w:tcPr>
            <w:tcW w:w="2551" w:type="dxa"/>
            <w:vAlign w:val="center"/>
          </w:tcPr>
          <w:p>
            <w:pPr>
              <w:pStyle w:val="12"/>
            </w:pPr>
            <w:r>
              <w:t>1.40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用于0-6岁残疾儿童康复救助及早期干预试点、困难重度残疾人家庭无障碍改造。</w:t>
            </w:r>
            <w:r>
              <w:tab/>
            </w:r>
          </w:p>
          <w:p>
            <w:pPr>
              <w:pStyle w:val="12"/>
            </w:pPr>
            <w:r>
              <w:tab/>
            </w:r>
            <w:r>
              <w:tab/>
            </w:r>
            <w:r>
              <w:tab/>
            </w:r>
            <w:r>
              <w:tab/>
            </w:r>
            <w:r>
              <w:tab/>
            </w:r>
            <w:r>
              <w:tab/>
            </w:r>
          </w:p>
          <w:p>
            <w:pPr>
              <w:pStyle w:val="12"/>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75%</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1.用于0-6岁残疾儿童康复救助及早期干预试点、困难重度残疾人家庭无障碍改造。</w:t>
            </w:r>
            <w:r>
              <w:tab/>
            </w:r>
          </w:p>
          <w:p>
            <w:pPr>
              <w:pStyle w:val="12"/>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涉及改造的数量</w:t>
            </w:r>
          </w:p>
        </w:tc>
        <w:tc>
          <w:tcPr>
            <w:tcW w:w="5386" w:type="dxa"/>
            <w:vAlign w:val="center"/>
          </w:tcPr>
          <w:p>
            <w:pPr>
              <w:pStyle w:val="12"/>
            </w:pPr>
            <w:r>
              <w:t>残疾人家庭无障碍改造项目涉及管理处的数量</w:t>
            </w:r>
          </w:p>
        </w:tc>
        <w:tc>
          <w:tcPr>
            <w:tcW w:w="2268" w:type="dxa"/>
            <w:vAlign w:val="center"/>
          </w:tcPr>
          <w:p>
            <w:pPr>
              <w:pStyle w:val="12"/>
            </w:pPr>
            <w:r>
              <w:t>≥4个</w:t>
            </w:r>
          </w:p>
        </w:tc>
        <w:tc>
          <w:tcPr>
            <w:tcW w:w="1276" w:type="dxa"/>
            <w:vAlign w:val="center"/>
          </w:tcPr>
          <w:p>
            <w:pPr>
              <w:pStyle w:val="12"/>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改造管理执行率</w:t>
            </w:r>
          </w:p>
        </w:tc>
        <w:tc>
          <w:tcPr>
            <w:tcW w:w="5386" w:type="dxa"/>
            <w:vAlign w:val="center"/>
          </w:tcPr>
          <w:p>
            <w:pPr>
              <w:pStyle w:val="12"/>
            </w:pPr>
            <w:r>
              <w:t>改造委托第三方进行项目管理，根据合同约定的委托事项履行</w:t>
            </w:r>
          </w:p>
        </w:tc>
        <w:tc>
          <w:tcPr>
            <w:tcW w:w="2268" w:type="dxa"/>
            <w:vAlign w:val="center"/>
          </w:tcPr>
          <w:p>
            <w:pPr>
              <w:pStyle w:val="12"/>
            </w:pPr>
            <w:r>
              <w:t>%</w:t>
            </w:r>
          </w:p>
        </w:tc>
        <w:tc>
          <w:tcPr>
            <w:tcW w:w="1276" w:type="dxa"/>
            <w:vAlign w:val="center"/>
          </w:tcPr>
          <w:p>
            <w:pPr>
              <w:pStyle w:val="12"/>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改造完成及时率</w:t>
            </w:r>
          </w:p>
        </w:tc>
        <w:tc>
          <w:tcPr>
            <w:tcW w:w="5386" w:type="dxa"/>
            <w:vAlign w:val="center"/>
          </w:tcPr>
          <w:p>
            <w:pPr>
              <w:pStyle w:val="12"/>
            </w:pPr>
            <w:r>
              <w:t>改造设计、编制完成及时率</w:t>
            </w:r>
          </w:p>
        </w:tc>
        <w:tc>
          <w:tcPr>
            <w:tcW w:w="2268" w:type="dxa"/>
            <w:vAlign w:val="center"/>
          </w:tcPr>
          <w:p>
            <w:pPr>
              <w:pStyle w:val="12"/>
            </w:pPr>
            <w:r>
              <w:t>≥100%</w:t>
            </w:r>
          </w:p>
        </w:tc>
        <w:tc>
          <w:tcPr>
            <w:tcW w:w="1276" w:type="dxa"/>
            <w:vAlign w:val="center"/>
          </w:tcPr>
          <w:p>
            <w:pPr>
              <w:pStyle w:val="12"/>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各类费用总金额</w:t>
            </w:r>
          </w:p>
        </w:tc>
        <w:tc>
          <w:tcPr>
            <w:tcW w:w="5386" w:type="dxa"/>
            <w:vAlign w:val="center"/>
          </w:tcPr>
          <w:p>
            <w:pPr>
              <w:pStyle w:val="12"/>
            </w:pPr>
            <w:r>
              <w:t>改造各类费用总金额</w:t>
            </w:r>
          </w:p>
        </w:tc>
        <w:tc>
          <w:tcPr>
            <w:tcW w:w="2268" w:type="dxa"/>
            <w:vAlign w:val="center"/>
          </w:tcPr>
          <w:p>
            <w:pPr>
              <w:pStyle w:val="12"/>
            </w:pPr>
            <w:r>
              <w:t>≤1.46万元</w:t>
            </w:r>
          </w:p>
        </w:tc>
        <w:tc>
          <w:tcPr>
            <w:tcW w:w="1276" w:type="dxa"/>
            <w:vAlign w:val="center"/>
          </w:tcPr>
          <w:p>
            <w:pPr>
              <w:pStyle w:val="12"/>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提高残疾人生活质量</w:t>
            </w:r>
          </w:p>
        </w:tc>
        <w:tc>
          <w:tcPr>
            <w:tcW w:w="5386" w:type="dxa"/>
            <w:vAlign w:val="center"/>
          </w:tcPr>
          <w:p>
            <w:pPr>
              <w:pStyle w:val="12"/>
            </w:pPr>
            <w:r>
              <w:t>提高残疾人生活质量</w:t>
            </w:r>
          </w:p>
        </w:tc>
        <w:tc>
          <w:tcPr>
            <w:tcW w:w="2268" w:type="dxa"/>
            <w:vAlign w:val="center"/>
          </w:tcPr>
          <w:p>
            <w:pPr>
              <w:pStyle w:val="12"/>
            </w:pPr>
            <w:r>
              <w:t>显著</w:t>
            </w:r>
          </w:p>
        </w:tc>
        <w:tc>
          <w:tcPr>
            <w:tcW w:w="1276" w:type="dxa"/>
            <w:vAlign w:val="center"/>
          </w:tcPr>
          <w:p>
            <w:pPr>
              <w:pStyle w:val="12"/>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受补助残疾人生活水平提高</w:t>
            </w:r>
          </w:p>
        </w:tc>
        <w:tc>
          <w:tcPr>
            <w:tcW w:w="5386" w:type="dxa"/>
            <w:vAlign w:val="center"/>
          </w:tcPr>
          <w:p>
            <w:pPr>
              <w:pStyle w:val="12"/>
            </w:pPr>
            <w:r>
              <w:t>受补助残疾人生活水平提高</w:t>
            </w:r>
          </w:p>
        </w:tc>
        <w:tc>
          <w:tcPr>
            <w:tcW w:w="2268" w:type="dxa"/>
            <w:vAlign w:val="center"/>
          </w:tcPr>
          <w:p>
            <w:pPr>
              <w:pStyle w:val="12"/>
            </w:pPr>
            <w:r>
              <w:t>显著</w:t>
            </w:r>
          </w:p>
        </w:tc>
        <w:tc>
          <w:tcPr>
            <w:tcW w:w="1276" w:type="dxa"/>
            <w:vAlign w:val="center"/>
          </w:tcPr>
          <w:p>
            <w:pPr>
              <w:pStyle w:val="12"/>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项目带来的经济效益</w:t>
            </w:r>
          </w:p>
        </w:tc>
        <w:tc>
          <w:tcPr>
            <w:tcW w:w="5386" w:type="dxa"/>
            <w:vAlign w:val="center"/>
          </w:tcPr>
          <w:p>
            <w:pPr>
              <w:pStyle w:val="12"/>
            </w:pPr>
            <w:r>
              <w:t>项目带来的经济效益</w:t>
            </w:r>
          </w:p>
        </w:tc>
        <w:tc>
          <w:tcPr>
            <w:tcW w:w="2268" w:type="dxa"/>
            <w:vAlign w:val="center"/>
          </w:tcPr>
          <w:p>
            <w:pPr>
              <w:pStyle w:val="12"/>
            </w:pPr>
            <w:r>
              <w:t>显著</w:t>
            </w:r>
          </w:p>
        </w:tc>
        <w:tc>
          <w:tcPr>
            <w:tcW w:w="1276" w:type="dxa"/>
            <w:vAlign w:val="center"/>
          </w:tcPr>
          <w:p>
            <w:pPr>
              <w:pStyle w:val="12"/>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可持续影响力</w:t>
            </w:r>
          </w:p>
        </w:tc>
        <w:tc>
          <w:tcPr>
            <w:tcW w:w="5386" w:type="dxa"/>
            <w:vAlign w:val="center"/>
          </w:tcPr>
          <w:p>
            <w:pPr>
              <w:pStyle w:val="12"/>
            </w:pPr>
            <w:r>
              <w:t>可持续影响力</w:t>
            </w:r>
          </w:p>
        </w:tc>
        <w:tc>
          <w:tcPr>
            <w:tcW w:w="2268" w:type="dxa"/>
            <w:vAlign w:val="center"/>
          </w:tcPr>
          <w:p>
            <w:pPr>
              <w:pStyle w:val="12"/>
            </w:pPr>
            <w:r>
              <w:t>持续影响</w:t>
            </w:r>
          </w:p>
        </w:tc>
        <w:tc>
          <w:tcPr>
            <w:tcW w:w="1276" w:type="dxa"/>
            <w:vAlign w:val="center"/>
          </w:tcPr>
          <w:p>
            <w:pPr>
              <w:pStyle w:val="12"/>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受益群众满意度</w:t>
            </w:r>
          </w:p>
        </w:tc>
        <w:tc>
          <w:tcPr>
            <w:tcW w:w="5386" w:type="dxa"/>
            <w:vAlign w:val="center"/>
          </w:tcPr>
          <w:p>
            <w:pPr>
              <w:pStyle w:val="12"/>
            </w:pPr>
            <w:r>
              <w:t>受益群众满意度</w:t>
            </w:r>
          </w:p>
        </w:tc>
        <w:tc>
          <w:tcPr>
            <w:tcW w:w="2268" w:type="dxa"/>
            <w:vAlign w:val="center"/>
          </w:tcPr>
          <w:p>
            <w:pPr>
              <w:pStyle w:val="12"/>
            </w:pPr>
            <w:r>
              <w:t>≥90%</w:t>
            </w:r>
          </w:p>
        </w:tc>
        <w:tc>
          <w:tcPr>
            <w:tcW w:w="1276" w:type="dxa"/>
            <w:vAlign w:val="center"/>
          </w:tcPr>
          <w:p>
            <w:pPr>
              <w:pStyle w:val="12"/>
            </w:pPr>
            <w:r>
              <w:t>目标计划值</w:t>
            </w:r>
          </w:p>
        </w:tc>
      </w:tr>
    </w:tbl>
    <w:p>
      <w:pPr>
        <w:sectPr>
          <w:pgSz w:w="16840" w:h="11900" w:orient="landscape"/>
          <w:pgMar w:top="1361" w:right="1020" w:bottom="1134" w:left="1020" w:header="720" w:footer="720" w:gutter="0"/>
        </w:sectPr>
      </w:pPr>
    </w:p>
    <w:p>
      <w:pPr>
        <w:spacing w:before="0" w:after="0"/>
        <w:ind w:firstLine="560"/>
        <w:jc w:val="left"/>
        <w:outlineLvl w:val="9"/>
      </w:pPr>
      <w:r>
        <w:rPr>
          <w:rFonts w:ascii="方正仿宋_GBK" w:hAnsi="方正仿宋_GBK" w:eastAsia="方正仿宋_GBK" w:cs="方正仿宋_GBK"/>
          <w:b/>
          <w:color w:val="000000"/>
          <w:sz w:val="28"/>
        </w:rPr>
        <w:t>131、秦财社【2024】597号-提前下达2025年省级专项福利彩票公益金绩效目标表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13031325P00880410366C</w:t>
            </w:r>
          </w:p>
        </w:tc>
        <w:tc>
          <w:tcPr>
            <w:tcW w:w="2835" w:type="dxa"/>
            <w:vAlign w:val="center"/>
          </w:tcPr>
          <w:p>
            <w:pPr>
              <w:pStyle w:val="10"/>
            </w:pPr>
            <w:r>
              <w:t>项目名称</w:t>
            </w:r>
          </w:p>
        </w:tc>
        <w:tc>
          <w:tcPr>
            <w:tcW w:w="6095" w:type="dxa"/>
            <w:gridSpan w:val="3"/>
            <w:vAlign w:val="center"/>
          </w:tcPr>
          <w:p>
            <w:pPr>
              <w:pStyle w:val="12"/>
            </w:pPr>
            <w:r>
              <w:t>秦财社【2024】597号-提前下达2025年省级专项福利彩票公益金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0.20</w:t>
            </w:r>
          </w:p>
        </w:tc>
        <w:tc>
          <w:tcPr>
            <w:tcW w:w="2835" w:type="dxa"/>
            <w:vAlign w:val="center"/>
          </w:tcPr>
          <w:p>
            <w:pPr>
              <w:pStyle w:val="10"/>
            </w:pPr>
            <w:r>
              <w:t>其中：财政    资金</w:t>
            </w:r>
          </w:p>
        </w:tc>
        <w:tc>
          <w:tcPr>
            <w:tcW w:w="2551" w:type="dxa"/>
            <w:vAlign w:val="center"/>
          </w:tcPr>
          <w:p>
            <w:pPr>
              <w:pStyle w:val="12"/>
            </w:pPr>
            <w:r>
              <w:t>0.20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用于特殊困难老年人居家适老化改造</w:t>
            </w:r>
            <w:r>
              <w:tab/>
            </w:r>
            <w:r>
              <w:tab/>
            </w:r>
            <w:r>
              <w:tab/>
            </w:r>
            <w:r>
              <w:tab/>
            </w:r>
            <w:r>
              <w:tab/>
            </w:r>
            <w:r>
              <w:tab/>
            </w:r>
          </w:p>
          <w:p>
            <w:pPr>
              <w:pStyle w:val="12"/>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75%</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1.用于特殊困难老年人居家适老化改造</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涉及改造的数量</w:t>
            </w:r>
          </w:p>
        </w:tc>
        <w:tc>
          <w:tcPr>
            <w:tcW w:w="5386" w:type="dxa"/>
            <w:vAlign w:val="center"/>
          </w:tcPr>
          <w:p>
            <w:pPr>
              <w:pStyle w:val="12"/>
            </w:pPr>
            <w:r>
              <w:t>适老化改造项目涉及管理处的数量</w:t>
            </w:r>
          </w:p>
        </w:tc>
        <w:tc>
          <w:tcPr>
            <w:tcW w:w="2268" w:type="dxa"/>
            <w:vAlign w:val="center"/>
          </w:tcPr>
          <w:p>
            <w:pPr>
              <w:pStyle w:val="12"/>
            </w:pPr>
            <w:r>
              <w:t>≥4个</w:t>
            </w:r>
          </w:p>
        </w:tc>
        <w:tc>
          <w:tcPr>
            <w:tcW w:w="1276" w:type="dxa"/>
            <w:vAlign w:val="center"/>
          </w:tcPr>
          <w:p>
            <w:pPr>
              <w:pStyle w:val="12"/>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改造管理执行率</w:t>
            </w:r>
          </w:p>
        </w:tc>
        <w:tc>
          <w:tcPr>
            <w:tcW w:w="5386" w:type="dxa"/>
            <w:vAlign w:val="center"/>
          </w:tcPr>
          <w:p>
            <w:pPr>
              <w:pStyle w:val="12"/>
            </w:pPr>
            <w:r>
              <w:t>改造委托第三方进行项目管理，根据合同约定的委托事项履行</w:t>
            </w:r>
          </w:p>
        </w:tc>
        <w:tc>
          <w:tcPr>
            <w:tcW w:w="2268" w:type="dxa"/>
            <w:vAlign w:val="center"/>
          </w:tcPr>
          <w:p>
            <w:pPr>
              <w:pStyle w:val="12"/>
            </w:pPr>
            <w:r>
              <w:t>100%</w:t>
            </w:r>
          </w:p>
        </w:tc>
        <w:tc>
          <w:tcPr>
            <w:tcW w:w="1276" w:type="dxa"/>
            <w:vAlign w:val="center"/>
          </w:tcPr>
          <w:p>
            <w:pPr>
              <w:pStyle w:val="12"/>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改造完成及时率</w:t>
            </w:r>
          </w:p>
        </w:tc>
        <w:tc>
          <w:tcPr>
            <w:tcW w:w="5386" w:type="dxa"/>
            <w:vAlign w:val="center"/>
          </w:tcPr>
          <w:p>
            <w:pPr>
              <w:pStyle w:val="12"/>
            </w:pPr>
            <w:r>
              <w:t>改造设计、编制完成及时率</w:t>
            </w:r>
          </w:p>
        </w:tc>
        <w:tc>
          <w:tcPr>
            <w:tcW w:w="2268" w:type="dxa"/>
            <w:vAlign w:val="center"/>
          </w:tcPr>
          <w:p>
            <w:pPr>
              <w:pStyle w:val="12"/>
            </w:pPr>
            <w:r>
              <w:t>100%</w:t>
            </w:r>
          </w:p>
        </w:tc>
        <w:tc>
          <w:tcPr>
            <w:tcW w:w="1276" w:type="dxa"/>
            <w:vAlign w:val="center"/>
          </w:tcPr>
          <w:p>
            <w:pPr>
              <w:pStyle w:val="12"/>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各类费用总金额</w:t>
            </w:r>
          </w:p>
        </w:tc>
        <w:tc>
          <w:tcPr>
            <w:tcW w:w="5386" w:type="dxa"/>
            <w:vAlign w:val="center"/>
          </w:tcPr>
          <w:p>
            <w:pPr>
              <w:pStyle w:val="12"/>
            </w:pPr>
            <w:r>
              <w:t>改造各类费用总金额</w:t>
            </w:r>
          </w:p>
        </w:tc>
        <w:tc>
          <w:tcPr>
            <w:tcW w:w="2268" w:type="dxa"/>
            <w:vAlign w:val="center"/>
          </w:tcPr>
          <w:p>
            <w:pPr>
              <w:pStyle w:val="12"/>
            </w:pPr>
            <w:r>
              <w:t>≤0.8万元</w:t>
            </w:r>
          </w:p>
        </w:tc>
        <w:tc>
          <w:tcPr>
            <w:tcW w:w="1276" w:type="dxa"/>
            <w:vAlign w:val="center"/>
          </w:tcPr>
          <w:p>
            <w:pPr>
              <w:pStyle w:val="12"/>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提高老年人生活质量</w:t>
            </w:r>
          </w:p>
        </w:tc>
        <w:tc>
          <w:tcPr>
            <w:tcW w:w="5386" w:type="dxa"/>
            <w:vAlign w:val="center"/>
          </w:tcPr>
          <w:p>
            <w:pPr>
              <w:pStyle w:val="12"/>
            </w:pPr>
            <w:r>
              <w:t>提高老年人生活质量</w:t>
            </w:r>
          </w:p>
        </w:tc>
        <w:tc>
          <w:tcPr>
            <w:tcW w:w="2268" w:type="dxa"/>
            <w:vAlign w:val="center"/>
          </w:tcPr>
          <w:p>
            <w:pPr>
              <w:pStyle w:val="12"/>
            </w:pPr>
            <w:r>
              <w:t>显著</w:t>
            </w:r>
          </w:p>
        </w:tc>
        <w:tc>
          <w:tcPr>
            <w:tcW w:w="1276" w:type="dxa"/>
            <w:vAlign w:val="center"/>
          </w:tcPr>
          <w:p>
            <w:pPr>
              <w:pStyle w:val="12"/>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受补助老年人生活水平提高</w:t>
            </w:r>
          </w:p>
        </w:tc>
        <w:tc>
          <w:tcPr>
            <w:tcW w:w="5386" w:type="dxa"/>
            <w:vAlign w:val="center"/>
          </w:tcPr>
          <w:p>
            <w:pPr>
              <w:pStyle w:val="12"/>
            </w:pPr>
            <w:r>
              <w:t>受补助老年人生活水平提高</w:t>
            </w:r>
          </w:p>
        </w:tc>
        <w:tc>
          <w:tcPr>
            <w:tcW w:w="2268" w:type="dxa"/>
            <w:vAlign w:val="center"/>
          </w:tcPr>
          <w:p>
            <w:pPr>
              <w:pStyle w:val="12"/>
            </w:pPr>
            <w:r>
              <w:t>显著</w:t>
            </w:r>
          </w:p>
        </w:tc>
        <w:tc>
          <w:tcPr>
            <w:tcW w:w="1276" w:type="dxa"/>
            <w:vAlign w:val="center"/>
          </w:tcPr>
          <w:p>
            <w:pPr>
              <w:pStyle w:val="12"/>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项目带来的经济效益</w:t>
            </w:r>
          </w:p>
        </w:tc>
        <w:tc>
          <w:tcPr>
            <w:tcW w:w="5386" w:type="dxa"/>
            <w:vAlign w:val="center"/>
          </w:tcPr>
          <w:p>
            <w:pPr>
              <w:pStyle w:val="12"/>
            </w:pPr>
            <w:r>
              <w:t>项目带来的经济效益</w:t>
            </w:r>
          </w:p>
        </w:tc>
        <w:tc>
          <w:tcPr>
            <w:tcW w:w="2268" w:type="dxa"/>
            <w:vAlign w:val="center"/>
          </w:tcPr>
          <w:p>
            <w:pPr>
              <w:pStyle w:val="12"/>
            </w:pPr>
            <w:r>
              <w:t>显著</w:t>
            </w:r>
          </w:p>
        </w:tc>
        <w:tc>
          <w:tcPr>
            <w:tcW w:w="1276" w:type="dxa"/>
            <w:vAlign w:val="center"/>
          </w:tcPr>
          <w:p>
            <w:pPr>
              <w:pStyle w:val="12"/>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可持续影响力</w:t>
            </w:r>
          </w:p>
        </w:tc>
        <w:tc>
          <w:tcPr>
            <w:tcW w:w="5386" w:type="dxa"/>
            <w:vAlign w:val="center"/>
          </w:tcPr>
          <w:p>
            <w:pPr>
              <w:pStyle w:val="12"/>
            </w:pPr>
            <w:r>
              <w:t>可持续影响力</w:t>
            </w:r>
          </w:p>
        </w:tc>
        <w:tc>
          <w:tcPr>
            <w:tcW w:w="2268" w:type="dxa"/>
            <w:vAlign w:val="center"/>
          </w:tcPr>
          <w:p>
            <w:pPr>
              <w:pStyle w:val="12"/>
            </w:pPr>
            <w:r>
              <w:t>持续影响</w:t>
            </w:r>
          </w:p>
        </w:tc>
        <w:tc>
          <w:tcPr>
            <w:tcW w:w="1276" w:type="dxa"/>
            <w:vAlign w:val="center"/>
          </w:tcPr>
          <w:p>
            <w:pPr>
              <w:pStyle w:val="12"/>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受益群众满意度</w:t>
            </w:r>
          </w:p>
        </w:tc>
        <w:tc>
          <w:tcPr>
            <w:tcW w:w="5386" w:type="dxa"/>
            <w:vAlign w:val="center"/>
          </w:tcPr>
          <w:p>
            <w:pPr>
              <w:pStyle w:val="12"/>
            </w:pPr>
            <w:r>
              <w:t>受益群众满意度</w:t>
            </w:r>
          </w:p>
        </w:tc>
        <w:tc>
          <w:tcPr>
            <w:tcW w:w="2268" w:type="dxa"/>
            <w:vAlign w:val="center"/>
          </w:tcPr>
          <w:p>
            <w:pPr>
              <w:pStyle w:val="12"/>
            </w:pPr>
            <w:r>
              <w:t>≥90%</w:t>
            </w:r>
          </w:p>
        </w:tc>
        <w:tc>
          <w:tcPr>
            <w:tcW w:w="1276" w:type="dxa"/>
            <w:vAlign w:val="center"/>
          </w:tcPr>
          <w:p>
            <w:pPr>
              <w:pStyle w:val="12"/>
            </w:pPr>
            <w:r>
              <w:t>目标计划值</w:t>
            </w:r>
          </w:p>
        </w:tc>
      </w:tr>
    </w:tbl>
    <w:p>
      <w:pPr>
        <w:sectPr>
          <w:pgSz w:w="16840" w:h="11900" w:orient="landscape"/>
          <w:pgMar w:top="1361" w:right="1020" w:bottom="1134" w:left="1020" w:header="720" w:footer="720" w:gutter="0"/>
        </w:sectPr>
      </w:pPr>
    </w:p>
    <w:p>
      <w:pPr>
        <w:spacing w:before="0" w:after="0"/>
        <w:ind w:firstLine="560"/>
        <w:jc w:val="left"/>
        <w:outlineLvl w:val="9"/>
      </w:pPr>
      <w:r>
        <w:rPr>
          <w:rFonts w:ascii="方正仿宋_GBK" w:hAnsi="方正仿宋_GBK" w:eastAsia="方正仿宋_GBK" w:cs="方正仿宋_GBK"/>
          <w:b/>
          <w:color w:val="000000"/>
          <w:sz w:val="28"/>
        </w:rPr>
        <w:t>132、秦财社【2024】660号-提前下达2025年省级残疾人事业发展补助绩效目标表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13031325P00880111097R</w:t>
            </w:r>
          </w:p>
        </w:tc>
        <w:tc>
          <w:tcPr>
            <w:tcW w:w="2835" w:type="dxa"/>
            <w:vAlign w:val="center"/>
          </w:tcPr>
          <w:p>
            <w:pPr>
              <w:pStyle w:val="10"/>
            </w:pPr>
            <w:r>
              <w:t>项目名称</w:t>
            </w:r>
          </w:p>
        </w:tc>
        <w:tc>
          <w:tcPr>
            <w:tcW w:w="6095" w:type="dxa"/>
            <w:gridSpan w:val="3"/>
            <w:vAlign w:val="center"/>
          </w:tcPr>
          <w:p>
            <w:pPr>
              <w:pStyle w:val="12"/>
            </w:pPr>
            <w:r>
              <w:t>秦财社【2024】660号-提前下达2025年省级残疾人事业发展补助</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2.80</w:t>
            </w:r>
          </w:p>
        </w:tc>
        <w:tc>
          <w:tcPr>
            <w:tcW w:w="2835" w:type="dxa"/>
            <w:vAlign w:val="center"/>
          </w:tcPr>
          <w:p>
            <w:pPr>
              <w:pStyle w:val="10"/>
            </w:pPr>
            <w:r>
              <w:t>其中：财政    资金</w:t>
            </w:r>
          </w:p>
        </w:tc>
        <w:tc>
          <w:tcPr>
            <w:tcW w:w="2551" w:type="dxa"/>
            <w:vAlign w:val="center"/>
          </w:tcPr>
          <w:p>
            <w:pPr>
              <w:pStyle w:val="12"/>
            </w:pPr>
            <w:r>
              <w:t>2.80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用于困难智力精神和重度残疾人残疾评定补贴</w:t>
            </w:r>
            <w:r>
              <w:tab/>
            </w:r>
            <w:r>
              <w:tab/>
            </w:r>
            <w:r>
              <w:tab/>
            </w:r>
            <w:r>
              <w:tab/>
            </w:r>
            <w:r>
              <w:tab/>
            </w:r>
            <w:r>
              <w:tab/>
            </w:r>
          </w:p>
          <w:p>
            <w:pPr>
              <w:pStyle w:val="12"/>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75%</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1.用于困难智力精神和重度残疾人残疾评定补贴</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享受评定补贴人员数量</w:t>
            </w:r>
          </w:p>
        </w:tc>
        <w:tc>
          <w:tcPr>
            <w:tcW w:w="5386" w:type="dxa"/>
            <w:vAlign w:val="center"/>
          </w:tcPr>
          <w:p>
            <w:pPr>
              <w:pStyle w:val="12"/>
            </w:pPr>
            <w:r>
              <w:t>享受评定补贴人员数量</w:t>
            </w:r>
          </w:p>
        </w:tc>
        <w:tc>
          <w:tcPr>
            <w:tcW w:w="2268" w:type="dxa"/>
            <w:vAlign w:val="center"/>
          </w:tcPr>
          <w:p>
            <w:pPr>
              <w:pStyle w:val="12"/>
            </w:pPr>
            <w:r>
              <w:t>≥2人</w:t>
            </w:r>
          </w:p>
        </w:tc>
        <w:tc>
          <w:tcPr>
            <w:tcW w:w="1276" w:type="dxa"/>
            <w:vAlign w:val="center"/>
          </w:tcPr>
          <w:p>
            <w:pPr>
              <w:pStyle w:val="12"/>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评定补贴资金到位率</w:t>
            </w:r>
          </w:p>
        </w:tc>
        <w:tc>
          <w:tcPr>
            <w:tcW w:w="5386" w:type="dxa"/>
            <w:vAlign w:val="center"/>
          </w:tcPr>
          <w:p>
            <w:pPr>
              <w:pStyle w:val="12"/>
            </w:pPr>
            <w:r>
              <w:t>评定补贴资金到位率</w:t>
            </w:r>
          </w:p>
        </w:tc>
        <w:tc>
          <w:tcPr>
            <w:tcW w:w="2268" w:type="dxa"/>
            <w:vAlign w:val="center"/>
          </w:tcPr>
          <w:p>
            <w:pPr>
              <w:pStyle w:val="12"/>
            </w:pPr>
            <w:r>
              <w:t>≥95%</w:t>
            </w:r>
          </w:p>
        </w:tc>
        <w:tc>
          <w:tcPr>
            <w:tcW w:w="1276" w:type="dxa"/>
            <w:vAlign w:val="center"/>
          </w:tcPr>
          <w:p>
            <w:pPr>
              <w:pStyle w:val="12"/>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发放及时性</w:t>
            </w:r>
          </w:p>
        </w:tc>
        <w:tc>
          <w:tcPr>
            <w:tcW w:w="5386" w:type="dxa"/>
            <w:vAlign w:val="center"/>
          </w:tcPr>
          <w:p>
            <w:pPr>
              <w:pStyle w:val="12"/>
            </w:pPr>
            <w:r>
              <w:t>发放及时性</w:t>
            </w:r>
          </w:p>
        </w:tc>
        <w:tc>
          <w:tcPr>
            <w:tcW w:w="2268" w:type="dxa"/>
            <w:vAlign w:val="center"/>
          </w:tcPr>
          <w:p>
            <w:pPr>
              <w:pStyle w:val="12"/>
            </w:pPr>
            <w:r>
              <w:t>及时</w:t>
            </w:r>
          </w:p>
        </w:tc>
        <w:tc>
          <w:tcPr>
            <w:tcW w:w="1276" w:type="dxa"/>
            <w:vAlign w:val="center"/>
          </w:tcPr>
          <w:p>
            <w:pPr>
              <w:pStyle w:val="12"/>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补贴发放成本</w:t>
            </w:r>
          </w:p>
        </w:tc>
        <w:tc>
          <w:tcPr>
            <w:tcW w:w="5386" w:type="dxa"/>
            <w:vAlign w:val="center"/>
          </w:tcPr>
          <w:p>
            <w:pPr>
              <w:pStyle w:val="12"/>
            </w:pPr>
            <w:r>
              <w:t>补贴发放成本</w:t>
            </w:r>
          </w:p>
        </w:tc>
        <w:tc>
          <w:tcPr>
            <w:tcW w:w="2268" w:type="dxa"/>
            <w:vAlign w:val="center"/>
          </w:tcPr>
          <w:p>
            <w:pPr>
              <w:pStyle w:val="12"/>
            </w:pPr>
            <w:r>
              <w:t>≤3.01万元</w:t>
            </w:r>
          </w:p>
        </w:tc>
        <w:tc>
          <w:tcPr>
            <w:tcW w:w="1276" w:type="dxa"/>
            <w:vAlign w:val="center"/>
          </w:tcPr>
          <w:p>
            <w:pPr>
              <w:pStyle w:val="12"/>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残疾人员生活水平保持稳定</w:t>
            </w:r>
          </w:p>
        </w:tc>
        <w:tc>
          <w:tcPr>
            <w:tcW w:w="5386" w:type="dxa"/>
            <w:vAlign w:val="center"/>
          </w:tcPr>
          <w:p>
            <w:pPr>
              <w:pStyle w:val="12"/>
            </w:pPr>
            <w:r>
              <w:t>残疾人员生活水平保持稳定</w:t>
            </w:r>
          </w:p>
        </w:tc>
        <w:tc>
          <w:tcPr>
            <w:tcW w:w="2268" w:type="dxa"/>
            <w:vAlign w:val="center"/>
          </w:tcPr>
          <w:p>
            <w:pPr>
              <w:pStyle w:val="12"/>
            </w:pPr>
            <w:r>
              <w:t>稳定</w:t>
            </w:r>
          </w:p>
        </w:tc>
        <w:tc>
          <w:tcPr>
            <w:tcW w:w="1276" w:type="dxa"/>
            <w:vAlign w:val="center"/>
          </w:tcPr>
          <w:p>
            <w:pPr>
              <w:pStyle w:val="12"/>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残疾人生活水平提升情况</w:t>
            </w:r>
          </w:p>
        </w:tc>
        <w:tc>
          <w:tcPr>
            <w:tcW w:w="5386" w:type="dxa"/>
            <w:vAlign w:val="center"/>
          </w:tcPr>
          <w:p>
            <w:pPr>
              <w:pStyle w:val="12"/>
            </w:pPr>
            <w:r>
              <w:t>残疾人生活水平提升情况</w:t>
            </w:r>
          </w:p>
        </w:tc>
        <w:tc>
          <w:tcPr>
            <w:tcW w:w="2268" w:type="dxa"/>
            <w:vAlign w:val="center"/>
          </w:tcPr>
          <w:p>
            <w:pPr>
              <w:pStyle w:val="12"/>
            </w:pPr>
            <w:r>
              <w:t>明显提升</w:t>
            </w:r>
          </w:p>
        </w:tc>
        <w:tc>
          <w:tcPr>
            <w:tcW w:w="1276" w:type="dxa"/>
            <w:vAlign w:val="center"/>
          </w:tcPr>
          <w:p>
            <w:pPr>
              <w:pStyle w:val="12"/>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残疾人员评定经费保障覆盖率</w:t>
            </w:r>
          </w:p>
        </w:tc>
        <w:tc>
          <w:tcPr>
            <w:tcW w:w="5386" w:type="dxa"/>
            <w:vAlign w:val="center"/>
          </w:tcPr>
          <w:p>
            <w:pPr>
              <w:pStyle w:val="12"/>
            </w:pPr>
            <w:r>
              <w:t>残疾人员评定经费保障覆盖率</w:t>
            </w:r>
          </w:p>
        </w:tc>
        <w:tc>
          <w:tcPr>
            <w:tcW w:w="2268" w:type="dxa"/>
            <w:vAlign w:val="center"/>
          </w:tcPr>
          <w:p>
            <w:pPr>
              <w:pStyle w:val="12"/>
            </w:pPr>
            <w:r>
              <w:t>≥95%</w:t>
            </w:r>
          </w:p>
        </w:tc>
        <w:tc>
          <w:tcPr>
            <w:tcW w:w="1276" w:type="dxa"/>
            <w:vAlign w:val="center"/>
          </w:tcPr>
          <w:p>
            <w:pPr>
              <w:pStyle w:val="12"/>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维护社会稳定</w:t>
            </w:r>
          </w:p>
        </w:tc>
        <w:tc>
          <w:tcPr>
            <w:tcW w:w="5386" w:type="dxa"/>
            <w:vAlign w:val="center"/>
          </w:tcPr>
          <w:p>
            <w:pPr>
              <w:pStyle w:val="12"/>
            </w:pPr>
            <w:r>
              <w:t>维护社会稳定</w:t>
            </w:r>
          </w:p>
        </w:tc>
        <w:tc>
          <w:tcPr>
            <w:tcW w:w="2268" w:type="dxa"/>
            <w:vAlign w:val="center"/>
          </w:tcPr>
          <w:p>
            <w:pPr>
              <w:pStyle w:val="12"/>
            </w:pPr>
            <w:r>
              <w:t>≥95%</w:t>
            </w:r>
          </w:p>
        </w:tc>
        <w:tc>
          <w:tcPr>
            <w:tcW w:w="1276" w:type="dxa"/>
            <w:vAlign w:val="center"/>
          </w:tcPr>
          <w:p>
            <w:pPr>
              <w:pStyle w:val="12"/>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通过问卷调查，满意的受资助对象</w:t>
            </w:r>
          </w:p>
        </w:tc>
        <w:tc>
          <w:tcPr>
            <w:tcW w:w="5386" w:type="dxa"/>
            <w:vAlign w:val="center"/>
          </w:tcPr>
          <w:p>
            <w:pPr>
              <w:pStyle w:val="12"/>
            </w:pPr>
            <w:r>
              <w:t>通过问卷调查，满意的受资助对象占所有调查对象的比例</w:t>
            </w:r>
          </w:p>
        </w:tc>
        <w:tc>
          <w:tcPr>
            <w:tcW w:w="2268" w:type="dxa"/>
            <w:vAlign w:val="center"/>
          </w:tcPr>
          <w:p>
            <w:pPr>
              <w:pStyle w:val="12"/>
            </w:pPr>
            <w:r>
              <w:t>≥95%</w:t>
            </w:r>
          </w:p>
        </w:tc>
        <w:tc>
          <w:tcPr>
            <w:tcW w:w="1276" w:type="dxa"/>
            <w:vAlign w:val="center"/>
          </w:tcPr>
          <w:p>
            <w:pPr>
              <w:pStyle w:val="12"/>
            </w:pPr>
            <w:r>
              <w:t>目标计划值</w:t>
            </w:r>
          </w:p>
        </w:tc>
      </w:tr>
    </w:tbl>
    <w:p>
      <w:pPr>
        <w:sectPr>
          <w:pgSz w:w="16840" w:h="11900" w:orient="landscape"/>
          <w:pgMar w:top="1361" w:right="1020" w:bottom="1134" w:left="1020" w:header="720" w:footer="720" w:gutter="0"/>
        </w:sectPr>
      </w:pPr>
    </w:p>
    <w:p>
      <w:pPr>
        <w:spacing w:before="0" w:after="0"/>
        <w:ind w:firstLine="560"/>
        <w:jc w:val="left"/>
        <w:outlineLvl w:val="9"/>
      </w:pPr>
      <w:r>
        <w:rPr>
          <w:rFonts w:ascii="方正仿宋_GBK" w:hAnsi="方正仿宋_GBK" w:eastAsia="方正仿宋_GBK" w:cs="方正仿宋_GBK"/>
          <w:b/>
          <w:color w:val="000000"/>
          <w:sz w:val="28"/>
        </w:rPr>
        <w:t>133、秦财社【2024】666号-提前下达2025年中央集中彩票公益金支持社会福利事业绩效目标表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13031325P008804103670</w:t>
            </w:r>
          </w:p>
        </w:tc>
        <w:tc>
          <w:tcPr>
            <w:tcW w:w="2835" w:type="dxa"/>
            <w:vAlign w:val="center"/>
          </w:tcPr>
          <w:p>
            <w:pPr>
              <w:pStyle w:val="10"/>
            </w:pPr>
            <w:r>
              <w:t>项目名称</w:t>
            </w:r>
          </w:p>
        </w:tc>
        <w:tc>
          <w:tcPr>
            <w:tcW w:w="6095" w:type="dxa"/>
            <w:gridSpan w:val="3"/>
            <w:vAlign w:val="center"/>
          </w:tcPr>
          <w:p>
            <w:pPr>
              <w:pStyle w:val="12"/>
            </w:pPr>
            <w:r>
              <w:t>秦财社【2024】666号-提前下达2025年中央集中彩票公益金支持社会福利事业</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6.91</w:t>
            </w:r>
          </w:p>
        </w:tc>
        <w:tc>
          <w:tcPr>
            <w:tcW w:w="2835" w:type="dxa"/>
            <w:vAlign w:val="center"/>
          </w:tcPr>
          <w:p>
            <w:pPr>
              <w:pStyle w:val="10"/>
            </w:pPr>
            <w:r>
              <w:t>其中：财政    资金</w:t>
            </w:r>
          </w:p>
        </w:tc>
        <w:tc>
          <w:tcPr>
            <w:tcW w:w="2551" w:type="dxa"/>
            <w:vAlign w:val="center"/>
          </w:tcPr>
          <w:p>
            <w:pPr>
              <w:pStyle w:val="12"/>
            </w:pPr>
            <w:r>
              <w:t>6.91</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用于老年人福利、残疾人福利、儿童福利和社会公益等方面支出</w:t>
            </w:r>
            <w:r>
              <w:tab/>
            </w:r>
            <w:r>
              <w:tab/>
            </w:r>
            <w:r>
              <w:tab/>
            </w:r>
            <w:r>
              <w:tab/>
            </w:r>
            <w:r>
              <w:tab/>
            </w:r>
            <w:r>
              <w:tab/>
            </w:r>
          </w:p>
          <w:p>
            <w:pPr>
              <w:pStyle w:val="12"/>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75%</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1.用于老年人福利、残疾人福利、儿童福利和社会公益等方面支出</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补助街道和社区养老服务设施维修改造和配置项目</w:t>
            </w:r>
          </w:p>
        </w:tc>
        <w:tc>
          <w:tcPr>
            <w:tcW w:w="5386" w:type="dxa"/>
            <w:vAlign w:val="center"/>
          </w:tcPr>
          <w:p>
            <w:pPr>
              <w:pStyle w:val="12"/>
            </w:pPr>
            <w:r>
              <w:t>补助街道和社区养老服务设施维修改造和配置项目</w:t>
            </w:r>
          </w:p>
        </w:tc>
        <w:tc>
          <w:tcPr>
            <w:tcW w:w="2268" w:type="dxa"/>
            <w:vAlign w:val="center"/>
          </w:tcPr>
          <w:p>
            <w:pPr>
              <w:pStyle w:val="12"/>
            </w:pPr>
            <w:r>
              <w:t>≥2个</w:t>
            </w:r>
          </w:p>
        </w:tc>
        <w:tc>
          <w:tcPr>
            <w:tcW w:w="1276" w:type="dxa"/>
            <w:vAlign w:val="center"/>
          </w:tcPr>
          <w:p>
            <w:pPr>
              <w:pStyle w:val="12"/>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项目验收合格率</w:t>
            </w:r>
          </w:p>
        </w:tc>
        <w:tc>
          <w:tcPr>
            <w:tcW w:w="5386" w:type="dxa"/>
            <w:vAlign w:val="center"/>
          </w:tcPr>
          <w:p>
            <w:pPr>
              <w:pStyle w:val="12"/>
            </w:pPr>
            <w:r>
              <w:t>项目验收合格率</w:t>
            </w:r>
          </w:p>
        </w:tc>
        <w:tc>
          <w:tcPr>
            <w:tcW w:w="2268" w:type="dxa"/>
            <w:vAlign w:val="center"/>
          </w:tcPr>
          <w:p>
            <w:pPr>
              <w:pStyle w:val="12"/>
            </w:pPr>
            <w:r>
              <w:t>100%</w:t>
            </w:r>
          </w:p>
        </w:tc>
        <w:tc>
          <w:tcPr>
            <w:tcW w:w="1276" w:type="dxa"/>
            <w:vAlign w:val="center"/>
          </w:tcPr>
          <w:p>
            <w:pPr>
              <w:pStyle w:val="12"/>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项目完成时间</w:t>
            </w:r>
          </w:p>
        </w:tc>
        <w:tc>
          <w:tcPr>
            <w:tcW w:w="5386" w:type="dxa"/>
            <w:vAlign w:val="center"/>
          </w:tcPr>
          <w:p>
            <w:pPr>
              <w:pStyle w:val="12"/>
            </w:pPr>
            <w:r>
              <w:t>项目完成时间</w:t>
            </w:r>
          </w:p>
        </w:tc>
        <w:tc>
          <w:tcPr>
            <w:tcW w:w="2268" w:type="dxa"/>
            <w:vAlign w:val="center"/>
          </w:tcPr>
          <w:p>
            <w:pPr>
              <w:pStyle w:val="12"/>
            </w:pPr>
            <w:r>
              <w:t>≤365天</w:t>
            </w:r>
          </w:p>
        </w:tc>
        <w:tc>
          <w:tcPr>
            <w:tcW w:w="1276" w:type="dxa"/>
            <w:vAlign w:val="center"/>
          </w:tcPr>
          <w:p>
            <w:pPr>
              <w:pStyle w:val="12"/>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改造项目成本</w:t>
            </w:r>
          </w:p>
        </w:tc>
        <w:tc>
          <w:tcPr>
            <w:tcW w:w="5386" w:type="dxa"/>
            <w:vAlign w:val="center"/>
          </w:tcPr>
          <w:p>
            <w:pPr>
              <w:pStyle w:val="12"/>
            </w:pPr>
            <w:r>
              <w:t>改造项目成本</w:t>
            </w:r>
          </w:p>
        </w:tc>
        <w:tc>
          <w:tcPr>
            <w:tcW w:w="2268" w:type="dxa"/>
            <w:vAlign w:val="center"/>
          </w:tcPr>
          <w:p>
            <w:pPr>
              <w:pStyle w:val="12"/>
            </w:pPr>
            <w:r>
              <w:t>≤6.91万元</w:t>
            </w:r>
          </w:p>
        </w:tc>
        <w:tc>
          <w:tcPr>
            <w:tcW w:w="1276" w:type="dxa"/>
            <w:vAlign w:val="center"/>
          </w:tcPr>
          <w:p>
            <w:pPr>
              <w:pStyle w:val="12"/>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农村社区综合服务设施覆盖率</w:t>
            </w:r>
          </w:p>
        </w:tc>
        <w:tc>
          <w:tcPr>
            <w:tcW w:w="5386" w:type="dxa"/>
            <w:vAlign w:val="center"/>
          </w:tcPr>
          <w:p>
            <w:pPr>
              <w:pStyle w:val="12"/>
            </w:pPr>
            <w:r>
              <w:t>农村社区综合服务设施覆盖率</w:t>
            </w:r>
          </w:p>
        </w:tc>
        <w:tc>
          <w:tcPr>
            <w:tcW w:w="2268" w:type="dxa"/>
            <w:vAlign w:val="center"/>
          </w:tcPr>
          <w:p>
            <w:pPr>
              <w:pStyle w:val="12"/>
            </w:pPr>
            <w:r>
              <w:t>≥95%</w:t>
            </w:r>
          </w:p>
        </w:tc>
        <w:tc>
          <w:tcPr>
            <w:tcW w:w="1276" w:type="dxa"/>
            <w:vAlign w:val="center"/>
          </w:tcPr>
          <w:p>
            <w:pPr>
              <w:pStyle w:val="12"/>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工作完成率</w:t>
            </w:r>
          </w:p>
        </w:tc>
        <w:tc>
          <w:tcPr>
            <w:tcW w:w="5386" w:type="dxa"/>
            <w:vAlign w:val="center"/>
          </w:tcPr>
          <w:p>
            <w:pPr>
              <w:pStyle w:val="12"/>
            </w:pPr>
            <w:r>
              <w:t>工作完成率</w:t>
            </w:r>
          </w:p>
        </w:tc>
        <w:tc>
          <w:tcPr>
            <w:tcW w:w="2268" w:type="dxa"/>
            <w:vAlign w:val="center"/>
          </w:tcPr>
          <w:p>
            <w:pPr>
              <w:pStyle w:val="12"/>
            </w:pPr>
            <w:r>
              <w:t>≥95</w:t>
            </w:r>
          </w:p>
        </w:tc>
        <w:tc>
          <w:tcPr>
            <w:tcW w:w="1276" w:type="dxa"/>
            <w:vAlign w:val="center"/>
          </w:tcPr>
          <w:p>
            <w:pPr>
              <w:pStyle w:val="12"/>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社区服务设施提供服务年限</w:t>
            </w:r>
          </w:p>
        </w:tc>
        <w:tc>
          <w:tcPr>
            <w:tcW w:w="5386" w:type="dxa"/>
            <w:vAlign w:val="center"/>
          </w:tcPr>
          <w:p>
            <w:pPr>
              <w:pStyle w:val="12"/>
            </w:pPr>
            <w:r>
              <w:t>社区服务设施提供服务年限</w:t>
            </w:r>
          </w:p>
        </w:tc>
        <w:tc>
          <w:tcPr>
            <w:tcW w:w="2268" w:type="dxa"/>
            <w:vAlign w:val="center"/>
          </w:tcPr>
          <w:p>
            <w:pPr>
              <w:pStyle w:val="12"/>
            </w:pPr>
            <w:r>
              <w:t>≥8年</w:t>
            </w:r>
          </w:p>
        </w:tc>
        <w:tc>
          <w:tcPr>
            <w:tcW w:w="1276" w:type="dxa"/>
            <w:vAlign w:val="center"/>
          </w:tcPr>
          <w:p>
            <w:pPr>
              <w:pStyle w:val="12"/>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项目带来的经济效益</w:t>
            </w:r>
          </w:p>
        </w:tc>
        <w:tc>
          <w:tcPr>
            <w:tcW w:w="5386" w:type="dxa"/>
            <w:vAlign w:val="center"/>
          </w:tcPr>
          <w:p>
            <w:pPr>
              <w:pStyle w:val="12"/>
            </w:pPr>
            <w:r>
              <w:t>项目带来的经济效益</w:t>
            </w:r>
          </w:p>
        </w:tc>
        <w:tc>
          <w:tcPr>
            <w:tcW w:w="2268" w:type="dxa"/>
            <w:vAlign w:val="center"/>
          </w:tcPr>
          <w:p>
            <w:pPr>
              <w:pStyle w:val="12"/>
            </w:pPr>
            <w:r>
              <w:t>显著</w:t>
            </w:r>
          </w:p>
        </w:tc>
        <w:tc>
          <w:tcPr>
            <w:tcW w:w="1276" w:type="dxa"/>
            <w:vAlign w:val="center"/>
          </w:tcPr>
          <w:p>
            <w:pPr>
              <w:pStyle w:val="12"/>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服务对象满意度指标</w:t>
            </w:r>
          </w:p>
        </w:tc>
        <w:tc>
          <w:tcPr>
            <w:tcW w:w="5386" w:type="dxa"/>
            <w:vAlign w:val="center"/>
          </w:tcPr>
          <w:p>
            <w:pPr>
              <w:pStyle w:val="12"/>
            </w:pPr>
            <w:r>
              <w:t>服务对象满意度</w:t>
            </w:r>
          </w:p>
        </w:tc>
        <w:tc>
          <w:tcPr>
            <w:tcW w:w="2268" w:type="dxa"/>
            <w:vAlign w:val="center"/>
          </w:tcPr>
          <w:p>
            <w:pPr>
              <w:pStyle w:val="12"/>
            </w:pPr>
            <w:r>
              <w:t>≥95%</w:t>
            </w:r>
          </w:p>
        </w:tc>
        <w:tc>
          <w:tcPr>
            <w:tcW w:w="1276" w:type="dxa"/>
            <w:vAlign w:val="center"/>
          </w:tcPr>
          <w:p>
            <w:pPr>
              <w:pStyle w:val="12"/>
            </w:pPr>
            <w:r>
              <w:t>目标计划值</w:t>
            </w:r>
          </w:p>
        </w:tc>
      </w:tr>
    </w:tbl>
    <w:p>
      <w:pPr>
        <w:sectPr>
          <w:pgSz w:w="16840" w:h="11900" w:orient="landscape"/>
          <w:pgMar w:top="1361" w:right="1020" w:bottom="1134" w:left="1020" w:header="720" w:footer="720" w:gutter="0"/>
        </w:sectPr>
      </w:pPr>
    </w:p>
    <w:p>
      <w:pPr>
        <w:spacing w:before="0" w:after="0"/>
        <w:ind w:firstLine="560"/>
        <w:jc w:val="left"/>
        <w:outlineLvl w:val="9"/>
      </w:pPr>
      <w:r>
        <w:rPr>
          <w:rFonts w:ascii="方正仿宋_GBK" w:hAnsi="方正仿宋_GBK" w:eastAsia="方正仿宋_GBK" w:cs="方正仿宋_GBK"/>
          <w:b/>
          <w:color w:val="000000"/>
          <w:sz w:val="28"/>
        </w:rPr>
        <w:t>134、秦财社【2025】455号-提前下达2026年中央优抚对象补助经费绩效目标表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13031326P00000610129C</w:t>
            </w:r>
          </w:p>
        </w:tc>
        <w:tc>
          <w:tcPr>
            <w:tcW w:w="2835" w:type="dxa"/>
            <w:vAlign w:val="center"/>
          </w:tcPr>
          <w:p>
            <w:pPr>
              <w:pStyle w:val="10"/>
            </w:pPr>
            <w:r>
              <w:t>项目名称</w:t>
            </w:r>
          </w:p>
        </w:tc>
        <w:tc>
          <w:tcPr>
            <w:tcW w:w="6095" w:type="dxa"/>
            <w:gridSpan w:val="3"/>
            <w:vAlign w:val="center"/>
          </w:tcPr>
          <w:p>
            <w:pPr>
              <w:pStyle w:val="12"/>
            </w:pPr>
            <w:r>
              <w:t>秦财社【2025】455号-提前下达2026年中央优抚对象补助经费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641.00</w:t>
            </w:r>
          </w:p>
        </w:tc>
        <w:tc>
          <w:tcPr>
            <w:tcW w:w="2835" w:type="dxa"/>
            <w:vAlign w:val="center"/>
          </w:tcPr>
          <w:p>
            <w:pPr>
              <w:pStyle w:val="10"/>
            </w:pPr>
            <w:r>
              <w:t>其中：财政    资金</w:t>
            </w:r>
          </w:p>
        </w:tc>
        <w:tc>
          <w:tcPr>
            <w:tcW w:w="2551" w:type="dxa"/>
            <w:vAlign w:val="center"/>
          </w:tcPr>
          <w:p>
            <w:pPr>
              <w:pStyle w:val="12"/>
            </w:pPr>
            <w:r>
              <w:t>641.00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发放2026年优抚对象生活抚恤金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20%</w:t>
            </w:r>
          </w:p>
        </w:tc>
        <w:tc>
          <w:tcPr>
            <w:tcW w:w="2835" w:type="dxa"/>
            <w:vAlign w:val="center"/>
          </w:tcPr>
          <w:p>
            <w:pPr>
              <w:pStyle w:val="13"/>
            </w:pPr>
            <w:r>
              <w:t>40%</w:t>
            </w:r>
          </w:p>
        </w:tc>
        <w:tc>
          <w:tcPr>
            <w:tcW w:w="2551" w:type="dxa"/>
            <w:vAlign w:val="center"/>
          </w:tcPr>
          <w:p>
            <w:pPr>
              <w:pStyle w:val="13"/>
            </w:pPr>
            <w:r>
              <w:t>60%</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1.发放2026年中央优抚对象补助经费</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保障优抚对象人数</w:t>
            </w:r>
          </w:p>
        </w:tc>
        <w:tc>
          <w:tcPr>
            <w:tcW w:w="5386" w:type="dxa"/>
            <w:vAlign w:val="center"/>
          </w:tcPr>
          <w:p>
            <w:pPr>
              <w:pStyle w:val="12"/>
            </w:pPr>
            <w:r>
              <w:t>保障新区优抚对象人数</w:t>
            </w:r>
          </w:p>
        </w:tc>
        <w:tc>
          <w:tcPr>
            <w:tcW w:w="2268" w:type="dxa"/>
            <w:vAlign w:val="center"/>
          </w:tcPr>
          <w:p>
            <w:pPr>
              <w:pStyle w:val="12"/>
            </w:pPr>
            <w:r>
              <w:t>≤1116人</w:t>
            </w:r>
          </w:p>
        </w:tc>
        <w:tc>
          <w:tcPr>
            <w:tcW w:w="1276" w:type="dxa"/>
            <w:vAlign w:val="center"/>
          </w:tcPr>
          <w:p>
            <w:pPr>
              <w:pStyle w:val="12"/>
            </w:pPr>
            <w:r>
              <w:t>河北省实施《军人抚恤优待条例》</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优恤补助兑付比率</w:t>
            </w:r>
          </w:p>
        </w:tc>
        <w:tc>
          <w:tcPr>
            <w:tcW w:w="5386" w:type="dxa"/>
            <w:vAlign w:val="center"/>
          </w:tcPr>
          <w:p>
            <w:pPr>
              <w:pStyle w:val="12"/>
            </w:pPr>
            <w:r>
              <w:t>优抚对象生活抚恤兑付资金占应兑付额的比率</w:t>
            </w:r>
          </w:p>
        </w:tc>
        <w:tc>
          <w:tcPr>
            <w:tcW w:w="2268" w:type="dxa"/>
            <w:vAlign w:val="center"/>
          </w:tcPr>
          <w:p>
            <w:pPr>
              <w:pStyle w:val="12"/>
            </w:pPr>
            <w:r>
              <w:t>≥95%</w:t>
            </w:r>
          </w:p>
        </w:tc>
        <w:tc>
          <w:tcPr>
            <w:tcW w:w="1276" w:type="dxa"/>
            <w:vAlign w:val="center"/>
          </w:tcPr>
          <w:p>
            <w:pPr>
              <w:pStyle w:val="12"/>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优恤补助资金到位及时率</w:t>
            </w:r>
          </w:p>
        </w:tc>
        <w:tc>
          <w:tcPr>
            <w:tcW w:w="5386" w:type="dxa"/>
            <w:vAlign w:val="center"/>
          </w:tcPr>
          <w:p>
            <w:pPr>
              <w:pStyle w:val="12"/>
            </w:pPr>
            <w:r>
              <w:t>优恤补助资金到位及时率</w:t>
            </w:r>
          </w:p>
        </w:tc>
        <w:tc>
          <w:tcPr>
            <w:tcW w:w="2268" w:type="dxa"/>
            <w:vAlign w:val="center"/>
          </w:tcPr>
          <w:p>
            <w:pPr>
              <w:pStyle w:val="12"/>
            </w:pPr>
            <w:r>
              <w:t>100%</w:t>
            </w:r>
          </w:p>
        </w:tc>
        <w:tc>
          <w:tcPr>
            <w:tcW w:w="1276" w:type="dxa"/>
            <w:vAlign w:val="center"/>
          </w:tcPr>
          <w:p>
            <w:pPr>
              <w:pStyle w:val="12"/>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发放补助，解决生活困难</w:t>
            </w:r>
          </w:p>
        </w:tc>
        <w:tc>
          <w:tcPr>
            <w:tcW w:w="5386" w:type="dxa"/>
            <w:vAlign w:val="center"/>
          </w:tcPr>
          <w:p>
            <w:pPr>
              <w:pStyle w:val="12"/>
            </w:pPr>
            <w:r>
              <w:t>发放中央财政优恤补助，解决生活困难金额</w:t>
            </w:r>
          </w:p>
        </w:tc>
        <w:tc>
          <w:tcPr>
            <w:tcW w:w="2268" w:type="dxa"/>
            <w:vAlign w:val="center"/>
          </w:tcPr>
          <w:p>
            <w:pPr>
              <w:pStyle w:val="12"/>
            </w:pPr>
            <w:r>
              <w:t>641万元</w:t>
            </w:r>
          </w:p>
        </w:tc>
        <w:tc>
          <w:tcPr>
            <w:tcW w:w="1276" w:type="dxa"/>
            <w:vAlign w:val="center"/>
          </w:tcPr>
          <w:p>
            <w:pPr>
              <w:pStyle w:val="12"/>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社会稳定水平</w:t>
            </w:r>
          </w:p>
        </w:tc>
        <w:tc>
          <w:tcPr>
            <w:tcW w:w="5386" w:type="dxa"/>
            <w:vAlign w:val="center"/>
          </w:tcPr>
          <w:p>
            <w:pPr>
              <w:pStyle w:val="12"/>
            </w:pPr>
            <w:r>
              <w:t>通过发放生活抚恤资金，促进社会稳定水平逐步提高</w:t>
            </w:r>
          </w:p>
        </w:tc>
        <w:tc>
          <w:tcPr>
            <w:tcW w:w="2268" w:type="dxa"/>
            <w:vAlign w:val="center"/>
          </w:tcPr>
          <w:p>
            <w:pPr>
              <w:pStyle w:val="12"/>
            </w:pPr>
            <w:r>
              <w:t>≥95%</w:t>
            </w:r>
          </w:p>
        </w:tc>
        <w:tc>
          <w:tcPr>
            <w:tcW w:w="1276" w:type="dxa"/>
            <w:vAlign w:val="center"/>
          </w:tcPr>
          <w:p>
            <w:pPr>
              <w:pStyle w:val="12"/>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优抚对象生活情况</w:t>
            </w:r>
          </w:p>
        </w:tc>
        <w:tc>
          <w:tcPr>
            <w:tcW w:w="5386" w:type="dxa"/>
            <w:vAlign w:val="center"/>
          </w:tcPr>
          <w:p>
            <w:pPr>
              <w:pStyle w:val="12"/>
            </w:pPr>
            <w:r>
              <w:t>优抚对象生活状况逐年改善</w:t>
            </w:r>
          </w:p>
        </w:tc>
        <w:tc>
          <w:tcPr>
            <w:tcW w:w="2268" w:type="dxa"/>
            <w:vAlign w:val="center"/>
          </w:tcPr>
          <w:p>
            <w:pPr>
              <w:pStyle w:val="12"/>
            </w:pPr>
            <w:r>
              <w:t>有效改善</w:t>
            </w:r>
          </w:p>
        </w:tc>
        <w:tc>
          <w:tcPr>
            <w:tcW w:w="1276" w:type="dxa"/>
            <w:vAlign w:val="center"/>
          </w:tcPr>
          <w:p>
            <w:pPr>
              <w:pStyle w:val="12"/>
            </w:pPr>
            <w:r>
              <w:t>河北省实施《军人抚恤优待条例》</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优抚对象补助经费保障覆盖率</w:t>
            </w:r>
          </w:p>
        </w:tc>
        <w:tc>
          <w:tcPr>
            <w:tcW w:w="5386" w:type="dxa"/>
            <w:vAlign w:val="center"/>
          </w:tcPr>
          <w:p>
            <w:pPr>
              <w:pStyle w:val="12"/>
            </w:pPr>
            <w:r>
              <w:t>优抚对象经费保障覆盖率</w:t>
            </w:r>
          </w:p>
        </w:tc>
        <w:tc>
          <w:tcPr>
            <w:tcW w:w="2268" w:type="dxa"/>
            <w:vAlign w:val="center"/>
          </w:tcPr>
          <w:p>
            <w:pPr>
              <w:pStyle w:val="12"/>
            </w:pPr>
            <w:r>
              <w:t>100%</w:t>
            </w:r>
          </w:p>
        </w:tc>
        <w:tc>
          <w:tcPr>
            <w:tcW w:w="1276" w:type="dxa"/>
            <w:vAlign w:val="center"/>
          </w:tcPr>
          <w:p>
            <w:pPr>
              <w:pStyle w:val="12"/>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落实拥军优属拥政爱民政策</w:t>
            </w:r>
          </w:p>
        </w:tc>
        <w:tc>
          <w:tcPr>
            <w:tcW w:w="5386" w:type="dxa"/>
            <w:vAlign w:val="center"/>
          </w:tcPr>
          <w:p>
            <w:pPr>
              <w:pStyle w:val="12"/>
            </w:pPr>
            <w:r>
              <w:t>落实拥军优属拥政爱民政策</w:t>
            </w:r>
          </w:p>
        </w:tc>
        <w:tc>
          <w:tcPr>
            <w:tcW w:w="2268" w:type="dxa"/>
            <w:vAlign w:val="center"/>
          </w:tcPr>
          <w:p>
            <w:pPr>
              <w:pStyle w:val="12"/>
            </w:pPr>
            <w:r>
              <w:t>落实</w:t>
            </w:r>
          </w:p>
        </w:tc>
        <w:tc>
          <w:tcPr>
            <w:tcW w:w="1276" w:type="dxa"/>
            <w:vAlign w:val="center"/>
          </w:tcPr>
          <w:p>
            <w:pPr>
              <w:pStyle w:val="12"/>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服务对象满意度</w:t>
            </w:r>
          </w:p>
        </w:tc>
        <w:tc>
          <w:tcPr>
            <w:tcW w:w="5386" w:type="dxa"/>
            <w:vAlign w:val="center"/>
          </w:tcPr>
          <w:p>
            <w:pPr>
              <w:pStyle w:val="12"/>
            </w:pPr>
            <w:r>
              <w:t>优抚对象满意程度</w:t>
            </w:r>
          </w:p>
        </w:tc>
        <w:tc>
          <w:tcPr>
            <w:tcW w:w="2268" w:type="dxa"/>
            <w:vAlign w:val="center"/>
          </w:tcPr>
          <w:p>
            <w:pPr>
              <w:pStyle w:val="12"/>
            </w:pPr>
            <w:r>
              <w:t>≥95%</w:t>
            </w:r>
          </w:p>
        </w:tc>
        <w:tc>
          <w:tcPr>
            <w:tcW w:w="1276" w:type="dxa"/>
            <w:vAlign w:val="center"/>
          </w:tcPr>
          <w:p>
            <w:pPr>
              <w:pStyle w:val="12"/>
            </w:pPr>
            <w:r>
              <w:t>河北省实施《军人抚恤优待条例》</w:t>
            </w:r>
          </w:p>
        </w:tc>
      </w:tr>
    </w:tbl>
    <w:p>
      <w:pPr>
        <w:sectPr>
          <w:pgSz w:w="16840" w:h="11900" w:orient="landscape"/>
          <w:pgMar w:top="1361" w:right="1020" w:bottom="1134" w:left="1020" w:header="720" w:footer="720" w:gutter="0"/>
        </w:sectPr>
      </w:pPr>
    </w:p>
    <w:p>
      <w:pPr>
        <w:spacing w:before="0" w:after="0"/>
        <w:ind w:firstLine="560"/>
        <w:jc w:val="left"/>
        <w:outlineLvl w:val="9"/>
      </w:pPr>
      <w:r>
        <w:rPr>
          <w:rFonts w:ascii="方正仿宋_GBK" w:hAnsi="方正仿宋_GBK" w:eastAsia="方正仿宋_GBK" w:cs="方正仿宋_GBK"/>
          <w:b/>
          <w:color w:val="000000"/>
          <w:sz w:val="28"/>
        </w:rPr>
        <w:t>135、秦财社【2025】500号-提前下达2026年中央优抚对象补助经费绩效目标表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13031326P00000610130P</w:t>
            </w:r>
          </w:p>
        </w:tc>
        <w:tc>
          <w:tcPr>
            <w:tcW w:w="2835" w:type="dxa"/>
            <w:vAlign w:val="center"/>
          </w:tcPr>
          <w:p>
            <w:pPr>
              <w:pStyle w:val="10"/>
            </w:pPr>
            <w:r>
              <w:t>项目名称</w:t>
            </w:r>
          </w:p>
        </w:tc>
        <w:tc>
          <w:tcPr>
            <w:tcW w:w="6095" w:type="dxa"/>
            <w:gridSpan w:val="3"/>
            <w:vAlign w:val="center"/>
          </w:tcPr>
          <w:p>
            <w:pPr>
              <w:pStyle w:val="12"/>
            </w:pPr>
            <w:r>
              <w:t>秦财社【2025】500号-提前下达2026年中央优抚对象补助经费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56.00</w:t>
            </w:r>
          </w:p>
        </w:tc>
        <w:tc>
          <w:tcPr>
            <w:tcW w:w="2835" w:type="dxa"/>
            <w:vAlign w:val="center"/>
          </w:tcPr>
          <w:p>
            <w:pPr>
              <w:pStyle w:val="10"/>
            </w:pPr>
            <w:r>
              <w:t>其中：财政    资金</w:t>
            </w:r>
          </w:p>
        </w:tc>
        <w:tc>
          <w:tcPr>
            <w:tcW w:w="2551" w:type="dxa"/>
            <w:vAlign w:val="center"/>
          </w:tcPr>
          <w:p>
            <w:pPr>
              <w:pStyle w:val="12"/>
            </w:pPr>
            <w:r>
              <w:t>56.00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发放2026年义务兵家庭优待金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20%</w:t>
            </w:r>
          </w:p>
        </w:tc>
        <w:tc>
          <w:tcPr>
            <w:tcW w:w="2835" w:type="dxa"/>
            <w:vAlign w:val="center"/>
          </w:tcPr>
          <w:p>
            <w:pPr>
              <w:pStyle w:val="13"/>
            </w:pPr>
            <w:r>
              <w:t>30%</w:t>
            </w:r>
          </w:p>
        </w:tc>
        <w:tc>
          <w:tcPr>
            <w:tcW w:w="2551" w:type="dxa"/>
            <w:vAlign w:val="center"/>
          </w:tcPr>
          <w:p>
            <w:pPr>
              <w:pStyle w:val="13"/>
            </w:pPr>
            <w:r>
              <w:t>100%</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1.发放2026年义务兵家庭优待金</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保障义务兵家庭优待金人数</w:t>
            </w:r>
          </w:p>
        </w:tc>
        <w:tc>
          <w:tcPr>
            <w:tcW w:w="5386" w:type="dxa"/>
            <w:vAlign w:val="center"/>
          </w:tcPr>
          <w:p>
            <w:pPr>
              <w:pStyle w:val="12"/>
            </w:pPr>
            <w:r>
              <w:t>保障义务兵家庭优待金人数</w:t>
            </w:r>
          </w:p>
        </w:tc>
        <w:tc>
          <w:tcPr>
            <w:tcW w:w="2268" w:type="dxa"/>
            <w:vAlign w:val="center"/>
          </w:tcPr>
          <w:p>
            <w:pPr>
              <w:pStyle w:val="12"/>
            </w:pPr>
            <w:r>
              <w:t>≤104人</w:t>
            </w:r>
          </w:p>
        </w:tc>
        <w:tc>
          <w:tcPr>
            <w:tcW w:w="1276" w:type="dxa"/>
            <w:vAlign w:val="center"/>
          </w:tcPr>
          <w:p>
            <w:pPr>
              <w:pStyle w:val="12"/>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义务兵家庭优待金补助兑付比率</w:t>
            </w:r>
          </w:p>
        </w:tc>
        <w:tc>
          <w:tcPr>
            <w:tcW w:w="5386" w:type="dxa"/>
            <w:vAlign w:val="center"/>
          </w:tcPr>
          <w:p>
            <w:pPr>
              <w:pStyle w:val="12"/>
            </w:pPr>
            <w:r>
              <w:t>义务兵家庭优待金兑付资金占应兑付额的比率</w:t>
            </w:r>
          </w:p>
        </w:tc>
        <w:tc>
          <w:tcPr>
            <w:tcW w:w="2268" w:type="dxa"/>
            <w:vAlign w:val="center"/>
          </w:tcPr>
          <w:p>
            <w:pPr>
              <w:pStyle w:val="12"/>
            </w:pPr>
            <w:r>
              <w:t>≥95%</w:t>
            </w:r>
          </w:p>
        </w:tc>
        <w:tc>
          <w:tcPr>
            <w:tcW w:w="1276" w:type="dxa"/>
            <w:vAlign w:val="center"/>
          </w:tcPr>
          <w:p>
            <w:pPr>
              <w:pStyle w:val="12"/>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义务兵家庭优待金到位及时率</w:t>
            </w:r>
          </w:p>
        </w:tc>
        <w:tc>
          <w:tcPr>
            <w:tcW w:w="5386" w:type="dxa"/>
            <w:vAlign w:val="center"/>
          </w:tcPr>
          <w:p>
            <w:pPr>
              <w:pStyle w:val="12"/>
            </w:pPr>
            <w:r>
              <w:t>义务兵家庭优待金资金到位及时率</w:t>
            </w:r>
          </w:p>
        </w:tc>
        <w:tc>
          <w:tcPr>
            <w:tcW w:w="2268" w:type="dxa"/>
            <w:vAlign w:val="center"/>
          </w:tcPr>
          <w:p>
            <w:pPr>
              <w:pStyle w:val="12"/>
            </w:pPr>
            <w:r>
              <w:t>100%</w:t>
            </w:r>
          </w:p>
        </w:tc>
        <w:tc>
          <w:tcPr>
            <w:tcW w:w="1276" w:type="dxa"/>
            <w:vAlign w:val="center"/>
          </w:tcPr>
          <w:p>
            <w:pPr>
              <w:pStyle w:val="12"/>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发放补助，解决生活困难</w:t>
            </w:r>
          </w:p>
        </w:tc>
        <w:tc>
          <w:tcPr>
            <w:tcW w:w="5386" w:type="dxa"/>
            <w:vAlign w:val="center"/>
          </w:tcPr>
          <w:p>
            <w:pPr>
              <w:pStyle w:val="12"/>
            </w:pPr>
            <w:r>
              <w:t>发放中央财政义务兵家庭优待金，解决义务兵家庭生活困难问题金额</w:t>
            </w:r>
          </w:p>
        </w:tc>
        <w:tc>
          <w:tcPr>
            <w:tcW w:w="2268" w:type="dxa"/>
            <w:vAlign w:val="center"/>
          </w:tcPr>
          <w:p>
            <w:pPr>
              <w:pStyle w:val="12"/>
            </w:pPr>
            <w:r>
              <w:t>56万元</w:t>
            </w:r>
          </w:p>
        </w:tc>
        <w:tc>
          <w:tcPr>
            <w:tcW w:w="1276" w:type="dxa"/>
            <w:vAlign w:val="center"/>
          </w:tcPr>
          <w:p>
            <w:pPr>
              <w:pStyle w:val="12"/>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义务兵家庭生活情况</w:t>
            </w:r>
          </w:p>
        </w:tc>
        <w:tc>
          <w:tcPr>
            <w:tcW w:w="5386" w:type="dxa"/>
            <w:vAlign w:val="center"/>
          </w:tcPr>
          <w:p>
            <w:pPr>
              <w:pStyle w:val="12"/>
            </w:pPr>
            <w:r>
              <w:t>义务兵家庭生活状况逐年改善</w:t>
            </w:r>
          </w:p>
        </w:tc>
        <w:tc>
          <w:tcPr>
            <w:tcW w:w="2268" w:type="dxa"/>
            <w:vAlign w:val="center"/>
          </w:tcPr>
          <w:p>
            <w:pPr>
              <w:pStyle w:val="12"/>
            </w:pPr>
            <w:r>
              <w:t>有效改善</w:t>
            </w:r>
          </w:p>
        </w:tc>
        <w:tc>
          <w:tcPr>
            <w:tcW w:w="1276" w:type="dxa"/>
            <w:vAlign w:val="center"/>
          </w:tcPr>
          <w:p>
            <w:pPr>
              <w:pStyle w:val="12"/>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落实拥军优属拥政爱民政策</w:t>
            </w:r>
          </w:p>
        </w:tc>
        <w:tc>
          <w:tcPr>
            <w:tcW w:w="5386" w:type="dxa"/>
            <w:vAlign w:val="center"/>
          </w:tcPr>
          <w:p>
            <w:pPr>
              <w:pStyle w:val="12"/>
            </w:pPr>
            <w:r>
              <w:t>落实拥军优属拥政爱民政策</w:t>
            </w:r>
          </w:p>
        </w:tc>
        <w:tc>
          <w:tcPr>
            <w:tcW w:w="2268" w:type="dxa"/>
            <w:vAlign w:val="center"/>
          </w:tcPr>
          <w:p>
            <w:pPr>
              <w:pStyle w:val="12"/>
            </w:pPr>
            <w:r>
              <w:t>落实</w:t>
            </w:r>
          </w:p>
        </w:tc>
        <w:tc>
          <w:tcPr>
            <w:tcW w:w="1276" w:type="dxa"/>
            <w:vAlign w:val="center"/>
          </w:tcPr>
          <w:p>
            <w:pPr>
              <w:pStyle w:val="12"/>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义务兵家庭补助经费保障覆盖率</w:t>
            </w:r>
          </w:p>
        </w:tc>
        <w:tc>
          <w:tcPr>
            <w:tcW w:w="5386" w:type="dxa"/>
            <w:vAlign w:val="center"/>
          </w:tcPr>
          <w:p>
            <w:pPr>
              <w:pStyle w:val="12"/>
            </w:pPr>
            <w:r>
              <w:t>义务兵家庭经费保障覆盖率</w:t>
            </w:r>
          </w:p>
        </w:tc>
        <w:tc>
          <w:tcPr>
            <w:tcW w:w="2268" w:type="dxa"/>
            <w:vAlign w:val="center"/>
          </w:tcPr>
          <w:p>
            <w:pPr>
              <w:pStyle w:val="12"/>
            </w:pPr>
            <w:r>
              <w:t>100%</w:t>
            </w:r>
          </w:p>
        </w:tc>
        <w:tc>
          <w:tcPr>
            <w:tcW w:w="1276" w:type="dxa"/>
            <w:vAlign w:val="center"/>
          </w:tcPr>
          <w:p>
            <w:pPr>
              <w:pStyle w:val="12"/>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社会稳定水平</w:t>
            </w:r>
          </w:p>
        </w:tc>
        <w:tc>
          <w:tcPr>
            <w:tcW w:w="5386" w:type="dxa"/>
            <w:vAlign w:val="center"/>
          </w:tcPr>
          <w:p>
            <w:pPr>
              <w:pStyle w:val="12"/>
            </w:pPr>
            <w:r>
              <w:t>通过发放义务兵家庭优待金，促进社会稳定水平逐步提高</w:t>
            </w:r>
          </w:p>
        </w:tc>
        <w:tc>
          <w:tcPr>
            <w:tcW w:w="2268" w:type="dxa"/>
            <w:vAlign w:val="center"/>
          </w:tcPr>
          <w:p>
            <w:pPr>
              <w:pStyle w:val="12"/>
            </w:pPr>
            <w:r>
              <w:t>≥95%</w:t>
            </w:r>
          </w:p>
        </w:tc>
        <w:tc>
          <w:tcPr>
            <w:tcW w:w="1276" w:type="dxa"/>
            <w:vAlign w:val="center"/>
          </w:tcPr>
          <w:p>
            <w:pPr>
              <w:pStyle w:val="12"/>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服务对象满意度</w:t>
            </w:r>
          </w:p>
        </w:tc>
        <w:tc>
          <w:tcPr>
            <w:tcW w:w="5386" w:type="dxa"/>
            <w:vAlign w:val="center"/>
          </w:tcPr>
          <w:p>
            <w:pPr>
              <w:pStyle w:val="12"/>
            </w:pPr>
            <w:r>
              <w:t>义务兵家庭满意程度</w:t>
            </w:r>
          </w:p>
        </w:tc>
        <w:tc>
          <w:tcPr>
            <w:tcW w:w="2268" w:type="dxa"/>
            <w:vAlign w:val="center"/>
          </w:tcPr>
          <w:p>
            <w:pPr>
              <w:pStyle w:val="12"/>
            </w:pPr>
            <w:r>
              <w:t>≥95%</w:t>
            </w:r>
          </w:p>
        </w:tc>
        <w:tc>
          <w:tcPr>
            <w:tcW w:w="1276" w:type="dxa"/>
            <w:vAlign w:val="center"/>
          </w:tcPr>
          <w:p>
            <w:pPr>
              <w:pStyle w:val="12"/>
            </w:pPr>
            <w:r>
              <w:t>目标计划值</w:t>
            </w:r>
          </w:p>
        </w:tc>
      </w:tr>
    </w:tbl>
    <w:p>
      <w:pPr>
        <w:sectPr>
          <w:pgSz w:w="16840" w:h="11900" w:orient="landscape"/>
          <w:pgMar w:top="1361" w:right="1020" w:bottom="1134" w:left="1020" w:header="720" w:footer="720" w:gutter="0"/>
        </w:sectPr>
      </w:pPr>
    </w:p>
    <w:p>
      <w:pPr>
        <w:spacing w:before="0" w:after="0"/>
        <w:ind w:firstLine="560"/>
        <w:jc w:val="left"/>
        <w:outlineLvl w:val="9"/>
      </w:pPr>
      <w:r>
        <w:rPr>
          <w:rFonts w:ascii="方正仿宋_GBK" w:hAnsi="方正仿宋_GBK" w:eastAsia="方正仿宋_GBK" w:cs="方正仿宋_GBK"/>
          <w:b/>
          <w:color w:val="000000"/>
          <w:sz w:val="28"/>
        </w:rPr>
        <w:t>136、秦财社【2025】505号-提前下达2026年市级财政退役安置补助经费绩效目标表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13031326P000006101398</w:t>
            </w:r>
          </w:p>
        </w:tc>
        <w:tc>
          <w:tcPr>
            <w:tcW w:w="2835" w:type="dxa"/>
            <w:vAlign w:val="center"/>
          </w:tcPr>
          <w:p>
            <w:pPr>
              <w:pStyle w:val="10"/>
            </w:pPr>
            <w:r>
              <w:t>项目名称</w:t>
            </w:r>
          </w:p>
        </w:tc>
        <w:tc>
          <w:tcPr>
            <w:tcW w:w="6095" w:type="dxa"/>
            <w:gridSpan w:val="3"/>
            <w:vAlign w:val="center"/>
          </w:tcPr>
          <w:p>
            <w:pPr>
              <w:pStyle w:val="12"/>
            </w:pPr>
            <w:r>
              <w:t>秦财社【2025】505号-提前下达2026年市级财政退役安置补助经费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25.00</w:t>
            </w:r>
          </w:p>
        </w:tc>
        <w:tc>
          <w:tcPr>
            <w:tcW w:w="2835" w:type="dxa"/>
            <w:vAlign w:val="center"/>
          </w:tcPr>
          <w:p>
            <w:pPr>
              <w:pStyle w:val="10"/>
            </w:pPr>
            <w:r>
              <w:t>其中：财政    资金</w:t>
            </w:r>
          </w:p>
        </w:tc>
        <w:tc>
          <w:tcPr>
            <w:tcW w:w="2551" w:type="dxa"/>
            <w:vAlign w:val="center"/>
          </w:tcPr>
          <w:p>
            <w:pPr>
              <w:pStyle w:val="12"/>
            </w:pPr>
            <w:r>
              <w:t>25.00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发放2026年自主就业退役士兵一次性经济补助</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 xml:space="preserve"> </w:t>
            </w:r>
          </w:p>
        </w:tc>
        <w:tc>
          <w:tcPr>
            <w:tcW w:w="2835" w:type="dxa"/>
            <w:vAlign w:val="center"/>
          </w:tcPr>
          <w:p>
            <w:pPr>
              <w:pStyle w:val="13"/>
            </w:pPr>
            <w:r>
              <w:t>50%</w:t>
            </w:r>
          </w:p>
        </w:tc>
        <w:tc>
          <w:tcPr>
            <w:tcW w:w="2551" w:type="dxa"/>
            <w:vAlign w:val="center"/>
          </w:tcPr>
          <w:p>
            <w:pPr>
              <w:pStyle w:val="13"/>
            </w:pPr>
            <w:r>
              <w:t>100%</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1.发放2026年自主就业退役士兵一次性经济补助</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退役士兵自主就业一次性补助人数</w:t>
            </w:r>
          </w:p>
        </w:tc>
        <w:tc>
          <w:tcPr>
            <w:tcW w:w="5386" w:type="dxa"/>
            <w:vAlign w:val="center"/>
          </w:tcPr>
          <w:p>
            <w:pPr>
              <w:pStyle w:val="12"/>
            </w:pPr>
            <w:r>
              <w:t>退役士兵自主就业一次性补助人数</w:t>
            </w:r>
          </w:p>
        </w:tc>
        <w:tc>
          <w:tcPr>
            <w:tcW w:w="2268" w:type="dxa"/>
            <w:vAlign w:val="center"/>
          </w:tcPr>
          <w:p>
            <w:pPr>
              <w:pStyle w:val="12"/>
            </w:pPr>
            <w:r>
              <w:t>≤16人</w:t>
            </w:r>
          </w:p>
        </w:tc>
        <w:tc>
          <w:tcPr>
            <w:tcW w:w="1276" w:type="dxa"/>
            <w:vAlign w:val="center"/>
          </w:tcPr>
          <w:p>
            <w:pPr>
              <w:pStyle w:val="12"/>
            </w:pPr>
            <w:r>
              <w:t>目标计划值，河北省退役士兵安置条例</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完成率</w:t>
            </w:r>
          </w:p>
        </w:tc>
        <w:tc>
          <w:tcPr>
            <w:tcW w:w="5386" w:type="dxa"/>
            <w:vAlign w:val="center"/>
          </w:tcPr>
          <w:p>
            <w:pPr>
              <w:pStyle w:val="12"/>
            </w:pPr>
            <w:r>
              <w:t>符合条件的对象实际纳入补助人数占应纳入补助人数的比率</w:t>
            </w:r>
          </w:p>
        </w:tc>
        <w:tc>
          <w:tcPr>
            <w:tcW w:w="2268" w:type="dxa"/>
            <w:vAlign w:val="center"/>
          </w:tcPr>
          <w:p>
            <w:pPr>
              <w:pStyle w:val="12"/>
            </w:pPr>
            <w:r>
              <w:t>100%</w:t>
            </w:r>
          </w:p>
        </w:tc>
        <w:tc>
          <w:tcPr>
            <w:tcW w:w="1276" w:type="dxa"/>
            <w:vAlign w:val="center"/>
          </w:tcPr>
          <w:p>
            <w:pPr>
              <w:pStyle w:val="12"/>
            </w:pPr>
            <w:r>
              <w:t>目标计划值，河北省退役士兵安置条例</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补助资金到位及时率</w:t>
            </w:r>
          </w:p>
        </w:tc>
        <w:tc>
          <w:tcPr>
            <w:tcW w:w="5386" w:type="dxa"/>
            <w:vAlign w:val="center"/>
          </w:tcPr>
          <w:p>
            <w:pPr>
              <w:pStyle w:val="12"/>
            </w:pPr>
            <w:r>
              <w:t>补助资金到位及时率</w:t>
            </w:r>
          </w:p>
        </w:tc>
        <w:tc>
          <w:tcPr>
            <w:tcW w:w="2268" w:type="dxa"/>
            <w:vAlign w:val="center"/>
          </w:tcPr>
          <w:p>
            <w:pPr>
              <w:pStyle w:val="12"/>
            </w:pPr>
            <w:r>
              <w:t>100%</w:t>
            </w:r>
          </w:p>
        </w:tc>
        <w:tc>
          <w:tcPr>
            <w:tcW w:w="1276" w:type="dxa"/>
            <w:vAlign w:val="center"/>
          </w:tcPr>
          <w:p>
            <w:pPr>
              <w:pStyle w:val="12"/>
            </w:pPr>
            <w:r>
              <w:t>目标计划值，河北省退役士兵安置条例</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退役士兵一次性经济补助标准</w:t>
            </w:r>
          </w:p>
        </w:tc>
        <w:tc>
          <w:tcPr>
            <w:tcW w:w="5386" w:type="dxa"/>
            <w:vAlign w:val="center"/>
          </w:tcPr>
          <w:p>
            <w:pPr>
              <w:pStyle w:val="12"/>
            </w:pPr>
            <w:r>
              <w:t>发放退役士兵一次性经济补助的标准额</w:t>
            </w:r>
          </w:p>
        </w:tc>
        <w:tc>
          <w:tcPr>
            <w:tcW w:w="2268" w:type="dxa"/>
            <w:vAlign w:val="center"/>
          </w:tcPr>
          <w:p>
            <w:pPr>
              <w:pStyle w:val="12"/>
            </w:pPr>
            <w:r>
              <w:t>符合标准</w:t>
            </w:r>
          </w:p>
        </w:tc>
        <w:tc>
          <w:tcPr>
            <w:tcW w:w="1276" w:type="dxa"/>
            <w:vAlign w:val="center"/>
          </w:tcPr>
          <w:p>
            <w:pPr>
              <w:pStyle w:val="12"/>
            </w:pPr>
            <w:r>
              <w:t>目标计划值，河北省退役士兵安置条例</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改善补助对象生活情况</w:t>
            </w:r>
          </w:p>
        </w:tc>
        <w:tc>
          <w:tcPr>
            <w:tcW w:w="5386" w:type="dxa"/>
            <w:vAlign w:val="center"/>
          </w:tcPr>
          <w:p>
            <w:pPr>
              <w:pStyle w:val="12"/>
            </w:pPr>
            <w:r>
              <w:t>改善补助对象生活情况</w:t>
            </w:r>
          </w:p>
        </w:tc>
        <w:tc>
          <w:tcPr>
            <w:tcW w:w="2268" w:type="dxa"/>
            <w:vAlign w:val="center"/>
          </w:tcPr>
          <w:p>
            <w:pPr>
              <w:pStyle w:val="12"/>
            </w:pPr>
            <w:r>
              <w:t>有效改善</w:t>
            </w:r>
          </w:p>
        </w:tc>
        <w:tc>
          <w:tcPr>
            <w:tcW w:w="1276" w:type="dxa"/>
            <w:vAlign w:val="center"/>
          </w:tcPr>
          <w:p>
            <w:pPr>
              <w:pStyle w:val="12"/>
            </w:pPr>
            <w:r>
              <w:t>目标计划值，河北省退役士兵安置条例</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社会稳定水平</w:t>
            </w:r>
          </w:p>
        </w:tc>
        <w:tc>
          <w:tcPr>
            <w:tcW w:w="5386" w:type="dxa"/>
            <w:vAlign w:val="center"/>
          </w:tcPr>
          <w:p>
            <w:pPr>
              <w:pStyle w:val="12"/>
            </w:pPr>
            <w:r>
              <w:t>通过发放补助，促进社会稳定水平逐步提高</w:t>
            </w:r>
          </w:p>
        </w:tc>
        <w:tc>
          <w:tcPr>
            <w:tcW w:w="2268" w:type="dxa"/>
            <w:vAlign w:val="center"/>
          </w:tcPr>
          <w:p>
            <w:pPr>
              <w:pStyle w:val="12"/>
            </w:pPr>
            <w:r>
              <w:t>≥90%</w:t>
            </w:r>
          </w:p>
        </w:tc>
        <w:tc>
          <w:tcPr>
            <w:tcW w:w="1276" w:type="dxa"/>
            <w:vAlign w:val="center"/>
          </w:tcPr>
          <w:p>
            <w:pPr>
              <w:pStyle w:val="12"/>
            </w:pPr>
            <w:r>
              <w:t>目标计划值，河北省退役士兵安置条例</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自主就业补助经费保障覆盖率</w:t>
            </w:r>
          </w:p>
        </w:tc>
        <w:tc>
          <w:tcPr>
            <w:tcW w:w="5386" w:type="dxa"/>
            <w:vAlign w:val="center"/>
          </w:tcPr>
          <w:p>
            <w:pPr>
              <w:pStyle w:val="12"/>
            </w:pPr>
            <w:r>
              <w:t>自主就业经费保障覆盖率</w:t>
            </w:r>
          </w:p>
        </w:tc>
        <w:tc>
          <w:tcPr>
            <w:tcW w:w="2268" w:type="dxa"/>
            <w:vAlign w:val="center"/>
          </w:tcPr>
          <w:p>
            <w:pPr>
              <w:pStyle w:val="12"/>
            </w:pPr>
            <w:r>
              <w:t>100%</w:t>
            </w:r>
          </w:p>
        </w:tc>
        <w:tc>
          <w:tcPr>
            <w:tcW w:w="1276" w:type="dxa"/>
            <w:vAlign w:val="center"/>
          </w:tcPr>
          <w:p>
            <w:pPr>
              <w:pStyle w:val="12"/>
            </w:pPr>
            <w:r>
              <w:t>目标计划值，河北省退役士兵安置条例</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自主就业退役士兵家庭生活水平保持稳定</w:t>
            </w:r>
          </w:p>
        </w:tc>
        <w:tc>
          <w:tcPr>
            <w:tcW w:w="5386" w:type="dxa"/>
            <w:vAlign w:val="center"/>
          </w:tcPr>
          <w:p>
            <w:pPr>
              <w:pStyle w:val="12"/>
            </w:pPr>
            <w:r>
              <w:t>自主就业退役士兵家庭生活水平保持稳定</w:t>
            </w:r>
          </w:p>
        </w:tc>
        <w:tc>
          <w:tcPr>
            <w:tcW w:w="2268" w:type="dxa"/>
            <w:vAlign w:val="center"/>
          </w:tcPr>
          <w:p>
            <w:pPr>
              <w:pStyle w:val="12"/>
            </w:pPr>
            <w:r>
              <w:t>生活水平稳定</w:t>
            </w:r>
          </w:p>
        </w:tc>
        <w:tc>
          <w:tcPr>
            <w:tcW w:w="1276" w:type="dxa"/>
            <w:vAlign w:val="center"/>
          </w:tcPr>
          <w:p>
            <w:pPr>
              <w:pStyle w:val="12"/>
            </w:pPr>
            <w:r>
              <w:t>目标计划值，河北省退役士兵安置条例</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服务对象满意度</w:t>
            </w:r>
          </w:p>
        </w:tc>
        <w:tc>
          <w:tcPr>
            <w:tcW w:w="5386" w:type="dxa"/>
            <w:vAlign w:val="center"/>
          </w:tcPr>
          <w:p>
            <w:pPr>
              <w:pStyle w:val="12"/>
            </w:pPr>
            <w:r>
              <w:t>对退役安置满意和较满意的人数占调查总人数的比率</w:t>
            </w:r>
          </w:p>
        </w:tc>
        <w:tc>
          <w:tcPr>
            <w:tcW w:w="2268" w:type="dxa"/>
            <w:vAlign w:val="center"/>
          </w:tcPr>
          <w:p>
            <w:pPr>
              <w:pStyle w:val="12"/>
            </w:pPr>
            <w:r>
              <w:t>≥95%</w:t>
            </w:r>
          </w:p>
        </w:tc>
        <w:tc>
          <w:tcPr>
            <w:tcW w:w="1276" w:type="dxa"/>
            <w:vAlign w:val="center"/>
          </w:tcPr>
          <w:p>
            <w:pPr>
              <w:pStyle w:val="12"/>
            </w:pPr>
            <w:r>
              <w:t>目标计划值，河北省退役士兵安置条例</w:t>
            </w:r>
          </w:p>
        </w:tc>
      </w:tr>
    </w:tbl>
    <w:p>
      <w:pPr>
        <w:sectPr>
          <w:pgSz w:w="16840" w:h="11900" w:orient="landscape"/>
          <w:pgMar w:top="1361" w:right="1020" w:bottom="1134" w:left="1020" w:header="720" w:footer="720" w:gutter="0"/>
        </w:sectPr>
      </w:pPr>
    </w:p>
    <w:p>
      <w:pPr>
        <w:spacing w:before="0" w:after="0"/>
        <w:ind w:firstLine="560"/>
        <w:jc w:val="left"/>
        <w:outlineLvl w:val="9"/>
      </w:pPr>
      <w:r>
        <w:rPr>
          <w:rFonts w:ascii="方正仿宋_GBK" w:hAnsi="方正仿宋_GBK" w:eastAsia="方正仿宋_GBK" w:cs="方正仿宋_GBK"/>
          <w:b/>
          <w:color w:val="000000"/>
          <w:sz w:val="28"/>
        </w:rPr>
        <w:t>137、秦财社【2025】508号-提前下达2026年市级财政优抚对象补助经费绩效目标表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13031326P00000610135R</w:t>
            </w:r>
          </w:p>
        </w:tc>
        <w:tc>
          <w:tcPr>
            <w:tcW w:w="2835" w:type="dxa"/>
            <w:vAlign w:val="center"/>
          </w:tcPr>
          <w:p>
            <w:pPr>
              <w:pStyle w:val="10"/>
            </w:pPr>
            <w:r>
              <w:t>项目名称</w:t>
            </w:r>
          </w:p>
        </w:tc>
        <w:tc>
          <w:tcPr>
            <w:tcW w:w="6095" w:type="dxa"/>
            <w:gridSpan w:val="3"/>
            <w:vAlign w:val="center"/>
          </w:tcPr>
          <w:p>
            <w:pPr>
              <w:pStyle w:val="12"/>
            </w:pPr>
            <w:r>
              <w:t>秦财社【2025】508号-提前下达2026年市级财政优抚对象补助经费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10.00</w:t>
            </w:r>
          </w:p>
        </w:tc>
        <w:tc>
          <w:tcPr>
            <w:tcW w:w="2835" w:type="dxa"/>
            <w:vAlign w:val="center"/>
          </w:tcPr>
          <w:p>
            <w:pPr>
              <w:pStyle w:val="10"/>
            </w:pPr>
            <w:r>
              <w:t>其中：财政    资金</w:t>
            </w:r>
          </w:p>
        </w:tc>
        <w:tc>
          <w:tcPr>
            <w:tcW w:w="2551" w:type="dxa"/>
            <w:vAlign w:val="center"/>
          </w:tcPr>
          <w:p>
            <w:pPr>
              <w:pStyle w:val="12"/>
            </w:pPr>
            <w:r>
              <w:t>10.00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用于发放2026年优抚对象生活抚恤金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 xml:space="preserve"> </w:t>
            </w:r>
          </w:p>
        </w:tc>
        <w:tc>
          <w:tcPr>
            <w:tcW w:w="2835" w:type="dxa"/>
            <w:vAlign w:val="center"/>
          </w:tcPr>
          <w:p>
            <w:pPr>
              <w:pStyle w:val="13"/>
            </w:pPr>
            <w:r>
              <w:t xml:space="preserve"> </w:t>
            </w:r>
          </w:p>
        </w:tc>
        <w:tc>
          <w:tcPr>
            <w:tcW w:w="2551" w:type="dxa"/>
            <w:vAlign w:val="center"/>
          </w:tcPr>
          <w:p>
            <w:pPr>
              <w:pStyle w:val="13"/>
            </w:pPr>
            <w:r>
              <w:t>100%</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1.发放2026年优抚对象生活抚恤金</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保障优抚对象人数</w:t>
            </w:r>
          </w:p>
        </w:tc>
        <w:tc>
          <w:tcPr>
            <w:tcW w:w="5386" w:type="dxa"/>
            <w:vAlign w:val="center"/>
          </w:tcPr>
          <w:p>
            <w:pPr>
              <w:pStyle w:val="12"/>
            </w:pPr>
            <w:r>
              <w:t>保障新区优抚对象人数</w:t>
            </w:r>
          </w:p>
        </w:tc>
        <w:tc>
          <w:tcPr>
            <w:tcW w:w="2268" w:type="dxa"/>
            <w:vAlign w:val="center"/>
          </w:tcPr>
          <w:p>
            <w:pPr>
              <w:pStyle w:val="12"/>
            </w:pPr>
            <w:r>
              <w:t>≤1116人</w:t>
            </w:r>
          </w:p>
        </w:tc>
        <w:tc>
          <w:tcPr>
            <w:tcW w:w="1276" w:type="dxa"/>
            <w:vAlign w:val="center"/>
          </w:tcPr>
          <w:p>
            <w:pPr>
              <w:pStyle w:val="12"/>
            </w:pPr>
            <w:r>
              <w:t>河北省实施《军人抚恤优待条例》</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优恤补助兑付比率</w:t>
            </w:r>
          </w:p>
        </w:tc>
        <w:tc>
          <w:tcPr>
            <w:tcW w:w="5386" w:type="dxa"/>
            <w:vAlign w:val="center"/>
          </w:tcPr>
          <w:p>
            <w:pPr>
              <w:pStyle w:val="12"/>
            </w:pPr>
            <w:r>
              <w:t>优抚对象生活抚恤兑付资金占应兑付额的比率</w:t>
            </w:r>
          </w:p>
        </w:tc>
        <w:tc>
          <w:tcPr>
            <w:tcW w:w="2268" w:type="dxa"/>
            <w:vAlign w:val="center"/>
          </w:tcPr>
          <w:p>
            <w:pPr>
              <w:pStyle w:val="12"/>
            </w:pPr>
            <w:r>
              <w:t>≥95%</w:t>
            </w:r>
          </w:p>
        </w:tc>
        <w:tc>
          <w:tcPr>
            <w:tcW w:w="1276" w:type="dxa"/>
            <w:vAlign w:val="center"/>
          </w:tcPr>
          <w:p>
            <w:pPr>
              <w:pStyle w:val="12"/>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优恤补助资金到位及时率</w:t>
            </w:r>
          </w:p>
        </w:tc>
        <w:tc>
          <w:tcPr>
            <w:tcW w:w="5386" w:type="dxa"/>
            <w:vAlign w:val="center"/>
          </w:tcPr>
          <w:p>
            <w:pPr>
              <w:pStyle w:val="12"/>
            </w:pPr>
            <w:r>
              <w:t>优恤补助资金到位及时率</w:t>
            </w:r>
          </w:p>
        </w:tc>
        <w:tc>
          <w:tcPr>
            <w:tcW w:w="2268" w:type="dxa"/>
            <w:vAlign w:val="center"/>
          </w:tcPr>
          <w:p>
            <w:pPr>
              <w:pStyle w:val="12"/>
            </w:pPr>
            <w:r>
              <w:t>100%</w:t>
            </w:r>
          </w:p>
        </w:tc>
        <w:tc>
          <w:tcPr>
            <w:tcW w:w="1276" w:type="dxa"/>
            <w:vAlign w:val="center"/>
          </w:tcPr>
          <w:p>
            <w:pPr>
              <w:pStyle w:val="12"/>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发放补助，解决生活困难</w:t>
            </w:r>
          </w:p>
        </w:tc>
        <w:tc>
          <w:tcPr>
            <w:tcW w:w="5386" w:type="dxa"/>
            <w:vAlign w:val="center"/>
          </w:tcPr>
          <w:p>
            <w:pPr>
              <w:pStyle w:val="12"/>
            </w:pPr>
            <w:r>
              <w:t>发放市级财政优恤补助，解决生活困难金额</w:t>
            </w:r>
          </w:p>
        </w:tc>
        <w:tc>
          <w:tcPr>
            <w:tcW w:w="2268" w:type="dxa"/>
            <w:vAlign w:val="center"/>
          </w:tcPr>
          <w:p>
            <w:pPr>
              <w:pStyle w:val="12"/>
            </w:pPr>
            <w:r>
              <w:t>10万元</w:t>
            </w:r>
          </w:p>
        </w:tc>
        <w:tc>
          <w:tcPr>
            <w:tcW w:w="1276" w:type="dxa"/>
            <w:vAlign w:val="center"/>
          </w:tcPr>
          <w:p>
            <w:pPr>
              <w:pStyle w:val="12"/>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社会稳定水平</w:t>
            </w:r>
          </w:p>
        </w:tc>
        <w:tc>
          <w:tcPr>
            <w:tcW w:w="5386" w:type="dxa"/>
            <w:vAlign w:val="center"/>
          </w:tcPr>
          <w:p>
            <w:pPr>
              <w:pStyle w:val="12"/>
            </w:pPr>
            <w:r>
              <w:t>通过发放生活抚恤资金，促进社会稳定水平逐步提高</w:t>
            </w:r>
          </w:p>
        </w:tc>
        <w:tc>
          <w:tcPr>
            <w:tcW w:w="2268" w:type="dxa"/>
            <w:vAlign w:val="center"/>
          </w:tcPr>
          <w:p>
            <w:pPr>
              <w:pStyle w:val="12"/>
            </w:pPr>
            <w:r>
              <w:t>≥95%</w:t>
            </w:r>
          </w:p>
        </w:tc>
        <w:tc>
          <w:tcPr>
            <w:tcW w:w="1276" w:type="dxa"/>
            <w:vAlign w:val="center"/>
          </w:tcPr>
          <w:p>
            <w:pPr>
              <w:pStyle w:val="12"/>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优抚对象生活情况</w:t>
            </w:r>
          </w:p>
        </w:tc>
        <w:tc>
          <w:tcPr>
            <w:tcW w:w="5386" w:type="dxa"/>
            <w:vAlign w:val="center"/>
          </w:tcPr>
          <w:p>
            <w:pPr>
              <w:pStyle w:val="12"/>
            </w:pPr>
            <w:r>
              <w:t>优抚对象生活状况逐年改善</w:t>
            </w:r>
          </w:p>
        </w:tc>
        <w:tc>
          <w:tcPr>
            <w:tcW w:w="2268" w:type="dxa"/>
            <w:vAlign w:val="center"/>
          </w:tcPr>
          <w:p>
            <w:pPr>
              <w:pStyle w:val="12"/>
            </w:pPr>
            <w:r>
              <w:t>有效改善</w:t>
            </w:r>
          </w:p>
        </w:tc>
        <w:tc>
          <w:tcPr>
            <w:tcW w:w="1276" w:type="dxa"/>
            <w:vAlign w:val="center"/>
          </w:tcPr>
          <w:p>
            <w:pPr>
              <w:pStyle w:val="12"/>
            </w:pPr>
            <w:r>
              <w:t>河北省实施《军人抚恤优待条例》</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优抚对象补助经费保障覆盖率</w:t>
            </w:r>
          </w:p>
        </w:tc>
        <w:tc>
          <w:tcPr>
            <w:tcW w:w="5386" w:type="dxa"/>
            <w:vAlign w:val="center"/>
          </w:tcPr>
          <w:p>
            <w:pPr>
              <w:pStyle w:val="12"/>
            </w:pPr>
            <w:r>
              <w:t>优抚对象经费保障覆盖率</w:t>
            </w:r>
          </w:p>
        </w:tc>
        <w:tc>
          <w:tcPr>
            <w:tcW w:w="2268" w:type="dxa"/>
            <w:vAlign w:val="center"/>
          </w:tcPr>
          <w:p>
            <w:pPr>
              <w:pStyle w:val="12"/>
            </w:pPr>
            <w:r>
              <w:t>100%</w:t>
            </w:r>
          </w:p>
        </w:tc>
        <w:tc>
          <w:tcPr>
            <w:tcW w:w="1276" w:type="dxa"/>
            <w:vAlign w:val="center"/>
          </w:tcPr>
          <w:p>
            <w:pPr>
              <w:pStyle w:val="12"/>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落实拥军优属拥政爱民政策</w:t>
            </w:r>
          </w:p>
        </w:tc>
        <w:tc>
          <w:tcPr>
            <w:tcW w:w="5386" w:type="dxa"/>
            <w:vAlign w:val="center"/>
          </w:tcPr>
          <w:p>
            <w:pPr>
              <w:pStyle w:val="12"/>
            </w:pPr>
            <w:r>
              <w:t>落实拥军优属拥政爱民政策</w:t>
            </w:r>
          </w:p>
        </w:tc>
        <w:tc>
          <w:tcPr>
            <w:tcW w:w="2268" w:type="dxa"/>
            <w:vAlign w:val="center"/>
          </w:tcPr>
          <w:p>
            <w:pPr>
              <w:pStyle w:val="12"/>
            </w:pPr>
            <w:r>
              <w:t>落实</w:t>
            </w:r>
          </w:p>
        </w:tc>
        <w:tc>
          <w:tcPr>
            <w:tcW w:w="1276" w:type="dxa"/>
            <w:vAlign w:val="center"/>
          </w:tcPr>
          <w:p>
            <w:pPr>
              <w:pStyle w:val="12"/>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服务对象满意度</w:t>
            </w:r>
          </w:p>
        </w:tc>
        <w:tc>
          <w:tcPr>
            <w:tcW w:w="5386" w:type="dxa"/>
            <w:vAlign w:val="center"/>
          </w:tcPr>
          <w:p>
            <w:pPr>
              <w:pStyle w:val="12"/>
            </w:pPr>
            <w:r>
              <w:t>优抚对象满意程度</w:t>
            </w:r>
          </w:p>
        </w:tc>
        <w:tc>
          <w:tcPr>
            <w:tcW w:w="2268" w:type="dxa"/>
            <w:vAlign w:val="center"/>
          </w:tcPr>
          <w:p>
            <w:pPr>
              <w:pStyle w:val="12"/>
            </w:pPr>
            <w:r>
              <w:t>≥95%</w:t>
            </w:r>
          </w:p>
        </w:tc>
        <w:tc>
          <w:tcPr>
            <w:tcW w:w="1276" w:type="dxa"/>
            <w:vAlign w:val="center"/>
          </w:tcPr>
          <w:p>
            <w:pPr>
              <w:pStyle w:val="12"/>
            </w:pPr>
            <w:r>
              <w:t>河北省实施《军人抚恤优待条例》</w:t>
            </w:r>
          </w:p>
        </w:tc>
      </w:tr>
    </w:tbl>
    <w:p>
      <w:pPr>
        <w:sectPr>
          <w:pgSz w:w="16840" w:h="11900" w:orient="landscape"/>
          <w:pgMar w:top="1361" w:right="1020" w:bottom="1134" w:left="1020" w:header="720" w:footer="720" w:gutter="0"/>
        </w:sectPr>
      </w:pPr>
    </w:p>
    <w:p>
      <w:pPr>
        <w:spacing w:before="0" w:after="0"/>
        <w:ind w:firstLine="560"/>
        <w:jc w:val="left"/>
        <w:outlineLvl w:val="9"/>
      </w:pPr>
      <w:r>
        <w:rPr>
          <w:rFonts w:ascii="方正仿宋_GBK" w:hAnsi="方正仿宋_GBK" w:eastAsia="方正仿宋_GBK" w:cs="方正仿宋_GBK"/>
          <w:b/>
          <w:color w:val="000000"/>
          <w:sz w:val="28"/>
        </w:rPr>
        <w:t>138、秦财社【2025】508号-提前下达2026年市级财政优抚对象补助经费绩效目标表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13031326P00000610136D</w:t>
            </w:r>
          </w:p>
        </w:tc>
        <w:tc>
          <w:tcPr>
            <w:tcW w:w="2835" w:type="dxa"/>
            <w:vAlign w:val="center"/>
          </w:tcPr>
          <w:p>
            <w:pPr>
              <w:pStyle w:val="10"/>
            </w:pPr>
            <w:r>
              <w:t>项目名称</w:t>
            </w:r>
          </w:p>
        </w:tc>
        <w:tc>
          <w:tcPr>
            <w:tcW w:w="6095" w:type="dxa"/>
            <w:gridSpan w:val="3"/>
            <w:vAlign w:val="center"/>
          </w:tcPr>
          <w:p>
            <w:pPr>
              <w:pStyle w:val="12"/>
            </w:pPr>
            <w:r>
              <w:t>秦财社【2025】508号-提前下达2026年市级财政优抚对象补助经费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30.00</w:t>
            </w:r>
          </w:p>
        </w:tc>
        <w:tc>
          <w:tcPr>
            <w:tcW w:w="2835" w:type="dxa"/>
            <w:vAlign w:val="center"/>
          </w:tcPr>
          <w:p>
            <w:pPr>
              <w:pStyle w:val="10"/>
            </w:pPr>
            <w:r>
              <w:t>其中：财政    资金</w:t>
            </w:r>
          </w:p>
        </w:tc>
        <w:tc>
          <w:tcPr>
            <w:tcW w:w="2551" w:type="dxa"/>
            <w:vAlign w:val="center"/>
          </w:tcPr>
          <w:p>
            <w:pPr>
              <w:pStyle w:val="12"/>
            </w:pPr>
            <w:r>
              <w:t>30.00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用于发放2026年义务兵家庭优待金</w:t>
            </w:r>
            <w:r>
              <w:tab/>
            </w:r>
            <w:r>
              <w:tab/>
            </w:r>
            <w:r>
              <w:tab/>
            </w:r>
            <w:r>
              <w:tab/>
            </w:r>
            <w:r>
              <w:tab/>
            </w:r>
            <w:r>
              <w:tab/>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30%</w:t>
            </w:r>
          </w:p>
        </w:tc>
        <w:tc>
          <w:tcPr>
            <w:tcW w:w="2835" w:type="dxa"/>
            <w:vAlign w:val="center"/>
          </w:tcPr>
          <w:p>
            <w:pPr>
              <w:pStyle w:val="13"/>
            </w:pPr>
            <w:r>
              <w:t>60%</w:t>
            </w:r>
          </w:p>
        </w:tc>
        <w:tc>
          <w:tcPr>
            <w:tcW w:w="2551" w:type="dxa"/>
            <w:vAlign w:val="center"/>
          </w:tcPr>
          <w:p>
            <w:pPr>
              <w:pStyle w:val="13"/>
            </w:pPr>
            <w:r>
              <w:t>80%</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1.发放2026年义务兵家庭优待金</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保障义务兵家庭优待金人数</w:t>
            </w:r>
          </w:p>
        </w:tc>
        <w:tc>
          <w:tcPr>
            <w:tcW w:w="5386" w:type="dxa"/>
            <w:vAlign w:val="center"/>
          </w:tcPr>
          <w:p>
            <w:pPr>
              <w:pStyle w:val="12"/>
            </w:pPr>
            <w:r>
              <w:t>保障义务兵家庭优待金人数</w:t>
            </w:r>
          </w:p>
        </w:tc>
        <w:tc>
          <w:tcPr>
            <w:tcW w:w="2268" w:type="dxa"/>
            <w:vAlign w:val="center"/>
          </w:tcPr>
          <w:p>
            <w:pPr>
              <w:pStyle w:val="12"/>
            </w:pPr>
            <w:r>
              <w:t>≤104人</w:t>
            </w:r>
          </w:p>
        </w:tc>
        <w:tc>
          <w:tcPr>
            <w:tcW w:w="1276" w:type="dxa"/>
            <w:vAlign w:val="center"/>
          </w:tcPr>
          <w:p>
            <w:pPr>
              <w:pStyle w:val="12"/>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义务兵家庭优待金补助兑付比率</w:t>
            </w:r>
          </w:p>
        </w:tc>
        <w:tc>
          <w:tcPr>
            <w:tcW w:w="5386" w:type="dxa"/>
            <w:vAlign w:val="center"/>
          </w:tcPr>
          <w:p>
            <w:pPr>
              <w:pStyle w:val="12"/>
            </w:pPr>
            <w:r>
              <w:t>义务兵家庭优待金兑付资金占应兑付额的比率</w:t>
            </w:r>
          </w:p>
        </w:tc>
        <w:tc>
          <w:tcPr>
            <w:tcW w:w="2268" w:type="dxa"/>
            <w:vAlign w:val="center"/>
          </w:tcPr>
          <w:p>
            <w:pPr>
              <w:pStyle w:val="12"/>
            </w:pPr>
            <w:r>
              <w:t>≥95%</w:t>
            </w:r>
          </w:p>
        </w:tc>
        <w:tc>
          <w:tcPr>
            <w:tcW w:w="1276" w:type="dxa"/>
            <w:vAlign w:val="center"/>
          </w:tcPr>
          <w:p>
            <w:pPr>
              <w:pStyle w:val="12"/>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义务兵家庭优待金到位及时率</w:t>
            </w:r>
          </w:p>
        </w:tc>
        <w:tc>
          <w:tcPr>
            <w:tcW w:w="5386" w:type="dxa"/>
            <w:vAlign w:val="center"/>
          </w:tcPr>
          <w:p>
            <w:pPr>
              <w:pStyle w:val="12"/>
            </w:pPr>
            <w:r>
              <w:t>义务兵家庭优待金资金到位及时率</w:t>
            </w:r>
          </w:p>
        </w:tc>
        <w:tc>
          <w:tcPr>
            <w:tcW w:w="2268" w:type="dxa"/>
            <w:vAlign w:val="center"/>
          </w:tcPr>
          <w:p>
            <w:pPr>
              <w:pStyle w:val="12"/>
            </w:pPr>
            <w:r>
              <w:t>100%</w:t>
            </w:r>
          </w:p>
        </w:tc>
        <w:tc>
          <w:tcPr>
            <w:tcW w:w="1276" w:type="dxa"/>
            <w:vAlign w:val="center"/>
          </w:tcPr>
          <w:p>
            <w:pPr>
              <w:pStyle w:val="12"/>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发放补助，解决生活困难</w:t>
            </w:r>
          </w:p>
        </w:tc>
        <w:tc>
          <w:tcPr>
            <w:tcW w:w="5386" w:type="dxa"/>
            <w:vAlign w:val="center"/>
          </w:tcPr>
          <w:p>
            <w:pPr>
              <w:pStyle w:val="12"/>
            </w:pPr>
            <w:r>
              <w:t>发放市级财政义务兵家庭优待金，解决义务兵家庭生活困难问题金额</w:t>
            </w:r>
          </w:p>
        </w:tc>
        <w:tc>
          <w:tcPr>
            <w:tcW w:w="2268" w:type="dxa"/>
            <w:vAlign w:val="center"/>
          </w:tcPr>
          <w:p>
            <w:pPr>
              <w:pStyle w:val="12"/>
            </w:pPr>
            <w:r>
              <w:t>30万元</w:t>
            </w:r>
          </w:p>
        </w:tc>
        <w:tc>
          <w:tcPr>
            <w:tcW w:w="1276" w:type="dxa"/>
            <w:vAlign w:val="center"/>
          </w:tcPr>
          <w:p>
            <w:pPr>
              <w:pStyle w:val="12"/>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义务兵家庭生活情况</w:t>
            </w:r>
          </w:p>
        </w:tc>
        <w:tc>
          <w:tcPr>
            <w:tcW w:w="5386" w:type="dxa"/>
            <w:vAlign w:val="center"/>
          </w:tcPr>
          <w:p>
            <w:pPr>
              <w:pStyle w:val="12"/>
            </w:pPr>
            <w:r>
              <w:t>义务兵家庭生活状况逐年改善</w:t>
            </w:r>
          </w:p>
        </w:tc>
        <w:tc>
          <w:tcPr>
            <w:tcW w:w="2268" w:type="dxa"/>
            <w:vAlign w:val="center"/>
          </w:tcPr>
          <w:p>
            <w:pPr>
              <w:pStyle w:val="12"/>
            </w:pPr>
            <w:r>
              <w:t>有效改善</w:t>
            </w:r>
          </w:p>
        </w:tc>
        <w:tc>
          <w:tcPr>
            <w:tcW w:w="1276" w:type="dxa"/>
            <w:vAlign w:val="center"/>
          </w:tcPr>
          <w:p>
            <w:pPr>
              <w:pStyle w:val="12"/>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落实拥军优属拥政爱民政策</w:t>
            </w:r>
          </w:p>
        </w:tc>
        <w:tc>
          <w:tcPr>
            <w:tcW w:w="5386" w:type="dxa"/>
            <w:vAlign w:val="center"/>
          </w:tcPr>
          <w:p>
            <w:pPr>
              <w:pStyle w:val="12"/>
            </w:pPr>
            <w:r>
              <w:t>落实拥军优属拥政爱民政策</w:t>
            </w:r>
          </w:p>
        </w:tc>
        <w:tc>
          <w:tcPr>
            <w:tcW w:w="2268" w:type="dxa"/>
            <w:vAlign w:val="center"/>
          </w:tcPr>
          <w:p>
            <w:pPr>
              <w:pStyle w:val="12"/>
            </w:pPr>
            <w:r>
              <w:t>落实</w:t>
            </w:r>
          </w:p>
        </w:tc>
        <w:tc>
          <w:tcPr>
            <w:tcW w:w="1276" w:type="dxa"/>
            <w:vAlign w:val="center"/>
          </w:tcPr>
          <w:p>
            <w:pPr>
              <w:pStyle w:val="12"/>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义务兵家庭补助经费保障覆盖率</w:t>
            </w:r>
          </w:p>
        </w:tc>
        <w:tc>
          <w:tcPr>
            <w:tcW w:w="5386" w:type="dxa"/>
            <w:vAlign w:val="center"/>
          </w:tcPr>
          <w:p>
            <w:pPr>
              <w:pStyle w:val="12"/>
            </w:pPr>
            <w:r>
              <w:t>义务兵家庭经费保障覆盖率</w:t>
            </w:r>
          </w:p>
        </w:tc>
        <w:tc>
          <w:tcPr>
            <w:tcW w:w="2268" w:type="dxa"/>
            <w:vAlign w:val="center"/>
          </w:tcPr>
          <w:p>
            <w:pPr>
              <w:pStyle w:val="12"/>
            </w:pPr>
            <w:r>
              <w:t>100%</w:t>
            </w:r>
          </w:p>
        </w:tc>
        <w:tc>
          <w:tcPr>
            <w:tcW w:w="1276" w:type="dxa"/>
            <w:vAlign w:val="center"/>
          </w:tcPr>
          <w:p>
            <w:pPr>
              <w:pStyle w:val="12"/>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社会稳定水平</w:t>
            </w:r>
          </w:p>
        </w:tc>
        <w:tc>
          <w:tcPr>
            <w:tcW w:w="5386" w:type="dxa"/>
            <w:vAlign w:val="center"/>
          </w:tcPr>
          <w:p>
            <w:pPr>
              <w:pStyle w:val="12"/>
            </w:pPr>
            <w:r>
              <w:t>通过发放义务兵家庭优待金，促进社会稳定水平逐步提高</w:t>
            </w:r>
          </w:p>
        </w:tc>
        <w:tc>
          <w:tcPr>
            <w:tcW w:w="2268" w:type="dxa"/>
            <w:vAlign w:val="center"/>
          </w:tcPr>
          <w:p>
            <w:pPr>
              <w:pStyle w:val="12"/>
            </w:pPr>
            <w:r>
              <w:t>≥95%</w:t>
            </w:r>
          </w:p>
        </w:tc>
        <w:tc>
          <w:tcPr>
            <w:tcW w:w="1276" w:type="dxa"/>
            <w:vAlign w:val="center"/>
          </w:tcPr>
          <w:p>
            <w:pPr>
              <w:pStyle w:val="12"/>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服务对象满意度</w:t>
            </w:r>
          </w:p>
        </w:tc>
        <w:tc>
          <w:tcPr>
            <w:tcW w:w="5386" w:type="dxa"/>
            <w:vAlign w:val="center"/>
          </w:tcPr>
          <w:p>
            <w:pPr>
              <w:pStyle w:val="12"/>
            </w:pPr>
            <w:r>
              <w:t>义务兵家庭满意程度</w:t>
            </w:r>
          </w:p>
        </w:tc>
        <w:tc>
          <w:tcPr>
            <w:tcW w:w="2268" w:type="dxa"/>
            <w:vAlign w:val="center"/>
          </w:tcPr>
          <w:p>
            <w:pPr>
              <w:pStyle w:val="12"/>
            </w:pPr>
            <w:r>
              <w:t>≥95%</w:t>
            </w:r>
          </w:p>
        </w:tc>
        <w:tc>
          <w:tcPr>
            <w:tcW w:w="1276" w:type="dxa"/>
            <w:vAlign w:val="center"/>
          </w:tcPr>
          <w:p>
            <w:pPr>
              <w:pStyle w:val="12"/>
            </w:pPr>
            <w:r>
              <w:t>目标计划值</w:t>
            </w:r>
          </w:p>
        </w:tc>
      </w:tr>
    </w:tbl>
    <w:p>
      <w:pPr>
        <w:sectPr>
          <w:pgSz w:w="16840" w:h="11900" w:orient="landscape"/>
          <w:pgMar w:top="1361" w:right="1020" w:bottom="1134" w:left="1020" w:header="720" w:footer="720" w:gutter="0"/>
        </w:sectPr>
      </w:pPr>
    </w:p>
    <w:p>
      <w:pPr>
        <w:spacing w:before="0" w:after="0"/>
        <w:ind w:firstLine="560"/>
        <w:jc w:val="left"/>
        <w:outlineLvl w:val="9"/>
      </w:pPr>
      <w:r>
        <w:rPr>
          <w:rFonts w:ascii="方正仿宋_GBK" w:hAnsi="方正仿宋_GBK" w:eastAsia="方正仿宋_GBK" w:cs="方正仿宋_GBK"/>
          <w:b/>
          <w:color w:val="000000"/>
          <w:sz w:val="28"/>
        </w:rPr>
        <w:t>139、秦财社【2025】559号-提前下达2026年中央财政残疾人事业发展补助绩效目标表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13031326P00000810057T</w:t>
            </w:r>
          </w:p>
        </w:tc>
        <w:tc>
          <w:tcPr>
            <w:tcW w:w="2835" w:type="dxa"/>
            <w:vAlign w:val="center"/>
          </w:tcPr>
          <w:p>
            <w:pPr>
              <w:pStyle w:val="10"/>
            </w:pPr>
            <w:r>
              <w:t>项目名称</w:t>
            </w:r>
          </w:p>
        </w:tc>
        <w:tc>
          <w:tcPr>
            <w:tcW w:w="6095" w:type="dxa"/>
            <w:gridSpan w:val="3"/>
            <w:vAlign w:val="center"/>
          </w:tcPr>
          <w:p>
            <w:pPr>
              <w:pStyle w:val="12"/>
            </w:pPr>
            <w:r>
              <w:t>秦财社【2025】559号-提前下达2026年中央财政残疾人事业发展补助</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1.88</w:t>
            </w:r>
          </w:p>
        </w:tc>
        <w:tc>
          <w:tcPr>
            <w:tcW w:w="2835" w:type="dxa"/>
            <w:vAlign w:val="center"/>
          </w:tcPr>
          <w:p>
            <w:pPr>
              <w:pStyle w:val="10"/>
            </w:pPr>
            <w:r>
              <w:t>其中：财政    资金</w:t>
            </w:r>
          </w:p>
        </w:tc>
        <w:tc>
          <w:tcPr>
            <w:tcW w:w="2551" w:type="dxa"/>
            <w:vAlign w:val="center"/>
          </w:tcPr>
          <w:p>
            <w:pPr>
              <w:pStyle w:val="12"/>
            </w:pPr>
            <w:r>
              <w:t>1.88</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发放中央财政残疾人事业发展补助资金</w:t>
            </w:r>
          </w:p>
          <w:p>
            <w:pPr>
              <w:pStyle w:val="12"/>
            </w:pPr>
            <w:r>
              <w:tab/>
            </w:r>
            <w:r>
              <w:tab/>
            </w:r>
            <w:r>
              <w:tab/>
            </w:r>
            <w:r>
              <w:tab/>
            </w:r>
            <w:r>
              <w:tab/>
            </w:r>
            <w:r>
              <w:tab/>
            </w:r>
          </w:p>
          <w:p>
            <w:pPr>
              <w:pStyle w:val="12"/>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75%</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1.发放中央财政残疾人事业发展补助资金</w:t>
            </w:r>
          </w:p>
          <w:p>
            <w:pPr>
              <w:pStyle w:val="12"/>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残疾证发放率（%）</w:t>
            </w:r>
          </w:p>
        </w:tc>
        <w:tc>
          <w:tcPr>
            <w:tcW w:w="5386" w:type="dxa"/>
            <w:vAlign w:val="center"/>
          </w:tcPr>
          <w:p>
            <w:pPr>
              <w:pStyle w:val="12"/>
            </w:pPr>
            <w:r>
              <w:t>残疾人申请的数量占发放总数量的比率</w:t>
            </w:r>
          </w:p>
        </w:tc>
        <w:tc>
          <w:tcPr>
            <w:tcW w:w="2268" w:type="dxa"/>
            <w:vAlign w:val="center"/>
          </w:tcPr>
          <w:p>
            <w:pPr>
              <w:pStyle w:val="12"/>
            </w:pPr>
            <w:r>
              <w:t>≥95%</w:t>
            </w:r>
          </w:p>
        </w:tc>
        <w:tc>
          <w:tcPr>
            <w:tcW w:w="1276" w:type="dxa"/>
            <w:vAlign w:val="center"/>
          </w:tcPr>
          <w:p>
            <w:pPr>
              <w:pStyle w:val="12"/>
            </w:pPr>
            <w:r>
              <w:t>目标计划值</w:t>
            </w:r>
          </w:p>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补助资金发放完成率</w:t>
            </w:r>
          </w:p>
        </w:tc>
        <w:tc>
          <w:tcPr>
            <w:tcW w:w="5386" w:type="dxa"/>
            <w:vAlign w:val="center"/>
          </w:tcPr>
          <w:p>
            <w:pPr>
              <w:pStyle w:val="12"/>
            </w:pPr>
            <w:r>
              <w:t>补助资金发放完成率</w:t>
            </w:r>
          </w:p>
        </w:tc>
        <w:tc>
          <w:tcPr>
            <w:tcW w:w="2268" w:type="dxa"/>
            <w:vAlign w:val="center"/>
          </w:tcPr>
          <w:p>
            <w:pPr>
              <w:pStyle w:val="12"/>
            </w:pPr>
            <w:r>
              <w:t>≥95%</w:t>
            </w:r>
          </w:p>
        </w:tc>
        <w:tc>
          <w:tcPr>
            <w:tcW w:w="1276" w:type="dxa"/>
            <w:vAlign w:val="center"/>
          </w:tcPr>
          <w:p>
            <w:pPr>
              <w:pStyle w:val="12"/>
            </w:pPr>
            <w:r>
              <w:t>目标计划值</w:t>
            </w:r>
          </w:p>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新区民政事务管理及残疾人补助资金</w:t>
            </w:r>
          </w:p>
        </w:tc>
        <w:tc>
          <w:tcPr>
            <w:tcW w:w="5386" w:type="dxa"/>
            <w:vAlign w:val="center"/>
          </w:tcPr>
          <w:p>
            <w:pPr>
              <w:pStyle w:val="12"/>
            </w:pPr>
            <w:r>
              <w:t>新区民政事务管理及残疾人事业发展补助</w:t>
            </w:r>
          </w:p>
        </w:tc>
        <w:tc>
          <w:tcPr>
            <w:tcW w:w="2268" w:type="dxa"/>
            <w:vAlign w:val="center"/>
          </w:tcPr>
          <w:p>
            <w:pPr>
              <w:pStyle w:val="12"/>
            </w:pPr>
            <w:r>
              <w:t>≤1.88万元</w:t>
            </w:r>
          </w:p>
        </w:tc>
        <w:tc>
          <w:tcPr>
            <w:tcW w:w="1276" w:type="dxa"/>
            <w:vAlign w:val="center"/>
          </w:tcPr>
          <w:p>
            <w:pPr>
              <w:pStyle w:val="12"/>
            </w:pPr>
            <w:r>
              <w:t>目标计划值</w:t>
            </w:r>
          </w:p>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发放精准性</w:t>
            </w:r>
          </w:p>
        </w:tc>
        <w:tc>
          <w:tcPr>
            <w:tcW w:w="5386" w:type="dxa"/>
            <w:vAlign w:val="center"/>
          </w:tcPr>
          <w:p>
            <w:pPr>
              <w:pStyle w:val="12"/>
            </w:pPr>
            <w:r>
              <w:t>发放范围的精准性和发放数据的准确性</w:t>
            </w:r>
          </w:p>
        </w:tc>
        <w:tc>
          <w:tcPr>
            <w:tcW w:w="2268" w:type="dxa"/>
            <w:vAlign w:val="center"/>
          </w:tcPr>
          <w:p>
            <w:pPr>
              <w:pStyle w:val="12"/>
            </w:pPr>
            <w:r>
              <w:t>≥95%</w:t>
            </w:r>
          </w:p>
        </w:tc>
        <w:tc>
          <w:tcPr>
            <w:tcW w:w="1276" w:type="dxa"/>
            <w:vAlign w:val="center"/>
          </w:tcPr>
          <w:p>
            <w:pPr>
              <w:pStyle w:val="12"/>
            </w:pPr>
            <w:r>
              <w:t>目标计划值</w:t>
            </w:r>
          </w:p>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受补助人群生活水平提高程度</w:t>
            </w:r>
          </w:p>
        </w:tc>
        <w:tc>
          <w:tcPr>
            <w:tcW w:w="5386" w:type="dxa"/>
            <w:vAlign w:val="center"/>
          </w:tcPr>
          <w:p>
            <w:pPr>
              <w:pStyle w:val="12"/>
            </w:pPr>
            <w:r>
              <w:t>受补助人群生活水平提高程度</w:t>
            </w:r>
          </w:p>
        </w:tc>
        <w:tc>
          <w:tcPr>
            <w:tcW w:w="2268" w:type="dxa"/>
            <w:vAlign w:val="center"/>
          </w:tcPr>
          <w:p>
            <w:pPr>
              <w:pStyle w:val="12"/>
            </w:pPr>
            <w:r>
              <w:t>生活水平提高</w:t>
            </w:r>
          </w:p>
        </w:tc>
        <w:tc>
          <w:tcPr>
            <w:tcW w:w="1276" w:type="dxa"/>
            <w:vAlign w:val="center"/>
          </w:tcPr>
          <w:p>
            <w:pPr>
              <w:pStyle w:val="12"/>
            </w:pPr>
            <w:r>
              <w:t>目标计划值</w:t>
            </w:r>
          </w:p>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保障民政工作正常运行</w:t>
            </w:r>
          </w:p>
        </w:tc>
        <w:tc>
          <w:tcPr>
            <w:tcW w:w="5386" w:type="dxa"/>
            <w:vAlign w:val="center"/>
          </w:tcPr>
          <w:p>
            <w:pPr>
              <w:pStyle w:val="12"/>
            </w:pPr>
            <w:r>
              <w:t>保障民政工作正常运行</w:t>
            </w:r>
          </w:p>
        </w:tc>
        <w:tc>
          <w:tcPr>
            <w:tcW w:w="2268" w:type="dxa"/>
            <w:vAlign w:val="center"/>
          </w:tcPr>
          <w:p>
            <w:pPr>
              <w:pStyle w:val="12"/>
            </w:pPr>
            <w:r>
              <w:t>≥95%</w:t>
            </w:r>
          </w:p>
        </w:tc>
        <w:tc>
          <w:tcPr>
            <w:tcW w:w="1276" w:type="dxa"/>
            <w:vAlign w:val="center"/>
          </w:tcPr>
          <w:p>
            <w:pPr>
              <w:pStyle w:val="12"/>
            </w:pPr>
            <w:r>
              <w:t>目标计划值</w:t>
            </w:r>
          </w:p>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受补助残疾人经济待遇水平提高</w:t>
            </w:r>
          </w:p>
        </w:tc>
        <w:tc>
          <w:tcPr>
            <w:tcW w:w="5386" w:type="dxa"/>
            <w:vAlign w:val="center"/>
          </w:tcPr>
          <w:p>
            <w:pPr>
              <w:pStyle w:val="12"/>
            </w:pPr>
            <w:r>
              <w:t>受补助残疾人经济待遇水平提高</w:t>
            </w:r>
          </w:p>
        </w:tc>
        <w:tc>
          <w:tcPr>
            <w:tcW w:w="2268" w:type="dxa"/>
            <w:vAlign w:val="center"/>
          </w:tcPr>
          <w:p>
            <w:pPr>
              <w:pStyle w:val="12"/>
            </w:pPr>
            <w:r>
              <w:t>提升</w:t>
            </w:r>
          </w:p>
        </w:tc>
        <w:tc>
          <w:tcPr>
            <w:tcW w:w="1276" w:type="dxa"/>
            <w:vAlign w:val="center"/>
          </w:tcPr>
          <w:p>
            <w:pPr>
              <w:pStyle w:val="12"/>
            </w:pPr>
            <w:r>
              <w:t>目标计划值</w:t>
            </w:r>
          </w:p>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长期使用性</w:t>
            </w:r>
          </w:p>
        </w:tc>
        <w:tc>
          <w:tcPr>
            <w:tcW w:w="5386" w:type="dxa"/>
            <w:vAlign w:val="center"/>
          </w:tcPr>
          <w:p>
            <w:pPr>
              <w:pStyle w:val="12"/>
            </w:pPr>
            <w:r>
              <w:t>能够长期较好的为残级人缴纳保险</w:t>
            </w:r>
          </w:p>
        </w:tc>
        <w:tc>
          <w:tcPr>
            <w:tcW w:w="2268" w:type="dxa"/>
            <w:vAlign w:val="center"/>
          </w:tcPr>
          <w:p>
            <w:pPr>
              <w:pStyle w:val="12"/>
            </w:pPr>
            <w:r>
              <w:t>长期</w:t>
            </w:r>
          </w:p>
        </w:tc>
        <w:tc>
          <w:tcPr>
            <w:tcW w:w="1276" w:type="dxa"/>
            <w:vAlign w:val="center"/>
          </w:tcPr>
          <w:p>
            <w:pPr>
              <w:pStyle w:val="12"/>
            </w:pPr>
            <w:r>
              <w:t>目标计划值</w:t>
            </w:r>
          </w:p>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使用人员满意度（%）</w:t>
            </w:r>
          </w:p>
        </w:tc>
        <w:tc>
          <w:tcPr>
            <w:tcW w:w="5386" w:type="dxa"/>
            <w:vAlign w:val="center"/>
          </w:tcPr>
          <w:p>
            <w:pPr>
              <w:pStyle w:val="12"/>
            </w:pPr>
            <w:r>
              <w:t>调查中使用人员满意和较满意的数量占调查总数量</w:t>
            </w:r>
          </w:p>
        </w:tc>
        <w:tc>
          <w:tcPr>
            <w:tcW w:w="2268" w:type="dxa"/>
            <w:vAlign w:val="center"/>
          </w:tcPr>
          <w:p>
            <w:pPr>
              <w:pStyle w:val="12"/>
            </w:pPr>
            <w:r>
              <w:t>≥90%</w:t>
            </w:r>
          </w:p>
        </w:tc>
        <w:tc>
          <w:tcPr>
            <w:tcW w:w="1276" w:type="dxa"/>
            <w:vAlign w:val="center"/>
          </w:tcPr>
          <w:p>
            <w:pPr>
              <w:pStyle w:val="12"/>
            </w:pPr>
            <w:r>
              <w:t>目标计划值</w:t>
            </w:r>
          </w:p>
          <w:p>
            <w:pPr>
              <w:pStyle w:val="12"/>
            </w:pPr>
          </w:p>
        </w:tc>
      </w:tr>
    </w:tbl>
    <w:p>
      <w:pPr>
        <w:sectPr>
          <w:pgSz w:w="16840" w:h="11900" w:orient="landscape"/>
          <w:pgMar w:top="1361" w:right="1020" w:bottom="1134" w:left="1020" w:header="720" w:footer="720" w:gutter="0"/>
        </w:sectPr>
      </w:pPr>
    </w:p>
    <w:p>
      <w:pPr>
        <w:spacing w:before="0" w:after="0"/>
        <w:ind w:firstLine="560"/>
        <w:jc w:val="left"/>
        <w:outlineLvl w:val="9"/>
      </w:pPr>
      <w:r>
        <w:rPr>
          <w:rFonts w:ascii="方正仿宋_GBK" w:hAnsi="方正仿宋_GBK" w:eastAsia="方正仿宋_GBK" w:cs="方正仿宋_GBK"/>
          <w:b/>
          <w:color w:val="000000"/>
          <w:sz w:val="28"/>
        </w:rPr>
        <w:t>140、秦财社【2025】559号-提前下达2026年中央财政残疾人事业发展补助绩效目标表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13031326P00001310008X</w:t>
            </w:r>
          </w:p>
        </w:tc>
        <w:tc>
          <w:tcPr>
            <w:tcW w:w="2835" w:type="dxa"/>
            <w:vAlign w:val="center"/>
          </w:tcPr>
          <w:p>
            <w:pPr>
              <w:pStyle w:val="10"/>
            </w:pPr>
            <w:r>
              <w:t>项目名称</w:t>
            </w:r>
          </w:p>
        </w:tc>
        <w:tc>
          <w:tcPr>
            <w:tcW w:w="6095" w:type="dxa"/>
            <w:gridSpan w:val="3"/>
            <w:vAlign w:val="center"/>
          </w:tcPr>
          <w:p>
            <w:pPr>
              <w:pStyle w:val="12"/>
            </w:pPr>
            <w:r>
              <w:t>秦财社【2025】559号-提前下达2026年中央财政残疾人事业发展补助</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1.04</w:t>
            </w:r>
          </w:p>
        </w:tc>
        <w:tc>
          <w:tcPr>
            <w:tcW w:w="2835" w:type="dxa"/>
            <w:vAlign w:val="center"/>
          </w:tcPr>
          <w:p>
            <w:pPr>
              <w:pStyle w:val="10"/>
            </w:pPr>
            <w:r>
              <w:t>其中：财政    资金</w:t>
            </w:r>
          </w:p>
        </w:tc>
        <w:tc>
          <w:tcPr>
            <w:tcW w:w="2551" w:type="dxa"/>
            <w:vAlign w:val="center"/>
          </w:tcPr>
          <w:p>
            <w:pPr>
              <w:pStyle w:val="12"/>
            </w:pPr>
            <w:r>
              <w:t>1.04</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发放26年中央残疾人事业发展补助资金</w:t>
            </w:r>
            <w:r>
              <w:tab/>
            </w:r>
            <w:r>
              <w:tab/>
            </w:r>
            <w:r>
              <w:tab/>
            </w:r>
            <w:r>
              <w:tab/>
            </w:r>
            <w:r>
              <w:tab/>
            </w:r>
            <w:r>
              <w:tab/>
            </w:r>
          </w:p>
          <w:p>
            <w:pPr>
              <w:pStyle w:val="12"/>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75%</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1.发放26年中央残疾人事业发展补助资金</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享受评定补贴人员数量</w:t>
            </w:r>
          </w:p>
        </w:tc>
        <w:tc>
          <w:tcPr>
            <w:tcW w:w="5386" w:type="dxa"/>
            <w:vAlign w:val="center"/>
          </w:tcPr>
          <w:p>
            <w:pPr>
              <w:pStyle w:val="12"/>
            </w:pPr>
            <w:r>
              <w:t>享受评定补贴人员数量</w:t>
            </w:r>
          </w:p>
        </w:tc>
        <w:tc>
          <w:tcPr>
            <w:tcW w:w="2268" w:type="dxa"/>
            <w:vAlign w:val="center"/>
          </w:tcPr>
          <w:p>
            <w:pPr>
              <w:pStyle w:val="12"/>
            </w:pPr>
            <w:r>
              <w:t>≥2人</w:t>
            </w:r>
          </w:p>
        </w:tc>
        <w:tc>
          <w:tcPr>
            <w:tcW w:w="1276" w:type="dxa"/>
            <w:vAlign w:val="center"/>
          </w:tcPr>
          <w:p>
            <w:pPr>
              <w:pStyle w:val="12"/>
            </w:pPr>
            <w:r>
              <w:t>目标计划值</w:t>
            </w:r>
          </w:p>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评定补贴资金到位率</w:t>
            </w:r>
          </w:p>
        </w:tc>
        <w:tc>
          <w:tcPr>
            <w:tcW w:w="5386" w:type="dxa"/>
            <w:vAlign w:val="center"/>
          </w:tcPr>
          <w:p>
            <w:pPr>
              <w:pStyle w:val="12"/>
            </w:pPr>
            <w:r>
              <w:t>评定补贴资金到位率</w:t>
            </w:r>
          </w:p>
        </w:tc>
        <w:tc>
          <w:tcPr>
            <w:tcW w:w="2268" w:type="dxa"/>
            <w:vAlign w:val="center"/>
          </w:tcPr>
          <w:p>
            <w:pPr>
              <w:pStyle w:val="12"/>
            </w:pPr>
            <w:r>
              <w:t>100%</w:t>
            </w:r>
          </w:p>
        </w:tc>
        <w:tc>
          <w:tcPr>
            <w:tcW w:w="1276" w:type="dxa"/>
            <w:vAlign w:val="center"/>
          </w:tcPr>
          <w:p>
            <w:pPr>
              <w:pStyle w:val="12"/>
            </w:pPr>
            <w:r>
              <w:t>目标计划值</w:t>
            </w:r>
          </w:p>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发放及时性</w:t>
            </w:r>
          </w:p>
        </w:tc>
        <w:tc>
          <w:tcPr>
            <w:tcW w:w="5386" w:type="dxa"/>
            <w:vAlign w:val="center"/>
          </w:tcPr>
          <w:p>
            <w:pPr>
              <w:pStyle w:val="12"/>
            </w:pPr>
            <w:r>
              <w:t>发放及时性</w:t>
            </w:r>
          </w:p>
        </w:tc>
        <w:tc>
          <w:tcPr>
            <w:tcW w:w="2268" w:type="dxa"/>
            <w:vAlign w:val="center"/>
          </w:tcPr>
          <w:p>
            <w:pPr>
              <w:pStyle w:val="12"/>
            </w:pPr>
            <w:r>
              <w:t>及时</w:t>
            </w:r>
          </w:p>
        </w:tc>
        <w:tc>
          <w:tcPr>
            <w:tcW w:w="1276" w:type="dxa"/>
            <w:vAlign w:val="center"/>
          </w:tcPr>
          <w:p>
            <w:pPr>
              <w:pStyle w:val="12"/>
            </w:pPr>
            <w:r>
              <w:t>目标计划值</w:t>
            </w:r>
          </w:p>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补贴发放标准</w:t>
            </w:r>
          </w:p>
        </w:tc>
        <w:tc>
          <w:tcPr>
            <w:tcW w:w="5386" w:type="dxa"/>
            <w:vAlign w:val="center"/>
          </w:tcPr>
          <w:p>
            <w:pPr>
              <w:pStyle w:val="12"/>
            </w:pPr>
            <w:r>
              <w:t>补贴发放标准</w:t>
            </w:r>
          </w:p>
        </w:tc>
        <w:tc>
          <w:tcPr>
            <w:tcW w:w="2268" w:type="dxa"/>
            <w:vAlign w:val="center"/>
          </w:tcPr>
          <w:p>
            <w:pPr>
              <w:pStyle w:val="12"/>
            </w:pPr>
            <w:r>
              <w:t>符合标准</w:t>
            </w:r>
          </w:p>
        </w:tc>
        <w:tc>
          <w:tcPr>
            <w:tcW w:w="1276" w:type="dxa"/>
            <w:vAlign w:val="center"/>
          </w:tcPr>
          <w:p>
            <w:pPr>
              <w:pStyle w:val="12"/>
            </w:pPr>
            <w:r>
              <w:t>目标计划值</w:t>
            </w:r>
          </w:p>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残疾人员生活水平保持稳定</w:t>
            </w:r>
          </w:p>
        </w:tc>
        <w:tc>
          <w:tcPr>
            <w:tcW w:w="5386" w:type="dxa"/>
            <w:vAlign w:val="center"/>
          </w:tcPr>
          <w:p>
            <w:pPr>
              <w:pStyle w:val="12"/>
            </w:pPr>
            <w:r>
              <w:t>残疾人员生活水平保持稳定</w:t>
            </w:r>
          </w:p>
        </w:tc>
        <w:tc>
          <w:tcPr>
            <w:tcW w:w="2268" w:type="dxa"/>
            <w:vAlign w:val="center"/>
          </w:tcPr>
          <w:p>
            <w:pPr>
              <w:pStyle w:val="12"/>
            </w:pPr>
            <w:r>
              <w:t>稳定</w:t>
            </w:r>
          </w:p>
        </w:tc>
        <w:tc>
          <w:tcPr>
            <w:tcW w:w="1276" w:type="dxa"/>
            <w:vAlign w:val="center"/>
          </w:tcPr>
          <w:p>
            <w:pPr>
              <w:pStyle w:val="12"/>
            </w:pPr>
            <w:r>
              <w:t>目标计划值</w:t>
            </w:r>
          </w:p>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残疾人生活水平提升情况</w:t>
            </w:r>
          </w:p>
        </w:tc>
        <w:tc>
          <w:tcPr>
            <w:tcW w:w="5386" w:type="dxa"/>
            <w:vAlign w:val="center"/>
          </w:tcPr>
          <w:p>
            <w:pPr>
              <w:pStyle w:val="12"/>
            </w:pPr>
            <w:r>
              <w:t>残疾人生活水平提升情况</w:t>
            </w:r>
          </w:p>
        </w:tc>
        <w:tc>
          <w:tcPr>
            <w:tcW w:w="2268" w:type="dxa"/>
            <w:vAlign w:val="center"/>
          </w:tcPr>
          <w:p>
            <w:pPr>
              <w:pStyle w:val="12"/>
            </w:pPr>
            <w:r>
              <w:t>明显提升</w:t>
            </w:r>
          </w:p>
        </w:tc>
        <w:tc>
          <w:tcPr>
            <w:tcW w:w="1276" w:type="dxa"/>
            <w:vAlign w:val="center"/>
          </w:tcPr>
          <w:p>
            <w:pPr>
              <w:pStyle w:val="12"/>
            </w:pPr>
            <w:r>
              <w:t>目标计划值</w:t>
            </w:r>
          </w:p>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残疾人员评定经费保障覆盖率</w:t>
            </w:r>
          </w:p>
        </w:tc>
        <w:tc>
          <w:tcPr>
            <w:tcW w:w="5386" w:type="dxa"/>
            <w:vAlign w:val="center"/>
          </w:tcPr>
          <w:p>
            <w:pPr>
              <w:pStyle w:val="12"/>
            </w:pPr>
            <w:r>
              <w:t>残疾人员评定经费保障覆盖率</w:t>
            </w:r>
          </w:p>
        </w:tc>
        <w:tc>
          <w:tcPr>
            <w:tcW w:w="2268" w:type="dxa"/>
            <w:vAlign w:val="center"/>
          </w:tcPr>
          <w:p>
            <w:pPr>
              <w:pStyle w:val="12"/>
            </w:pPr>
            <w:r>
              <w:t>≥95%</w:t>
            </w:r>
          </w:p>
        </w:tc>
        <w:tc>
          <w:tcPr>
            <w:tcW w:w="1276" w:type="dxa"/>
            <w:vAlign w:val="center"/>
          </w:tcPr>
          <w:p>
            <w:pPr>
              <w:pStyle w:val="12"/>
            </w:pPr>
            <w:r>
              <w:t>目标计划值</w:t>
            </w:r>
          </w:p>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维护社会稳定</w:t>
            </w:r>
          </w:p>
        </w:tc>
        <w:tc>
          <w:tcPr>
            <w:tcW w:w="5386" w:type="dxa"/>
            <w:vAlign w:val="center"/>
          </w:tcPr>
          <w:p>
            <w:pPr>
              <w:pStyle w:val="12"/>
            </w:pPr>
            <w:r>
              <w:t>维护社会稳定</w:t>
            </w:r>
          </w:p>
        </w:tc>
        <w:tc>
          <w:tcPr>
            <w:tcW w:w="2268" w:type="dxa"/>
            <w:vAlign w:val="center"/>
          </w:tcPr>
          <w:p>
            <w:pPr>
              <w:pStyle w:val="12"/>
            </w:pPr>
            <w:r>
              <w:t>≥95%</w:t>
            </w:r>
          </w:p>
        </w:tc>
        <w:tc>
          <w:tcPr>
            <w:tcW w:w="1276" w:type="dxa"/>
            <w:vAlign w:val="center"/>
          </w:tcPr>
          <w:p>
            <w:pPr>
              <w:pStyle w:val="12"/>
            </w:pPr>
            <w:r>
              <w:t>目标计划值</w:t>
            </w:r>
          </w:p>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通过问卷调查，满意的受资助对象</w:t>
            </w:r>
          </w:p>
        </w:tc>
        <w:tc>
          <w:tcPr>
            <w:tcW w:w="5386" w:type="dxa"/>
            <w:vAlign w:val="center"/>
          </w:tcPr>
          <w:p>
            <w:pPr>
              <w:pStyle w:val="12"/>
            </w:pPr>
            <w:r>
              <w:t>通过问卷调查，满意的受资助对象占所有调查对象的比例</w:t>
            </w:r>
          </w:p>
        </w:tc>
        <w:tc>
          <w:tcPr>
            <w:tcW w:w="2268" w:type="dxa"/>
            <w:vAlign w:val="center"/>
          </w:tcPr>
          <w:p>
            <w:pPr>
              <w:pStyle w:val="12"/>
            </w:pPr>
            <w:r>
              <w:t>≥95%</w:t>
            </w:r>
          </w:p>
        </w:tc>
        <w:tc>
          <w:tcPr>
            <w:tcW w:w="1276" w:type="dxa"/>
            <w:vAlign w:val="center"/>
          </w:tcPr>
          <w:p>
            <w:pPr>
              <w:pStyle w:val="12"/>
            </w:pPr>
            <w:r>
              <w:t>目标计划值</w:t>
            </w:r>
          </w:p>
          <w:p>
            <w:pPr>
              <w:pStyle w:val="12"/>
            </w:pPr>
          </w:p>
        </w:tc>
      </w:tr>
    </w:tbl>
    <w:p>
      <w:pPr>
        <w:sectPr>
          <w:pgSz w:w="16840" w:h="11900" w:orient="landscape"/>
          <w:pgMar w:top="1361" w:right="1020" w:bottom="1134" w:left="1020" w:header="720" w:footer="720" w:gutter="0"/>
        </w:sectPr>
      </w:pPr>
    </w:p>
    <w:p>
      <w:pPr>
        <w:spacing w:before="0" w:after="0"/>
        <w:ind w:firstLine="560"/>
        <w:jc w:val="left"/>
        <w:outlineLvl w:val="9"/>
      </w:pPr>
      <w:r>
        <w:rPr>
          <w:rFonts w:ascii="方正仿宋_GBK" w:hAnsi="方正仿宋_GBK" w:eastAsia="方正仿宋_GBK" w:cs="方正仿宋_GBK"/>
          <w:b/>
          <w:color w:val="000000"/>
          <w:sz w:val="28"/>
        </w:rPr>
        <w:t>141、秦财社【2025】560号-提前下达2026年省级残疾人事业发展补助绩效目标表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13031326P00000810058E</w:t>
            </w:r>
          </w:p>
        </w:tc>
        <w:tc>
          <w:tcPr>
            <w:tcW w:w="2835" w:type="dxa"/>
            <w:vAlign w:val="center"/>
          </w:tcPr>
          <w:p>
            <w:pPr>
              <w:pStyle w:val="10"/>
            </w:pPr>
            <w:r>
              <w:t>项目名称</w:t>
            </w:r>
          </w:p>
        </w:tc>
        <w:tc>
          <w:tcPr>
            <w:tcW w:w="6095" w:type="dxa"/>
            <w:gridSpan w:val="3"/>
            <w:vAlign w:val="center"/>
          </w:tcPr>
          <w:p>
            <w:pPr>
              <w:pStyle w:val="12"/>
            </w:pPr>
            <w:r>
              <w:t>秦财社【2025】560号-提前下达2026年省级残疾人事业发展补助</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1.75</w:t>
            </w:r>
          </w:p>
        </w:tc>
        <w:tc>
          <w:tcPr>
            <w:tcW w:w="2835" w:type="dxa"/>
            <w:vAlign w:val="center"/>
          </w:tcPr>
          <w:p>
            <w:pPr>
              <w:pStyle w:val="10"/>
            </w:pPr>
            <w:r>
              <w:t>其中：财政    资金</w:t>
            </w:r>
          </w:p>
        </w:tc>
        <w:tc>
          <w:tcPr>
            <w:tcW w:w="2551" w:type="dxa"/>
            <w:vAlign w:val="center"/>
          </w:tcPr>
          <w:p>
            <w:pPr>
              <w:pStyle w:val="12"/>
            </w:pPr>
            <w:r>
              <w:t>1.75</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2026年中央残疾人事业发展补助资金-残疾人托养</w:t>
            </w:r>
            <w:r>
              <w:tab/>
            </w:r>
            <w:r>
              <w:tab/>
            </w:r>
            <w:r>
              <w:tab/>
            </w:r>
            <w:r>
              <w:tab/>
            </w:r>
            <w:r>
              <w:tab/>
            </w:r>
            <w:r>
              <w:tab/>
            </w:r>
          </w:p>
          <w:p>
            <w:pPr>
              <w:pStyle w:val="12"/>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75%</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1.2026年中央残疾人事业发展补助资金-残疾人托养</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年托养的残疾人人数</w:t>
            </w:r>
          </w:p>
        </w:tc>
        <w:tc>
          <w:tcPr>
            <w:tcW w:w="5386" w:type="dxa"/>
            <w:vAlign w:val="center"/>
          </w:tcPr>
          <w:p>
            <w:pPr>
              <w:pStyle w:val="12"/>
            </w:pPr>
            <w:r>
              <w:t>年托养的残疾人人数</w:t>
            </w:r>
          </w:p>
        </w:tc>
        <w:tc>
          <w:tcPr>
            <w:tcW w:w="2268" w:type="dxa"/>
            <w:vAlign w:val="center"/>
          </w:tcPr>
          <w:p>
            <w:pPr>
              <w:pStyle w:val="12"/>
            </w:pPr>
            <w:r>
              <w:t>≥3人</w:t>
            </w:r>
          </w:p>
        </w:tc>
        <w:tc>
          <w:tcPr>
            <w:tcW w:w="1276" w:type="dxa"/>
            <w:vAlign w:val="center"/>
          </w:tcPr>
          <w:p>
            <w:pPr>
              <w:pStyle w:val="12"/>
            </w:pPr>
            <w:r>
              <w:t>目标计划值</w:t>
            </w:r>
          </w:p>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残疾人托养补贴足额发放率</w:t>
            </w:r>
          </w:p>
        </w:tc>
        <w:tc>
          <w:tcPr>
            <w:tcW w:w="5386" w:type="dxa"/>
            <w:vAlign w:val="center"/>
          </w:tcPr>
          <w:p>
            <w:pPr>
              <w:pStyle w:val="12"/>
            </w:pPr>
            <w:r>
              <w:t>残疾人托养补贴足额发放率</w:t>
            </w:r>
          </w:p>
        </w:tc>
        <w:tc>
          <w:tcPr>
            <w:tcW w:w="2268" w:type="dxa"/>
            <w:vAlign w:val="center"/>
          </w:tcPr>
          <w:p>
            <w:pPr>
              <w:pStyle w:val="12"/>
            </w:pPr>
            <w:r>
              <w:t>100%</w:t>
            </w:r>
          </w:p>
        </w:tc>
        <w:tc>
          <w:tcPr>
            <w:tcW w:w="1276" w:type="dxa"/>
            <w:vAlign w:val="center"/>
          </w:tcPr>
          <w:p>
            <w:pPr>
              <w:pStyle w:val="12"/>
            </w:pPr>
            <w:r>
              <w:t>目标计划值</w:t>
            </w:r>
          </w:p>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工作任务完成及时率</w:t>
            </w:r>
          </w:p>
        </w:tc>
        <w:tc>
          <w:tcPr>
            <w:tcW w:w="5386" w:type="dxa"/>
            <w:vAlign w:val="center"/>
          </w:tcPr>
          <w:p>
            <w:pPr>
              <w:pStyle w:val="12"/>
            </w:pPr>
            <w:r>
              <w:t>工作任务完成及时率</w:t>
            </w:r>
          </w:p>
        </w:tc>
        <w:tc>
          <w:tcPr>
            <w:tcW w:w="2268" w:type="dxa"/>
            <w:vAlign w:val="center"/>
          </w:tcPr>
          <w:p>
            <w:pPr>
              <w:pStyle w:val="12"/>
            </w:pPr>
            <w:r>
              <w:t>100%</w:t>
            </w:r>
          </w:p>
        </w:tc>
        <w:tc>
          <w:tcPr>
            <w:tcW w:w="1276" w:type="dxa"/>
            <w:vAlign w:val="center"/>
          </w:tcPr>
          <w:p>
            <w:pPr>
              <w:pStyle w:val="12"/>
            </w:pPr>
            <w:r>
              <w:t>目标计划值</w:t>
            </w:r>
          </w:p>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残疾人托养补助标准</w:t>
            </w:r>
          </w:p>
        </w:tc>
        <w:tc>
          <w:tcPr>
            <w:tcW w:w="5386" w:type="dxa"/>
            <w:vAlign w:val="center"/>
          </w:tcPr>
          <w:p>
            <w:pPr>
              <w:pStyle w:val="12"/>
            </w:pPr>
            <w:r>
              <w:t>残疾人托养补助标准</w:t>
            </w:r>
          </w:p>
        </w:tc>
        <w:tc>
          <w:tcPr>
            <w:tcW w:w="2268" w:type="dxa"/>
            <w:vAlign w:val="center"/>
          </w:tcPr>
          <w:p>
            <w:pPr>
              <w:pStyle w:val="12"/>
            </w:pPr>
            <w:r>
              <w:t>≤1.75万元</w:t>
            </w:r>
          </w:p>
        </w:tc>
        <w:tc>
          <w:tcPr>
            <w:tcW w:w="1276" w:type="dxa"/>
            <w:vAlign w:val="center"/>
          </w:tcPr>
          <w:p>
            <w:pPr>
              <w:pStyle w:val="12"/>
            </w:pPr>
            <w:r>
              <w:t>目标计划值</w:t>
            </w:r>
          </w:p>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残疾人生活水平保持稳定</w:t>
            </w:r>
          </w:p>
        </w:tc>
        <w:tc>
          <w:tcPr>
            <w:tcW w:w="5386" w:type="dxa"/>
            <w:vAlign w:val="center"/>
          </w:tcPr>
          <w:p>
            <w:pPr>
              <w:pStyle w:val="12"/>
            </w:pPr>
            <w:r>
              <w:t>残疾人生活水平保持稳定</w:t>
            </w:r>
          </w:p>
        </w:tc>
        <w:tc>
          <w:tcPr>
            <w:tcW w:w="2268" w:type="dxa"/>
            <w:vAlign w:val="center"/>
          </w:tcPr>
          <w:p>
            <w:pPr>
              <w:pStyle w:val="12"/>
            </w:pPr>
            <w:r>
              <w:t>稳定</w:t>
            </w:r>
          </w:p>
        </w:tc>
        <w:tc>
          <w:tcPr>
            <w:tcW w:w="1276" w:type="dxa"/>
            <w:vAlign w:val="center"/>
          </w:tcPr>
          <w:p>
            <w:pPr>
              <w:pStyle w:val="12"/>
            </w:pPr>
            <w:r>
              <w:t>目标计划值</w:t>
            </w:r>
          </w:p>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提供服务次数</w:t>
            </w:r>
          </w:p>
        </w:tc>
        <w:tc>
          <w:tcPr>
            <w:tcW w:w="5386" w:type="dxa"/>
            <w:vAlign w:val="center"/>
          </w:tcPr>
          <w:p>
            <w:pPr>
              <w:pStyle w:val="12"/>
            </w:pPr>
            <w:r>
              <w:t>提供服务次数</w:t>
            </w:r>
          </w:p>
        </w:tc>
        <w:tc>
          <w:tcPr>
            <w:tcW w:w="2268" w:type="dxa"/>
            <w:vAlign w:val="center"/>
          </w:tcPr>
          <w:p>
            <w:pPr>
              <w:pStyle w:val="12"/>
            </w:pPr>
            <w:r>
              <w:t>≥1次</w:t>
            </w:r>
          </w:p>
        </w:tc>
        <w:tc>
          <w:tcPr>
            <w:tcW w:w="1276" w:type="dxa"/>
            <w:vAlign w:val="center"/>
          </w:tcPr>
          <w:p>
            <w:pPr>
              <w:pStyle w:val="12"/>
            </w:pPr>
            <w:r>
              <w:t>目标计划值</w:t>
            </w:r>
          </w:p>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残疾人员托养经费保障覆盖率</w:t>
            </w:r>
          </w:p>
        </w:tc>
        <w:tc>
          <w:tcPr>
            <w:tcW w:w="5386" w:type="dxa"/>
            <w:vAlign w:val="center"/>
          </w:tcPr>
          <w:p>
            <w:pPr>
              <w:pStyle w:val="12"/>
            </w:pPr>
            <w:r>
              <w:t>残疾人员托养经费保障覆盖率</w:t>
            </w:r>
          </w:p>
        </w:tc>
        <w:tc>
          <w:tcPr>
            <w:tcW w:w="2268" w:type="dxa"/>
            <w:vAlign w:val="center"/>
          </w:tcPr>
          <w:p>
            <w:pPr>
              <w:pStyle w:val="12"/>
            </w:pPr>
            <w:r>
              <w:t>≥99%</w:t>
            </w:r>
          </w:p>
        </w:tc>
        <w:tc>
          <w:tcPr>
            <w:tcW w:w="1276" w:type="dxa"/>
            <w:vAlign w:val="center"/>
          </w:tcPr>
          <w:p>
            <w:pPr>
              <w:pStyle w:val="12"/>
            </w:pPr>
            <w:r>
              <w:t>目标计划值</w:t>
            </w:r>
          </w:p>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促进残疾人事业发展</w:t>
            </w:r>
          </w:p>
        </w:tc>
        <w:tc>
          <w:tcPr>
            <w:tcW w:w="5386" w:type="dxa"/>
            <w:vAlign w:val="center"/>
          </w:tcPr>
          <w:p>
            <w:pPr>
              <w:pStyle w:val="12"/>
            </w:pPr>
            <w:r>
              <w:t>促进残疾人事业发展</w:t>
            </w:r>
          </w:p>
        </w:tc>
        <w:tc>
          <w:tcPr>
            <w:tcW w:w="2268" w:type="dxa"/>
            <w:vAlign w:val="center"/>
          </w:tcPr>
          <w:p>
            <w:pPr>
              <w:pStyle w:val="12"/>
            </w:pPr>
            <w:r>
              <w:t>促进</w:t>
            </w:r>
          </w:p>
        </w:tc>
        <w:tc>
          <w:tcPr>
            <w:tcW w:w="1276" w:type="dxa"/>
            <w:vAlign w:val="center"/>
          </w:tcPr>
          <w:p>
            <w:pPr>
              <w:pStyle w:val="12"/>
            </w:pPr>
            <w:r>
              <w:t>目标计划值</w:t>
            </w:r>
          </w:p>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接受救济对象的满意度（%）</w:t>
            </w:r>
          </w:p>
        </w:tc>
        <w:tc>
          <w:tcPr>
            <w:tcW w:w="5386" w:type="dxa"/>
            <w:vAlign w:val="center"/>
          </w:tcPr>
          <w:p>
            <w:pPr>
              <w:pStyle w:val="12"/>
            </w:pPr>
            <w:r>
              <w:t>满意和较为满意的救助对象数量占调查总数的比率</w:t>
            </w:r>
          </w:p>
        </w:tc>
        <w:tc>
          <w:tcPr>
            <w:tcW w:w="2268" w:type="dxa"/>
            <w:vAlign w:val="center"/>
          </w:tcPr>
          <w:p>
            <w:pPr>
              <w:pStyle w:val="12"/>
            </w:pPr>
            <w:r>
              <w:t>≥90%</w:t>
            </w:r>
          </w:p>
        </w:tc>
        <w:tc>
          <w:tcPr>
            <w:tcW w:w="1276" w:type="dxa"/>
            <w:vAlign w:val="center"/>
          </w:tcPr>
          <w:p>
            <w:pPr>
              <w:pStyle w:val="12"/>
            </w:pPr>
            <w:r>
              <w:t>目标计划值</w:t>
            </w:r>
          </w:p>
          <w:p>
            <w:pPr>
              <w:pStyle w:val="12"/>
            </w:pPr>
          </w:p>
        </w:tc>
      </w:tr>
    </w:tbl>
    <w:p>
      <w:pPr>
        <w:sectPr>
          <w:pgSz w:w="16840" w:h="11900" w:orient="landscape"/>
          <w:pgMar w:top="1361" w:right="1020" w:bottom="1134" w:left="1020" w:header="720" w:footer="720" w:gutter="0"/>
        </w:sectPr>
      </w:pPr>
    </w:p>
    <w:p>
      <w:pPr>
        <w:spacing w:before="0" w:after="0"/>
        <w:ind w:firstLine="560"/>
        <w:jc w:val="left"/>
        <w:outlineLvl w:val="9"/>
      </w:pPr>
      <w:r>
        <w:rPr>
          <w:rFonts w:ascii="方正仿宋_GBK" w:hAnsi="方正仿宋_GBK" w:eastAsia="方正仿宋_GBK" w:cs="方正仿宋_GBK"/>
          <w:b/>
          <w:color w:val="000000"/>
          <w:sz w:val="28"/>
        </w:rPr>
        <w:t>142、秦财社【2025】560号-提前下达2026年省级残疾人事业发展补助绩效目标表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13031326P000008100592</w:t>
            </w:r>
          </w:p>
        </w:tc>
        <w:tc>
          <w:tcPr>
            <w:tcW w:w="2835" w:type="dxa"/>
            <w:vAlign w:val="center"/>
          </w:tcPr>
          <w:p>
            <w:pPr>
              <w:pStyle w:val="10"/>
            </w:pPr>
            <w:r>
              <w:t>项目名称</w:t>
            </w:r>
          </w:p>
        </w:tc>
        <w:tc>
          <w:tcPr>
            <w:tcW w:w="6095" w:type="dxa"/>
            <w:gridSpan w:val="3"/>
            <w:vAlign w:val="center"/>
          </w:tcPr>
          <w:p>
            <w:pPr>
              <w:pStyle w:val="12"/>
            </w:pPr>
            <w:r>
              <w:t>秦财社【2025】560号-提前下达2026年省级残疾人事业发展补助</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1.20</w:t>
            </w:r>
          </w:p>
        </w:tc>
        <w:tc>
          <w:tcPr>
            <w:tcW w:w="2835" w:type="dxa"/>
            <w:vAlign w:val="center"/>
          </w:tcPr>
          <w:p>
            <w:pPr>
              <w:pStyle w:val="10"/>
            </w:pPr>
            <w:r>
              <w:t>其中：财政    资金</w:t>
            </w:r>
          </w:p>
        </w:tc>
        <w:tc>
          <w:tcPr>
            <w:tcW w:w="2551" w:type="dxa"/>
            <w:vAlign w:val="center"/>
          </w:tcPr>
          <w:p>
            <w:pPr>
              <w:pStyle w:val="12"/>
            </w:pPr>
            <w:r>
              <w:t>1.20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用于省级残疾人事业发展补助资金</w:t>
            </w:r>
            <w:r>
              <w:tab/>
            </w:r>
            <w:r>
              <w:tab/>
            </w:r>
            <w:r>
              <w:tab/>
            </w:r>
            <w:r>
              <w:tab/>
            </w:r>
            <w:r>
              <w:tab/>
            </w:r>
            <w:r>
              <w:tab/>
            </w:r>
          </w:p>
          <w:p>
            <w:pPr>
              <w:pStyle w:val="12"/>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75%</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1.省级残疾人事业发展补助资金</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年托养的残疾人人数</w:t>
            </w:r>
          </w:p>
        </w:tc>
        <w:tc>
          <w:tcPr>
            <w:tcW w:w="5386" w:type="dxa"/>
            <w:vAlign w:val="center"/>
          </w:tcPr>
          <w:p>
            <w:pPr>
              <w:pStyle w:val="12"/>
            </w:pPr>
            <w:r>
              <w:t>年托养的残疾人人数</w:t>
            </w:r>
          </w:p>
        </w:tc>
        <w:tc>
          <w:tcPr>
            <w:tcW w:w="2268" w:type="dxa"/>
            <w:vAlign w:val="center"/>
          </w:tcPr>
          <w:p>
            <w:pPr>
              <w:pStyle w:val="12"/>
            </w:pPr>
            <w:r>
              <w:t>≥3人</w:t>
            </w:r>
          </w:p>
        </w:tc>
        <w:tc>
          <w:tcPr>
            <w:tcW w:w="1276" w:type="dxa"/>
            <w:vAlign w:val="center"/>
          </w:tcPr>
          <w:p>
            <w:pPr>
              <w:pStyle w:val="12"/>
            </w:pPr>
            <w:r>
              <w:t>目标计划值</w:t>
            </w:r>
          </w:p>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残疾人托养补贴足额发放率</w:t>
            </w:r>
          </w:p>
        </w:tc>
        <w:tc>
          <w:tcPr>
            <w:tcW w:w="5386" w:type="dxa"/>
            <w:vAlign w:val="center"/>
          </w:tcPr>
          <w:p>
            <w:pPr>
              <w:pStyle w:val="12"/>
            </w:pPr>
            <w:r>
              <w:t>残疾人托养补贴足额发放率</w:t>
            </w:r>
          </w:p>
        </w:tc>
        <w:tc>
          <w:tcPr>
            <w:tcW w:w="2268" w:type="dxa"/>
            <w:vAlign w:val="center"/>
          </w:tcPr>
          <w:p>
            <w:pPr>
              <w:pStyle w:val="12"/>
            </w:pPr>
            <w:r>
              <w:t>100%</w:t>
            </w:r>
          </w:p>
        </w:tc>
        <w:tc>
          <w:tcPr>
            <w:tcW w:w="1276" w:type="dxa"/>
            <w:vAlign w:val="center"/>
          </w:tcPr>
          <w:p>
            <w:pPr>
              <w:pStyle w:val="12"/>
            </w:pPr>
            <w:r>
              <w:t>目标计划值</w:t>
            </w:r>
          </w:p>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工作任务完成及时率</w:t>
            </w:r>
          </w:p>
        </w:tc>
        <w:tc>
          <w:tcPr>
            <w:tcW w:w="5386" w:type="dxa"/>
            <w:vAlign w:val="center"/>
          </w:tcPr>
          <w:p>
            <w:pPr>
              <w:pStyle w:val="12"/>
            </w:pPr>
            <w:r>
              <w:t>工作任务完成及时率</w:t>
            </w:r>
          </w:p>
        </w:tc>
        <w:tc>
          <w:tcPr>
            <w:tcW w:w="2268" w:type="dxa"/>
            <w:vAlign w:val="center"/>
          </w:tcPr>
          <w:p>
            <w:pPr>
              <w:pStyle w:val="12"/>
            </w:pPr>
            <w:r>
              <w:t>100%</w:t>
            </w:r>
          </w:p>
        </w:tc>
        <w:tc>
          <w:tcPr>
            <w:tcW w:w="1276" w:type="dxa"/>
            <w:vAlign w:val="center"/>
          </w:tcPr>
          <w:p>
            <w:pPr>
              <w:pStyle w:val="12"/>
            </w:pPr>
            <w:r>
              <w:t>目标计划值</w:t>
            </w:r>
          </w:p>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残疾人托养补助标准</w:t>
            </w:r>
          </w:p>
        </w:tc>
        <w:tc>
          <w:tcPr>
            <w:tcW w:w="5386" w:type="dxa"/>
            <w:vAlign w:val="center"/>
          </w:tcPr>
          <w:p>
            <w:pPr>
              <w:pStyle w:val="12"/>
            </w:pPr>
            <w:r>
              <w:t>残疾人托养补助标准</w:t>
            </w:r>
          </w:p>
        </w:tc>
        <w:tc>
          <w:tcPr>
            <w:tcW w:w="2268" w:type="dxa"/>
            <w:vAlign w:val="center"/>
          </w:tcPr>
          <w:p>
            <w:pPr>
              <w:pStyle w:val="12"/>
            </w:pPr>
            <w:r>
              <w:t>≤1.2万元</w:t>
            </w:r>
          </w:p>
        </w:tc>
        <w:tc>
          <w:tcPr>
            <w:tcW w:w="1276" w:type="dxa"/>
            <w:vAlign w:val="center"/>
          </w:tcPr>
          <w:p>
            <w:pPr>
              <w:pStyle w:val="12"/>
            </w:pPr>
            <w:r>
              <w:t>目标计划值</w:t>
            </w:r>
          </w:p>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残疾人生活水平保持稳定</w:t>
            </w:r>
          </w:p>
        </w:tc>
        <w:tc>
          <w:tcPr>
            <w:tcW w:w="5386" w:type="dxa"/>
            <w:vAlign w:val="center"/>
          </w:tcPr>
          <w:p>
            <w:pPr>
              <w:pStyle w:val="12"/>
            </w:pPr>
            <w:r>
              <w:t>残疾人生活水平保持稳定</w:t>
            </w:r>
          </w:p>
        </w:tc>
        <w:tc>
          <w:tcPr>
            <w:tcW w:w="2268" w:type="dxa"/>
            <w:vAlign w:val="center"/>
          </w:tcPr>
          <w:p>
            <w:pPr>
              <w:pStyle w:val="12"/>
            </w:pPr>
            <w:r>
              <w:t>稳定</w:t>
            </w:r>
          </w:p>
        </w:tc>
        <w:tc>
          <w:tcPr>
            <w:tcW w:w="1276" w:type="dxa"/>
            <w:vAlign w:val="center"/>
          </w:tcPr>
          <w:p>
            <w:pPr>
              <w:pStyle w:val="12"/>
            </w:pPr>
            <w:r>
              <w:t>目标计划值</w:t>
            </w:r>
          </w:p>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提供服务次数</w:t>
            </w:r>
          </w:p>
        </w:tc>
        <w:tc>
          <w:tcPr>
            <w:tcW w:w="5386" w:type="dxa"/>
            <w:vAlign w:val="center"/>
          </w:tcPr>
          <w:p>
            <w:pPr>
              <w:pStyle w:val="12"/>
            </w:pPr>
            <w:r>
              <w:t>提供服务次数</w:t>
            </w:r>
          </w:p>
        </w:tc>
        <w:tc>
          <w:tcPr>
            <w:tcW w:w="2268" w:type="dxa"/>
            <w:vAlign w:val="center"/>
          </w:tcPr>
          <w:p>
            <w:pPr>
              <w:pStyle w:val="12"/>
            </w:pPr>
            <w:r>
              <w:t>≥1次</w:t>
            </w:r>
          </w:p>
        </w:tc>
        <w:tc>
          <w:tcPr>
            <w:tcW w:w="1276" w:type="dxa"/>
            <w:vAlign w:val="center"/>
          </w:tcPr>
          <w:p>
            <w:pPr>
              <w:pStyle w:val="12"/>
            </w:pPr>
            <w:r>
              <w:t>目标计划值</w:t>
            </w:r>
          </w:p>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残疾人员托养经费保障覆盖率</w:t>
            </w:r>
          </w:p>
        </w:tc>
        <w:tc>
          <w:tcPr>
            <w:tcW w:w="5386" w:type="dxa"/>
            <w:vAlign w:val="center"/>
          </w:tcPr>
          <w:p>
            <w:pPr>
              <w:pStyle w:val="12"/>
            </w:pPr>
            <w:r>
              <w:t>残疾人员托养经费保障覆盖率</w:t>
            </w:r>
          </w:p>
        </w:tc>
        <w:tc>
          <w:tcPr>
            <w:tcW w:w="2268" w:type="dxa"/>
            <w:vAlign w:val="center"/>
          </w:tcPr>
          <w:p>
            <w:pPr>
              <w:pStyle w:val="12"/>
            </w:pPr>
            <w:r>
              <w:t>≥99%</w:t>
            </w:r>
          </w:p>
        </w:tc>
        <w:tc>
          <w:tcPr>
            <w:tcW w:w="1276" w:type="dxa"/>
            <w:vAlign w:val="center"/>
          </w:tcPr>
          <w:p>
            <w:pPr>
              <w:pStyle w:val="12"/>
            </w:pPr>
            <w:r>
              <w:t>目标计划值</w:t>
            </w:r>
          </w:p>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促进残疾人事业发展</w:t>
            </w:r>
          </w:p>
        </w:tc>
        <w:tc>
          <w:tcPr>
            <w:tcW w:w="5386" w:type="dxa"/>
            <w:vAlign w:val="center"/>
          </w:tcPr>
          <w:p>
            <w:pPr>
              <w:pStyle w:val="12"/>
            </w:pPr>
            <w:r>
              <w:t>促进残疾人事业发展</w:t>
            </w:r>
          </w:p>
        </w:tc>
        <w:tc>
          <w:tcPr>
            <w:tcW w:w="2268" w:type="dxa"/>
            <w:vAlign w:val="center"/>
          </w:tcPr>
          <w:p>
            <w:pPr>
              <w:pStyle w:val="12"/>
            </w:pPr>
            <w:r>
              <w:t>促进</w:t>
            </w:r>
          </w:p>
        </w:tc>
        <w:tc>
          <w:tcPr>
            <w:tcW w:w="1276" w:type="dxa"/>
            <w:vAlign w:val="center"/>
          </w:tcPr>
          <w:p>
            <w:pPr>
              <w:pStyle w:val="12"/>
            </w:pPr>
            <w:r>
              <w:t>目标计划值</w:t>
            </w:r>
          </w:p>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接受救济对象的满意度（%）</w:t>
            </w:r>
          </w:p>
        </w:tc>
        <w:tc>
          <w:tcPr>
            <w:tcW w:w="5386" w:type="dxa"/>
            <w:vAlign w:val="center"/>
          </w:tcPr>
          <w:p>
            <w:pPr>
              <w:pStyle w:val="12"/>
            </w:pPr>
            <w:r>
              <w:t>满意和较为满意的救助对象数量占调查总数的比率</w:t>
            </w:r>
          </w:p>
        </w:tc>
        <w:tc>
          <w:tcPr>
            <w:tcW w:w="2268" w:type="dxa"/>
            <w:vAlign w:val="center"/>
          </w:tcPr>
          <w:p>
            <w:pPr>
              <w:pStyle w:val="12"/>
            </w:pPr>
            <w:r>
              <w:t>≥90%</w:t>
            </w:r>
          </w:p>
        </w:tc>
        <w:tc>
          <w:tcPr>
            <w:tcW w:w="1276" w:type="dxa"/>
            <w:vAlign w:val="center"/>
          </w:tcPr>
          <w:p>
            <w:pPr>
              <w:pStyle w:val="12"/>
            </w:pPr>
            <w:r>
              <w:t>目标计划值</w:t>
            </w:r>
          </w:p>
          <w:p>
            <w:pPr>
              <w:pStyle w:val="12"/>
            </w:pPr>
          </w:p>
        </w:tc>
      </w:tr>
    </w:tbl>
    <w:p>
      <w:pPr>
        <w:sectPr>
          <w:pgSz w:w="16840" w:h="11900" w:orient="landscape"/>
          <w:pgMar w:top="1361" w:right="1020" w:bottom="1134" w:left="1020" w:header="720" w:footer="720" w:gutter="0"/>
        </w:sectPr>
      </w:pPr>
    </w:p>
    <w:p>
      <w:pPr>
        <w:spacing w:before="0" w:after="0"/>
        <w:ind w:firstLine="560"/>
        <w:jc w:val="left"/>
        <w:outlineLvl w:val="9"/>
      </w:pPr>
      <w:r>
        <w:rPr>
          <w:rFonts w:ascii="方正仿宋_GBK" w:hAnsi="方正仿宋_GBK" w:eastAsia="方正仿宋_GBK" w:cs="方正仿宋_GBK"/>
          <w:b/>
          <w:color w:val="000000"/>
          <w:sz w:val="28"/>
        </w:rPr>
        <w:t>143、秦财社【2025】560号-提前下达2026年省级残疾人事业发展补助绩效目标表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13031326P00000810060D</w:t>
            </w:r>
          </w:p>
        </w:tc>
        <w:tc>
          <w:tcPr>
            <w:tcW w:w="2835" w:type="dxa"/>
            <w:vAlign w:val="center"/>
          </w:tcPr>
          <w:p>
            <w:pPr>
              <w:pStyle w:val="10"/>
            </w:pPr>
            <w:r>
              <w:t>项目名称</w:t>
            </w:r>
          </w:p>
        </w:tc>
        <w:tc>
          <w:tcPr>
            <w:tcW w:w="6095" w:type="dxa"/>
            <w:gridSpan w:val="3"/>
            <w:vAlign w:val="center"/>
          </w:tcPr>
          <w:p>
            <w:pPr>
              <w:pStyle w:val="12"/>
            </w:pPr>
            <w:r>
              <w:t>秦财社【2025】560号-提前下达2026年省级残疾人事业发展补助</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3.68</w:t>
            </w:r>
          </w:p>
        </w:tc>
        <w:tc>
          <w:tcPr>
            <w:tcW w:w="2835" w:type="dxa"/>
            <w:vAlign w:val="center"/>
          </w:tcPr>
          <w:p>
            <w:pPr>
              <w:pStyle w:val="10"/>
            </w:pPr>
            <w:r>
              <w:t>其中：财政    资金</w:t>
            </w:r>
          </w:p>
        </w:tc>
        <w:tc>
          <w:tcPr>
            <w:tcW w:w="2551" w:type="dxa"/>
            <w:vAlign w:val="center"/>
          </w:tcPr>
          <w:p>
            <w:pPr>
              <w:pStyle w:val="12"/>
            </w:pPr>
            <w:r>
              <w:t>3.68</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发放省级残疾人事业发展补助资金</w:t>
            </w:r>
            <w:r>
              <w:tab/>
            </w:r>
            <w:r>
              <w:tab/>
            </w:r>
            <w:r>
              <w:tab/>
            </w:r>
            <w:r>
              <w:tab/>
            </w:r>
            <w:r>
              <w:tab/>
            </w:r>
          </w:p>
          <w:p>
            <w:pPr>
              <w:pStyle w:val="12"/>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75%</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1.发放省级残疾人事业发展补助资金</w:t>
            </w:r>
            <w:r>
              <w:tab/>
            </w:r>
            <w:r>
              <w:tab/>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享受评定补贴人员数量</w:t>
            </w:r>
          </w:p>
        </w:tc>
        <w:tc>
          <w:tcPr>
            <w:tcW w:w="5386" w:type="dxa"/>
            <w:vAlign w:val="center"/>
          </w:tcPr>
          <w:p>
            <w:pPr>
              <w:pStyle w:val="12"/>
            </w:pPr>
            <w:r>
              <w:t>享受评定补贴人员数量</w:t>
            </w:r>
          </w:p>
        </w:tc>
        <w:tc>
          <w:tcPr>
            <w:tcW w:w="2268" w:type="dxa"/>
            <w:vAlign w:val="center"/>
          </w:tcPr>
          <w:p>
            <w:pPr>
              <w:pStyle w:val="12"/>
            </w:pPr>
            <w:r>
              <w:t>≥2人</w:t>
            </w:r>
          </w:p>
        </w:tc>
        <w:tc>
          <w:tcPr>
            <w:tcW w:w="1276" w:type="dxa"/>
            <w:vAlign w:val="center"/>
          </w:tcPr>
          <w:p>
            <w:pPr>
              <w:pStyle w:val="12"/>
            </w:pPr>
            <w:r>
              <w:t>目标计划值</w:t>
            </w:r>
          </w:p>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评定补贴资金到位率</w:t>
            </w:r>
          </w:p>
        </w:tc>
        <w:tc>
          <w:tcPr>
            <w:tcW w:w="5386" w:type="dxa"/>
            <w:vAlign w:val="center"/>
          </w:tcPr>
          <w:p>
            <w:pPr>
              <w:pStyle w:val="12"/>
            </w:pPr>
            <w:r>
              <w:t>评定补贴资金到位率</w:t>
            </w:r>
          </w:p>
        </w:tc>
        <w:tc>
          <w:tcPr>
            <w:tcW w:w="2268" w:type="dxa"/>
            <w:vAlign w:val="center"/>
          </w:tcPr>
          <w:p>
            <w:pPr>
              <w:pStyle w:val="12"/>
            </w:pPr>
            <w:r>
              <w:t>100%</w:t>
            </w:r>
          </w:p>
        </w:tc>
        <w:tc>
          <w:tcPr>
            <w:tcW w:w="1276" w:type="dxa"/>
            <w:vAlign w:val="center"/>
          </w:tcPr>
          <w:p>
            <w:pPr>
              <w:pStyle w:val="12"/>
            </w:pPr>
            <w:r>
              <w:t>目标计划值</w:t>
            </w:r>
          </w:p>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发放及时性</w:t>
            </w:r>
          </w:p>
        </w:tc>
        <w:tc>
          <w:tcPr>
            <w:tcW w:w="5386" w:type="dxa"/>
            <w:vAlign w:val="center"/>
          </w:tcPr>
          <w:p>
            <w:pPr>
              <w:pStyle w:val="12"/>
            </w:pPr>
            <w:r>
              <w:t>发放及时性</w:t>
            </w:r>
          </w:p>
        </w:tc>
        <w:tc>
          <w:tcPr>
            <w:tcW w:w="2268" w:type="dxa"/>
            <w:vAlign w:val="center"/>
          </w:tcPr>
          <w:p>
            <w:pPr>
              <w:pStyle w:val="12"/>
            </w:pPr>
            <w:r>
              <w:t>及时</w:t>
            </w:r>
          </w:p>
        </w:tc>
        <w:tc>
          <w:tcPr>
            <w:tcW w:w="1276" w:type="dxa"/>
            <w:vAlign w:val="center"/>
          </w:tcPr>
          <w:p>
            <w:pPr>
              <w:pStyle w:val="12"/>
            </w:pPr>
            <w:r>
              <w:t>目标计划值</w:t>
            </w:r>
          </w:p>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补贴发放标准</w:t>
            </w:r>
          </w:p>
        </w:tc>
        <w:tc>
          <w:tcPr>
            <w:tcW w:w="5386" w:type="dxa"/>
            <w:vAlign w:val="center"/>
          </w:tcPr>
          <w:p>
            <w:pPr>
              <w:pStyle w:val="12"/>
            </w:pPr>
            <w:r>
              <w:t>补贴发放标准</w:t>
            </w:r>
          </w:p>
        </w:tc>
        <w:tc>
          <w:tcPr>
            <w:tcW w:w="2268" w:type="dxa"/>
            <w:vAlign w:val="center"/>
          </w:tcPr>
          <w:p>
            <w:pPr>
              <w:pStyle w:val="12"/>
            </w:pPr>
            <w:r>
              <w:t>符合标准</w:t>
            </w:r>
          </w:p>
        </w:tc>
        <w:tc>
          <w:tcPr>
            <w:tcW w:w="1276" w:type="dxa"/>
            <w:vAlign w:val="center"/>
          </w:tcPr>
          <w:p>
            <w:pPr>
              <w:pStyle w:val="12"/>
            </w:pPr>
            <w:r>
              <w:t>目标计划值</w:t>
            </w:r>
          </w:p>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残疾人员生活水平保持稳定</w:t>
            </w:r>
          </w:p>
        </w:tc>
        <w:tc>
          <w:tcPr>
            <w:tcW w:w="5386" w:type="dxa"/>
            <w:vAlign w:val="center"/>
          </w:tcPr>
          <w:p>
            <w:pPr>
              <w:pStyle w:val="12"/>
            </w:pPr>
            <w:r>
              <w:t>残疾人员生活水平保持稳定</w:t>
            </w:r>
          </w:p>
        </w:tc>
        <w:tc>
          <w:tcPr>
            <w:tcW w:w="2268" w:type="dxa"/>
            <w:vAlign w:val="center"/>
          </w:tcPr>
          <w:p>
            <w:pPr>
              <w:pStyle w:val="12"/>
            </w:pPr>
            <w:r>
              <w:t>稳定</w:t>
            </w:r>
          </w:p>
        </w:tc>
        <w:tc>
          <w:tcPr>
            <w:tcW w:w="1276" w:type="dxa"/>
            <w:vAlign w:val="center"/>
          </w:tcPr>
          <w:p>
            <w:pPr>
              <w:pStyle w:val="12"/>
            </w:pPr>
            <w:r>
              <w:t>目标计划值</w:t>
            </w:r>
          </w:p>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残疾人生活水平提升情况</w:t>
            </w:r>
          </w:p>
        </w:tc>
        <w:tc>
          <w:tcPr>
            <w:tcW w:w="5386" w:type="dxa"/>
            <w:vAlign w:val="center"/>
          </w:tcPr>
          <w:p>
            <w:pPr>
              <w:pStyle w:val="12"/>
            </w:pPr>
            <w:r>
              <w:t>残疾人生活水平提升情况</w:t>
            </w:r>
          </w:p>
        </w:tc>
        <w:tc>
          <w:tcPr>
            <w:tcW w:w="2268" w:type="dxa"/>
            <w:vAlign w:val="center"/>
          </w:tcPr>
          <w:p>
            <w:pPr>
              <w:pStyle w:val="12"/>
            </w:pPr>
            <w:r>
              <w:t>明显提升</w:t>
            </w:r>
          </w:p>
        </w:tc>
        <w:tc>
          <w:tcPr>
            <w:tcW w:w="1276" w:type="dxa"/>
            <w:vAlign w:val="center"/>
          </w:tcPr>
          <w:p>
            <w:pPr>
              <w:pStyle w:val="12"/>
            </w:pPr>
            <w:r>
              <w:t>目标计划值</w:t>
            </w:r>
          </w:p>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残疾人员评定经费保障覆盖率</w:t>
            </w:r>
          </w:p>
        </w:tc>
        <w:tc>
          <w:tcPr>
            <w:tcW w:w="5386" w:type="dxa"/>
            <w:vAlign w:val="center"/>
          </w:tcPr>
          <w:p>
            <w:pPr>
              <w:pStyle w:val="12"/>
            </w:pPr>
            <w:r>
              <w:t>残疾人员评定经费保障覆盖率</w:t>
            </w:r>
          </w:p>
        </w:tc>
        <w:tc>
          <w:tcPr>
            <w:tcW w:w="2268" w:type="dxa"/>
            <w:vAlign w:val="center"/>
          </w:tcPr>
          <w:p>
            <w:pPr>
              <w:pStyle w:val="12"/>
            </w:pPr>
            <w:r>
              <w:t>≥95%</w:t>
            </w:r>
          </w:p>
        </w:tc>
        <w:tc>
          <w:tcPr>
            <w:tcW w:w="1276" w:type="dxa"/>
            <w:vAlign w:val="center"/>
          </w:tcPr>
          <w:p>
            <w:pPr>
              <w:pStyle w:val="12"/>
            </w:pPr>
            <w:r>
              <w:t>目标计划值</w:t>
            </w:r>
          </w:p>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维护社会稳定</w:t>
            </w:r>
          </w:p>
        </w:tc>
        <w:tc>
          <w:tcPr>
            <w:tcW w:w="5386" w:type="dxa"/>
            <w:vAlign w:val="center"/>
          </w:tcPr>
          <w:p>
            <w:pPr>
              <w:pStyle w:val="12"/>
            </w:pPr>
            <w:r>
              <w:t>维护社会稳定</w:t>
            </w:r>
          </w:p>
        </w:tc>
        <w:tc>
          <w:tcPr>
            <w:tcW w:w="2268" w:type="dxa"/>
            <w:vAlign w:val="center"/>
          </w:tcPr>
          <w:p>
            <w:pPr>
              <w:pStyle w:val="12"/>
            </w:pPr>
            <w:r>
              <w:t>≥95%</w:t>
            </w:r>
          </w:p>
        </w:tc>
        <w:tc>
          <w:tcPr>
            <w:tcW w:w="1276" w:type="dxa"/>
            <w:vAlign w:val="center"/>
          </w:tcPr>
          <w:p>
            <w:pPr>
              <w:pStyle w:val="12"/>
            </w:pPr>
            <w:r>
              <w:t>目标计划值</w:t>
            </w:r>
          </w:p>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通过问卷调查，满意的受资助对象</w:t>
            </w:r>
          </w:p>
        </w:tc>
        <w:tc>
          <w:tcPr>
            <w:tcW w:w="5386" w:type="dxa"/>
            <w:vAlign w:val="center"/>
          </w:tcPr>
          <w:p>
            <w:pPr>
              <w:pStyle w:val="12"/>
            </w:pPr>
            <w:r>
              <w:t>通过问卷调查，满意的受资助对象占所有调查对象的比例</w:t>
            </w:r>
          </w:p>
        </w:tc>
        <w:tc>
          <w:tcPr>
            <w:tcW w:w="2268" w:type="dxa"/>
            <w:vAlign w:val="center"/>
          </w:tcPr>
          <w:p>
            <w:pPr>
              <w:pStyle w:val="12"/>
            </w:pPr>
            <w:r>
              <w:t>≥95%</w:t>
            </w:r>
          </w:p>
        </w:tc>
        <w:tc>
          <w:tcPr>
            <w:tcW w:w="1276" w:type="dxa"/>
            <w:vAlign w:val="center"/>
          </w:tcPr>
          <w:p>
            <w:pPr>
              <w:pStyle w:val="12"/>
            </w:pPr>
            <w:r>
              <w:t>目标计划值</w:t>
            </w:r>
          </w:p>
          <w:p>
            <w:pPr>
              <w:pStyle w:val="12"/>
            </w:pPr>
          </w:p>
        </w:tc>
      </w:tr>
    </w:tbl>
    <w:p>
      <w:pPr>
        <w:sectPr>
          <w:pgSz w:w="16840" w:h="11900" w:orient="landscape"/>
          <w:pgMar w:top="1361" w:right="1020" w:bottom="1134" w:left="1020" w:header="720" w:footer="720" w:gutter="0"/>
        </w:sectPr>
      </w:pPr>
    </w:p>
    <w:p>
      <w:pPr>
        <w:spacing w:before="0" w:after="0"/>
        <w:ind w:firstLine="560"/>
        <w:jc w:val="left"/>
        <w:outlineLvl w:val="9"/>
      </w:pPr>
      <w:r>
        <w:rPr>
          <w:rFonts w:ascii="方正仿宋_GBK" w:hAnsi="方正仿宋_GBK" w:eastAsia="方正仿宋_GBK" w:cs="方正仿宋_GBK"/>
          <w:b/>
          <w:color w:val="000000"/>
          <w:sz w:val="28"/>
        </w:rPr>
        <w:t>144、秦财社【2025】561号-提前下达2026年中央财政困难群众救助补助（1-4月城乡特困供养护理补贴）绩效目标表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13031326P000006101004</w:t>
            </w:r>
          </w:p>
        </w:tc>
        <w:tc>
          <w:tcPr>
            <w:tcW w:w="2835" w:type="dxa"/>
            <w:vAlign w:val="center"/>
          </w:tcPr>
          <w:p>
            <w:pPr>
              <w:pStyle w:val="10"/>
            </w:pPr>
            <w:r>
              <w:t>项目名称</w:t>
            </w:r>
          </w:p>
        </w:tc>
        <w:tc>
          <w:tcPr>
            <w:tcW w:w="6095" w:type="dxa"/>
            <w:gridSpan w:val="3"/>
            <w:vAlign w:val="center"/>
          </w:tcPr>
          <w:p>
            <w:pPr>
              <w:pStyle w:val="12"/>
            </w:pPr>
            <w:r>
              <w:t>秦财社【2025】561号-提前下达2026年中央财政困难群众救助补助（1-4月城乡特困供养护理补贴）</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5.00</w:t>
            </w:r>
          </w:p>
        </w:tc>
        <w:tc>
          <w:tcPr>
            <w:tcW w:w="2835" w:type="dxa"/>
            <w:vAlign w:val="center"/>
          </w:tcPr>
          <w:p>
            <w:pPr>
              <w:pStyle w:val="10"/>
            </w:pPr>
            <w:r>
              <w:t>其中：财政    资金</w:t>
            </w:r>
          </w:p>
        </w:tc>
        <w:tc>
          <w:tcPr>
            <w:tcW w:w="2551" w:type="dxa"/>
            <w:vAlign w:val="center"/>
          </w:tcPr>
          <w:p>
            <w:pPr>
              <w:pStyle w:val="12"/>
            </w:pPr>
            <w:r>
              <w:t>5.00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"足额发放特困人员补助资金</w:t>
            </w:r>
            <w:r>
              <w:tab/>
            </w:r>
            <w:r>
              <w:tab/>
            </w:r>
            <w:r>
              <w:tab/>
            </w:r>
            <w:r>
              <w:tab/>
            </w:r>
            <w:r>
              <w:tab/>
            </w:r>
            <w:r>
              <w:tab/>
            </w:r>
          </w:p>
          <w:p>
            <w:pPr>
              <w:pStyle w:val="12"/>
            </w:pPr>
            <w:r>
              <w:t>"</w:t>
            </w:r>
            <w:r>
              <w:tab/>
            </w:r>
            <w:r>
              <w:tab/>
            </w:r>
            <w:r>
              <w:tab/>
            </w:r>
            <w:r>
              <w:tab/>
            </w:r>
            <w:r>
              <w:tab/>
            </w:r>
            <w:r>
              <w:tab/>
            </w:r>
          </w:p>
          <w:p>
            <w:pPr>
              <w:pStyle w:val="12"/>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75%</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1.足额发放特困人员补助资金</w:t>
            </w:r>
            <w:r>
              <w:tab/>
            </w:r>
            <w:r>
              <w:tab/>
            </w:r>
            <w:r>
              <w:tab/>
            </w:r>
            <w:r>
              <w:tab/>
            </w:r>
            <w:r>
              <w:tab/>
            </w:r>
            <w:r>
              <w:tab/>
            </w:r>
          </w:p>
          <w:p>
            <w:pPr>
              <w:pStyle w:val="12"/>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城乡特困人员供养保障率（%）</w:t>
            </w:r>
          </w:p>
        </w:tc>
        <w:tc>
          <w:tcPr>
            <w:tcW w:w="5386" w:type="dxa"/>
            <w:vAlign w:val="center"/>
          </w:tcPr>
          <w:p>
            <w:pPr>
              <w:pStyle w:val="12"/>
            </w:pPr>
            <w:r>
              <w:t>符合条件的特困对象纳入供养人数占应纳入供养人数的比率</w:t>
            </w:r>
          </w:p>
        </w:tc>
        <w:tc>
          <w:tcPr>
            <w:tcW w:w="2268" w:type="dxa"/>
            <w:vAlign w:val="center"/>
          </w:tcPr>
          <w:p>
            <w:pPr>
              <w:pStyle w:val="12"/>
            </w:pPr>
            <w:r>
              <w:t>≥95%</w:t>
            </w:r>
          </w:p>
        </w:tc>
        <w:tc>
          <w:tcPr>
            <w:tcW w:w="1276" w:type="dxa"/>
            <w:vAlign w:val="center"/>
          </w:tcPr>
          <w:p>
            <w:pPr>
              <w:pStyle w:val="12"/>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补助金发放精准性</w:t>
            </w:r>
          </w:p>
        </w:tc>
        <w:tc>
          <w:tcPr>
            <w:tcW w:w="5386" w:type="dxa"/>
            <w:vAlign w:val="center"/>
          </w:tcPr>
          <w:p>
            <w:pPr>
              <w:pStyle w:val="12"/>
            </w:pPr>
            <w:r>
              <w:t>补贴发放范围的精准性和发放数据的准确性</w:t>
            </w:r>
          </w:p>
        </w:tc>
        <w:tc>
          <w:tcPr>
            <w:tcW w:w="2268" w:type="dxa"/>
            <w:vAlign w:val="center"/>
          </w:tcPr>
          <w:p>
            <w:pPr>
              <w:pStyle w:val="12"/>
            </w:pPr>
            <w:r>
              <w:t>≥95%</w:t>
            </w:r>
          </w:p>
        </w:tc>
        <w:tc>
          <w:tcPr>
            <w:tcW w:w="1276" w:type="dxa"/>
            <w:vAlign w:val="center"/>
          </w:tcPr>
          <w:p>
            <w:pPr>
              <w:pStyle w:val="12"/>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补助资金到位率</w:t>
            </w:r>
          </w:p>
        </w:tc>
        <w:tc>
          <w:tcPr>
            <w:tcW w:w="5386" w:type="dxa"/>
            <w:vAlign w:val="center"/>
          </w:tcPr>
          <w:p>
            <w:pPr>
              <w:pStyle w:val="12"/>
            </w:pPr>
            <w:r>
              <w:t>实际到位扶助资金占应到位资金的比例</w:t>
            </w:r>
          </w:p>
        </w:tc>
        <w:tc>
          <w:tcPr>
            <w:tcW w:w="2268" w:type="dxa"/>
            <w:vAlign w:val="center"/>
          </w:tcPr>
          <w:p>
            <w:pPr>
              <w:pStyle w:val="12"/>
            </w:pPr>
            <w:r>
              <w:t>≥95%</w:t>
            </w:r>
          </w:p>
        </w:tc>
        <w:tc>
          <w:tcPr>
            <w:tcW w:w="1276" w:type="dxa"/>
            <w:vAlign w:val="center"/>
          </w:tcPr>
          <w:p>
            <w:pPr>
              <w:pStyle w:val="12"/>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区级城乡特困对象生活保障及救助补助资金</w:t>
            </w:r>
          </w:p>
        </w:tc>
        <w:tc>
          <w:tcPr>
            <w:tcW w:w="5386" w:type="dxa"/>
            <w:vAlign w:val="center"/>
          </w:tcPr>
          <w:p>
            <w:pPr>
              <w:pStyle w:val="12"/>
            </w:pPr>
            <w:r>
              <w:t>区级城乡特困对象生活保障及救助补助资金</w:t>
            </w:r>
          </w:p>
        </w:tc>
        <w:tc>
          <w:tcPr>
            <w:tcW w:w="2268" w:type="dxa"/>
            <w:vAlign w:val="center"/>
          </w:tcPr>
          <w:p>
            <w:pPr>
              <w:pStyle w:val="12"/>
            </w:pPr>
            <w:r>
              <w:t>≤5万元</w:t>
            </w:r>
          </w:p>
        </w:tc>
        <w:tc>
          <w:tcPr>
            <w:tcW w:w="1276" w:type="dxa"/>
            <w:vAlign w:val="center"/>
          </w:tcPr>
          <w:p>
            <w:pPr>
              <w:pStyle w:val="12"/>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城乡特困人员生活水平提升情况</w:t>
            </w:r>
          </w:p>
        </w:tc>
        <w:tc>
          <w:tcPr>
            <w:tcW w:w="5386" w:type="dxa"/>
            <w:vAlign w:val="center"/>
          </w:tcPr>
          <w:p>
            <w:pPr>
              <w:pStyle w:val="12"/>
            </w:pPr>
            <w:r>
              <w:t>城乡特困人员生活状况得到基本保障</w:t>
            </w:r>
          </w:p>
        </w:tc>
        <w:tc>
          <w:tcPr>
            <w:tcW w:w="2268" w:type="dxa"/>
            <w:vAlign w:val="center"/>
          </w:tcPr>
          <w:p>
            <w:pPr>
              <w:pStyle w:val="12"/>
            </w:pPr>
            <w:r>
              <w:t>提升</w:t>
            </w:r>
          </w:p>
        </w:tc>
        <w:tc>
          <w:tcPr>
            <w:tcW w:w="1276" w:type="dxa"/>
            <w:vAlign w:val="center"/>
          </w:tcPr>
          <w:p>
            <w:pPr>
              <w:pStyle w:val="12"/>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城乡特困人员基本生活救助保障制度</w:t>
            </w:r>
          </w:p>
        </w:tc>
        <w:tc>
          <w:tcPr>
            <w:tcW w:w="5386" w:type="dxa"/>
            <w:vAlign w:val="center"/>
          </w:tcPr>
          <w:p>
            <w:pPr>
              <w:pStyle w:val="12"/>
            </w:pPr>
            <w:r>
              <w:t>城乡特困人员基本生活救助保障制度</w:t>
            </w:r>
          </w:p>
        </w:tc>
        <w:tc>
          <w:tcPr>
            <w:tcW w:w="2268" w:type="dxa"/>
            <w:vAlign w:val="center"/>
          </w:tcPr>
          <w:p>
            <w:pPr>
              <w:pStyle w:val="12"/>
            </w:pPr>
            <w:r>
              <w:t>保障</w:t>
            </w:r>
          </w:p>
        </w:tc>
        <w:tc>
          <w:tcPr>
            <w:tcW w:w="1276" w:type="dxa"/>
            <w:vAlign w:val="center"/>
          </w:tcPr>
          <w:p>
            <w:pPr>
              <w:pStyle w:val="12"/>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城乡特困人员人员生活水平保持稳定</w:t>
            </w:r>
          </w:p>
        </w:tc>
        <w:tc>
          <w:tcPr>
            <w:tcW w:w="5386" w:type="dxa"/>
            <w:vAlign w:val="center"/>
          </w:tcPr>
          <w:p>
            <w:pPr>
              <w:pStyle w:val="12"/>
            </w:pPr>
            <w:r>
              <w:t>城乡特困人员人员生活水平保持稳定</w:t>
            </w:r>
          </w:p>
        </w:tc>
        <w:tc>
          <w:tcPr>
            <w:tcW w:w="2268" w:type="dxa"/>
            <w:vAlign w:val="center"/>
          </w:tcPr>
          <w:p>
            <w:pPr>
              <w:pStyle w:val="12"/>
            </w:pPr>
            <w:r>
              <w:t>稳定</w:t>
            </w:r>
          </w:p>
        </w:tc>
        <w:tc>
          <w:tcPr>
            <w:tcW w:w="1276" w:type="dxa"/>
            <w:vAlign w:val="center"/>
          </w:tcPr>
          <w:p>
            <w:pPr>
              <w:pStyle w:val="12"/>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城乡特困人员人员补助金保障覆盖率</w:t>
            </w:r>
          </w:p>
        </w:tc>
        <w:tc>
          <w:tcPr>
            <w:tcW w:w="5386" w:type="dxa"/>
            <w:vAlign w:val="center"/>
          </w:tcPr>
          <w:p>
            <w:pPr>
              <w:pStyle w:val="12"/>
            </w:pPr>
            <w:r>
              <w:t>城乡特困人员人员补助金保障覆盖率</w:t>
            </w:r>
          </w:p>
        </w:tc>
        <w:tc>
          <w:tcPr>
            <w:tcW w:w="2268" w:type="dxa"/>
            <w:vAlign w:val="center"/>
          </w:tcPr>
          <w:p>
            <w:pPr>
              <w:pStyle w:val="12"/>
            </w:pPr>
            <w:r>
              <w:t>≥95%</w:t>
            </w:r>
          </w:p>
        </w:tc>
        <w:tc>
          <w:tcPr>
            <w:tcW w:w="1276" w:type="dxa"/>
            <w:vAlign w:val="center"/>
          </w:tcPr>
          <w:p>
            <w:pPr>
              <w:pStyle w:val="12"/>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接收救助的特困人员的满意度</w:t>
            </w:r>
          </w:p>
        </w:tc>
        <w:tc>
          <w:tcPr>
            <w:tcW w:w="5386" w:type="dxa"/>
            <w:vAlign w:val="center"/>
          </w:tcPr>
          <w:p>
            <w:pPr>
              <w:pStyle w:val="12"/>
            </w:pPr>
            <w:r>
              <w:t>接收救助的特困人员的满意度</w:t>
            </w:r>
          </w:p>
        </w:tc>
        <w:tc>
          <w:tcPr>
            <w:tcW w:w="2268" w:type="dxa"/>
            <w:vAlign w:val="center"/>
          </w:tcPr>
          <w:p>
            <w:pPr>
              <w:pStyle w:val="12"/>
            </w:pPr>
            <w:r>
              <w:t>≥95%</w:t>
            </w:r>
          </w:p>
        </w:tc>
        <w:tc>
          <w:tcPr>
            <w:tcW w:w="1276" w:type="dxa"/>
            <w:vAlign w:val="center"/>
          </w:tcPr>
          <w:p>
            <w:pPr>
              <w:pStyle w:val="12"/>
            </w:pPr>
            <w:r>
              <w:t>目标计划值</w:t>
            </w:r>
          </w:p>
        </w:tc>
      </w:tr>
    </w:tbl>
    <w:p>
      <w:pPr>
        <w:sectPr>
          <w:pgSz w:w="16840" w:h="11900" w:orient="landscape"/>
          <w:pgMar w:top="1361" w:right="1020" w:bottom="1134" w:left="1020" w:header="720" w:footer="720" w:gutter="0"/>
        </w:sectPr>
      </w:pPr>
    </w:p>
    <w:p>
      <w:pPr>
        <w:spacing w:before="0" w:after="0"/>
        <w:ind w:firstLine="560"/>
        <w:jc w:val="left"/>
        <w:outlineLvl w:val="9"/>
      </w:pPr>
      <w:r>
        <w:rPr>
          <w:rFonts w:ascii="方正仿宋_GBK" w:hAnsi="方正仿宋_GBK" w:eastAsia="方正仿宋_GBK" w:cs="方正仿宋_GBK"/>
          <w:b/>
          <w:color w:val="000000"/>
          <w:sz w:val="28"/>
        </w:rPr>
        <w:t>145、秦财社【2025】561号-提前下达2026年中央财政困难群众救助补助（1-4月城镇分散特困供养补助）绩效目标表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13031326P00000610098J</w:t>
            </w:r>
          </w:p>
        </w:tc>
        <w:tc>
          <w:tcPr>
            <w:tcW w:w="2835" w:type="dxa"/>
            <w:vAlign w:val="center"/>
          </w:tcPr>
          <w:p>
            <w:pPr>
              <w:pStyle w:val="10"/>
            </w:pPr>
            <w:r>
              <w:t>项目名称</w:t>
            </w:r>
          </w:p>
        </w:tc>
        <w:tc>
          <w:tcPr>
            <w:tcW w:w="6095" w:type="dxa"/>
            <w:gridSpan w:val="3"/>
            <w:vAlign w:val="center"/>
          </w:tcPr>
          <w:p>
            <w:pPr>
              <w:pStyle w:val="12"/>
            </w:pPr>
            <w:r>
              <w:t>秦财社【2025】561号-提前下达2026年中央财政困难群众救助补助（1-4月城镇分散特困供养补助）</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0.50</w:t>
            </w:r>
          </w:p>
        </w:tc>
        <w:tc>
          <w:tcPr>
            <w:tcW w:w="2835" w:type="dxa"/>
            <w:vAlign w:val="center"/>
          </w:tcPr>
          <w:p>
            <w:pPr>
              <w:pStyle w:val="10"/>
            </w:pPr>
            <w:r>
              <w:t>其中：财政    资金</w:t>
            </w:r>
          </w:p>
        </w:tc>
        <w:tc>
          <w:tcPr>
            <w:tcW w:w="2551" w:type="dxa"/>
            <w:vAlign w:val="center"/>
          </w:tcPr>
          <w:p>
            <w:pPr>
              <w:pStyle w:val="12"/>
            </w:pPr>
            <w:r>
              <w:t>0.50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"足额发放特困人员补助资金</w:t>
            </w:r>
            <w:r>
              <w:tab/>
            </w:r>
            <w:r>
              <w:tab/>
            </w:r>
            <w:r>
              <w:tab/>
            </w:r>
            <w:r>
              <w:tab/>
            </w:r>
            <w:r>
              <w:tab/>
            </w:r>
            <w:r>
              <w:tab/>
            </w:r>
          </w:p>
          <w:p>
            <w:pPr>
              <w:pStyle w:val="12"/>
            </w:pPr>
            <w:r>
              <w:t>"</w:t>
            </w:r>
            <w:r>
              <w:tab/>
            </w:r>
            <w:r>
              <w:tab/>
            </w:r>
            <w:r>
              <w:tab/>
            </w:r>
            <w:r>
              <w:tab/>
            </w:r>
            <w:r>
              <w:tab/>
            </w:r>
            <w:r>
              <w:tab/>
            </w:r>
          </w:p>
          <w:p>
            <w:pPr>
              <w:pStyle w:val="12"/>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75%</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1.足额发放特困人员补助资金</w:t>
            </w:r>
            <w:r>
              <w:tab/>
            </w:r>
            <w:r>
              <w:tab/>
            </w:r>
            <w:r>
              <w:tab/>
            </w:r>
            <w:r>
              <w:tab/>
            </w:r>
            <w:r>
              <w:tab/>
            </w:r>
            <w:r>
              <w:tab/>
            </w:r>
          </w:p>
          <w:p>
            <w:pPr>
              <w:pStyle w:val="12"/>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城乡特困人员供养保障率（%）</w:t>
            </w:r>
          </w:p>
        </w:tc>
        <w:tc>
          <w:tcPr>
            <w:tcW w:w="5386" w:type="dxa"/>
            <w:vAlign w:val="center"/>
          </w:tcPr>
          <w:p>
            <w:pPr>
              <w:pStyle w:val="12"/>
            </w:pPr>
            <w:r>
              <w:t>符合条件的特困对象纳入供养人数占应纳入供养人数的比率</w:t>
            </w:r>
          </w:p>
        </w:tc>
        <w:tc>
          <w:tcPr>
            <w:tcW w:w="2268" w:type="dxa"/>
            <w:vAlign w:val="center"/>
          </w:tcPr>
          <w:p>
            <w:pPr>
              <w:pStyle w:val="12"/>
            </w:pPr>
            <w:r>
              <w:t>≥95%</w:t>
            </w:r>
          </w:p>
        </w:tc>
        <w:tc>
          <w:tcPr>
            <w:tcW w:w="1276" w:type="dxa"/>
            <w:vAlign w:val="center"/>
          </w:tcPr>
          <w:p>
            <w:pPr>
              <w:pStyle w:val="12"/>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补助金发放精准性</w:t>
            </w:r>
          </w:p>
        </w:tc>
        <w:tc>
          <w:tcPr>
            <w:tcW w:w="5386" w:type="dxa"/>
            <w:vAlign w:val="center"/>
          </w:tcPr>
          <w:p>
            <w:pPr>
              <w:pStyle w:val="12"/>
            </w:pPr>
            <w:r>
              <w:t>补贴发放范围的精准性和发放数据的准确性</w:t>
            </w:r>
          </w:p>
        </w:tc>
        <w:tc>
          <w:tcPr>
            <w:tcW w:w="2268" w:type="dxa"/>
            <w:vAlign w:val="center"/>
          </w:tcPr>
          <w:p>
            <w:pPr>
              <w:pStyle w:val="12"/>
            </w:pPr>
            <w:r>
              <w:t>≥95%</w:t>
            </w:r>
          </w:p>
        </w:tc>
        <w:tc>
          <w:tcPr>
            <w:tcW w:w="1276" w:type="dxa"/>
            <w:vAlign w:val="center"/>
          </w:tcPr>
          <w:p>
            <w:pPr>
              <w:pStyle w:val="12"/>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补助资金到位率</w:t>
            </w:r>
          </w:p>
        </w:tc>
        <w:tc>
          <w:tcPr>
            <w:tcW w:w="5386" w:type="dxa"/>
            <w:vAlign w:val="center"/>
          </w:tcPr>
          <w:p>
            <w:pPr>
              <w:pStyle w:val="12"/>
            </w:pPr>
            <w:r>
              <w:t>实际到位扶助资金占应到位资金的比例</w:t>
            </w:r>
          </w:p>
        </w:tc>
        <w:tc>
          <w:tcPr>
            <w:tcW w:w="2268" w:type="dxa"/>
            <w:vAlign w:val="center"/>
          </w:tcPr>
          <w:p>
            <w:pPr>
              <w:pStyle w:val="12"/>
            </w:pPr>
            <w:r>
              <w:t>≥95%</w:t>
            </w:r>
          </w:p>
        </w:tc>
        <w:tc>
          <w:tcPr>
            <w:tcW w:w="1276" w:type="dxa"/>
            <w:vAlign w:val="center"/>
          </w:tcPr>
          <w:p>
            <w:pPr>
              <w:pStyle w:val="12"/>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区级城乡特困对象生活保障及救助补助资金</w:t>
            </w:r>
          </w:p>
        </w:tc>
        <w:tc>
          <w:tcPr>
            <w:tcW w:w="5386" w:type="dxa"/>
            <w:vAlign w:val="center"/>
          </w:tcPr>
          <w:p>
            <w:pPr>
              <w:pStyle w:val="12"/>
            </w:pPr>
            <w:r>
              <w:t>区级城乡特困对象生活保障及救助补助资金</w:t>
            </w:r>
          </w:p>
        </w:tc>
        <w:tc>
          <w:tcPr>
            <w:tcW w:w="2268" w:type="dxa"/>
            <w:vAlign w:val="center"/>
          </w:tcPr>
          <w:p>
            <w:pPr>
              <w:pStyle w:val="12"/>
            </w:pPr>
            <w:r>
              <w:t>≤0.5万元</w:t>
            </w:r>
          </w:p>
        </w:tc>
        <w:tc>
          <w:tcPr>
            <w:tcW w:w="1276" w:type="dxa"/>
            <w:vAlign w:val="center"/>
          </w:tcPr>
          <w:p>
            <w:pPr>
              <w:pStyle w:val="12"/>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城乡特困人员生活水平提升情况</w:t>
            </w:r>
          </w:p>
        </w:tc>
        <w:tc>
          <w:tcPr>
            <w:tcW w:w="5386" w:type="dxa"/>
            <w:vAlign w:val="center"/>
          </w:tcPr>
          <w:p>
            <w:pPr>
              <w:pStyle w:val="12"/>
            </w:pPr>
            <w:r>
              <w:t>城乡特困人员生活状况得到基本保障</w:t>
            </w:r>
          </w:p>
        </w:tc>
        <w:tc>
          <w:tcPr>
            <w:tcW w:w="2268" w:type="dxa"/>
            <w:vAlign w:val="center"/>
          </w:tcPr>
          <w:p>
            <w:pPr>
              <w:pStyle w:val="12"/>
            </w:pPr>
            <w:r>
              <w:t>提升</w:t>
            </w:r>
          </w:p>
        </w:tc>
        <w:tc>
          <w:tcPr>
            <w:tcW w:w="1276" w:type="dxa"/>
            <w:vAlign w:val="center"/>
          </w:tcPr>
          <w:p>
            <w:pPr>
              <w:pStyle w:val="12"/>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城乡特困人员基本生活救助保障制度</w:t>
            </w:r>
          </w:p>
        </w:tc>
        <w:tc>
          <w:tcPr>
            <w:tcW w:w="5386" w:type="dxa"/>
            <w:vAlign w:val="center"/>
          </w:tcPr>
          <w:p>
            <w:pPr>
              <w:pStyle w:val="12"/>
            </w:pPr>
            <w:r>
              <w:t>城乡特困人员基本生活救助保障制度</w:t>
            </w:r>
          </w:p>
        </w:tc>
        <w:tc>
          <w:tcPr>
            <w:tcW w:w="2268" w:type="dxa"/>
            <w:vAlign w:val="center"/>
          </w:tcPr>
          <w:p>
            <w:pPr>
              <w:pStyle w:val="12"/>
            </w:pPr>
            <w:r>
              <w:t>保障</w:t>
            </w:r>
          </w:p>
        </w:tc>
        <w:tc>
          <w:tcPr>
            <w:tcW w:w="1276" w:type="dxa"/>
            <w:vAlign w:val="center"/>
          </w:tcPr>
          <w:p>
            <w:pPr>
              <w:pStyle w:val="12"/>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城乡特困人员人员生活水平保持稳定</w:t>
            </w:r>
          </w:p>
        </w:tc>
        <w:tc>
          <w:tcPr>
            <w:tcW w:w="5386" w:type="dxa"/>
            <w:vAlign w:val="center"/>
          </w:tcPr>
          <w:p>
            <w:pPr>
              <w:pStyle w:val="12"/>
            </w:pPr>
            <w:r>
              <w:t>城乡特困人员人员生活水平保持稳定</w:t>
            </w:r>
          </w:p>
        </w:tc>
        <w:tc>
          <w:tcPr>
            <w:tcW w:w="2268" w:type="dxa"/>
            <w:vAlign w:val="center"/>
          </w:tcPr>
          <w:p>
            <w:pPr>
              <w:pStyle w:val="12"/>
            </w:pPr>
            <w:r>
              <w:t>稳定</w:t>
            </w:r>
          </w:p>
        </w:tc>
        <w:tc>
          <w:tcPr>
            <w:tcW w:w="1276" w:type="dxa"/>
            <w:vAlign w:val="center"/>
          </w:tcPr>
          <w:p>
            <w:pPr>
              <w:pStyle w:val="12"/>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城乡特困人员人员补助金保障覆盖率</w:t>
            </w:r>
          </w:p>
        </w:tc>
        <w:tc>
          <w:tcPr>
            <w:tcW w:w="5386" w:type="dxa"/>
            <w:vAlign w:val="center"/>
          </w:tcPr>
          <w:p>
            <w:pPr>
              <w:pStyle w:val="12"/>
            </w:pPr>
            <w:r>
              <w:t>城乡特困人员人员补助金保障覆盖率</w:t>
            </w:r>
          </w:p>
        </w:tc>
        <w:tc>
          <w:tcPr>
            <w:tcW w:w="2268" w:type="dxa"/>
            <w:vAlign w:val="center"/>
          </w:tcPr>
          <w:p>
            <w:pPr>
              <w:pStyle w:val="12"/>
            </w:pPr>
            <w:r>
              <w:t>≥95%</w:t>
            </w:r>
          </w:p>
        </w:tc>
        <w:tc>
          <w:tcPr>
            <w:tcW w:w="1276" w:type="dxa"/>
            <w:vAlign w:val="center"/>
          </w:tcPr>
          <w:p>
            <w:pPr>
              <w:pStyle w:val="12"/>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接收救助的特困人员的满意度</w:t>
            </w:r>
          </w:p>
        </w:tc>
        <w:tc>
          <w:tcPr>
            <w:tcW w:w="5386" w:type="dxa"/>
            <w:vAlign w:val="center"/>
          </w:tcPr>
          <w:p>
            <w:pPr>
              <w:pStyle w:val="12"/>
            </w:pPr>
            <w:r>
              <w:t>接收救助的特困人员的满意度</w:t>
            </w:r>
          </w:p>
        </w:tc>
        <w:tc>
          <w:tcPr>
            <w:tcW w:w="2268" w:type="dxa"/>
            <w:vAlign w:val="center"/>
          </w:tcPr>
          <w:p>
            <w:pPr>
              <w:pStyle w:val="12"/>
            </w:pPr>
            <w:r>
              <w:t>≥95%</w:t>
            </w:r>
          </w:p>
        </w:tc>
        <w:tc>
          <w:tcPr>
            <w:tcW w:w="1276" w:type="dxa"/>
            <w:vAlign w:val="center"/>
          </w:tcPr>
          <w:p>
            <w:pPr>
              <w:pStyle w:val="12"/>
            </w:pPr>
            <w:r>
              <w:t>目标计划值</w:t>
            </w:r>
          </w:p>
        </w:tc>
      </w:tr>
    </w:tbl>
    <w:p>
      <w:pPr>
        <w:sectPr>
          <w:pgSz w:w="16840" w:h="11900" w:orient="landscape"/>
          <w:pgMar w:top="1361" w:right="1020" w:bottom="1134" w:left="1020" w:header="720" w:footer="720" w:gutter="0"/>
        </w:sectPr>
      </w:pPr>
    </w:p>
    <w:p>
      <w:pPr>
        <w:spacing w:before="0" w:after="0"/>
        <w:ind w:firstLine="560"/>
        <w:jc w:val="left"/>
        <w:outlineLvl w:val="9"/>
      </w:pPr>
      <w:r>
        <w:rPr>
          <w:rFonts w:ascii="方正仿宋_GBK" w:hAnsi="方正仿宋_GBK" w:eastAsia="方正仿宋_GBK" w:cs="方正仿宋_GBK"/>
          <w:b/>
          <w:color w:val="000000"/>
          <w:sz w:val="28"/>
        </w:rPr>
        <w:t>146、秦财社【2025】561号-提前下达2026年中央财政困难群众救助补助（1-4月城镇最低生活保障资金）绩效目标表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13031326P00000610096B</w:t>
            </w:r>
          </w:p>
        </w:tc>
        <w:tc>
          <w:tcPr>
            <w:tcW w:w="2835" w:type="dxa"/>
            <w:vAlign w:val="center"/>
          </w:tcPr>
          <w:p>
            <w:pPr>
              <w:pStyle w:val="10"/>
            </w:pPr>
            <w:r>
              <w:t>项目名称</w:t>
            </w:r>
          </w:p>
        </w:tc>
        <w:tc>
          <w:tcPr>
            <w:tcW w:w="6095" w:type="dxa"/>
            <w:gridSpan w:val="3"/>
            <w:vAlign w:val="center"/>
          </w:tcPr>
          <w:p>
            <w:pPr>
              <w:pStyle w:val="12"/>
            </w:pPr>
            <w:r>
              <w:t>秦财社【2025】561号-提前下达2026年中央财政困难群众救助补助（1-4月城镇最低生活保障资金）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10.00</w:t>
            </w:r>
          </w:p>
        </w:tc>
        <w:tc>
          <w:tcPr>
            <w:tcW w:w="2835" w:type="dxa"/>
            <w:vAlign w:val="center"/>
          </w:tcPr>
          <w:p>
            <w:pPr>
              <w:pStyle w:val="10"/>
            </w:pPr>
            <w:r>
              <w:t>其中：财政    资金</w:t>
            </w:r>
          </w:p>
        </w:tc>
        <w:tc>
          <w:tcPr>
            <w:tcW w:w="2551" w:type="dxa"/>
            <w:vAlign w:val="center"/>
          </w:tcPr>
          <w:p>
            <w:pPr>
              <w:pStyle w:val="12"/>
            </w:pPr>
            <w:r>
              <w:t>10.00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"足额发放最低生活保障资金</w:t>
            </w:r>
            <w:r>
              <w:tab/>
            </w:r>
            <w:r>
              <w:tab/>
            </w:r>
            <w:r>
              <w:tab/>
            </w:r>
            <w:r>
              <w:tab/>
            </w:r>
            <w:r>
              <w:tab/>
            </w:r>
            <w:r>
              <w:tab/>
            </w:r>
          </w:p>
          <w:p>
            <w:pPr>
              <w:pStyle w:val="12"/>
            </w:pPr>
            <w:r>
              <w:t>"</w:t>
            </w:r>
            <w:r>
              <w:tab/>
            </w:r>
            <w:r>
              <w:tab/>
            </w:r>
            <w:r>
              <w:tab/>
            </w:r>
            <w:r>
              <w:tab/>
            </w:r>
            <w:r>
              <w:tab/>
            </w:r>
            <w:r>
              <w:tab/>
            </w:r>
          </w:p>
          <w:p>
            <w:pPr>
              <w:pStyle w:val="12"/>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75%</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1.足额发放最低生活保障资金</w:t>
            </w:r>
            <w:r>
              <w:tab/>
            </w:r>
            <w:r>
              <w:tab/>
            </w:r>
            <w:r>
              <w:tab/>
            </w:r>
            <w:r>
              <w:tab/>
            </w:r>
            <w:r>
              <w:tab/>
            </w:r>
            <w:r>
              <w:tab/>
            </w:r>
          </w:p>
          <w:p>
            <w:pPr>
              <w:pStyle w:val="12"/>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城乡低保人员保障率（%）</w:t>
            </w:r>
          </w:p>
        </w:tc>
        <w:tc>
          <w:tcPr>
            <w:tcW w:w="5386" w:type="dxa"/>
            <w:vAlign w:val="center"/>
          </w:tcPr>
          <w:p>
            <w:pPr>
              <w:pStyle w:val="12"/>
            </w:pPr>
            <w:r>
              <w:t>符合条件的低保对象纳入保障人数占应纳入保障人数的比率</w:t>
            </w:r>
          </w:p>
        </w:tc>
        <w:tc>
          <w:tcPr>
            <w:tcW w:w="2268" w:type="dxa"/>
            <w:vAlign w:val="center"/>
          </w:tcPr>
          <w:p>
            <w:pPr>
              <w:pStyle w:val="12"/>
            </w:pPr>
            <w:r>
              <w:t>≥95%</w:t>
            </w:r>
          </w:p>
        </w:tc>
        <w:tc>
          <w:tcPr>
            <w:tcW w:w="1276" w:type="dxa"/>
            <w:vAlign w:val="center"/>
          </w:tcPr>
          <w:p>
            <w:pPr>
              <w:pStyle w:val="12"/>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补助金发放精准性</w:t>
            </w:r>
          </w:p>
        </w:tc>
        <w:tc>
          <w:tcPr>
            <w:tcW w:w="5386" w:type="dxa"/>
            <w:vAlign w:val="center"/>
          </w:tcPr>
          <w:p>
            <w:pPr>
              <w:pStyle w:val="12"/>
            </w:pPr>
            <w:r>
              <w:t>补贴发放范围的精准性和发放数据的准确性</w:t>
            </w:r>
          </w:p>
        </w:tc>
        <w:tc>
          <w:tcPr>
            <w:tcW w:w="2268" w:type="dxa"/>
            <w:vAlign w:val="center"/>
          </w:tcPr>
          <w:p>
            <w:pPr>
              <w:pStyle w:val="12"/>
            </w:pPr>
            <w:r>
              <w:t>≥95%</w:t>
            </w:r>
          </w:p>
        </w:tc>
        <w:tc>
          <w:tcPr>
            <w:tcW w:w="1276" w:type="dxa"/>
            <w:vAlign w:val="center"/>
          </w:tcPr>
          <w:p>
            <w:pPr>
              <w:pStyle w:val="12"/>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补助资金到位率</w:t>
            </w:r>
          </w:p>
        </w:tc>
        <w:tc>
          <w:tcPr>
            <w:tcW w:w="5386" w:type="dxa"/>
            <w:vAlign w:val="center"/>
          </w:tcPr>
          <w:p>
            <w:pPr>
              <w:pStyle w:val="12"/>
            </w:pPr>
            <w:r>
              <w:t>实际到位扶助资金占应到位资金的比例</w:t>
            </w:r>
          </w:p>
        </w:tc>
        <w:tc>
          <w:tcPr>
            <w:tcW w:w="2268" w:type="dxa"/>
            <w:vAlign w:val="center"/>
          </w:tcPr>
          <w:p>
            <w:pPr>
              <w:pStyle w:val="12"/>
            </w:pPr>
            <w:r>
              <w:t>≥95%</w:t>
            </w:r>
          </w:p>
        </w:tc>
        <w:tc>
          <w:tcPr>
            <w:tcW w:w="1276" w:type="dxa"/>
            <w:vAlign w:val="center"/>
          </w:tcPr>
          <w:p>
            <w:pPr>
              <w:pStyle w:val="12"/>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区级城乡低保对象生活保障及救助补助资金</w:t>
            </w:r>
          </w:p>
        </w:tc>
        <w:tc>
          <w:tcPr>
            <w:tcW w:w="5386" w:type="dxa"/>
            <w:vAlign w:val="center"/>
          </w:tcPr>
          <w:p>
            <w:pPr>
              <w:pStyle w:val="12"/>
            </w:pPr>
            <w:r>
              <w:t>区级城乡低保对象生活保障及救助补助资金</w:t>
            </w:r>
          </w:p>
        </w:tc>
        <w:tc>
          <w:tcPr>
            <w:tcW w:w="2268" w:type="dxa"/>
            <w:vAlign w:val="center"/>
          </w:tcPr>
          <w:p>
            <w:pPr>
              <w:pStyle w:val="12"/>
            </w:pPr>
            <w:r>
              <w:t>≤10万元</w:t>
            </w:r>
          </w:p>
        </w:tc>
        <w:tc>
          <w:tcPr>
            <w:tcW w:w="1276" w:type="dxa"/>
            <w:vAlign w:val="center"/>
          </w:tcPr>
          <w:p>
            <w:pPr>
              <w:pStyle w:val="12"/>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城乡低保人员生活水平提升情况</w:t>
            </w:r>
          </w:p>
        </w:tc>
        <w:tc>
          <w:tcPr>
            <w:tcW w:w="5386" w:type="dxa"/>
            <w:vAlign w:val="center"/>
          </w:tcPr>
          <w:p>
            <w:pPr>
              <w:pStyle w:val="12"/>
            </w:pPr>
            <w:r>
              <w:t>城乡低保人员生活状况得到基本保障</w:t>
            </w:r>
          </w:p>
        </w:tc>
        <w:tc>
          <w:tcPr>
            <w:tcW w:w="2268" w:type="dxa"/>
            <w:vAlign w:val="center"/>
          </w:tcPr>
          <w:p>
            <w:pPr>
              <w:pStyle w:val="12"/>
            </w:pPr>
            <w:r>
              <w:t>提升</w:t>
            </w:r>
          </w:p>
        </w:tc>
        <w:tc>
          <w:tcPr>
            <w:tcW w:w="1276" w:type="dxa"/>
            <w:vAlign w:val="center"/>
          </w:tcPr>
          <w:p>
            <w:pPr>
              <w:pStyle w:val="12"/>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城乡低保人员基本生活救助保障制度</w:t>
            </w:r>
          </w:p>
        </w:tc>
        <w:tc>
          <w:tcPr>
            <w:tcW w:w="5386" w:type="dxa"/>
            <w:vAlign w:val="center"/>
          </w:tcPr>
          <w:p>
            <w:pPr>
              <w:pStyle w:val="12"/>
            </w:pPr>
            <w:r>
              <w:t>城乡低保人员基本生活救助保障制度</w:t>
            </w:r>
          </w:p>
        </w:tc>
        <w:tc>
          <w:tcPr>
            <w:tcW w:w="2268" w:type="dxa"/>
            <w:vAlign w:val="center"/>
          </w:tcPr>
          <w:p>
            <w:pPr>
              <w:pStyle w:val="12"/>
            </w:pPr>
            <w:r>
              <w:t>保障</w:t>
            </w:r>
          </w:p>
        </w:tc>
        <w:tc>
          <w:tcPr>
            <w:tcW w:w="1276" w:type="dxa"/>
            <w:vAlign w:val="center"/>
          </w:tcPr>
          <w:p>
            <w:pPr>
              <w:pStyle w:val="12"/>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城乡低保人员人员生活水平保持稳定</w:t>
            </w:r>
          </w:p>
        </w:tc>
        <w:tc>
          <w:tcPr>
            <w:tcW w:w="5386" w:type="dxa"/>
            <w:vAlign w:val="center"/>
          </w:tcPr>
          <w:p>
            <w:pPr>
              <w:pStyle w:val="12"/>
            </w:pPr>
            <w:r>
              <w:t>城乡低保人员人员生活水平保持稳定</w:t>
            </w:r>
          </w:p>
        </w:tc>
        <w:tc>
          <w:tcPr>
            <w:tcW w:w="2268" w:type="dxa"/>
            <w:vAlign w:val="center"/>
          </w:tcPr>
          <w:p>
            <w:pPr>
              <w:pStyle w:val="12"/>
            </w:pPr>
            <w:r>
              <w:t>稳定</w:t>
            </w:r>
          </w:p>
        </w:tc>
        <w:tc>
          <w:tcPr>
            <w:tcW w:w="1276" w:type="dxa"/>
            <w:vAlign w:val="center"/>
          </w:tcPr>
          <w:p>
            <w:pPr>
              <w:pStyle w:val="12"/>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城乡低保人员人员补助金保障覆盖率</w:t>
            </w:r>
          </w:p>
        </w:tc>
        <w:tc>
          <w:tcPr>
            <w:tcW w:w="5386" w:type="dxa"/>
            <w:vAlign w:val="center"/>
          </w:tcPr>
          <w:p>
            <w:pPr>
              <w:pStyle w:val="12"/>
            </w:pPr>
            <w:r>
              <w:t>城乡低保人员人员补助金保障覆盖率</w:t>
            </w:r>
          </w:p>
        </w:tc>
        <w:tc>
          <w:tcPr>
            <w:tcW w:w="2268" w:type="dxa"/>
            <w:vAlign w:val="center"/>
          </w:tcPr>
          <w:p>
            <w:pPr>
              <w:pStyle w:val="12"/>
            </w:pPr>
            <w:r>
              <w:t>≥95%</w:t>
            </w:r>
          </w:p>
        </w:tc>
        <w:tc>
          <w:tcPr>
            <w:tcW w:w="1276" w:type="dxa"/>
            <w:vAlign w:val="center"/>
          </w:tcPr>
          <w:p>
            <w:pPr>
              <w:pStyle w:val="12"/>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接收救助的城乡低保对象的满意度</w:t>
            </w:r>
          </w:p>
        </w:tc>
        <w:tc>
          <w:tcPr>
            <w:tcW w:w="5386" w:type="dxa"/>
            <w:vAlign w:val="center"/>
          </w:tcPr>
          <w:p>
            <w:pPr>
              <w:pStyle w:val="12"/>
            </w:pPr>
            <w:r>
              <w:t>接收救助的城乡低保对象的满意度</w:t>
            </w:r>
          </w:p>
        </w:tc>
        <w:tc>
          <w:tcPr>
            <w:tcW w:w="2268" w:type="dxa"/>
            <w:vAlign w:val="center"/>
          </w:tcPr>
          <w:p>
            <w:pPr>
              <w:pStyle w:val="12"/>
            </w:pPr>
            <w:r>
              <w:t>≥95%</w:t>
            </w:r>
          </w:p>
        </w:tc>
        <w:tc>
          <w:tcPr>
            <w:tcW w:w="1276" w:type="dxa"/>
            <w:vAlign w:val="center"/>
          </w:tcPr>
          <w:p>
            <w:pPr>
              <w:pStyle w:val="12"/>
            </w:pPr>
            <w:r>
              <w:t>目标计划值</w:t>
            </w:r>
          </w:p>
        </w:tc>
      </w:tr>
    </w:tbl>
    <w:p>
      <w:pPr>
        <w:sectPr>
          <w:pgSz w:w="16840" w:h="11900" w:orient="landscape"/>
          <w:pgMar w:top="1361" w:right="1020" w:bottom="1134" w:left="1020" w:header="720" w:footer="720" w:gutter="0"/>
        </w:sectPr>
      </w:pPr>
    </w:p>
    <w:p>
      <w:pPr>
        <w:spacing w:before="0" w:after="0"/>
        <w:ind w:firstLine="560"/>
        <w:jc w:val="left"/>
        <w:outlineLvl w:val="9"/>
      </w:pPr>
      <w:r>
        <w:rPr>
          <w:rFonts w:ascii="方正仿宋_GBK" w:hAnsi="方正仿宋_GBK" w:eastAsia="方正仿宋_GBK" w:cs="方正仿宋_GBK"/>
          <w:b/>
          <w:color w:val="000000"/>
          <w:sz w:val="28"/>
        </w:rPr>
        <w:t>147、秦财社【2025】561号-提前下达2026年中央财政困难群众救助补助（1-4月农村分散特困供养补助）绩效目标表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13031326P000006100996</w:t>
            </w:r>
          </w:p>
        </w:tc>
        <w:tc>
          <w:tcPr>
            <w:tcW w:w="2835" w:type="dxa"/>
            <w:vAlign w:val="center"/>
          </w:tcPr>
          <w:p>
            <w:pPr>
              <w:pStyle w:val="10"/>
            </w:pPr>
            <w:r>
              <w:t>项目名称</w:t>
            </w:r>
          </w:p>
        </w:tc>
        <w:tc>
          <w:tcPr>
            <w:tcW w:w="6095" w:type="dxa"/>
            <w:gridSpan w:val="3"/>
            <w:vAlign w:val="center"/>
          </w:tcPr>
          <w:p>
            <w:pPr>
              <w:pStyle w:val="12"/>
            </w:pPr>
            <w:r>
              <w:t>秦财社【2025】561号-提前下达2026年中央财政困难群众救助补助（1-4月农村分散特困供养补助）</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40.00</w:t>
            </w:r>
          </w:p>
        </w:tc>
        <w:tc>
          <w:tcPr>
            <w:tcW w:w="2835" w:type="dxa"/>
            <w:vAlign w:val="center"/>
          </w:tcPr>
          <w:p>
            <w:pPr>
              <w:pStyle w:val="10"/>
            </w:pPr>
            <w:r>
              <w:t>其中：财政    资金</w:t>
            </w:r>
          </w:p>
        </w:tc>
        <w:tc>
          <w:tcPr>
            <w:tcW w:w="2551" w:type="dxa"/>
            <w:vAlign w:val="center"/>
          </w:tcPr>
          <w:p>
            <w:pPr>
              <w:pStyle w:val="12"/>
            </w:pPr>
            <w:r>
              <w:t>40.00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"足额发放最低生活保障资金</w:t>
            </w:r>
            <w:r>
              <w:tab/>
            </w:r>
            <w:r>
              <w:tab/>
            </w:r>
            <w:r>
              <w:tab/>
            </w:r>
            <w:r>
              <w:tab/>
            </w:r>
            <w:r>
              <w:tab/>
            </w:r>
            <w:r>
              <w:tab/>
            </w:r>
          </w:p>
          <w:p>
            <w:pPr>
              <w:pStyle w:val="12"/>
            </w:pPr>
            <w:r>
              <w:t>"</w:t>
            </w:r>
            <w:r>
              <w:tab/>
            </w:r>
            <w:r>
              <w:tab/>
            </w:r>
            <w:r>
              <w:tab/>
            </w:r>
            <w:r>
              <w:tab/>
            </w:r>
            <w:r>
              <w:tab/>
            </w:r>
            <w:r>
              <w:tab/>
            </w:r>
          </w:p>
          <w:p>
            <w:pPr>
              <w:pStyle w:val="12"/>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75%</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1.足额发放特困人员补助资金</w:t>
            </w:r>
            <w:r>
              <w:tab/>
            </w:r>
            <w:r>
              <w:tab/>
            </w:r>
            <w:r>
              <w:tab/>
            </w:r>
            <w:r>
              <w:tab/>
            </w:r>
            <w:r>
              <w:tab/>
            </w:r>
            <w:r>
              <w:tab/>
            </w:r>
          </w:p>
          <w:p>
            <w:pPr>
              <w:pStyle w:val="12"/>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城乡特困人员供养保障率（%）</w:t>
            </w:r>
          </w:p>
        </w:tc>
        <w:tc>
          <w:tcPr>
            <w:tcW w:w="5386" w:type="dxa"/>
            <w:vAlign w:val="center"/>
          </w:tcPr>
          <w:p>
            <w:pPr>
              <w:pStyle w:val="12"/>
            </w:pPr>
            <w:r>
              <w:t>符合条件的特困对象纳入供养人数占应纳入供养人数的比率</w:t>
            </w:r>
          </w:p>
        </w:tc>
        <w:tc>
          <w:tcPr>
            <w:tcW w:w="2268" w:type="dxa"/>
            <w:vAlign w:val="center"/>
          </w:tcPr>
          <w:p>
            <w:pPr>
              <w:pStyle w:val="12"/>
            </w:pPr>
            <w:r>
              <w:t>≥95%</w:t>
            </w:r>
          </w:p>
        </w:tc>
        <w:tc>
          <w:tcPr>
            <w:tcW w:w="1276" w:type="dxa"/>
            <w:vAlign w:val="center"/>
          </w:tcPr>
          <w:p>
            <w:pPr>
              <w:pStyle w:val="12"/>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补助金发放精准性</w:t>
            </w:r>
          </w:p>
        </w:tc>
        <w:tc>
          <w:tcPr>
            <w:tcW w:w="5386" w:type="dxa"/>
            <w:vAlign w:val="center"/>
          </w:tcPr>
          <w:p>
            <w:pPr>
              <w:pStyle w:val="12"/>
            </w:pPr>
            <w:r>
              <w:t>补贴发放范围的精准性和发放数据的准确性</w:t>
            </w:r>
          </w:p>
        </w:tc>
        <w:tc>
          <w:tcPr>
            <w:tcW w:w="2268" w:type="dxa"/>
            <w:vAlign w:val="center"/>
          </w:tcPr>
          <w:p>
            <w:pPr>
              <w:pStyle w:val="12"/>
            </w:pPr>
            <w:r>
              <w:t>≥95%</w:t>
            </w:r>
          </w:p>
        </w:tc>
        <w:tc>
          <w:tcPr>
            <w:tcW w:w="1276" w:type="dxa"/>
            <w:vAlign w:val="center"/>
          </w:tcPr>
          <w:p>
            <w:pPr>
              <w:pStyle w:val="12"/>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补助资金到位率</w:t>
            </w:r>
          </w:p>
        </w:tc>
        <w:tc>
          <w:tcPr>
            <w:tcW w:w="5386" w:type="dxa"/>
            <w:vAlign w:val="center"/>
          </w:tcPr>
          <w:p>
            <w:pPr>
              <w:pStyle w:val="12"/>
            </w:pPr>
            <w:r>
              <w:t>实际到位扶助资金占应到位资金的比例</w:t>
            </w:r>
          </w:p>
        </w:tc>
        <w:tc>
          <w:tcPr>
            <w:tcW w:w="2268" w:type="dxa"/>
            <w:vAlign w:val="center"/>
          </w:tcPr>
          <w:p>
            <w:pPr>
              <w:pStyle w:val="12"/>
            </w:pPr>
            <w:r>
              <w:t>≥95%</w:t>
            </w:r>
          </w:p>
        </w:tc>
        <w:tc>
          <w:tcPr>
            <w:tcW w:w="1276" w:type="dxa"/>
            <w:vAlign w:val="center"/>
          </w:tcPr>
          <w:p>
            <w:pPr>
              <w:pStyle w:val="12"/>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区级城乡特困对象生活保障及救助补助资金</w:t>
            </w:r>
          </w:p>
        </w:tc>
        <w:tc>
          <w:tcPr>
            <w:tcW w:w="5386" w:type="dxa"/>
            <w:vAlign w:val="center"/>
          </w:tcPr>
          <w:p>
            <w:pPr>
              <w:pStyle w:val="12"/>
            </w:pPr>
            <w:r>
              <w:t>区级城乡特困对象生活保障及救助补助资金</w:t>
            </w:r>
          </w:p>
        </w:tc>
        <w:tc>
          <w:tcPr>
            <w:tcW w:w="2268" w:type="dxa"/>
            <w:vAlign w:val="center"/>
          </w:tcPr>
          <w:p>
            <w:pPr>
              <w:pStyle w:val="12"/>
            </w:pPr>
            <w:r>
              <w:t>≤40万元</w:t>
            </w:r>
          </w:p>
        </w:tc>
        <w:tc>
          <w:tcPr>
            <w:tcW w:w="1276" w:type="dxa"/>
            <w:vAlign w:val="center"/>
          </w:tcPr>
          <w:p>
            <w:pPr>
              <w:pStyle w:val="12"/>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城乡特困人员生活水平提升情况</w:t>
            </w:r>
          </w:p>
        </w:tc>
        <w:tc>
          <w:tcPr>
            <w:tcW w:w="5386" w:type="dxa"/>
            <w:vAlign w:val="center"/>
          </w:tcPr>
          <w:p>
            <w:pPr>
              <w:pStyle w:val="12"/>
            </w:pPr>
            <w:r>
              <w:t>城乡特困人员生活状况得到基本保障</w:t>
            </w:r>
          </w:p>
        </w:tc>
        <w:tc>
          <w:tcPr>
            <w:tcW w:w="2268" w:type="dxa"/>
            <w:vAlign w:val="center"/>
          </w:tcPr>
          <w:p>
            <w:pPr>
              <w:pStyle w:val="12"/>
            </w:pPr>
            <w:r>
              <w:t>提升</w:t>
            </w:r>
          </w:p>
        </w:tc>
        <w:tc>
          <w:tcPr>
            <w:tcW w:w="1276" w:type="dxa"/>
            <w:vAlign w:val="center"/>
          </w:tcPr>
          <w:p>
            <w:pPr>
              <w:pStyle w:val="12"/>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城乡特困人员基本生活救助保障制度</w:t>
            </w:r>
          </w:p>
        </w:tc>
        <w:tc>
          <w:tcPr>
            <w:tcW w:w="5386" w:type="dxa"/>
            <w:vAlign w:val="center"/>
          </w:tcPr>
          <w:p>
            <w:pPr>
              <w:pStyle w:val="12"/>
            </w:pPr>
            <w:r>
              <w:t>城乡特困人员基本生活救助保障制度</w:t>
            </w:r>
          </w:p>
        </w:tc>
        <w:tc>
          <w:tcPr>
            <w:tcW w:w="2268" w:type="dxa"/>
            <w:vAlign w:val="center"/>
          </w:tcPr>
          <w:p>
            <w:pPr>
              <w:pStyle w:val="12"/>
            </w:pPr>
            <w:r>
              <w:t>保障</w:t>
            </w:r>
          </w:p>
        </w:tc>
        <w:tc>
          <w:tcPr>
            <w:tcW w:w="1276" w:type="dxa"/>
            <w:vAlign w:val="center"/>
          </w:tcPr>
          <w:p>
            <w:pPr>
              <w:pStyle w:val="12"/>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城乡特困人员人员生活水平保持稳定</w:t>
            </w:r>
          </w:p>
        </w:tc>
        <w:tc>
          <w:tcPr>
            <w:tcW w:w="5386" w:type="dxa"/>
            <w:vAlign w:val="center"/>
          </w:tcPr>
          <w:p>
            <w:pPr>
              <w:pStyle w:val="12"/>
            </w:pPr>
            <w:r>
              <w:t>城乡特困人员人员生活水平保持稳定</w:t>
            </w:r>
          </w:p>
        </w:tc>
        <w:tc>
          <w:tcPr>
            <w:tcW w:w="2268" w:type="dxa"/>
            <w:vAlign w:val="center"/>
          </w:tcPr>
          <w:p>
            <w:pPr>
              <w:pStyle w:val="12"/>
            </w:pPr>
            <w:r>
              <w:t>稳定</w:t>
            </w:r>
          </w:p>
        </w:tc>
        <w:tc>
          <w:tcPr>
            <w:tcW w:w="1276" w:type="dxa"/>
            <w:vAlign w:val="center"/>
          </w:tcPr>
          <w:p>
            <w:pPr>
              <w:pStyle w:val="12"/>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城乡特困人员人员补助金保障覆盖率</w:t>
            </w:r>
          </w:p>
        </w:tc>
        <w:tc>
          <w:tcPr>
            <w:tcW w:w="5386" w:type="dxa"/>
            <w:vAlign w:val="center"/>
          </w:tcPr>
          <w:p>
            <w:pPr>
              <w:pStyle w:val="12"/>
            </w:pPr>
            <w:r>
              <w:t>城乡特困人员人员补助金保障覆盖率</w:t>
            </w:r>
          </w:p>
        </w:tc>
        <w:tc>
          <w:tcPr>
            <w:tcW w:w="2268" w:type="dxa"/>
            <w:vAlign w:val="center"/>
          </w:tcPr>
          <w:p>
            <w:pPr>
              <w:pStyle w:val="12"/>
            </w:pPr>
            <w:r>
              <w:t>≥95%</w:t>
            </w:r>
          </w:p>
        </w:tc>
        <w:tc>
          <w:tcPr>
            <w:tcW w:w="1276" w:type="dxa"/>
            <w:vAlign w:val="center"/>
          </w:tcPr>
          <w:p>
            <w:pPr>
              <w:pStyle w:val="12"/>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接收救助的特困人员的满意度</w:t>
            </w:r>
          </w:p>
        </w:tc>
        <w:tc>
          <w:tcPr>
            <w:tcW w:w="5386" w:type="dxa"/>
            <w:vAlign w:val="center"/>
          </w:tcPr>
          <w:p>
            <w:pPr>
              <w:pStyle w:val="12"/>
            </w:pPr>
            <w:r>
              <w:t>接收救助的特困人员的满意度</w:t>
            </w:r>
          </w:p>
        </w:tc>
        <w:tc>
          <w:tcPr>
            <w:tcW w:w="2268" w:type="dxa"/>
            <w:vAlign w:val="center"/>
          </w:tcPr>
          <w:p>
            <w:pPr>
              <w:pStyle w:val="12"/>
            </w:pPr>
            <w:r>
              <w:t>≥95%</w:t>
            </w:r>
          </w:p>
        </w:tc>
        <w:tc>
          <w:tcPr>
            <w:tcW w:w="1276" w:type="dxa"/>
            <w:vAlign w:val="center"/>
          </w:tcPr>
          <w:p>
            <w:pPr>
              <w:pStyle w:val="12"/>
            </w:pPr>
            <w:r>
              <w:t>目标计划值</w:t>
            </w:r>
          </w:p>
        </w:tc>
      </w:tr>
    </w:tbl>
    <w:p>
      <w:pPr>
        <w:sectPr>
          <w:pgSz w:w="16840" w:h="11900" w:orient="landscape"/>
          <w:pgMar w:top="1361" w:right="1020" w:bottom="1134" w:left="1020" w:header="720" w:footer="720" w:gutter="0"/>
        </w:sectPr>
      </w:pPr>
    </w:p>
    <w:p>
      <w:pPr>
        <w:spacing w:before="0" w:after="0"/>
        <w:ind w:firstLine="560"/>
        <w:jc w:val="left"/>
        <w:outlineLvl w:val="9"/>
      </w:pPr>
      <w:r>
        <w:rPr>
          <w:rFonts w:ascii="方正仿宋_GBK" w:hAnsi="方正仿宋_GBK" w:eastAsia="方正仿宋_GBK" w:cs="方正仿宋_GBK"/>
          <w:b/>
          <w:color w:val="000000"/>
          <w:sz w:val="28"/>
        </w:rPr>
        <w:t>148、秦财社【2025】561号-提前下达2026年中央财政困难群众救助补助（1-4月农村最低生活保障资金）绩效目标表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13031326P00000610097Y</w:t>
            </w:r>
          </w:p>
        </w:tc>
        <w:tc>
          <w:tcPr>
            <w:tcW w:w="2835" w:type="dxa"/>
            <w:vAlign w:val="center"/>
          </w:tcPr>
          <w:p>
            <w:pPr>
              <w:pStyle w:val="10"/>
            </w:pPr>
            <w:r>
              <w:t>项目名称</w:t>
            </w:r>
          </w:p>
        </w:tc>
        <w:tc>
          <w:tcPr>
            <w:tcW w:w="6095" w:type="dxa"/>
            <w:gridSpan w:val="3"/>
            <w:vAlign w:val="center"/>
          </w:tcPr>
          <w:p>
            <w:pPr>
              <w:pStyle w:val="12"/>
            </w:pPr>
            <w:r>
              <w:t>秦财社【2025】561号-提前下达2026年中央财政困难群众救助补助（1-4月农村最低生活保障资金）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41.50</w:t>
            </w:r>
          </w:p>
        </w:tc>
        <w:tc>
          <w:tcPr>
            <w:tcW w:w="2835" w:type="dxa"/>
            <w:vAlign w:val="center"/>
          </w:tcPr>
          <w:p>
            <w:pPr>
              <w:pStyle w:val="10"/>
            </w:pPr>
            <w:r>
              <w:t>其中：财政    资金</w:t>
            </w:r>
          </w:p>
        </w:tc>
        <w:tc>
          <w:tcPr>
            <w:tcW w:w="2551" w:type="dxa"/>
            <w:vAlign w:val="center"/>
          </w:tcPr>
          <w:p>
            <w:pPr>
              <w:pStyle w:val="12"/>
            </w:pPr>
            <w:r>
              <w:t>41.50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"足额发放最低生活保障资金</w:t>
            </w:r>
            <w:r>
              <w:tab/>
            </w:r>
            <w:r>
              <w:tab/>
            </w:r>
            <w:r>
              <w:tab/>
            </w:r>
            <w:r>
              <w:tab/>
            </w:r>
            <w:r>
              <w:tab/>
            </w:r>
            <w:r>
              <w:tab/>
            </w:r>
          </w:p>
          <w:p>
            <w:pPr>
              <w:pStyle w:val="12"/>
            </w:pPr>
            <w:r>
              <w:t>"</w:t>
            </w:r>
            <w:r>
              <w:tab/>
            </w:r>
            <w:r>
              <w:tab/>
            </w:r>
            <w:r>
              <w:tab/>
            </w:r>
            <w:r>
              <w:tab/>
            </w:r>
            <w:r>
              <w:tab/>
            </w:r>
            <w:r>
              <w:tab/>
            </w:r>
          </w:p>
          <w:p>
            <w:pPr>
              <w:pStyle w:val="12"/>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75%</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1.足额发放最低生活保障资金</w:t>
            </w:r>
            <w:r>
              <w:tab/>
            </w:r>
            <w:r>
              <w:tab/>
            </w:r>
            <w:r>
              <w:tab/>
            </w:r>
            <w:r>
              <w:tab/>
            </w:r>
            <w:r>
              <w:tab/>
            </w:r>
            <w:r>
              <w:tab/>
            </w:r>
          </w:p>
          <w:p>
            <w:pPr>
              <w:pStyle w:val="12"/>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城乡低保人员保障率（%）</w:t>
            </w:r>
          </w:p>
        </w:tc>
        <w:tc>
          <w:tcPr>
            <w:tcW w:w="5386" w:type="dxa"/>
            <w:vAlign w:val="center"/>
          </w:tcPr>
          <w:p>
            <w:pPr>
              <w:pStyle w:val="12"/>
            </w:pPr>
            <w:r>
              <w:t>符合条件的低保对象纳入保障人数占应纳入保障人数的比率</w:t>
            </w:r>
          </w:p>
        </w:tc>
        <w:tc>
          <w:tcPr>
            <w:tcW w:w="2268" w:type="dxa"/>
            <w:vAlign w:val="center"/>
          </w:tcPr>
          <w:p>
            <w:pPr>
              <w:pStyle w:val="12"/>
            </w:pPr>
            <w:r>
              <w:t>≥95%</w:t>
            </w:r>
          </w:p>
        </w:tc>
        <w:tc>
          <w:tcPr>
            <w:tcW w:w="1276" w:type="dxa"/>
            <w:vAlign w:val="center"/>
          </w:tcPr>
          <w:p>
            <w:pPr>
              <w:pStyle w:val="12"/>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补助金发放精准性</w:t>
            </w:r>
          </w:p>
        </w:tc>
        <w:tc>
          <w:tcPr>
            <w:tcW w:w="5386" w:type="dxa"/>
            <w:vAlign w:val="center"/>
          </w:tcPr>
          <w:p>
            <w:pPr>
              <w:pStyle w:val="12"/>
            </w:pPr>
            <w:r>
              <w:t>补贴发放范围的精准性和发放数据的准确性</w:t>
            </w:r>
          </w:p>
        </w:tc>
        <w:tc>
          <w:tcPr>
            <w:tcW w:w="2268" w:type="dxa"/>
            <w:vAlign w:val="center"/>
          </w:tcPr>
          <w:p>
            <w:pPr>
              <w:pStyle w:val="12"/>
            </w:pPr>
            <w:r>
              <w:t>≥95%</w:t>
            </w:r>
          </w:p>
        </w:tc>
        <w:tc>
          <w:tcPr>
            <w:tcW w:w="1276" w:type="dxa"/>
            <w:vAlign w:val="center"/>
          </w:tcPr>
          <w:p>
            <w:pPr>
              <w:pStyle w:val="12"/>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补助资金到位率</w:t>
            </w:r>
          </w:p>
        </w:tc>
        <w:tc>
          <w:tcPr>
            <w:tcW w:w="5386" w:type="dxa"/>
            <w:vAlign w:val="center"/>
          </w:tcPr>
          <w:p>
            <w:pPr>
              <w:pStyle w:val="12"/>
            </w:pPr>
            <w:r>
              <w:t>实际到位扶助资金占应到位资金的比例</w:t>
            </w:r>
          </w:p>
        </w:tc>
        <w:tc>
          <w:tcPr>
            <w:tcW w:w="2268" w:type="dxa"/>
            <w:vAlign w:val="center"/>
          </w:tcPr>
          <w:p>
            <w:pPr>
              <w:pStyle w:val="12"/>
            </w:pPr>
            <w:r>
              <w:t>≥95%</w:t>
            </w:r>
          </w:p>
        </w:tc>
        <w:tc>
          <w:tcPr>
            <w:tcW w:w="1276" w:type="dxa"/>
            <w:vAlign w:val="center"/>
          </w:tcPr>
          <w:p>
            <w:pPr>
              <w:pStyle w:val="12"/>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区级城乡低保对象生活保障及救助补助资金</w:t>
            </w:r>
          </w:p>
        </w:tc>
        <w:tc>
          <w:tcPr>
            <w:tcW w:w="5386" w:type="dxa"/>
            <w:vAlign w:val="center"/>
          </w:tcPr>
          <w:p>
            <w:pPr>
              <w:pStyle w:val="12"/>
            </w:pPr>
            <w:r>
              <w:t>区级城乡低保对象生活保障及救助补助资金</w:t>
            </w:r>
          </w:p>
        </w:tc>
        <w:tc>
          <w:tcPr>
            <w:tcW w:w="2268" w:type="dxa"/>
            <w:vAlign w:val="center"/>
          </w:tcPr>
          <w:p>
            <w:pPr>
              <w:pStyle w:val="12"/>
            </w:pPr>
            <w:r>
              <w:t>≤41.5万元</w:t>
            </w:r>
          </w:p>
        </w:tc>
        <w:tc>
          <w:tcPr>
            <w:tcW w:w="1276" w:type="dxa"/>
            <w:vAlign w:val="center"/>
          </w:tcPr>
          <w:p>
            <w:pPr>
              <w:pStyle w:val="12"/>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城乡低保人员生活水平提升情况</w:t>
            </w:r>
          </w:p>
        </w:tc>
        <w:tc>
          <w:tcPr>
            <w:tcW w:w="5386" w:type="dxa"/>
            <w:vAlign w:val="center"/>
          </w:tcPr>
          <w:p>
            <w:pPr>
              <w:pStyle w:val="12"/>
            </w:pPr>
            <w:r>
              <w:t>城乡低保人员生活状况得到基本保障</w:t>
            </w:r>
          </w:p>
        </w:tc>
        <w:tc>
          <w:tcPr>
            <w:tcW w:w="2268" w:type="dxa"/>
            <w:vAlign w:val="center"/>
          </w:tcPr>
          <w:p>
            <w:pPr>
              <w:pStyle w:val="12"/>
            </w:pPr>
            <w:r>
              <w:t>提升</w:t>
            </w:r>
          </w:p>
        </w:tc>
        <w:tc>
          <w:tcPr>
            <w:tcW w:w="1276" w:type="dxa"/>
            <w:vAlign w:val="center"/>
          </w:tcPr>
          <w:p>
            <w:pPr>
              <w:pStyle w:val="12"/>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城乡低保人员基本生活救助保障制度</w:t>
            </w:r>
          </w:p>
        </w:tc>
        <w:tc>
          <w:tcPr>
            <w:tcW w:w="5386" w:type="dxa"/>
            <w:vAlign w:val="center"/>
          </w:tcPr>
          <w:p>
            <w:pPr>
              <w:pStyle w:val="12"/>
            </w:pPr>
            <w:r>
              <w:t>城乡低保人员基本生活救助保障制度</w:t>
            </w:r>
          </w:p>
        </w:tc>
        <w:tc>
          <w:tcPr>
            <w:tcW w:w="2268" w:type="dxa"/>
            <w:vAlign w:val="center"/>
          </w:tcPr>
          <w:p>
            <w:pPr>
              <w:pStyle w:val="12"/>
            </w:pPr>
            <w:r>
              <w:t>保障</w:t>
            </w:r>
          </w:p>
        </w:tc>
        <w:tc>
          <w:tcPr>
            <w:tcW w:w="1276" w:type="dxa"/>
            <w:vAlign w:val="center"/>
          </w:tcPr>
          <w:p>
            <w:pPr>
              <w:pStyle w:val="12"/>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城乡低保人员人员生活水平保持稳定</w:t>
            </w:r>
          </w:p>
        </w:tc>
        <w:tc>
          <w:tcPr>
            <w:tcW w:w="5386" w:type="dxa"/>
            <w:vAlign w:val="center"/>
          </w:tcPr>
          <w:p>
            <w:pPr>
              <w:pStyle w:val="12"/>
            </w:pPr>
            <w:r>
              <w:t>城乡低保人员人员生活水平保持稳定</w:t>
            </w:r>
          </w:p>
        </w:tc>
        <w:tc>
          <w:tcPr>
            <w:tcW w:w="2268" w:type="dxa"/>
            <w:vAlign w:val="center"/>
          </w:tcPr>
          <w:p>
            <w:pPr>
              <w:pStyle w:val="12"/>
            </w:pPr>
            <w:r>
              <w:t>稳定</w:t>
            </w:r>
          </w:p>
        </w:tc>
        <w:tc>
          <w:tcPr>
            <w:tcW w:w="1276" w:type="dxa"/>
            <w:vAlign w:val="center"/>
          </w:tcPr>
          <w:p>
            <w:pPr>
              <w:pStyle w:val="12"/>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城乡低保人员人员补助金保障覆盖率</w:t>
            </w:r>
          </w:p>
        </w:tc>
        <w:tc>
          <w:tcPr>
            <w:tcW w:w="5386" w:type="dxa"/>
            <w:vAlign w:val="center"/>
          </w:tcPr>
          <w:p>
            <w:pPr>
              <w:pStyle w:val="12"/>
            </w:pPr>
            <w:r>
              <w:t>城乡低保人员人员补助金保障覆盖率</w:t>
            </w:r>
          </w:p>
        </w:tc>
        <w:tc>
          <w:tcPr>
            <w:tcW w:w="2268" w:type="dxa"/>
            <w:vAlign w:val="center"/>
          </w:tcPr>
          <w:p>
            <w:pPr>
              <w:pStyle w:val="12"/>
            </w:pPr>
            <w:r>
              <w:t>≥95%</w:t>
            </w:r>
          </w:p>
        </w:tc>
        <w:tc>
          <w:tcPr>
            <w:tcW w:w="1276" w:type="dxa"/>
            <w:vAlign w:val="center"/>
          </w:tcPr>
          <w:p>
            <w:pPr>
              <w:pStyle w:val="12"/>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接收救助的城乡低保对象的满意度</w:t>
            </w:r>
          </w:p>
        </w:tc>
        <w:tc>
          <w:tcPr>
            <w:tcW w:w="5386" w:type="dxa"/>
            <w:vAlign w:val="center"/>
          </w:tcPr>
          <w:p>
            <w:pPr>
              <w:pStyle w:val="12"/>
            </w:pPr>
            <w:r>
              <w:t>接收救助的城乡低保对象的满意度</w:t>
            </w:r>
          </w:p>
        </w:tc>
        <w:tc>
          <w:tcPr>
            <w:tcW w:w="2268" w:type="dxa"/>
            <w:vAlign w:val="center"/>
          </w:tcPr>
          <w:p>
            <w:pPr>
              <w:pStyle w:val="12"/>
            </w:pPr>
            <w:r>
              <w:t>≥95%</w:t>
            </w:r>
          </w:p>
        </w:tc>
        <w:tc>
          <w:tcPr>
            <w:tcW w:w="1276" w:type="dxa"/>
            <w:vAlign w:val="center"/>
          </w:tcPr>
          <w:p>
            <w:pPr>
              <w:pStyle w:val="12"/>
            </w:pPr>
            <w:r>
              <w:t>目标计划值</w:t>
            </w:r>
          </w:p>
        </w:tc>
      </w:tr>
    </w:tbl>
    <w:p>
      <w:pPr>
        <w:sectPr>
          <w:pgSz w:w="16840" w:h="11900" w:orient="landscape"/>
          <w:pgMar w:top="1361" w:right="1020" w:bottom="1134" w:left="1020" w:header="720" w:footer="720" w:gutter="0"/>
        </w:sectPr>
      </w:pPr>
    </w:p>
    <w:p>
      <w:pPr>
        <w:spacing w:before="0" w:after="0"/>
        <w:ind w:firstLine="560"/>
        <w:jc w:val="left"/>
        <w:outlineLvl w:val="9"/>
      </w:pPr>
      <w:r>
        <w:rPr>
          <w:rFonts w:ascii="方正仿宋_GBK" w:hAnsi="方正仿宋_GBK" w:eastAsia="方正仿宋_GBK" w:cs="方正仿宋_GBK"/>
          <w:b/>
          <w:color w:val="000000"/>
          <w:sz w:val="28"/>
        </w:rPr>
        <w:t>149、秦财社【2025】561号-提前下达2026年中央财政困难群众救助补助（1-4月事实无人抚养儿童生活保障资金）绩效目标表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13031326P00000610101P</w:t>
            </w:r>
          </w:p>
        </w:tc>
        <w:tc>
          <w:tcPr>
            <w:tcW w:w="2835" w:type="dxa"/>
            <w:vAlign w:val="center"/>
          </w:tcPr>
          <w:p>
            <w:pPr>
              <w:pStyle w:val="10"/>
            </w:pPr>
            <w:r>
              <w:t>项目名称</w:t>
            </w:r>
          </w:p>
        </w:tc>
        <w:tc>
          <w:tcPr>
            <w:tcW w:w="6095" w:type="dxa"/>
            <w:gridSpan w:val="3"/>
            <w:vAlign w:val="center"/>
          </w:tcPr>
          <w:p>
            <w:pPr>
              <w:pStyle w:val="12"/>
            </w:pPr>
            <w:r>
              <w:t>秦财社【2025】561号-提前下达2026年中央财政困难群众救助补助（1-4月事实无人抚养儿童生活保障资金）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2.00</w:t>
            </w:r>
          </w:p>
        </w:tc>
        <w:tc>
          <w:tcPr>
            <w:tcW w:w="2835" w:type="dxa"/>
            <w:vAlign w:val="center"/>
          </w:tcPr>
          <w:p>
            <w:pPr>
              <w:pStyle w:val="10"/>
            </w:pPr>
            <w:r>
              <w:t>其中：财政    资金</w:t>
            </w:r>
          </w:p>
        </w:tc>
        <w:tc>
          <w:tcPr>
            <w:tcW w:w="2551" w:type="dxa"/>
            <w:vAlign w:val="center"/>
          </w:tcPr>
          <w:p>
            <w:pPr>
              <w:pStyle w:val="12"/>
            </w:pPr>
            <w:r>
              <w:t>2.00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发放事实无人抚养儿童生活保障资金</w:t>
            </w:r>
            <w:r>
              <w:tab/>
            </w:r>
            <w:r>
              <w:tab/>
            </w:r>
            <w:r>
              <w:tab/>
            </w:r>
            <w:r>
              <w:tab/>
            </w:r>
            <w:r>
              <w:tab/>
            </w:r>
            <w:r>
              <w:tab/>
            </w:r>
          </w:p>
          <w:p>
            <w:pPr>
              <w:pStyle w:val="12"/>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75%</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1.发放事实无人抚养儿童生活保障资金</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事实无人抚养儿童供养保障率（%）</w:t>
            </w:r>
          </w:p>
        </w:tc>
        <w:tc>
          <w:tcPr>
            <w:tcW w:w="5386" w:type="dxa"/>
            <w:vAlign w:val="center"/>
          </w:tcPr>
          <w:p>
            <w:pPr>
              <w:pStyle w:val="12"/>
            </w:pPr>
            <w:r>
              <w:t>符合条件的孤儿纳入保障人数占应纳入保障人数的比率</w:t>
            </w:r>
          </w:p>
        </w:tc>
        <w:tc>
          <w:tcPr>
            <w:tcW w:w="2268" w:type="dxa"/>
            <w:vAlign w:val="center"/>
          </w:tcPr>
          <w:p>
            <w:pPr>
              <w:pStyle w:val="12"/>
            </w:pPr>
            <w:r>
              <w:t>≥95%</w:t>
            </w:r>
          </w:p>
        </w:tc>
        <w:tc>
          <w:tcPr>
            <w:tcW w:w="1276" w:type="dxa"/>
            <w:vAlign w:val="center"/>
          </w:tcPr>
          <w:p>
            <w:pPr>
              <w:pStyle w:val="12"/>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补助金发放精准性</w:t>
            </w:r>
          </w:p>
        </w:tc>
        <w:tc>
          <w:tcPr>
            <w:tcW w:w="5386" w:type="dxa"/>
            <w:vAlign w:val="center"/>
          </w:tcPr>
          <w:p>
            <w:pPr>
              <w:pStyle w:val="12"/>
            </w:pPr>
            <w:r>
              <w:t>补贴发放范围的精准性和发放数据的准确性</w:t>
            </w:r>
          </w:p>
        </w:tc>
        <w:tc>
          <w:tcPr>
            <w:tcW w:w="2268" w:type="dxa"/>
            <w:vAlign w:val="center"/>
          </w:tcPr>
          <w:p>
            <w:pPr>
              <w:pStyle w:val="12"/>
            </w:pPr>
            <w:r>
              <w:t>≥95%</w:t>
            </w:r>
          </w:p>
        </w:tc>
        <w:tc>
          <w:tcPr>
            <w:tcW w:w="1276" w:type="dxa"/>
            <w:vAlign w:val="center"/>
          </w:tcPr>
          <w:p>
            <w:pPr>
              <w:pStyle w:val="12"/>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补助资金到位率</w:t>
            </w:r>
          </w:p>
        </w:tc>
        <w:tc>
          <w:tcPr>
            <w:tcW w:w="5386" w:type="dxa"/>
            <w:vAlign w:val="center"/>
          </w:tcPr>
          <w:p>
            <w:pPr>
              <w:pStyle w:val="12"/>
            </w:pPr>
            <w:r>
              <w:t>实际到位扶助资金占应到位资金的比例</w:t>
            </w:r>
          </w:p>
        </w:tc>
        <w:tc>
          <w:tcPr>
            <w:tcW w:w="2268" w:type="dxa"/>
            <w:vAlign w:val="center"/>
          </w:tcPr>
          <w:p>
            <w:pPr>
              <w:pStyle w:val="12"/>
            </w:pPr>
            <w:r>
              <w:t>≥95%</w:t>
            </w:r>
          </w:p>
        </w:tc>
        <w:tc>
          <w:tcPr>
            <w:tcW w:w="1276" w:type="dxa"/>
            <w:vAlign w:val="center"/>
          </w:tcPr>
          <w:p>
            <w:pPr>
              <w:pStyle w:val="12"/>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新区事实无人抚养儿童生活保障及救助补助资金</w:t>
            </w:r>
          </w:p>
        </w:tc>
        <w:tc>
          <w:tcPr>
            <w:tcW w:w="5386" w:type="dxa"/>
            <w:vAlign w:val="center"/>
          </w:tcPr>
          <w:p>
            <w:pPr>
              <w:pStyle w:val="12"/>
            </w:pPr>
            <w:r>
              <w:t>新区事实无人抚养儿童生活保障及救助补助资金</w:t>
            </w:r>
          </w:p>
        </w:tc>
        <w:tc>
          <w:tcPr>
            <w:tcW w:w="2268" w:type="dxa"/>
            <w:vAlign w:val="center"/>
          </w:tcPr>
          <w:p>
            <w:pPr>
              <w:pStyle w:val="12"/>
            </w:pPr>
            <w:r>
              <w:t>≤2万元</w:t>
            </w:r>
          </w:p>
        </w:tc>
        <w:tc>
          <w:tcPr>
            <w:tcW w:w="1276" w:type="dxa"/>
            <w:vAlign w:val="center"/>
          </w:tcPr>
          <w:p>
            <w:pPr>
              <w:pStyle w:val="12"/>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事实无人抚养儿童生活水平提升情况</w:t>
            </w:r>
          </w:p>
        </w:tc>
        <w:tc>
          <w:tcPr>
            <w:tcW w:w="5386" w:type="dxa"/>
            <w:vAlign w:val="center"/>
          </w:tcPr>
          <w:p>
            <w:pPr>
              <w:pStyle w:val="12"/>
            </w:pPr>
            <w:r>
              <w:t>事实无人抚养儿童生活状况得到基本保障</w:t>
            </w:r>
          </w:p>
        </w:tc>
        <w:tc>
          <w:tcPr>
            <w:tcW w:w="2268" w:type="dxa"/>
            <w:vAlign w:val="center"/>
          </w:tcPr>
          <w:p>
            <w:pPr>
              <w:pStyle w:val="12"/>
            </w:pPr>
            <w:r>
              <w:t>提升</w:t>
            </w:r>
          </w:p>
        </w:tc>
        <w:tc>
          <w:tcPr>
            <w:tcW w:w="1276" w:type="dxa"/>
            <w:vAlign w:val="center"/>
          </w:tcPr>
          <w:p>
            <w:pPr>
              <w:pStyle w:val="12"/>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事实无人抚养儿童基本生活救助保障制度</w:t>
            </w:r>
          </w:p>
        </w:tc>
        <w:tc>
          <w:tcPr>
            <w:tcW w:w="5386" w:type="dxa"/>
            <w:vAlign w:val="center"/>
          </w:tcPr>
          <w:p>
            <w:pPr>
              <w:pStyle w:val="12"/>
            </w:pPr>
            <w:r>
              <w:t>事实无人抚养儿童基本生活救助保障制度</w:t>
            </w:r>
          </w:p>
        </w:tc>
        <w:tc>
          <w:tcPr>
            <w:tcW w:w="2268" w:type="dxa"/>
            <w:vAlign w:val="center"/>
          </w:tcPr>
          <w:p>
            <w:pPr>
              <w:pStyle w:val="12"/>
            </w:pPr>
            <w:r>
              <w:t>保障</w:t>
            </w:r>
          </w:p>
        </w:tc>
        <w:tc>
          <w:tcPr>
            <w:tcW w:w="1276" w:type="dxa"/>
            <w:vAlign w:val="center"/>
          </w:tcPr>
          <w:p>
            <w:pPr>
              <w:pStyle w:val="12"/>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事实无人抚养儿童人员生活水平保持稳定</w:t>
            </w:r>
          </w:p>
        </w:tc>
        <w:tc>
          <w:tcPr>
            <w:tcW w:w="5386" w:type="dxa"/>
            <w:vAlign w:val="center"/>
          </w:tcPr>
          <w:p>
            <w:pPr>
              <w:pStyle w:val="12"/>
            </w:pPr>
            <w:r>
              <w:t>事实无人抚养儿童人员生活水平保持稳定</w:t>
            </w:r>
          </w:p>
        </w:tc>
        <w:tc>
          <w:tcPr>
            <w:tcW w:w="2268" w:type="dxa"/>
            <w:vAlign w:val="center"/>
          </w:tcPr>
          <w:p>
            <w:pPr>
              <w:pStyle w:val="12"/>
            </w:pPr>
            <w:r>
              <w:t>稳定</w:t>
            </w:r>
          </w:p>
        </w:tc>
        <w:tc>
          <w:tcPr>
            <w:tcW w:w="1276" w:type="dxa"/>
            <w:vAlign w:val="center"/>
          </w:tcPr>
          <w:p>
            <w:pPr>
              <w:pStyle w:val="12"/>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事实无人抚养儿童人员保障覆盖率</w:t>
            </w:r>
          </w:p>
        </w:tc>
        <w:tc>
          <w:tcPr>
            <w:tcW w:w="5386" w:type="dxa"/>
            <w:vAlign w:val="center"/>
          </w:tcPr>
          <w:p>
            <w:pPr>
              <w:pStyle w:val="12"/>
            </w:pPr>
            <w:r>
              <w:t>事实无人抚养儿童经费保障覆盖率</w:t>
            </w:r>
          </w:p>
        </w:tc>
        <w:tc>
          <w:tcPr>
            <w:tcW w:w="2268" w:type="dxa"/>
            <w:vAlign w:val="center"/>
          </w:tcPr>
          <w:p>
            <w:pPr>
              <w:pStyle w:val="12"/>
            </w:pPr>
            <w:r>
              <w:t>≥95%</w:t>
            </w:r>
          </w:p>
        </w:tc>
        <w:tc>
          <w:tcPr>
            <w:tcW w:w="1276" w:type="dxa"/>
            <w:vAlign w:val="center"/>
          </w:tcPr>
          <w:p>
            <w:pPr>
              <w:pStyle w:val="12"/>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接收救助的对象的满意度</w:t>
            </w:r>
          </w:p>
        </w:tc>
        <w:tc>
          <w:tcPr>
            <w:tcW w:w="5386" w:type="dxa"/>
            <w:vAlign w:val="center"/>
          </w:tcPr>
          <w:p>
            <w:pPr>
              <w:pStyle w:val="12"/>
            </w:pPr>
            <w:r>
              <w:t>接收救助的困难群众的满意度</w:t>
            </w:r>
          </w:p>
        </w:tc>
        <w:tc>
          <w:tcPr>
            <w:tcW w:w="2268" w:type="dxa"/>
            <w:vAlign w:val="center"/>
          </w:tcPr>
          <w:p>
            <w:pPr>
              <w:pStyle w:val="12"/>
            </w:pPr>
            <w:r>
              <w:t>≥95%</w:t>
            </w:r>
          </w:p>
        </w:tc>
        <w:tc>
          <w:tcPr>
            <w:tcW w:w="1276" w:type="dxa"/>
            <w:vAlign w:val="center"/>
          </w:tcPr>
          <w:p>
            <w:pPr>
              <w:pStyle w:val="12"/>
            </w:pPr>
            <w:r>
              <w:t>目标计划值</w:t>
            </w:r>
          </w:p>
        </w:tc>
      </w:tr>
    </w:tbl>
    <w:p>
      <w:pPr>
        <w:sectPr>
          <w:pgSz w:w="16840" w:h="11900" w:orient="landscape"/>
          <w:pgMar w:top="1361" w:right="1020" w:bottom="1134" w:left="1020" w:header="720" w:footer="720" w:gutter="0"/>
        </w:sectPr>
      </w:pPr>
    </w:p>
    <w:p>
      <w:pPr>
        <w:spacing w:before="0" w:after="0"/>
        <w:ind w:firstLine="560"/>
        <w:jc w:val="left"/>
        <w:outlineLvl w:val="9"/>
      </w:pPr>
      <w:r>
        <w:rPr>
          <w:rFonts w:ascii="方正仿宋_GBK" w:hAnsi="方正仿宋_GBK" w:eastAsia="方正仿宋_GBK" w:cs="方正仿宋_GBK"/>
          <w:b/>
          <w:color w:val="000000"/>
          <w:sz w:val="28"/>
        </w:rPr>
        <w:t>150、秦财社【2025】562号-提前下达2026年省级专项福利彩票公益金（特殊困难老年人适老化改造）绩效目标表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13031326P00001310009H</w:t>
            </w:r>
          </w:p>
        </w:tc>
        <w:tc>
          <w:tcPr>
            <w:tcW w:w="2835" w:type="dxa"/>
            <w:vAlign w:val="center"/>
          </w:tcPr>
          <w:p>
            <w:pPr>
              <w:pStyle w:val="10"/>
            </w:pPr>
            <w:r>
              <w:t>项目名称</w:t>
            </w:r>
          </w:p>
        </w:tc>
        <w:tc>
          <w:tcPr>
            <w:tcW w:w="6095" w:type="dxa"/>
            <w:gridSpan w:val="3"/>
            <w:vAlign w:val="center"/>
          </w:tcPr>
          <w:p>
            <w:pPr>
              <w:pStyle w:val="12"/>
            </w:pPr>
            <w:r>
              <w:t>秦财社【2025】562号-提前下达2026年省级专项福利彩票公益金（特殊困难老年人适老化改造）</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0.30</w:t>
            </w:r>
          </w:p>
        </w:tc>
        <w:tc>
          <w:tcPr>
            <w:tcW w:w="2835" w:type="dxa"/>
            <w:vAlign w:val="center"/>
          </w:tcPr>
          <w:p>
            <w:pPr>
              <w:pStyle w:val="10"/>
            </w:pPr>
            <w:r>
              <w:t>其中：财政    资金</w:t>
            </w:r>
          </w:p>
        </w:tc>
        <w:tc>
          <w:tcPr>
            <w:tcW w:w="2551" w:type="dxa"/>
            <w:vAlign w:val="center"/>
          </w:tcPr>
          <w:p>
            <w:pPr>
              <w:pStyle w:val="12"/>
            </w:pPr>
            <w:r>
              <w:t>0.30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特殊困难老年人适老化改造</w:t>
            </w:r>
            <w:r>
              <w:tab/>
            </w:r>
            <w:r>
              <w:tab/>
            </w:r>
            <w:r>
              <w:tab/>
            </w:r>
            <w:r>
              <w:tab/>
            </w:r>
            <w:r>
              <w:tab/>
            </w:r>
            <w:r>
              <w:tab/>
            </w:r>
          </w:p>
          <w:p>
            <w:pPr>
              <w:pStyle w:val="12"/>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75%</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1.特殊困难老年人适老化改造</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涉及改造的数量</w:t>
            </w:r>
          </w:p>
        </w:tc>
        <w:tc>
          <w:tcPr>
            <w:tcW w:w="5386" w:type="dxa"/>
            <w:vAlign w:val="center"/>
          </w:tcPr>
          <w:p>
            <w:pPr>
              <w:pStyle w:val="12"/>
            </w:pPr>
            <w:r>
              <w:t>适老化改造项目涉及管理处的数量</w:t>
            </w:r>
          </w:p>
        </w:tc>
        <w:tc>
          <w:tcPr>
            <w:tcW w:w="2268" w:type="dxa"/>
            <w:vAlign w:val="center"/>
          </w:tcPr>
          <w:p>
            <w:pPr>
              <w:pStyle w:val="12"/>
            </w:pPr>
            <w:r>
              <w:t>≥4个</w:t>
            </w:r>
          </w:p>
        </w:tc>
        <w:tc>
          <w:tcPr>
            <w:tcW w:w="1276" w:type="dxa"/>
            <w:vAlign w:val="center"/>
          </w:tcPr>
          <w:p>
            <w:pPr>
              <w:pStyle w:val="12"/>
            </w:pPr>
            <w:r>
              <w:t>目标计划值</w:t>
            </w:r>
          </w:p>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改造管理执行率</w:t>
            </w:r>
          </w:p>
        </w:tc>
        <w:tc>
          <w:tcPr>
            <w:tcW w:w="5386" w:type="dxa"/>
            <w:vAlign w:val="center"/>
          </w:tcPr>
          <w:p>
            <w:pPr>
              <w:pStyle w:val="12"/>
            </w:pPr>
            <w:r>
              <w:t>改造委托第三方进行项目管理，根据合同约定的委托事项履行</w:t>
            </w:r>
          </w:p>
        </w:tc>
        <w:tc>
          <w:tcPr>
            <w:tcW w:w="2268" w:type="dxa"/>
            <w:vAlign w:val="center"/>
          </w:tcPr>
          <w:p>
            <w:pPr>
              <w:pStyle w:val="12"/>
            </w:pPr>
            <w:r>
              <w:t>100%</w:t>
            </w:r>
          </w:p>
        </w:tc>
        <w:tc>
          <w:tcPr>
            <w:tcW w:w="1276" w:type="dxa"/>
            <w:vAlign w:val="center"/>
          </w:tcPr>
          <w:p>
            <w:pPr>
              <w:pStyle w:val="12"/>
            </w:pPr>
            <w:r>
              <w:t>目标计划值</w:t>
            </w:r>
          </w:p>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改造完成及时率</w:t>
            </w:r>
          </w:p>
        </w:tc>
        <w:tc>
          <w:tcPr>
            <w:tcW w:w="5386" w:type="dxa"/>
            <w:vAlign w:val="center"/>
          </w:tcPr>
          <w:p>
            <w:pPr>
              <w:pStyle w:val="12"/>
            </w:pPr>
            <w:r>
              <w:t>改造设计、编制完成及时率</w:t>
            </w:r>
          </w:p>
        </w:tc>
        <w:tc>
          <w:tcPr>
            <w:tcW w:w="2268" w:type="dxa"/>
            <w:vAlign w:val="center"/>
          </w:tcPr>
          <w:p>
            <w:pPr>
              <w:pStyle w:val="12"/>
            </w:pPr>
            <w:r>
              <w:t>100%</w:t>
            </w:r>
          </w:p>
        </w:tc>
        <w:tc>
          <w:tcPr>
            <w:tcW w:w="1276" w:type="dxa"/>
            <w:vAlign w:val="center"/>
          </w:tcPr>
          <w:p>
            <w:pPr>
              <w:pStyle w:val="12"/>
            </w:pPr>
            <w:r>
              <w:t>目标计划值</w:t>
            </w:r>
          </w:p>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各类费用总金额</w:t>
            </w:r>
          </w:p>
        </w:tc>
        <w:tc>
          <w:tcPr>
            <w:tcW w:w="5386" w:type="dxa"/>
            <w:vAlign w:val="center"/>
          </w:tcPr>
          <w:p>
            <w:pPr>
              <w:pStyle w:val="12"/>
            </w:pPr>
            <w:r>
              <w:t>改造各类费用总金额</w:t>
            </w:r>
          </w:p>
        </w:tc>
        <w:tc>
          <w:tcPr>
            <w:tcW w:w="2268" w:type="dxa"/>
            <w:vAlign w:val="center"/>
          </w:tcPr>
          <w:p>
            <w:pPr>
              <w:pStyle w:val="12"/>
            </w:pPr>
            <w:r>
              <w:t>≤0.3万元</w:t>
            </w:r>
          </w:p>
        </w:tc>
        <w:tc>
          <w:tcPr>
            <w:tcW w:w="1276" w:type="dxa"/>
            <w:vAlign w:val="center"/>
          </w:tcPr>
          <w:p>
            <w:pPr>
              <w:pStyle w:val="12"/>
            </w:pPr>
            <w:r>
              <w:t>目标计划值</w:t>
            </w:r>
          </w:p>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提高老年人生活质量</w:t>
            </w:r>
          </w:p>
        </w:tc>
        <w:tc>
          <w:tcPr>
            <w:tcW w:w="5386" w:type="dxa"/>
            <w:vAlign w:val="center"/>
          </w:tcPr>
          <w:p>
            <w:pPr>
              <w:pStyle w:val="12"/>
            </w:pPr>
            <w:r>
              <w:t>提高老年人生活质量</w:t>
            </w:r>
          </w:p>
        </w:tc>
        <w:tc>
          <w:tcPr>
            <w:tcW w:w="2268" w:type="dxa"/>
            <w:vAlign w:val="center"/>
          </w:tcPr>
          <w:p>
            <w:pPr>
              <w:pStyle w:val="12"/>
            </w:pPr>
            <w:r>
              <w:t>显著</w:t>
            </w:r>
          </w:p>
        </w:tc>
        <w:tc>
          <w:tcPr>
            <w:tcW w:w="1276" w:type="dxa"/>
            <w:vAlign w:val="center"/>
          </w:tcPr>
          <w:p>
            <w:pPr>
              <w:pStyle w:val="12"/>
            </w:pPr>
            <w:r>
              <w:t>目标计划值</w:t>
            </w:r>
          </w:p>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受补助老年人生活水平提高</w:t>
            </w:r>
          </w:p>
        </w:tc>
        <w:tc>
          <w:tcPr>
            <w:tcW w:w="5386" w:type="dxa"/>
            <w:vAlign w:val="center"/>
          </w:tcPr>
          <w:p>
            <w:pPr>
              <w:pStyle w:val="12"/>
            </w:pPr>
            <w:r>
              <w:t>受补助老年人生活水平提高</w:t>
            </w:r>
          </w:p>
        </w:tc>
        <w:tc>
          <w:tcPr>
            <w:tcW w:w="2268" w:type="dxa"/>
            <w:vAlign w:val="center"/>
          </w:tcPr>
          <w:p>
            <w:pPr>
              <w:pStyle w:val="12"/>
            </w:pPr>
            <w:r>
              <w:t>显著</w:t>
            </w:r>
          </w:p>
        </w:tc>
        <w:tc>
          <w:tcPr>
            <w:tcW w:w="1276" w:type="dxa"/>
            <w:vAlign w:val="center"/>
          </w:tcPr>
          <w:p>
            <w:pPr>
              <w:pStyle w:val="12"/>
            </w:pPr>
            <w:r>
              <w:t>目标计划值</w:t>
            </w:r>
          </w:p>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经济效益指标</w:t>
            </w:r>
          </w:p>
        </w:tc>
        <w:tc>
          <w:tcPr>
            <w:tcW w:w="2835" w:type="dxa"/>
            <w:vAlign w:val="center"/>
          </w:tcPr>
          <w:p>
            <w:pPr>
              <w:pStyle w:val="12"/>
            </w:pPr>
            <w:r>
              <w:t>项目带来的经济效益</w:t>
            </w:r>
          </w:p>
        </w:tc>
        <w:tc>
          <w:tcPr>
            <w:tcW w:w="5386" w:type="dxa"/>
            <w:vAlign w:val="center"/>
          </w:tcPr>
          <w:p>
            <w:pPr>
              <w:pStyle w:val="12"/>
            </w:pPr>
            <w:r>
              <w:t>项目带来的经济效益</w:t>
            </w:r>
          </w:p>
        </w:tc>
        <w:tc>
          <w:tcPr>
            <w:tcW w:w="2268" w:type="dxa"/>
            <w:vAlign w:val="center"/>
          </w:tcPr>
          <w:p>
            <w:pPr>
              <w:pStyle w:val="12"/>
            </w:pPr>
            <w:r>
              <w:t>显著</w:t>
            </w:r>
          </w:p>
        </w:tc>
        <w:tc>
          <w:tcPr>
            <w:tcW w:w="1276" w:type="dxa"/>
            <w:vAlign w:val="center"/>
          </w:tcPr>
          <w:p>
            <w:pPr>
              <w:pStyle w:val="12"/>
            </w:pPr>
            <w:r>
              <w:t>目标计划值</w:t>
            </w:r>
          </w:p>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可持续影响力</w:t>
            </w:r>
          </w:p>
        </w:tc>
        <w:tc>
          <w:tcPr>
            <w:tcW w:w="5386" w:type="dxa"/>
            <w:vAlign w:val="center"/>
          </w:tcPr>
          <w:p>
            <w:pPr>
              <w:pStyle w:val="12"/>
            </w:pPr>
            <w:r>
              <w:t>可持续影响力</w:t>
            </w:r>
          </w:p>
        </w:tc>
        <w:tc>
          <w:tcPr>
            <w:tcW w:w="2268" w:type="dxa"/>
            <w:vAlign w:val="center"/>
          </w:tcPr>
          <w:p>
            <w:pPr>
              <w:pStyle w:val="12"/>
            </w:pPr>
            <w:r>
              <w:t>持续影响</w:t>
            </w:r>
          </w:p>
        </w:tc>
        <w:tc>
          <w:tcPr>
            <w:tcW w:w="1276" w:type="dxa"/>
            <w:vAlign w:val="center"/>
          </w:tcPr>
          <w:p>
            <w:pPr>
              <w:pStyle w:val="12"/>
            </w:pPr>
            <w:r>
              <w:t>目标计划值</w:t>
            </w:r>
          </w:p>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受益群众满意度</w:t>
            </w:r>
          </w:p>
        </w:tc>
        <w:tc>
          <w:tcPr>
            <w:tcW w:w="5386" w:type="dxa"/>
            <w:vAlign w:val="center"/>
          </w:tcPr>
          <w:p>
            <w:pPr>
              <w:pStyle w:val="12"/>
            </w:pPr>
            <w:r>
              <w:t>受益群众满意度</w:t>
            </w:r>
          </w:p>
        </w:tc>
        <w:tc>
          <w:tcPr>
            <w:tcW w:w="2268" w:type="dxa"/>
            <w:vAlign w:val="center"/>
          </w:tcPr>
          <w:p>
            <w:pPr>
              <w:pStyle w:val="12"/>
            </w:pPr>
            <w:r>
              <w:t>≥90%</w:t>
            </w:r>
          </w:p>
        </w:tc>
        <w:tc>
          <w:tcPr>
            <w:tcW w:w="1276" w:type="dxa"/>
            <w:vAlign w:val="center"/>
          </w:tcPr>
          <w:p>
            <w:pPr>
              <w:pStyle w:val="12"/>
            </w:pPr>
            <w:r>
              <w:t>目标计划值</w:t>
            </w:r>
          </w:p>
          <w:p>
            <w:pPr>
              <w:pStyle w:val="12"/>
            </w:pPr>
          </w:p>
        </w:tc>
      </w:tr>
    </w:tbl>
    <w:p>
      <w:pPr>
        <w:sectPr>
          <w:pgSz w:w="16840" w:h="11900" w:orient="landscape"/>
          <w:pgMar w:top="1361" w:right="1020" w:bottom="1134" w:left="1020" w:header="720" w:footer="720" w:gutter="0"/>
        </w:sectPr>
      </w:pPr>
    </w:p>
    <w:p>
      <w:pPr>
        <w:spacing w:before="0" w:after="0"/>
        <w:ind w:firstLine="560"/>
        <w:jc w:val="left"/>
        <w:outlineLvl w:val="9"/>
      </w:pPr>
      <w:r>
        <w:rPr>
          <w:rFonts w:ascii="方正仿宋_GBK" w:hAnsi="方正仿宋_GBK" w:eastAsia="方正仿宋_GBK" w:cs="方正仿宋_GBK"/>
          <w:b/>
          <w:color w:val="000000"/>
          <w:sz w:val="28"/>
        </w:rPr>
        <w:t>151、秦财社【2025】563号-提前下达2026年省级财政困难群众基本生活补助（1-4月集中特困供养补助资金）绩效目标表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13031326P000006101469</w:t>
            </w:r>
          </w:p>
        </w:tc>
        <w:tc>
          <w:tcPr>
            <w:tcW w:w="2835" w:type="dxa"/>
            <w:vAlign w:val="center"/>
          </w:tcPr>
          <w:p>
            <w:pPr>
              <w:pStyle w:val="10"/>
            </w:pPr>
            <w:r>
              <w:t>项目名称</w:t>
            </w:r>
          </w:p>
        </w:tc>
        <w:tc>
          <w:tcPr>
            <w:tcW w:w="6095" w:type="dxa"/>
            <w:gridSpan w:val="3"/>
            <w:vAlign w:val="center"/>
          </w:tcPr>
          <w:p>
            <w:pPr>
              <w:pStyle w:val="12"/>
            </w:pPr>
            <w:r>
              <w:t>秦财社【2025】563号-提前下达2026年省级财政困难群众基本生活补助（1-4月集中特困供养补助资金）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20.00</w:t>
            </w:r>
          </w:p>
        </w:tc>
        <w:tc>
          <w:tcPr>
            <w:tcW w:w="2835" w:type="dxa"/>
            <w:vAlign w:val="center"/>
          </w:tcPr>
          <w:p>
            <w:pPr>
              <w:pStyle w:val="10"/>
            </w:pPr>
            <w:r>
              <w:t>其中：财政    资金</w:t>
            </w:r>
          </w:p>
        </w:tc>
        <w:tc>
          <w:tcPr>
            <w:tcW w:w="2551" w:type="dxa"/>
            <w:vAlign w:val="center"/>
          </w:tcPr>
          <w:p>
            <w:pPr>
              <w:pStyle w:val="12"/>
            </w:pPr>
            <w:r>
              <w:t>20.00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用于困难群众基本生活补助（1-4月集中特困供养补助资金），保障集中特供养人员的基本生活需求。</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75%</w:t>
            </w:r>
          </w:p>
        </w:tc>
        <w:tc>
          <w:tcPr>
            <w:tcW w:w="2835" w:type="dxa"/>
            <w:vAlign w:val="center"/>
          </w:tcPr>
          <w:p>
            <w:pPr>
              <w:pStyle w:val="13"/>
            </w:pPr>
            <w:r>
              <w:t>100%</w:t>
            </w:r>
          </w:p>
        </w:tc>
        <w:tc>
          <w:tcPr>
            <w:tcW w:w="2551" w:type="dxa"/>
            <w:vAlign w:val="center"/>
          </w:tcPr>
          <w:p>
            <w:pPr>
              <w:pStyle w:val="13"/>
            </w:pPr>
            <w:r>
              <w:t xml:space="preserve"> </w:t>
            </w:r>
          </w:p>
        </w:tc>
        <w:tc>
          <w:tcPr>
            <w:tcW w:w="3544" w:type="dxa"/>
            <w:gridSpan w:val="2"/>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1.确保集中特困供养人员基本生活</w:t>
            </w:r>
          </w:p>
          <w:p>
            <w:pPr>
              <w:pStyle w:val="12"/>
            </w:pPr>
            <w:r>
              <w:t>2.保障供养人员的生活质量</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时效指标</w:t>
            </w:r>
          </w:p>
        </w:tc>
        <w:tc>
          <w:tcPr>
            <w:tcW w:w="2835" w:type="dxa"/>
            <w:vAlign w:val="center"/>
          </w:tcPr>
          <w:p>
            <w:pPr>
              <w:pStyle w:val="12"/>
            </w:pPr>
            <w:r>
              <w:t>供养资金到位率</w:t>
            </w:r>
          </w:p>
        </w:tc>
        <w:tc>
          <w:tcPr>
            <w:tcW w:w="5386" w:type="dxa"/>
            <w:vAlign w:val="center"/>
          </w:tcPr>
          <w:p>
            <w:pPr>
              <w:pStyle w:val="12"/>
            </w:pPr>
            <w:r>
              <w:t>实际到位的供养资金占应到位资金的比例</w:t>
            </w:r>
          </w:p>
        </w:tc>
        <w:tc>
          <w:tcPr>
            <w:tcW w:w="2268" w:type="dxa"/>
            <w:vAlign w:val="center"/>
          </w:tcPr>
          <w:p>
            <w:pPr>
              <w:pStyle w:val="12"/>
            </w:pPr>
            <w:r>
              <w:t>≥95%</w:t>
            </w:r>
          </w:p>
        </w:tc>
        <w:tc>
          <w:tcPr>
            <w:tcW w:w="1276" w:type="dxa"/>
            <w:vAlign w:val="center"/>
          </w:tcPr>
          <w:p>
            <w:pPr>
              <w:pStyle w:val="12"/>
            </w:pPr>
            <w:r>
              <w:t>《河北省人民政府关于进一步健全特困人员救助供养制度的实施意见》（冀政发[2016]31号）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基本生活标准</w:t>
            </w:r>
          </w:p>
        </w:tc>
        <w:tc>
          <w:tcPr>
            <w:tcW w:w="5386" w:type="dxa"/>
            <w:vAlign w:val="center"/>
          </w:tcPr>
          <w:p>
            <w:pPr>
              <w:pStyle w:val="12"/>
            </w:pPr>
            <w:r>
              <w:t>基本生活标准应不低于当地平均生活水平</w:t>
            </w:r>
          </w:p>
        </w:tc>
        <w:tc>
          <w:tcPr>
            <w:tcW w:w="2268" w:type="dxa"/>
            <w:vAlign w:val="center"/>
          </w:tcPr>
          <w:p>
            <w:pPr>
              <w:pStyle w:val="12"/>
            </w:pPr>
            <w:r>
              <w:t>不低于当地基本生活水平</w:t>
            </w:r>
          </w:p>
        </w:tc>
        <w:tc>
          <w:tcPr>
            <w:tcW w:w="1276" w:type="dxa"/>
            <w:vAlign w:val="center"/>
          </w:tcPr>
          <w:p>
            <w:pPr>
              <w:pStyle w:val="12"/>
            </w:pPr>
            <w:r>
              <w:t>《河北省人民政府关于进一步健全特困人员救助供养制度的实施意见》（冀政发[2016]31号）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特困供养保障率（%）</w:t>
            </w:r>
          </w:p>
        </w:tc>
        <w:tc>
          <w:tcPr>
            <w:tcW w:w="5386" w:type="dxa"/>
            <w:vAlign w:val="center"/>
          </w:tcPr>
          <w:p>
            <w:pPr>
              <w:pStyle w:val="12"/>
            </w:pPr>
            <w:r>
              <w:t>符合条件的对象纳入供养人数占应纳入供养人数的比率</w:t>
            </w:r>
          </w:p>
        </w:tc>
        <w:tc>
          <w:tcPr>
            <w:tcW w:w="2268" w:type="dxa"/>
            <w:vAlign w:val="center"/>
          </w:tcPr>
          <w:p>
            <w:pPr>
              <w:pStyle w:val="12"/>
            </w:pPr>
            <w:r>
              <w:t>≥95%</w:t>
            </w:r>
          </w:p>
        </w:tc>
        <w:tc>
          <w:tcPr>
            <w:tcW w:w="1276" w:type="dxa"/>
            <w:vAlign w:val="center"/>
          </w:tcPr>
          <w:p>
            <w:pPr>
              <w:pStyle w:val="12"/>
            </w:pPr>
            <w:r>
              <w:t>《河北省人民政府关于进一步健全特困人员救助供养制度的实施意见》（冀政发[2016]31号）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供养人员的精准性</w:t>
            </w:r>
          </w:p>
        </w:tc>
        <w:tc>
          <w:tcPr>
            <w:tcW w:w="5386" w:type="dxa"/>
            <w:vAlign w:val="center"/>
          </w:tcPr>
          <w:p>
            <w:pPr>
              <w:pStyle w:val="12"/>
            </w:pPr>
            <w:r>
              <w:t>供养人员名单的准确性，按民政局批准人员供养</w:t>
            </w:r>
          </w:p>
        </w:tc>
        <w:tc>
          <w:tcPr>
            <w:tcW w:w="2268" w:type="dxa"/>
            <w:vAlign w:val="center"/>
          </w:tcPr>
          <w:p>
            <w:pPr>
              <w:pStyle w:val="12"/>
            </w:pPr>
            <w:r>
              <w:t>100%</w:t>
            </w:r>
          </w:p>
        </w:tc>
        <w:tc>
          <w:tcPr>
            <w:tcW w:w="1276" w:type="dxa"/>
            <w:vAlign w:val="center"/>
          </w:tcPr>
          <w:p>
            <w:pPr>
              <w:pStyle w:val="12"/>
            </w:pPr>
            <w:r>
              <w:t>《河北省人民政府关于进一步健全特困人员救助供养制度的实施意见》（冀政发[2016]31号）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可持续影响指标</w:t>
            </w:r>
          </w:p>
        </w:tc>
        <w:tc>
          <w:tcPr>
            <w:tcW w:w="2835" w:type="dxa"/>
            <w:vAlign w:val="center"/>
          </w:tcPr>
          <w:p>
            <w:pPr>
              <w:pStyle w:val="12"/>
            </w:pPr>
            <w:r>
              <w:t>供养人员基本生活提升情况</w:t>
            </w:r>
          </w:p>
        </w:tc>
        <w:tc>
          <w:tcPr>
            <w:tcW w:w="5386" w:type="dxa"/>
            <w:vAlign w:val="center"/>
          </w:tcPr>
          <w:p>
            <w:pPr>
              <w:pStyle w:val="12"/>
            </w:pPr>
            <w:r>
              <w:t>供养人员生活状况得到基本保障</w:t>
            </w:r>
          </w:p>
        </w:tc>
        <w:tc>
          <w:tcPr>
            <w:tcW w:w="2268" w:type="dxa"/>
            <w:vAlign w:val="center"/>
          </w:tcPr>
          <w:p>
            <w:pPr>
              <w:pStyle w:val="12"/>
            </w:pPr>
            <w:r>
              <w:t>提升</w:t>
            </w:r>
          </w:p>
        </w:tc>
        <w:tc>
          <w:tcPr>
            <w:tcW w:w="1276" w:type="dxa"/>
            <w:vAlign w:val="center"/>
          </w:tcPr>
          <w:p>
            <w:pPr>
              <w:pStyle w:val="12"/>
            </w:pPr>
            <w:r>
              <w:t>《河北省人民政府关于进一步健全特困人员救助供养制度的实施意见》（冀政发[2016]31号）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经济效益指标</w:t>
            </w:r>
          </w:p>
        </w:tc>
        <w:tc>
          <w:tcPr>
            <w:tcW w:w="2835" w:type="dxa"/>
            <w:vAlign w:val="center"/>
          </w:tcPr>
          <w:p>
            <w:pPr>
              <w:pStyle w:val="12"/>
            </w:pPr>
            <w:r>
              <w:t>提高生活水平</w:t>
            </w:r>
          </w:p>
        </w:tc>
        <w:tc>
          <w:tcPr>
            <w:tcW w:w="5386" w:type="dxa"/>
            <w:vAlign w:val="center"/>
          </w:tcPr>
          <w:p>
            <w:pPr>
              <w:pStyle w:val="12"/>
            </w:pPr>
            <w:r>
              <w:t>逐步提高生活水平</w:t>
            </w:r>
          </w:p>
        </w:tc>
        <w:tc>
          <w:tcPr>
            <w:tcW w:w="2268" w:type="dxa"/>
            <w:vAlign w:val="center"/>
          </w:tcPr>
          <w:p>
            <w:pPr>
              <w:pStyle w:val="12"/>
            </w:pPr>
            <w:r>
              <w:t>逐步提高生活水平</w:t>
            </w:r>
          </w:p>
        </w:tc>
        <w:tc>
          <w:tcPr>
            <w:tcW w:w="1276" w:type="dxa"/>
            <w:vAlign w:val="center"/>
          </w:tcPr>
          <w:p>
            <w:pPr>
              <w:pStyle w:val="12"/>
            </w:pPr>
            <w:r>
              <w:t>《河北省人民政府关于进一步健全特困人员救助供养制度的实施意见》（冀政发[2016]31号）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基本生活需求</w:t>
            </w:r>
          </w:p>
        </w:tc>
        <w:tc>
          <w:tcPr>
            <w:tcW w:w="5386" w:type="dxa"/>
            <w:vAlign w:val="center"/>
          </w:tcPr>
          <w:p>
            <w:pPr>
              <w:pStyle w:val="12"/>
            </w:pPr>
            <w:r>
              <w:t>确保供养人员的基本生活需求</w:t>
            </w:r>
          </w:p>
        </w:tc>
        <w:tc>
          <w:tcPr>
            <w:tcW w:w="2268" w:type="dxa"/>
            <w:vAlign w:val="center"/>
          </w:tcPr>
          <w:p>
            <w:pPr>
              <w:pStyle w:val="12"/>
            </w:pPr>
            <w:r>
              <w:t>基本满足供养人员的基本生活需求</w:t>
            </w:r>
          </w:p>
        </w:tc>
        <w:tc>
          <w:tcPr>
            <w:tcW w:w="1276" w:type="dxa"/>
            <w:vAlign w:val="center"/>
          </w:tcPr>
          <w:p>
            <w:pPr>
              <w:pStyle w:val="12"/>
            </w:pPr>
            <w:r>
              <w:t>《河北省人民政府关于进一步健全特困人员救助供养制度的实施意见》（冀政发[2016]31号）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生态影响</w:t>
            </w:r>
          </w:p>
        </w:tc>
        <w:tc>
          <w:tcPr>
            <w:tcW w:w="5386" w:type="dxa"/>
            <w:vAlign w:val="center"/>
          </w:tcPr>
          <w:p>
            <w:pPr>
              <w:pStyle w:val="12"/>
            </w:pPr>
            <w:r>
              <w:t>生态影响</w:t>
            </w:r>
          </w:p>
        </w:tc>
        <w:tc>
          <w:tcPr>
            <w:tcW w:w="2268" w:type="dxa"/>
            <w:vAlign w:val="center"/>
          </w:tcPr>
          <w:p>
            <w:pPr>
              <w:pStyle w:val="12"/>
            </w:pPr>
            <w:r>
              <w:t>无影响</w:t>
            </w:r>
          </w:p>
        </w:tc>
        <w:tc>
          <w:tcPr>
            <w:tcW w:w="1276" w:type="dxa"/>
            <w:vAlign w:val="center"/>
          </w:tcPr>
          <w:p>
            <w:pPr>
              <w:pStyle w:val="12"/>
            </w:pPr>
            <w:r>
              <w:t>《河北省人民政府关于进一步健全特困人员救助供养制度的实施意见》（冀政发[2016]31号）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供养人员的满意度</w:t>
            </w:r>
          </w:p>
        </w:tc>
        <w:tc>
          <w:tcPr>
            <w:tcW w:w="5386" w:type="dxa"/>
            <w:vAlign w:val="center"/>
          </w:tcPr>
          <w:p>
            <w:pPr>
              <w:pStyle w:val="12"/>
            </w:pPr>
            <w:r>
              <w:t>供养人员的满意度</w:t>
            </w:r>
          </w:p>
        </w:tc>
        <w:tc>
          <w:tcPr>
            <w:tcW w:w="2268" w:type="dxa"/>
            <w:vAlign w:val="center"/>
          </w:tcPr>
          <w:p>
            <w:pPr>
              <w:pStyle w:val="12"/>
            </w:pPr>
            <w:r>
              <w:t>≥90%</w:t>
            </w:r>
          </w:p>
        </w:tc>
        <w:tc>
          <w:tcPr>
            <w:tcW w:w="1276" w:type="dxa"/>
            <w:vAlign w:val="center"/>
          </w:tcPr>
          <w:p>
            <w:pPr>
              <w:pStyle w:val="12"/>
            </w:pPr>
            <w:r>
              <w:t>目标计划值</w:t>
            </w:r>
          </w:p>
        </w:tc>
      </w:tr>
    </w:tbl>
    <w:p>
      <w:pPr>
        <w:sectPr>
          <w:pgSz w:w="16840" w:h="11900" w:orient="landscape"/>
          <w:pgMar w:top="1361" w:right="1020" w:bottom="1134" w:left="1020" w:header="720" w:footer="720" w:gutter="0"/>
        </w:sectPr>
      </w:pPr>
    </w:p>
    <w:p>
      <w:pPr>
        <w:spacing w:before="0" w:after="0"/>
        <w:ind w:firstLine="560"/>
        <w:jc w:val="left"/>
        <w:outlineLvl w:val="9"/>
      </w:pPr>
      <w:r>
        <w:rPr>
          <w:rFonts w:ascii="方正仿宋_GBK" w:hAnsi="方正仿宋_GBK" w:eastAsia="方正仿宋_GBK" w:cs="方正仿宋_GBK"/>
          <w:b/>
          <w:color w:val="000000"/>
          <w:sz w:val="28"/>
        </w:rPr>
        <w:t>152、秦财社【2025】563号-提前下达2026年省级财政困难群众基本生活补助（1-4月困难残疾人生活补贴）绩效目标表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13031326P00000610102B</w:t>
            </w:r>
          </w:p>
        </w:tc>
        <w:tc>
          <w:tcPr>
            <w:tcW w:w="2835" w:type="dxa"/>
            <w:vAlign w:val="center"/>
          </w:tcPr>
          <w:p>
            <w:pPr>
              <w:pStyle w:val="10"/>
            </w:pPr>
            <w:r>
              <w:t>项目名称</w:t>
            </w:r>
          </w:p>
        </w:tc>
        <w:tc>
          <w:tcPr>
            <w:tcW w:w="6095" w:type="dxa"/>
            <w:gridSpan w:val="3"/>
            <w:vAlign w:val="center"/>
          </w:tcPr>
          <w:p>
            <w:pPr>
              <w:pStyle w:val="12"/>
            </w:pPr>
            <w:r>
              <w:t>秦财社【2025】563号-提前下达2026年省级财政困难群众基本生活补助（1-4月困难残疾人生活补贴）</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6.00</w:t>
            </w:r>
          </w:p>
        </w:tc>
        <w:tc>
          <w:tcPr>
            <w:tcW w:w="2835" w:type="dxa"/>
            <w:vAlign w:val="center"/>
          </w:tcPr>
          <w:p>
            <w:pPr>
              <w:pStyle w:val="10"/>
            </w:pPr>
            <w:r>
              <w:t>其中：财政    资金</w:t>
            </w:r>
          </w:p>
        </w:tc>
        <w:tc>
          <w:tcPr>
            <w:tcW w:w="2551" w:type="dxa"/>
            <w:vAlign w:val="center"/>
          </w:tcPr>
          <w:p>
            <w:pPr>
              <w:pStyle w:val="12"/>
            </w:pPr>
            <w:r>
              <w:t>6.00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"足额发放重度残疾人（困难残疾人）两项补贴资金</w:t>
            </w:r>
            <w:r>
              <w:tab/>
            </w:r>
            <w:r>
              <w:tab/>
            </w:r>
            <w:r>
              <w:tab/>
            </w:r>
            <w:r>
              <w:tab/>
            </w:r>
            <w:r>
              <w:tab/>
            </w:r>
            <w:r>
              <w:tab/>
            </w:r>
          </w:p>
          <w:p>
            <w:pPr>
              <w:pStyle w:val="12"/>
            </w:pPr>
            <w:r>
              <w:t>"</w:t>
            </w:r>
            <w:r>
              <w:tab/>
            </w:r>
            <w:r>
              <w:tab/>
            </w:r>
            <w:r>
              <w:tab/>
            </w:r>
            <w:r>
              <w:tab/>
            </w:r>
            <w:r>
              <w:tab/>
            </w:r>
            <w:r>
              <w:tab/>
            </w:r>
          </w:p>
          <w:p>
            <w:pPr>
              <w:pStyle w:val="12"/>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75%</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1.足额发放重度残疾人（困难残疾人）两项补贴资金</w:t>
            </w:r>
            <w:r>
              <w:tab/>
            </w:r>
            <w:r>
              <w:tab/>
            </w:r>
            <w:r>
              <w:tab/>
            </w:r>
            <w:r>
              <w:tab/>
            </w:r>
            <w:r>
              <w:tab/>
            </w:r>
            <w:r>
              <w:tab/>
            </w:r>
          </w:p>
          <w:p>
            <w:pPr>
              <w:pStyle w:val="12"/>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困难、重度残疾人人员供养保障率（%）</w:t>
            </w:r>
          </w:p>
        </w:tc>
        <w:tc>
          <w:tcPr>
            <w:tcW w:w="5386" w:type="dxa"/>
            <w:vAlign w:val="center"/>
          </w:tcPr>
          <w:p>
            <w:pPr>
              <w:pStyle w:val="12"/>
            </w:pPr>
            <w:r>
              <w:t>符合条件的困难、重度残疾人对象救助人数占应纳入供养人数的比率</w:t>
            </w:r>
          </w:p>
        </w:tc>
        <w:tc>
          <w:tcPr>
            <w:tcW w:w="2268" w:type="dxa"/>
            <w:vAlign w:val="center"/>
          </w:tcPr>
          <w:p>
            <w:pPr>
              <w:pStyle w:val="12"/>
            </w:pPr>
            <w:r>
              <w:t>≥95%</w:t>
            </w:r>
          </w:p>
        </w:tc>
        <w:tc>
          <w:tcPr>
            <w:tcW w:w="1276" w:type="dxa"/>
            <w:vAlign w:val="center"/>
          </w:tcPr>
          <w:p>
            <w:pPr>
              <w:pStyle w:val="12"/>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补助金发放精准性</w:t>
            </w:r>
          </w:p>
        </w:tc>
        <w:tc>
          <w:tcPr>
            <w:tcW w:w="5386" w:type="dxa"/>
            <w:vAlign w:val="center"/>
          </w:tcPr>
          <w:p>
            <w:pPr>
              <w:pStyle w:val="12"/>
            </w:pPr>
            <w:r>
              <w:t>补贴发放范围的精准性和发放数据的准确性</w:t>
            </w:r>
          </w:p>
        </w:tc>
        <w:tc>
          <w:tcPr>
            <w:tcW w:w="2268" w:type="dxa"/>
            <w:vAlign w:val="center"/>
          </w:tcPr>
          <w:p>
            <w:pPr>
              <w:pStyle w:val="12"/>
            </w:pPr>
            <w:r>
              <w:t>≥95%</w:t>
            </w:r>
          </w:p>
        </w:tc>
        <w:tc>
          <w:tcPr>
            <w:tcW w:w="1276" w:type="dxa"/>
            <w:vAlign w:val="center"/>
          </w:tcPr>
          <w:p>
            <w:pPr>
              <w:pStyle w:val="12"/>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补助资金到位率</w:t>
            </w:r>
          </w:p>
        </w:tc>
        <w:tc>
          <w:tcPr>
            <w:tcW w:w="5386" w:type="dxa"/>
            <w:vAlign w:val="center"/>
          </w:tcPr>
          <w:p>
            <w:pPr>
              <w:pStyle w:val="12"/>
            </w:pPr>
            <w:r>
              <w:t>实际到位补助资金占应到位资金的比例</w:t>
            </w:r>
          </w:p>
        </w:tc>
        <w:tc>
          <w:tcPr>
            <w:tcW w:w="2268" w:type="dxa"/>
            <w:vAlign w:val="center"/>
          </w:tcPr>
          <w:p>
            <w:pPr>
              <w:pStyle w:val="12"/>
            </w:pPr>
            <w:r>
              <w:t>≥95%</w:t>
            </w:r>
          </w:p>
        </w:tc>
        <w:tc>
          <w:tcPr>
            <w:tcW w:w="1276" w:type="dxa"/>
            <w:vAlign w:val="center"/>
          </w:tcPr>
          <w:p>
            <w:pPr>
              <w:pStyle w:val="12"/>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区级困难、重度残疾人生活保障及救助补助资金</w:t>
            </w:r>
          </w:p>
        </w:tc>
        <w:tc>
          <w:tcPr>
            <w:tcW w:w="5386" w:type="dxa"/>
            <w:vAlign w:val="center"/>
          </w:tcPr>
          <w:p>
            <w:pPr>
              <w:pStyle w:val="12"/>
            </w:pPr>
            <w:r>
              <w:t>区级困难、重度残疾人生活保障及救助补助资金</w:t>
            </w:r>
          </w:p>
        </w:tc>
        <w:tc>
          <w:tcPr>
            <w:tcW w:w="2268" w:type="dxa"/>
            <w:vAlign w:val="center"/>
          </w:tcPr>
          <w:p>
            <w:pPr>
              <w:pStyle w:val="12"/>
            </w:pPr>
            <w:r>
              <w:t>≤6万元</w:t>
            </w:r>
          </w:p>
        </w:tc>
        <w:tc>
          <w:tcPr>
            <w:tcW w:w="1276" w:type="dxa"/>
            <w:vAlign w:val="center"/>
          </w:tcPr>
          <w:p>
            <w:pPr>
              <w:pStyle w:val="12"/>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困难、重度残疾人人员生活水平提升情况</w:t>
            </w:r>
          </w:p>
        </w:tc>
        <w:tc>
          <w:tcPr>
            <w:tcW w:w="5386" w:type="dxa"/>
            <w:vAlign w:val="center"/>
          </w:tcPr>
          <w:p>
            <w:pPr>
              <w:pStyle w:val="12"/>
            </w:pPr>
            <w:r>
              <w:t>困难、重度残疾人人员生活状况得到基本保障</w:t>
            </w:r>
          </w:p>
        </w:tc>
        <w:tc>
          <w:tcPr>
            <w:tcW w:w="2268" w:type="dxa"/>
            <w:vAlign w:val="center"/>
          </w:tcPr>
          <w:p>
            <w:pPr>
              <w:pStyle w:val="12"/>
            </w:pPr>
            <w:r>
              <w:t>提升</w:t>
            </w:r>
          </w:p>
        </w:tc>
        <w:tc>
          <w:tcPr>
            <w:tcW w:w="1276" w:type="dxa"/>
            <w:vAlign w:val="center"/>
          </w:tcPr>
          <w:p>
            <w:pPr>
              <w:pStyle w:val="12"/>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困难、重度残疾人人员基本生活救助保障制度</w:t>
            </w:r>
          </w:p>
        </w:tc>
        <w:tc>
          <w:tcPr>
            <w:tcW w:w="5386" w:type="dxa"/>
            <w:vAlign w:val="center"/>
          </w:tcPr>
          <w:p>
            <w:pPr>
              <w:pStyle w:val="12"/>
            </w:pPr>
            <w:r>
              <w:t>困难、重度残疾人人员基本生活救助保障制度</w:t>
            </w:r>
          </w:p>
        </w:tc>
        <w:tc>
          <w:tcPr>
            <w:tcW w:w="2268" w:type="dxa"/>
            <w:vAlign w:val="center"/>
          </w:tcPr>
          <w:p>
            <w:pPr>
              <w:pStyle w:val="12"/>
            </w:pPr>
            <w:r>
              <w:t>保障</w:t>
            </w:r>
          </w:p>
        </w:tc>
        <w:tc>
          <w:tcPr>
            <w:tcW w:w="1276" w:type="dxa"/>
            <w:vAlign w:val="center"/>
          </w:tcPr>
          <w:p>
            <w:pPr>
              <w:pStyle w:val="12"/>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困难、重度残疾人人员人员生活水平保持稳定</w:t>
            </w:r>
          </w:p>
        </w:tc>
        <w:tc>
          <w:tcPr>
            <w:tcW w:w="5386" w:type="dxa"/>
            <w:vAlign w:val="center"/>
          </w:tcPr>
          <w:p>
            <w:pPr>
              <w:pStyle w:val="12"/>
            </w:pPr>
            <w:r>
              <w:t>困难、重度残疾人人员人员生活水平保持稳定</w:t>
            </w:r>
          </w:p>
        </w:tc>
        <w:tc>
          <w:tcPr>
            <w:tcW w:w="2268" w:type="dxa"/>
            <w:vAlign w:val="center"/>
          </w:tcPr>
          <w:p>
            <w:pPr>
              <w:pStyle w:val="12"/>
            </w:pPr>
            <w:r>
              <w:t>稳定</w:t>
            </w:r>
          </w:p>
        </w:tc>
        <w:tc>
          <w:tcPr>
            <w:tcW w:w="1276" w:type="dxa"/>
            <w:vAlign w:val="center"/>
          </w:tcPr>
          <w:p>
            <w:pPr>
              <w:pStyle w:val="12"/>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困难、重度残疾人人员人员补助金保障覆盖率</w:t>
            </w:r>
          </w:p>
        </w:tc>
        <w:tc>
          <w:tcPr>
            <w:tcW w:w="5386" w:type="dxa"/>
            <w:vAlign w:val="center"/>
          </w:tcPr>
          <w:p>
            <w:pPr>
              <w:pStyle w:val="12"/>
            </w:pPr>
            <w:r>
              <w:t>困难、重度残疾人人员人员补助金保障覆盖率</w:t>
            </w:r>
          </w:p>
        </w:tc>
        <w:tc>
          <w:tcPr>
            <w:tcW w:w="2268" w:type="dxa"/>
            <w:vAlign w:val="center"/>
          </w:tcPr>
          <w:p>
            <w:pPr>
              <w:pStyle w:val="12"/>
            </w:pPr>
            <w:r>
              <w:t>≥95%</w:t>
            </w:r>
          </w:p>
        </w:tc>
        <w:tc>
          <w:tcPr>
            <w:tcW w:w="1276" w:type="dxa"/>
            <w:vAlign w:val="center"/>
          </w:tcPr>
          <w:p>
            <w:pPr>
              <w:pStyle w:val="12"/>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接收救助的重度、困难残疾人的满意度</w:t>
            </w:r>
          </w:p>
        </w:tc>
        <w:tc>
          <w:tcPr>
            <w:tcW w:w="5386" w:type="dxa"/>
            <w:vAlign w:val="center"/>
          </w:tcPr>
          <w:p>
            <w:pPr>
              <w:pStyle w:val="12"/>
            </w:pPr>
            <w:r>
              <w:t>接收救助的重度、困难残疾人的满意度</w:t>
            </w:r>
          </w:p>
        </w:tc>
        <w:tc>
          <w:tcPr>
            <w:tcW w:w="2268" w:type="dxa"/>
            <w:vAlign w:val="center"/>
          </w:tcPr>
          <w:p>
            <w:pPr>
              <w:pStyle w:val="12"/>
            </w:pPr>
            <w:r>
              <w:t>≥95%</w:t>
            </w:r>
          </w:p>
        </w:tc>
        <w:tc>
          <w:tcPr>
            <w:tcW w:w="1276" w:type="dxa"/>
            <w:vAlign w:val="center"/>
          </w:tcPr>
          <w:p>
            <w:pPr>
              <w:pStyle w:val="12"/>
            </w:pPr>
            <w:r>
              <w:t>目标计划值</w:t>
            </w:r>
          </w:p>
        </w:tc>
      </w:tr>
    </w:tbl>
    <w:p>
      <w:pPr>
        <w:sectPr>
          <w:pgSz w:w="16840" w:h="11900" w:orient="landscape"/>
          <w:pgMar w:top="1361" w:right="1020" w:bottom="1134" w:left="1020" w:header="720" w:footer="720" w:gutter="0"/>
        </w:sectPr>
      </w:pPr>
    </w:p>
    <w:p>
      <w:pPr>
        <w:spacing w:before="0" w:after="0"/>
        <w:ind w:firstLine="560"/>
        <w:jc w:val="left"/>
        <w:outlineLvl w:val="9"/>
      </w:pPr>
      <w:r>
        <w:rPr>
          <w:rFonts w:ascii="方正仿宋_GBK" w:hAnsi="方正仿宋_GBK" w:eastAsia="方正仿宋_GBK" w:cs="方正仿宋_GBK"/>
          <w:b/>
          <w:color w:val="000000"/>
          <w:sz w:val="28"/>
        </w:rPr>
        <w:t>153、秦财社【2025】563号-提前下达2026年省级财政困难群众基本生活补助（1-4月重度残疾人护理补贴）绩效目标表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13031326P00000610103Y</w:t>
            </w:r>
          </w:p>
        </w:tc>
        <w:tc>
          <w:tcPr>
            <w:tcW w:w="2835" w:type="dxa"/>
            <w:vAlign w:val="center"/>
          </w:tcPr>
          <w:p>
            <w:pPr>
              <w:pStyle w:val="10"/>
            </w:pPr>
            <w:r>
              <w:t>项目名称</w:t>
            </w:r>
          </w:p>
        </w:tc>
        <w:tc>
          <w:tcPr>
            <w:tcW w:w="6095" w:type="dxa"/>
            <w:gridSpan w:val="3"/>
            <w:vAlign w:val="center"/>
          </w:tcPr>
          <w:p>
            <w:pPr>
              <w:pStyle w:val="12"/>
            </w:pPr>
            <w:r>
              <w:t>秦财社【2025】563号-提前下达2026年省级财政困难群众基本生活补助（1-4月重度残疾人护理补贴）</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23.00</w:t>
            </w:r>
          </w:p>
        </w:tc>
        <w:tc>
          <w:tcPr>
            <w:tcW w:w="2835" w:type="dxa"/>
            <w:vAlign w:val="center"/>
          </w:tcPr>
          <w:p>
            <w:pPr>
              <w:pStyle w:val="10"/>
            </w:pPr>
            <w:r>
              <w:t>其中：财政    资金</w:t>
            </w:r>
          </w:p>
        </w:tc>
        <w:tc>
          <w:tcPr>
            <w:tcW w:w="2551" w:type="dxa"/>
            <w:vAlign w:val="center"/>
          </w:tcPr>
          <w:p>
            <w:pPr>
              <w:pStyle w:val="12"/>
            </w:pPr>
            <w:r>
              <w:t>23.00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"足额发放重度残疾人（困难残疾人）两项补贴资金</w:t>
            </w:r>
            <w:r>
              <w:tab/>
            </w:r>
            <w:r>
              <w:tab/>
            </w:r>
            <w:r>
              <w:tab/>
            </w:r>
            <w:r>
              <w:tab/>
            </w:r>
            <w:r>
              <w:tab/>
            </w:r>
            <w:r>
              <w:tab/>
            </w:r>
          </w:p>
          <w:p>
            <w:pPr>
              <w:pStyle w:val="12"/>
            </w:pPr>
            <w:r>
              <w:t>"</w:t>
            </w:r>
            <w:r>
              <w:tab/>
            </w:r>
            <w:r>
              <w:tab/>
            </w:r>
            <w:r>
              <w:tab/>
            </w:r>
            <w:r>
              <w:tab/>
            </w:r>
            <w:r>
              <w:tab/>
            </w:r>
            <w:r>
              <w:tab/>
            </w:r>
          </w:p>
          <w:p>
            <w:pPr>
              <w:pStyle w:val="12"/>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75%</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1.足额发放重度残疾人（困难残疾人）两项补贴资金</w:t>
            </w:r>
            <w:r>
              <w:tab/>
            </w:r>
            <w:r>
              <w:tab/>
            </w:r>
            <w:r>
              <w:tab/>
            </w:r>
            <w:r>
              <w:tab/>
            </w:r>
            <w:r>
              <w:tab/>
            </w:r>
            <w:r>
              <w:tab/>
            </w:r>
          </w:p>
          <w:p>
            <w:pPr>
              <w:pStyle w:val="12"/>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困难、重度残疾人人员供养保障率（%）</w:t>
            </w:r>
          </w:p>
        </w:tc>
        <w:tc>
          <w:tcPr>
            <w:tcW w:w="5386" w:type="dxa"/>
            <w:vAlign w:val="center"/>
          </w:tcPr>
          <w:p>
            <w:pPr>
              <w:pStyle w:val="12"/>
            </w:pPr>
            <w:r>
              <w:t>符合条件的困难、重度残疾人对象救助人数占应纳入供养人数的比率</w:t>
            </w:r>
          </w:p>
        </w:tc>
        <w:tc>
          <w:tcPr>
            <w:tcW w:w="2268" w:type="dxa"/>
            <w:vAlign w:val="center"/>
          </w:tcPr>
          <w:p>
            <w:pPr>
              <w:pStyle w:val="12"/>
            </w:pPr>
            <w:r>
              <w:t>≥95%</w:t>
            </w:r>
          </w:p>
        </w:tc>
        <w:tc>
          <w:tcPr>
            <w:tcW w:w="1276" w:type="dxa"/>
            <w:vAlign w:val="center"/>
          </w:tcPr>
          <w:p>
            <w:pPr>
              <w:pStyle w:val="12"/>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补助金发放精准性</w:t>
            </w:r>
          </w:p>
        </w:tc>
        <w:tc>
          <w:tcPr>
            <w:tcW w:w="5386" w:type="dxa"/>
            <w:vAlign w:val="center"/>
          </w:tcPr>
          <w:p>
            <w:pPr>
              <w:pStyle w:val="12"/>
            </w:pPr>
            <w:r>
              <w:t>补贴发放范围的精准性和发放数据的准确性</w:t>
            </w:r>
          </w:p>
        </w:tc>
        <w:tc>
          <w:tcPr>
            <w:tcW w:w="2268" w:type="dxa"/>
            <w:vAlign w:val="center"/>
          </w:tcPr>
          <w:p>
            <w:pPr>
              <w:pStyle w:val="12"/>
            </w:pPr>
            <w:r>
              <w:t>≥95%</w:t>
            </w:r>
          </w:p>
        </w:tc>
        <w:tc>
          <w:tcPr>
            <w:tcW w:w="1276" w:type="dxa"/>
            <w:vAlign w:val="center"/>
          </w:tcPr>
          <w:p>
            <w:pPr>
              <w:pStyle w:val="12"/>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补助资金到位率</w:t>
            </w:r>
          </w:p>
        </w:tc>
        <w:tc>
          <w:tcPr>
            <w:tcW w:w="5386" w:type="dxa"/>
            <w:vAlign w:val="center"/>
          </w:tcPr>
          <w:p>
            <w:pPr>
              <w:pStyle w:val="12"/>
            </w:pPr>
            <w:r>
              <w:t>实际到位补助资金占应到位资金的比例</w:t>
            </w:r>
          </w:p>
        </w:tc>
        <w:tc>
          <w:tcPr>
            <w:tcW w:w="2268" w:type="dxa"/>
            <w:vAlign w:val="center"/>
          </w:tcPr>
          <w:p>
            <w:pPr>
              <w:pStyle w:val="12"/>
            </w:pPr>
            <w:r>
              <w:t>≥95%</w:t>
            </w:r>
          </w:p>
        </w:tc>
        <w:tc>
          <w:tcPr>
            <w:tcW w:w="1276" w:type="dxa"/>
            <w:vAlign w:val="center"/>
          </w:tcPr>
          <w:p>
            <w:pPr>
              <w:pStyle w:val="12"/>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区级困难、重度残疾人生活保障及救助补助资金</w:t>
            </w:r>
          </w:p>
        </w:tc>
        <w:tc>
          <w:tcPr>
            <w:tcW w:w="5386" w:type="dxa"/>
            <w:vAlign w:val="center"/>
          </w:tcPr>
          <w:p>
            <w:pPr>
              <w:pStyle w:val="12"/>
            </w:pPr>
            <w:r>
              <w:t>区级困难、重度残疾人生活保障及救助补助资金</w:t>
            </w:r>
          </w:p>
        </w:tc>
        <w:tc>
          <w:tcPr>
            <w:tcW w:w="2268" w:type="dxa"/>
            <w:vAlign w:val="center"/>
          </w:tcPr>
          <w:p>
            <w:pPr>
              <w:pStyle w:val="12"/>
            </w:pPr>
            <w:r>
              <w:t>≤23万元</w:t>
            </w:r>
          </w:p>
        </w:tc>
        <w:tc>
          <w:tcPr>
            <w:tcW w:w="1276" w:type="dxa"/>
            <w:vAlign w:val="center"/>
          </w:tcPr>
          <w:p>
            <w:pPr>
              <w:pStyle w:val="12"/>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困难、重度残疾人人员生活水平提升情况</w:t>
            </w:r>
          </w:p>
        </w:tc>
        <w:tc>
          <w:tcPr>
            <w:tcW w:w="5386" w:type="dxa"/>
            <w:vAlign w:val="center"/>
          </w:tcPr>
          <w:p>
            <w:pPr>
              <w:pStyle w:val="12"/>
            </w:pPr>
            <w:r>
              <w:t>困难、重度残疾人人员生活状况得到基本保障</w:t>
            </w:r>
          </w:p>
        </w:tc>
        <w:tc>
          <w:tcPr>
            <w:tcW w:w="2268" w:type="dxa"/>
            <w:vAlign w:val="center"/>
          </w:tcPr>
          <w:p>
            <w:pPr>
              <w:pStyle w:val="12"/>
            </w:pPr>
            <w:r>
              <w:t>提升</w:t>
            </w:r>
          </w:p>
        </w:tc>
        <w:tc>
          <w:tcPr>
            <w:tcW w:w="1276" w:type="dxa"/>
            <w:vAlign w:val="center"/>
          </w:tcPr>
          <w:p>
            <w:pPr>
              <w:pStyle w:val="12"/>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困难、重度残疾人人员基本生活救助保障制度</w:t>
            </w:r>
          </w:p>
        </w:tc>
        <w:tc>
          <w:tcPr>
            <w:tcW w:w="5386" w:type="dxa"/>
            <w:vAlign w:val="center"/>
          </w:tcPr>
          <w:p>
            <w:pPr>
              <w:pStyle w:val="12"/>
            </w:pPr>
            <w:r>
              <w:t>困难、重度残疾人人员基本生活救助保障制度</w:t>
            </w:r>
          </w:p>
        </w:tc>
        <w:tc>
          <w:tcPr>
            <w:tcW w:w="2268" w:type="dxa"/>
            <w:vAlign w:val="center"/>
          </w:tcPr>
          <w:p>
            <w:pPr>
              <w:pStyle w:val="12"/>
            </w:pPr>
            <w:r>
              <w:t>保障</w:t>
            </w:r>
          </w:p>
        </w:tc>
        <w:tc>
          <w:tcPr>
            <w:tcW w:w="1276" w:type="dxa"/>
            <w:vAlign w:val="center"/>
          </w:tcPr>
          <w:p>
            <w:pPr>
              <w:pStyle w:val="12"/>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困难、重度残疾人人员人员生活水平保持稳定</w:t>
            </w:r>
          </w:p>
        </w:tc>
        <w:tc>
          <w:tcPr>
            <w:tcW w:w="5386" w:type="dxa"/>
            <w:vAlign w:val="center"/>
          </w:tcPr>
          <w:p>
            <w:pPr>
              <w:pStyle w:val="12"/>
            </w:pPr>
            <w:r>
              <w:t>困难、重度残疾人人员人员生活水平保持稳定</w:t>
            </w:r>
          </w:p>
        </w:tc>
        <w:tc>
          <w:tcPr>
            <w:tcW w:w="2268" w:type="dxa"/>
            <w:vAlign w:val="center"/>
          </w:tcPr>
          <w:p>
            <w:pPr>
              <w:pStyle w:val="12"/>
            </w:pPr>
            <w:r>
              <w:t>稳定</w:t>
            </w:r>
          </w:p>
        </w:tc>
        <w:tc>
          <w:tcPr>
            <w:tcW w:w="1276" w:type="dxa"/>
            <w:vAlign w:val="center"/>
          </w:tcPr>
          <w:p>
            <w:pPr>
              <w:pStyle w:val="12"/>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困难、重度残疾人人员人员补助金保障覆盖率</w:t>
            </w:r>
          </w:p>
        </w:tc>
        <w:tc>
          <w:tcPr>
            <w:tcW w:w="5386" w:type="dxa"/>
            <w:vAlign w:val="center"/>
          </w:tcPr>
          <w:p>
            <w:pPr>
              <w:pStyle w:val="12"/>
            </w:pPr>
            <w:r>
              <w:t>困难、重度残疾人人员人员补助金保障覆盖率</w:t>
            </w:r>
          </w:p>
        </w:tc>
        <w:tc>
          <w:tcPr>
            <w:tcW w:w="2268" w:type="dxa"/>
            <w:vAlign w:val="center"/>
          </w:tcPr>
          <w:p>
            <w:pPr>
              <w:pStyle w:val="12"/>
            </w:pPr>
            <w:r>
              <w:t>≥95%</w:t>
            </w:r>
          </w:p>
        </w:tc>
        <w:tc>
          <w:tcPr>
            <w:tcW w:w="1276" w:type="dxa"/>
            <w:vAlign w:val="center"/>
          </w:tcPr>
          <w:p>
            <w:pPr>
              <w:pStyle w:val="12"/>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接收救助的重度、困难残疾人的满意度</w:t>
            </w:r>
          </w:p>
        </w:tc>
        <w:tc>
          <w:tcPr>
            <w:tcW w:w="5386" w:type="dxa"/>
            <w:vAlign w:val="center"/>
          </w:tcPr>
          <w:p>
            <w:pPr>
              <w:pStyle w:val="12"/>
            </w:pPr>
            <w:r>
              <w:t>接收救助的重度、困难残疾人的满意度</w:t>
            </w:r>
          </w:p>
        </w:tc>
        <w:tc>
          <w:tcPr>
            <w:tcW w:w="2268" w:type="dxa"/>
            <w:vAlign w:val="center"/>
          </w:tcPr>
          <w:p>
            <w:pPr>
              <w:pStyle w:val="12"/>
            </w:pPr>
            <w:r>
              <w:t>≥95%</w:t>
            </w:r>
          </w:p>
        </w:tc>
        <w:tc>
          <w:tcPr>
            <w:tcW w:w="1276" w:type="dxa"/>
            <w:vAlign w:val="center"/>
          </w:tcPr>
          <w:p>
            <w:pPr>
              <w:pStyle w:val="12"/>
            </w:pPr>
            <w:r>
              <w:t>目标计划值</w:t>
            </w:r>
          </w:p>
        </w:tc>
      </w:tr>
    </w:tbl>
    <w:p>
      <w:pPr>
        <w:sectPr>
          <w:pgSz w:w="16840" w:h="11900" w:orient="landscape"/>
          <w:pgMar w:top="1361" w:right="1020" w:bottom="1134" w:left="1020" w:header="720" w:footer="720" w:gutter="0"/>
        </w:sectPr>
      </w:pPr>
    </w:p>
    <w:p>
      <w:pPr>
        <w:spacing w:before="0" w:after="0"/>
        <w:ind w:firstLine="560"/>
        <w:jc w:val="left"/>
        <w:outlineLvl w:val="9"/>
      </w:pPr>
      <w:r>
        <w:rPr>
          <w:rFonts w:ascii="方正仿宋_GBK" w:hAnsi="方正仿宋_GBK" w:eastAsia="方正仿宋_GBK" w:cs="方正仿宋_GBK"/>
          <w:b/>
          <w:color w:val="000000"/>
          <w:sz w:val="28"/>
        </w:rPr>
        <w:t>154、秦财社【2025】604号-提前下达2026年省级退役安置补助经费绩效目标表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13031326P000006101371</w:t>
            </w:r>
          </w:p>
        </w:tc>
        <w:tc>
          <w:tcPr>
            <w:tcW w:w="2835" w:type="dxa"/>
            <w:vAlign w:val="center"/>
          </w:tcPr>
          <w:p>
            <w:pPr>
              <w:pStyle w:val="10"/>
            </w:pPr>
            <w:r>
              <w:t>项目名称</w:t>
            </w:r>
          </w:p>
        </w:tc>
        <w:tc>
          <w:tcPr>
            <w:tcW w:w="6095" w:type="dxa"/>
            <w:gridSpan w:val="3"/>
            <w:vAlign w:val="center"/>
          </w:tcPr>
          <w:p>
            <w:pPr>
              <w:pStyle w:val="12"/>
            </w:pPr>
            <w:r>
              <w:t>秦财社【2025】604号-提前下达2026年省级退役安置补助经费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18.00</w:t>
            </w:r>
          </w:p>
        </w:tc>
        <w:tc>
          <w:tcPr>
            <w:tcW w:w="2835" w:type="dxa"/>
            <w:vAlign w:val="center"/>
          </w:tcPr>
          <w:p>
            <w:pPr>
              <w:pStyle w:val="10"/>
            </w:pPr>
            <w:r>
              <w:t>其中：财政    资金</w:t>
            </w:r>
          </w:p>
        </w:tc>
        <w:tc>
          <w:tcPr>
            <w:tcW w:w="2551" w:type="dxa"/>
            <w:vAlign w:val="center"/>
          </w:tcPr>
          <w:p>
            <w:pPr>
              <w:pStyle w:val="12"/>
            </w:pPr>
            <w:r>
              <w:t>18.00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发放2026年自主就业退役士兵一次性经济补助</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 xml:space="preserve"> </w:t>
            </w:r>
          </w:p>
        </w:tc>
        <w:tc>
          <w:tcPr>
            <w:tcW w:w="2835" w:type="dxa"/>
            <w:vAlign w:val="center"/>
          </w:tcPr>
          <w:p>
            <w:pPr>
              <w:pStyle w:val="13"/>
            </w:pPr>
            <w:r>
              <w:t xml:space="preserve"> </w:t>
            </w:r>
          </w:p>
        </w:tc>
        <w:tc>
          <w:tcPr>
            <w:tcW w:w="2551" w:type="dxa"/>
            <w:vAlign w:val="center"/>
          </w:tcPr>
          <w:p>
            <w:pPr>
              <w:pStyle w:val="13"/>
            </w:pPr>
            <w:r>
              <w:t>100%</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1.发放2026年自主就业退役士兵一次性经济补助</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退役士兵自主就业一次性补助人数</w:t>
            </w:r>
          </w:p>
        </w:tc>
        <w:tc>
          <w:tcPr>
            <w:tcW w:w="5386" w:type="dxa"/>
            <w:vAlign w:val="center"/>
          </w:tcPr>
          <w:p>
            <w:pPr>
              <w:pStyle w:val="12"/>
            </w:pPr>
            <w:r>
              <w:t>退役士兵自主就业一次性补助人数</w:t>
            </w:r>
          </w:p>
        </w:tc>
        <w:tc>
          <w:tcPr>
            <w:tcW w:w="2268" w:type="dxa"/>
            <w:vAlign w:val="center"/>
          </w:tcPr>
          <w:p>
            <w:pPr>
              <w:pStyle w:val="12"/>
            </w:pPr>
            <w:r>
              <w:t>≤16人</w:t>
            </w:r>
          </w:p>
        </w:tc>
        <w:tc>
          <w:tcPr>
            <w:tcW w:w="1276" w:type="dxa"/>
            <w:vAlign w:val="center"/>
          </w:tcPr>
          <w:p>
            <w:pPr>
              <w:pStyle w:val="12"/>
            </w:pPr>
            <w:r>
              <w:t>目标计划值，河北省退役士兵安置条例</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完成率</w:t>
            </w:r>
          </w:p>
        </w:tc>
        <w:tc>
          <w:tcPr>
            <w:tcW w:w="5386" w:type="dxa"/>
            <w:vAlign w:val="center"/>
          </w:tcPr>
          <w:p>
            <w:pPr>
              <w:pStyle w:val="12"/>
            </w:pPr>
            <w:r>
              <w:t>符合条件的对象实际纳入补助人数占应纳入补助人数的比率</w:t>
            </w:r>
          </w:p>
        </w:tc>
        <w:tc>
          <w:tcPr>
            <w:tcW w:w="2268" w:type="dxa"/>
            <w:vAlign w:val="center"/>
          </w:tcPr>
          <w:p>
            <w:pPr>
              <w:pStyle w:val="12"/>
            </w:pPr>
            <w:r>
              <w:t>100%</w:t>
            </w:r>
          </w:p>
        </w:tc>
        <w:tc>
          <w:tcPr>
            <w:tcW w:w="1276" w:type="dxa"/>
            <w:vAlign w:val="center"/>
          </w:tcPr>
          <w:p>
            <w:pPr>
              <w:pStyle w:val="12"/>
            </w:pPr>
            <w:r>
              <w:t>目标计划值，河北省退役士兵安置条例</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补助资金到位及时率</w:t>
            </w:r>
          </w:p>
        </w:tc>
        <w:tc>
          <w:tcPr>
            <w:tcW w:w="5386" w:type="dxa"/>
            <w:vAlign w:val="center"/>
          </w:tcPr>
          <w:p>
            <w:pPr>
              <w:pStyle w:val="12"/>
            </w:pPr>
            <w:r>
              <w:t>补助资金到位及时率</w:t>
            </w:r>
          </w:p>
        </w:tc>
        <w:tc>
          <w:tcPr>
            <w:tcW w:w="2268" w:type="dxa"/>
            <w:vAlign w:val="center"/>
          </w:tcPr>
          <w:p>
            <w:pPr>
              <w:pStyle w:val="12"/>
            </w:pPr>
            <w:r>
              <w:t>100%</w:t>
            </w:r>
          </w:p>
        </w:tc>
        <w:tc>
          <w:tcPr>
            <w:tcW w:w="1276" w:type="dxa"/>
            <w:vAlign w:val="center"/>
          </w:tcPr>
          <w:p>
            <w:pPr>
              <w:pStyle w:val="12"/>
            </w:pPr>
            <w:r>
              <w:t>目标计划值，河北省退役士兵安置条例</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退役士兵一次性经济补助标准</w:t>
            </w:r>
          </w:p>
        </w:tc>
        <w:tc>
          <w:tcPr>
            <w:tcW w:w="5386" w:type="dxa"/>
            <w:vAlign w:val="center"/>
          </w:tcPr>
          <w:p>
            <w:pPr>
              <w:pStyle w:val="12"/>
            </w:pPr>
            <w:r>
              <w:t>发放退役士兵一次性经济补助的标准额</w:t>
            </w:r>
          </w:p>
        </w:tc>
        <w:tc>
          <w:tcPr>
            <w:tcW w:w="2268" w:type="dxa"/>
            <w:vAlign w:val="center"/>
          </w:tcPr>
          <w:p>
            <w:pPr>
              <w:pStyle w:val="12"/>
            </w:pPr>
            <w:r>
              <w:t>符合标准</w:t>
            </w:r>
          </w:p>
        </w:tc>
        <w:tc>
          <w:tcPr>
            <w:tcW w:w="1276" w:type="dxa"/>
            <w:vAlign w:val="center"/>
          </w:tcPr>
          <w:p>
            <w:pPr>
              <w:pStyle w:val="12"/>
            </w:pPr>
            <w:r>
              <w:t>目标计划值，河北省退役士兵安置条例</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改善补助对象生活情况</w:t>
            </w:r>
          </w:p>
        </w:tc>
        <w:tc>
          <w:tcPr>
            <w:tcW w:w="5386" w:type="dxa"/>
            <w:vAlign w:val="center"/>
          </w:tcPr>
          <w:p>
            <w:pPr>
              <w:pStyle w:val="12"/>
            </w:pPr>
            <w:r>
              <w:t>改善补助对象生活情况</w:t>
            </w:r>
          </w:p>
        </w:tc>
        <w:tc>
          <w:tcPr>
            <w:tcW w:w="2268" w:type="dxa"/>
            <w:vAlign w:val="center"/>
          </w:tcPr>
          <w:p>
            <w:pPr>
              <w:pStyle w:val="12"/>
            </w:pPr>
            <w:r>
              <w:t>有效改善</w:t>
            </w:r>
          </w:p>
        </w:tc>
        <w:tc>
          <w:tcPr>
            <w:tcW w:w="1276" w:type="dxa"/>
            <w:vAlign w:val="center"/>
          </w:tcPr>
          <w:p>
            <w:pPr>
              <w:pStyle w:val="12"/>
            </w:pPr>
            <w:r>
              <w:t>目标计划值，河北省退役士兵安置条例</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社会稳定水平</w:t>
            </w:r>
          </w:p>
        </w:tc>
        <w:tc>
          <w:tcPr>
            <w:tcW w:w="5386" w:type="dxa"/>
            <w:vAlign w:val="center"/>
          </w:tcPr>
          <w:p>
            <w:pPr>
              <w:pStyle w:val="12"/>
            </w:pPr>
            <w:r>
              <w:t>通过发放补助，促进社会稳定水平逐步提高</w:t>
            </w:r>
          </w:p>
        </w:tc>
        <w:tc>
          <w:tcPr>
            <w:tcW w:w="2268" w:type="dxa"/>
            <w:vAlign w:val="center"/>
          </w:tcPr>
          <w:p>
            <w:pPr>
              <w:pStyle w:val="12"/>
            </w:pPr>
            <w:r>
              <w:t>≥90%</w:t>
            </w:r>
          </w:p>
        </w:tc>
        <w:tc>
          <w:tcPr>
            <w:tcW w:w="1276" w:type="dxa"/>
            <w:vAlign w:val="center"/>
          </w:tcPr>
          <w:p>
            <w:pPr>
              <w:pStyle w:val="12"/>
            </w:pPr>
            <w:r>
              <w:t>目标计划值，河北省退役士兵安置条例</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自主就业补助经费保障覆盖率</w:t>
            </w:r>
          </w:p>
        </w:tc>
        <w:tc>
          <w:tcPr>
            <w:tcW w:w="5386" w:type="dxa"/>
            <w:vAlign w:val="center"/>
          </w:tcPr>
          <w:p>
            <w:pPr>
              <w:pStyle w:val="12"/>
            </w:pPr>
            <w:r>
              <w:t>自主就业经费保障覆盖率</w:t>
            </w:r>
          </w:p>
        </w:tc>
        <w:tc>
          <w:tcPr>
            <w:tcW w:w="2268" w:type="dxa"/>
            <w:vAlign w:val="center"/>
          </w:tcPr>
          <w:p>
            <w:pPr>
              <w:pStyle w:val="12"/>
            </w:pPr>
            <w:r>
              <w:t>100%</w:t>
            </w:r>
          </w:p>
        </w:tc>
        <w:tc>
          <w:tcPr>
            <w:tcW w:w="1276" w:type="dxa"/>
            <w:vAlign w:val="center"/>
          </w:tcPr>
          <w:p>
            <w:pPr>
              <w:pStyle w:val="12"/>
            </w:pPr>
            <w:r>
              <w:t>目标计划值，河北省退役士兵安置条例</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自主就业退役士兵家庭生活水平保持稳定</w:t>
            </w:r>
          </w:p>
        </w:tc>
        <w:tc>
          <w:tcPr>
            <w:tcW w:w="5386" w:type="dxa"/>
            <w:vAlign w:val="center"/>
          </w:tcPr>
          <w:p>
            <w:pPr>
              <w:pStyle w:val="12"/>
            </w:pPr>
            <w:r>
              <w:t>自主就业退役士兵家庭生活水平保持稳定</w:t>
            </w:r>
          </w:p>
        </w:tc>
        <w:tc>
          <w:tcPr>
            <w:tcW w:w="2268" w:type="dxa"/>
            <w:vAlign w:val="center"/>
          </w:tcPr>
          <w:p>
            <w:pPr>
              <w:pStyle w:val="12"/>
            </w:pPr>
            <w:r>
              <w:t>生活水平稳定</w:t>
            </w:r>
          </w:p>
        </w:tc>
        <w:tc>
          <w:tcPr>
            <w:tcW w:w="1276" w:type="dxa"/>
            <w:vAlign w:val="center"/>
          </w:tcPr>
          <w:p>
            <w:pPr>
              <w:pStyle w:val="12"/>
            </w:pPr>
            <w:r>
              <w:t>目标计划值，河北省退役士兵安置条例</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服务对象满意度</w:t>
            </w:r>
          </w:p>
        </w:tc>
        <w:tc>
          <w:tcPr>
            <w:tcW w:w="5386" w:type="dxa"/>
            <w:vAlign w:val="center"/>
          </w:tcPr>
          <w:p>
            <w:pPr>
              <w:pStyle w:val="12"/>
            </w:pPr>
            <w:r>
              <w:t>对退役安置满意和较满意的人数占调查总人数的比率</w:t>
            </w:r>
          </w:p>
        </w:tc>
        <w:tc>
          <w:tcPr>
            <w:tcW w:w="2268" w:type="dxa"/>
            <w:vAlign w:val="center"/>
          </w:tcPr>
          <w:p>
            <w:pPr>
              <w:pStyle w:val="12"/>
            </w:pPr>
            <w:r>
              <w:t>≥95%</w:t>
            </w:r>
          </w:p>
        </w:tc>
        <w:tc>
          <w:tcPr>
            <w:tcW w:w="1276" w:type="dxa"/>
            <w:vAlign w:val="center"/>
          </w:tcPr>
          <w:p>
            <w:pPr>
              <w:pStyle w:val="12"/>
            </w:pPr>
            <w:r>
              <w:t>目标计划值，河北省退役士兵安置条例</w:t>
            </w:r>
          </w:p>
        </w:tc>
      </w:tr>
    </w:tbl>
    <w:p>
      <w:pPr>
        <w:sectPr>
          <w:pgSz w:w="16840" w:h="11900" w:orient="landscape"/>
          <w:pgMar w:top="1361" w:right="1020" w:bottom="1134" w:left="1020" w:header="720" w:footer="720" w:gutter="0"/>
        </w:sectPr>
      </w:pPr>
    </w:p>
    <w:p>
      <w:pPr>
        <w:spacing w:before="0" w:after="0"/>
        <w:ind w:firstLine="560"/>
        <w:jc w:val="left"/>
        <w:outlineLvl w:val="9"/>
      </w:pPr>
      <w:r>
        <w:rPr>
          <w:rFonts w:ascii="方正仿宋_GBK" w:hAnsi="方正仿宋_GBK" w:eastAsia="方正仿宋_GBK" w:cs="方正仿宋_GBK"/>
          <w:b/>
          <w:color w:val="000000"/>
          <w:sz w:val="28"/>
        </w:rPr>
        <w:t>155、秦财社【2025】604号-提前下达2026年省级退役安置补助经费绩效目标表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13031326P00000610138L</w:t>
            </w:r>
          </w:p>
        </w:tc>
        <w:tc>
          <w:tcPr>
            <w:tcW w:w="2835" w:type="dxa"/>
            <w:vAlign w:val="center"/>
          </w:tcPr>
          <w:p>
            <w:pPr>
              <w:pStyle w:val="10"/>
            </w:pPr>
            <w:r>
              <w:t>项目名称</w:t>
            </w:r>
          </w:p>
        </w:tc>
        <w:tc>
          <w:tcPr>
            <w:tcW w:w="6095" w:type="dxa"/>
            <w:gridSpan w:val="3"/>
            <w:vAlign w:val="center"/>
          </w:tcPr>
          <w:p>
            <w:pPr>
              <w:pStyle w:val="12"/>
            </w:pPr>
            <w:r>
              <w:t>秦财社【2025】604号-提前下达2026年省级退役安置补助经费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0.30</w:t>
            </w:r>
          </w:p>
        </w:tc>
        <w:tc>
          <w:tcPr>
            <w:tcW w:w="2835" w:type="dxa"/>
            <w:vAlign w:val="center"/>
          </w:tcPr>
          <w:p>
            <w:pPr>
              <w:pStyle w:val="10"/>
            </w:pPr>
            <w:r>
              <w:t>其中：财政    资金</w:t>
            </w:r>
          </w:p>
        </w:tc>
        <w:tc>
          <w:tcPr>
            <w:tcW w:w="2551" w:type="dxa"/>
            <w:vAlign w:val="center"/>
          </w:tcPr>
          <w:p>
            <w:pPr>
              <w:pStyle w:val="12"/>
            </w:pPr>
            <w:r>
              <w:t>0.30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用于发放自主就业退役士兵技能培训费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 xml:space="preserve"> </w:t>
            </w:r>
          </w:p>
        </w:tc>
        <w:tc>
          <w:tcPr>
            <w:tcW w:w="2835" w:type="dxa"/>
            <w:vAlign w:val="center"/>
          </w:tcPr>
          <w:p>
            <w:pPr>
              <w:pStyle w:val="13"/>
            </w:pPr>
            <w:r>
              <w:t>100%</w:t>
            </w:r>
          </w:p>
        </w:tc>
        <w:tc>
          <w:tcPr>
            <w:tcW w:w="2551" w:type="dxa"/>
            <w:vAlign w:val="center"/>
          </w:tcPr>
          <w:p>
            <w:pPr>
              <w:pStyle w:val="13"/>
            </w:pPr>
            <w:r>
              <w:t>100%</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1.发放自主就业退役士兵技能培训费</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自主就业退役士兵培训人数</w:t>
            </w:r>
          </w:p>
        </w:tc>
        <w:tc>
          <w:tcPr>
            <w:tcW w:w="5386" w:type="dxa"/>
            <w:vAlign w:val="center"/>
          </w:tcPr>
          <w:p>
            <w:pPr>
              <w:pStyle w:val="12"/>
            </w:pPr>
            <w:r>
              <w:t>自主就业退役士兵培训人数</w:t>
            </w:r>
          </w:p>
        </w:tc>
        <w:tc>
          <w:tcPr>
            <w:tcW w:w="2268" w:type="dxa"/>
            <w:vAlign w:val="center"/>
          </w:tcPr>
          <w:p>
            <w:pPr>
              <w:pStyle w:val="12"/>
            </w:pPr>
            <w:r>
              <w:t>≥1人</w:t>
            </w:r>
          </w:p>
        </w:tc>
        <w:tc>
          <w:tcPr>
            <w:tcW w:w="1276" w:type="dxa"/>
            <w:vAlign w:val="center"/>
          </w:tcPr>
          <w:p>
            <w:pPr>
              <w:pStyle w:val="12"/>
            </w:pPr>
            <w:r>
              <w:t>目标计划值，河北省退役士兵安置条例</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完成率</w:t>
            </w:r>
          </w:p>
        </w:tc>
        <w:tc>
          <w:tcPr>
            <w:tcW w:w="5386" w:type="dxa"/>
            <w:vAlign w:val="center"/>
          </w:tcPr>
          <w:p>
            <w:pPr>
              <w:pStyle w:val="12"/>
            </w:pPr>
            <w:r>
              <w:t>符合条件的对象实际纳入补助人数占应纳入补助人数的比率</w:t>
            </w:r>
          </w:p>
        </w:tc>
        <w:tc>
          <w:tcPr>
            <w:tcW w:w="2268" w:type="dxa"/>
            <w:vAlign w:val="center"/>
          </w:tcPr>
          <w:p>
            <w:pPr>
              <w:pStyle w:val="12"/>
            </w:pPr>
            <w:r>
              <w:t>100%</w:t>
            </w:r>
          </w:p>
        </w:tc>
        <w:tc>
          <w:tcPr>
            <w:tcW w:w="1276" w:type="dxa"/>
            <w:vAlign w:val="center"/>
          </w:tcPr>
          <w:p>
            <w:pPr>
              <w:pStyle w:val="12"/>
            </w:pPr>
            <w:r>
              <w:t>目标计划值，河北省退役士兵安置条例</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补助资金到位及时率</w:t>
            </w:r>
          </w:p>
        </w:tc>
        <w:tc>
          <w:tcPr>
            <w:tcW w:w="5386" w:type="dxa"/>
            <w:vAlign w:val="center"/>
          </w:tcPr>
          <w:p>
            <w:pPr>
              <w:pStyle w:val="12"/>
            </w:pPr>
            <w:r>
              <w:t>补助资金到位及时率</w:t>
            </w:r>
          </w:p>
        </w:tc>
        <w:tc>
          <w:tcPr>
            <w:tcW w:w="2268" w:type="dxa"/>
            <w:vAlign w:val="center"/>
          </w:tcPr>
          <w:p>
            <w:pPr>
              <w:pStyle w:val="12"/>
            </w:pPr>
            <w:r>
              <w:t>100%</w:t>
            </w:r>
          </w:p>
        </w:tc>
        <w:tc>
          <w:tcPr>
            <w:tcW w:w="1276" w:type="dxa"/>
            <w:vAlign w:val="center"/>
          </w:tcPr>
          <w:p>
            <w:pPr>
              <w:pStyle w:val="12"/>
            </w:pPr>
            <w:r>
              <w:t>目标计划值，河北省退役士兵安置条例</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退役士兵教育和培训补助标准</w:t>
            </w:r>
          </w:p>
        </w:tc>
        <w:tc>
          <w:tcPr>
            <w:tcW w:w="5386" w:type="dxa"/>
            <w:vAlign w:val="center"/>
          </w:tcPr>
          <w:p>
            <w:pPr>
              <w:pStyle w:val="12"/>
            </w:pPr>
            <w:r>
              <w:t>发放退役士兵教育和培训补助的标准额</w:t>
            </w:r>
          </w:p>
        </w:tc>
        <w:tc>
          <w:tcPr>
            <w:tcW w:w="2268" w:type="dxa"/>
            <w:vAlign w:val="center"/>
          </w:tcPr>
          <w:p>
            <w:pPr>
              <w:pStyle w:val="12"/>
            </w:pPr>
            <w:r>
              <w:t>符合标准</w:t>
            </w:r>
          </w:p>
        </w:tc>
        <w:tc>
          <w:tcPr>
            <w:tcW w:w="1276" w:type="dxa"/>
            <w:vAlign w:val="center"/>
          </w:tcPr>
          <w:p>
            <w:pPr>
              <w:pStyle w:val="12"/>
            </w:pPr>
            <w:r>
              <w:t>目标计划值，河北省退役士兵安置条例</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改善补助对象生活情况</w:t>
            </w:r>
          </w:p>
        </w:tc>
        <w:tc>
          <w:tcPr>
            <w:tcW w:w="5386" w:type="dxa"/>
            <w:vAlign w:val="center"/>
          </w:tcPr>
          <w:p>
            <w:pPr>
              <w:pStyle w:val="12"/>
            </w:pPr>
            <w:r>
              <w:t>改善补助对象生活情况</w:t>
            </w:r>
          </w:p>
        </w:tc>
        <w:tc>
          <w:tcPr>
            <w:tcW w:w="2268" w:type="dxa"/>
            <w:vAlign w:val="center"/>
          </w:tcPr>
          <w:p>
            <w:pPr>
              <w:pStyle w:val="12"/>
            </w:pPr>
            <w:r>
              <w:t>有效改善</w:t>
            </w:r>
          </w:p>
        </w:tc>
        <w:tc>
          <w:tcPr>
            <w:tcW w:w="1276" w:type="dxa"/>
            <w:vAlign w:val="center"/>
          </w:tcPr>
          <w:p>
            <w:pPr>
              <w:pStyle w:val="12"/>
            </w:pPr>
            <w:r>
              <w:t>目标计划值，河北省退役士兵安置条例</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社会稳定水平</w:t>
            </w:r>
          </w:p>
        </w:tc>
        <w:tc>
          <w:tcPr>
            <w:tcW w:w="5386" w:type="dxa"/>
            <w:vAlign w:val="center"/>
          </w:tcPr>
          <w:p>
            <w:pPr>
              <w:pStyle w:val="12"/>
            </w:pPr>
            <w:r>
              <w:t>通过发放补助，促进社会稳定水平逐步提高</w:t>
            </w:r>
          </w:p>
        </w:tc>
        <w:tc>
          <w:tcPr>
            <w:tcW w:w="2268" w:type="dxa"/>
            <w:vAlign w:val="center"/>
          </w:tcPr>
          <w:p>
            <w:pPr>
              <w:pStyle w:val="12"/>
            </w:pPr>
            <w:r>
              <w:t>≥90%</w:t>
            </w:r>
          </w:p>
        </w:tc>
        <w:tc>
          <w:tcPr>
            <w:tcW w:w="1276" w:type="dxa"/>
            <w:vAlign w:val="center"/>
          </w:tcPr>
          <w:p>
            <w:pPr>
              <w:pStyle w:val="12"/>
            </w:pPr>
            <w:r>
              <w:t>目标计划值，河北省退役士兵安置条例</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自主就业退役士兵培训经费保障覆盖率</w:t>
            </w:r>
          </w:p>
        </w:tc>
        <w:tc>
          <w:tcPr>
            <w:tcW w:w="5386" w:type="dxa"/>
            <w:vAlign w:val="center"/>
          </w:tcPr>
          <w:p>
            <w:pPr>
              <w:pStyle w:val="12"/>
            </w:pPr>
            <w:r>
              <w:t>自主就业退役士兵培训经费保障覆盖率</w:t>
            </w:r>
          </w:p>
        </w:tc>
        <w:tc>
          <w:tcPr>
            <w:tcW w:w="2268" w:type="dxa"/>
            <w:vAlign w:val="center"/>
          </w:tcPr>
          <w:p>
            <w:pPr>
              <w:pStyle w:val="12"/>
            </w:pPr>
            <w:r>
              <w:t>100%</w:t>
            </w:r>
          </w:p>
        </w:tc>
        <w:tc>
          <w:tcPr>
            <w:tcW w:w="1276" w:type="dxa"/>
            <w:vAlign w:val="center"/>
          </w:tcPr>
          <w:p>
            <w:pPr>
              <w:pStyle w:val="12"/>
            </w:pPr>
            <w:r>
              <w:t>目标计划值，河北省退役士兵安置条例</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自主就业退役士兵生活水平保持稳定</w:t>
            </w:r>
          </w:p>
        </w:tc>
        <w:tc>
          <w:tcPr>
            <w:tcW w:w="5386" w:type="dxa"/>
            <w:vAlign w:val="center"/>
          </w:tcPr>
          <w:p>
            <w:pPr>
              <w:pStyle w:val="12"/>
            </w:pPr>
            <w:r>
              <w:t>自主就业退役士兵生活水平保持稳定</w:t>
            </w:r>
          </w:p>
        </w:tc>
        <w:tc>
          <w:tcPr>
            <w:tcW w:w="2268" w:type="dxa"/>
            <w:vAlign w:val="center"/>
          </w:tcPr>
          <w:p>
            <w:pPr>
              <w:pStyle w:val="12"/>
            </w:pPr>
            <w:r>
              <w:t>生活水平稳定</w:t>
            </w:r>
          </w:p>
        </w:tc>
        <w:tc>
          <w:tcPr>
            <w:tcW w:w="1276" w:type="dxa"/>
            <w:vAlign w:val="center"/>
          </w:tcPr>
          <w:p>
            <w:pPr>
              <w:pStyle w:val="12"/>
            </w:pPr>
            <w:r>
              <w:t>目标计划值，河北省退役士兵安置条例</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服务对象满意度</w:t>
            </w:r>
          </w:p>
        </w:tc>
        <w:tc>
          <w:tcPr>
            <w:tcW w:w="5386" w:type="dxa"/>
            <w:vAlign w:val="center"/>
          </w:tcPr>
          <w:p>
            <w:pPr>
              <w:pStyle w:val="12"/>
            </w:pPr>
            <w:r>
              <w:t>对退役安置满意和较满意的人数占调查总人数的比率</w:t>
            </w:r>
          </w:p>
        </w:tc>
        <w:tc>
          <w:tcPr>
            <w:tcW w:w="2268" w:type="dxa"/>
            <w:vAlign w:val="center"/>
          </w:tcPr>
          <w:p>
            <w:pPr>
              <w:pStyle w:val="12"/>
            </w:pPr>
            <w:r>
              <w:t>≥95%</w:t>
            </w:r>
          </w:p>
        </w:tc>
        <w:tc>
          <w:tcPr>
            <w:tcW w:w="1276" w:type="dxa"/>
            <w:vAlign w:val="center"/>
          </w:tcPr>
          <w:p>
            <w:pPr>
              <w:pStyle w:val="12"/>
            </w:pPr>
            <w:r>
              <w:t>目标计划值，河北省退役士兵安置条例</w:t>
            </w:r>
          </w:p>
        </w:tc>
      </w:tr>
    </w:tbl>
    <w:p>
      <w:pPr>
        <w:sectPr>
          <w:pgSz w:w="16840" w:h="11900" w:orient="landscape"/>
          <w:pgMar w:top="1361" w:right="1020" w:bottom="1134" w:left="1020" w:header="720" w:footer="720" w:gutter="0"/>
        </w:sectPr>
      </w:pPr>
    </w:p>
    <w:p>
      <w:pPr>
        <w:spacing w:before="0" w:after="0"/>
        <w:ind w:firstLine="560"/>
        <w:jc w:val="left"/>
        <w:outlineLvl w:val="9"/>
      </w:pPr>
      <w:r>
        <w:rPr>
          <w:rFonts w:ascii="方正仿宋_GBK" w:hAnsi="方正仿宋_GBK" w:eastAsia="方正仿宋_GBK" w:cs="方正仿宋_GBK"/>
          <w:b/>
          <w:color w:val="000000"/>
          <w:sz w:val="28"/>
        </w:rPr>
        <w:t>156、秦财社【2025】605号-提前下达2026年省级财政优抚对象补助经费绩效目标表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13031326P00000610132Y</w:t>
            </w:r>
          </w:p>
        </w:tc>
        <w:tc>
          <w:tcPr>
            <w:tcW w:w="2835" w:type="dxa"/>
            <w:vAlign w:val="center"/>
          </w:tcPr>
          <w:p>
            <w:pPr>
              <w:pStyle w:val="10"/>
            </w:pPr>
            <w:r>
              <w:t>项目名称</w:t>
            </w:r>
          </w:p>
        </w:tc>
        <w:tc>
          <w:tcPr>
            <w:tcW w:w="6095" w:type="dxa"/>
            <w:gridSpan w:val="3"/>
            <w:vAlign w:val="center"/>
          </w:tcPr>
          <w:p>
            <w:pPr>
              <w:pStyle w:val="12"/>
            </w:pPr>
            <w:r>
              <w:t>秦财社【2025】605号-提前下达2026年省级财政优抚对象补助经费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5.00</w:t>
            </w:r>
          </w:p>
        </w:tc>
        <w:tc>
          <w:tcPr>
            <w:tcW w:w="2835" w:type="dxa"/>
            <w:vAlign w:val="center"/>
          </w:tcPr>
          <w:p>
            <w:pPr>
              <w:pStyle w:val="10"/>
            </w:pPr>
            <w:r>
              <w:t>其中：财政    资金</w:t>
            </w:r>
          </w:p>
        </w:tc>
        <w:tc>
          <w:tcPr>
            <w:tcW w:w="2551" w:type="dxa"/>
            <w:vAlign w:val="center"/>
          </w:tcPr>
          <w:p>
            <w:pPr>
              <w:pStyle w:val="12"/>
            </w:pPr>
            <w:r>
              <w:t>5.00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用于发放2026年优抚对象生活抚恤金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 xml:space="preserve"> </w:t>
            </w:r>
          </w:p>
        </w:tc>
        <w:tc>
          <w:tcPr>
            <w:tcW w:w="2835" w:type="dxa"/>
            <w:vAlign w:val="center"/>
          </w:tcPr>
          <w:p>
            <w:pPr>
              <w:pStyle w:val="13"/>
            </w:pPr>
            <w:r>
              <w:t>100%</w:t>
            </w:r>
          </w:p>
        </w:tc>
        <w:tc>
          <w:tcPr>
            <w:tcW w:w="2551" w:type="dxa"/>
            <w:vAlign w:val="center"/>
          </w:tcPr>
          <w:p>
            <w:pPr>
              <w:pStyle w:val="13"/>
            </w:pPr>
            <w:r>
              <w:t>100%</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1.发放2026年优抚对象生活抚恤金</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保障优抚对象人数</w:t>
            </w:r>
          </w:p>
        </w:tc>
        <w:tc>
          <w:tcPr>
            <w:tcW w:w="5386" w:type="dxa"/>
            <w:vAlign w:val="center"/>
          </w:tcPr>
          <w:p>
            <w:pPr>
              <w:pStyle w:val="12"/>
            </w:pPr>
            <w:r>
              <w:t>保障新区优抚对象人数</w:t>
            </w:r>
          </w:p>
        </w:tc>
        <w:tc>
          <w:tcPr>
            <w:tcW w:w="2268" w:type="dxa"/>
            <w:vAlign w:val="center"/>
          </w:tcPr>
          <w:p>
            <w:pPr>
              <w:pStyle w:val="12"/>
            </w:pPr>
            <w:r>
              <w:t>≤1116人</w:t>
            </w:r>
          </w:p>
        </w:tc>
        <w:tc>
          <w:tcPr>
            <w:tcW w:w="1276" w:type="dxa"/>
            <w:vAlign w:val="center"/>
          </w:tcPr>
          <w:p>
            <w:pPr>
              <w:pStyle w:val="12"/>
            </w:pPr>
            <w:r>
              <w:t>河北省实施《军人抚恤优待条例》</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优恤补助兑付比率</w:t>
            </w:r>
          </w:p>
        </w:tc>
        <w:tc>
          <w:tcPr>
            <w:tcW w:w="5386" w:type="dxa"/>
            <w:vAlign w:val="center"/>
          </w:tcPr>
          <w:p>
            <w:pPr>
              <w:pStyle w:val="12"/>
            </w:pPr>
            <w:r>
              <w:t>优抚对象生活抚恤兑付资金占应兑付额的比率</w:t>
            </w:r>
          </w:p>
        </w:tc>
        <w:tc>
          <w:tcPr>
            <w:tcW w:w="2268" w:type="dxa"/>
            <w:vAlign w:val="center"/>
          </w:tcPr>
          <w:p>
            <w:pPr>
              <w:pStyle w:val="12"/>
            </w:pPr>
            <w:r>
              <w:t>≥95%</w:t>
            </w:r>
          </w:p>
        </w:tc>
        <w:tc>
          <w:tcPr>
            <w:tcW w:w="1276" w:type="dxa"/>
            <w:vAlign w:val="center"/>
          </w:tcPr>
          <w:p>
            <w:pPr>
              <w:pStyle w:val="12"/>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优恤补助资金到位及时率</w:t>
            </w:r>
          </w:p>
        </w:tc>
        <w:tc>
          <w:tcPr>
            <w:tcW w:w="5386" w:type="dxa"/>
            <w:vAlign w:val="center"/>
          </w:tcPr>
          <w:p>
            <w:pPr>
              <w:pStyle w:val="12"/>
            </w:pPr>
            <w:r>
              <w:t>优恤补助资金到位及时率</w:t>
            </w:r>
          </w:p>
        </w:tc>
        <w:tc>
          <w:tcPr>
            <w:tcW w:w="2268" w:type="dxa"/>
            <w:vAlign w:val="center"/>
          </w:tcPr>
          <w:p>
            <w:pPr>
              <w:pStyle w:val="12"/>
            </w:pPr>
            <w:r>
              <w:t>100%</w:t>
            </w:r>
          </w:p>
        </w:tc>
        <w:tc>
          <w:tcPr>
            <w:tcW w:w="1276" w:type="dxa"/>
            <w:vAlign w:val="center"/>
          </w:tcPr>
          <w:p>
            <w:pPr>
              <w:pStyle w:val="12"/>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发放补助，解决生活困难</w:t>
            </w:r>
          </w:p>
        </w:tc>
        <w:tc>
          <w:tcPr>
            <w:tcW w:w="5386" w:type="dxa"/>
            <w:vAlign w:val="center"/>
          </w:tcPr>
          <w:p>
            <w:pPr>
              <w:pStyle w:val="12"/>
            </w:pPr>
            <w:r>
              <w:t>发放省级优恤补助，解决生活困难金额</w:t>
            </w:r>
          </w:p>
        </w:tc>
        <w:tc>
          <w:tcPr>
            <w:tcW w:w="2268" w:type="dxa"/>
            <w:vAlign w:val="center"/>
          </w:tcPr>
          <w:p>
            <w:pPr>
              <w:pStyle w:val="12"/>
            </w:pPr>
            <w:r>
              <w:t>5万元</w:t>
            </w:r>
          </w:p>
        </w:tc>
        <w:tc>
          <w:tcPr>
            <w:tcW w:w="1276" w:type="dxa"/>
            <w:vAlign w:val="center"/>
          </w:tcPr>
          <w:p>
            <w:pPr>
              <w:pStyle w:val="12"/>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社会稳定水平</w:t>
            </w:r>
          </w:p>
        </w:tc>
        <w:tc>
          <w:tcPr>
            <w:tcW w:w="5386" w:type="dxa"/>
            <w:vAlign w:val="center"/>
          </w:tcPr>
          <w:p>
            <w:pPr>
              <w:pStyle w:val="12"/>
            </w:pPr>
            <w:r>
              <w:t>通过发放生活抚恤资金，促进社会稳定水平逐步提高</w:t>
            </w:r>
          </w:p>
        </w:tc>
        <w:tc>
          <w:tcPr>
            <w:tcW w:w="2268" w:type="dxa"/>
            <w:vAlign w:val="center"/>
          </w:tcPr>
          <w:p>
            <w:pPr>
              <w:pStyle w:val="12"/>
            </w:pPr>
            <w:r>
              <w:t>≥95%</w:t>
            </w:r>
          </w:p>
        </w:tc>
        <w:tc>
          <w:tcPr>
            <w:tcW w:w="1276" w:type="dxa"/>
            <w:vAlign w:val="center"/>
          </w:tcPr>
          <w:p>
            <w:pPr>
              <w:pStyle w:val="12"/>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优抚对象生活情况</w:t>
            </w:r>
          </w:p>
        </w:tc>
        <w:tc>
          <w:tcPr>
            <w:tcW w:w="5386" w:type="dxa"/>
            <w:vAlign w:val="center"/>
          </w:tcPr>
          <w:p>
            <w:pPr>
              <w:pStyle w:val="12"/>
            </w:pPr>
            <w:r>
              <w:t>优抚对象生活状况逐年改善</w:t>
            </w:r>
          </w:p>
        </w:tc>
        <w:tc>
          <w:tcPr>
            <w:tcW w:w="2268" w:type="dxa"/>
            <w:vAlign w:val="center"/>
          </w:tcPr>
          <w:p>
            <w:pPr>
              <w:pStyle w:val="12"/>
            </w:pPr>
            <w:r>
              <w:t>有效改善</w:t>
            </w:r>
          </w:p>
        </w:tc>
        <w:tc>
          <w:tcPr>
            <w:tcW w:w="1276" w:type="dxa"/>
            <w:vAlign w:val="center"/>
          </w:tcPr>
          <w:p>
            <w:pPr>
              <w:pStyle w:val="12"/>
            </w:pPr>
            <w:r>
              <w:t>河北省实施《军人抚恤优待条例》</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优抚对象补助经费保障覆盖率</w:t>
            </w:r>
          </w:p>
        </w:tc>
        <w:tc>
          <w:tcPr>
            <w:tcW w:w="5386" w:type="dxa"/>
            <w:vAlign w:val="center"/>
          </w:tcPr>
          <w:p>
            <w:pPr>
              <w:pStyle w:val="12"/>
            </w:pPr>
            <w:r>
              <w:t>优抚对象经费保障覆盖率</w:t>
            </w:r>
          </w:p>
        </w:tc>
        <w:tc>
          <w:tcPr>
            <w:tcW w:w="2268" w:type="dxa"/>
            <w:vAlign w:val="center"/>
          </w:tcPr>
          <w:p>
            <w:pPr>
              <w:pStyle w:val="12"/>
            </w:pPr>
            <w:r>
              <w:t>100%</w:t>
            </w:r>
          </w:p>
        </w:tc>
        <w:tc>
          <w:tcPr>
            <w:tcW w:w="1276" w:type="dxa"/>
            <w:vAlign w:val="center"/>
          </w:tcPr>
          <w:p>
            <w:pPr>
              <w:pStyle w:val="12"/>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落实拥军优属拥政爱民政策</w:t>
            </w:r>
          </w:p>
        </w:tc>
        <w:tc>
          <w:tcPr>
            <w:tcW w:w="5386" w:type="dxa"/>
            <w:vAlign w:val="center"/>
          </w:tcPr>
          <w:p>
            <w:pPr>
              <w:pStyle w:val="12"/>
            </w:pPr>
            <w:r>
              <w:t>落实拥军优属拥政爱民政策</w:t>
            </w:r>
          </w:p>
        </w:tc>
        <w:tc>
          <w:tcPr>
            <w:tcW w:w="2268" w:type="dxa"/>
            <w:vAlign w:val="center"/>
          </w:tcPr>
          <w:p>
            <w:pPr>
              <w:pStyle w:val="12"/>
            </w:pPr>
            <w:r>
              <w:t>落实</w:t>
            </w:r>
          </w:p>
        </w:tc>
        <w:tc>
          <w:tcPr>
            <w:tcW w:w="1276" w:type="dxa"/>
            <w:vAlign w:val="center"/>
          </w:tcPr>
          <w:p>
            <w:pPr>
              <w:pStyle w:val="12"/>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服务对象满意度</w:t>
            </w:r>
          </w:p>
        </w:tc>
        <w:tc>
          <w:tcPr>
            <w:tcW w:w="5386" w:type="dxa"/>
            <w:vAlign w:val="center"/>
          </w:tcPr>
          <w:p>
            <w:pPr>
              <w:pStyle w:val="12"/>
            </w:pPr>
            <w:r>
              <w:t>优抚对象满意程度</w:t>
            </w:r>
          </w:p>
        </w:tc>
        <w:tc>
          <w:tcPr>
            <w:tcW w:w="2268" w:type="dxa"/>
            <w:vAlign w:val="center"/>
          </w:tcPr>
          <w:p>
            <w:pPr>
              <w:pStyle w:val="12"/>
            </w:pPr>
            <w:r>
              <w:t>≥95%</w:t>
            </w:r>
          </w:p>
        </w:tc>
        <w:tc>
          <w:tcPr>
            <w:tcW w:w="1276" w:type="dxa"/>
            <w:vAlign w:val="center"/>
          </w:tcPr>
          <w:p>
            <w:pPr>
              <w:pStyle w:val="12"/>
            </w:pPr>
            <w:r>
              <w:t>河北省实施《军人抚恤优待条例》</w:t>
            </w:r>
          </w:p>
        </w:tc>
      </w:tr>
    </w:tbl>
    <w:p>
      <w:pPr>
        <w:sectPr>
          <w:pgSz w:w="16840" w:h="11900" w:orient="landscape"/>
          <w:pgMar w:top="1361" w:right="1020" w:bottom="1134" w:left="1020" w:header="720" w:footer="720" w:gutter="0"/>
        </w:sectPr>
      </w:pPr>
    </w:p>
    <w:p>
      <w:pPr>
        <w:spacing w:before="0" w:after="0"/>
        <w:ind w:firstLine="560"/>
        <w:jc w:val="left"/>
        <w:outlineLvl w:val="9"/>
      </w:pPr>
      <w:r>
        <w:rPr>
          <w:rFonts w:ascii="方正仿宋_GBK" w:hAnsi="方正仿宋_GBK" w:eastAsia="方正仿宋_GBK" w:cs="方正仿宋_GBK"/>
          <w:b/>
          <w:color w:val="000000"/>
          <w:sz w:val="28"/>
        </w:rPr>
        <w:t>157、秦财社【2025】605号-提前下达2026年省级财政优抚对象补助经费绩效目标表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13031326P00000610133J</w:t>
            </w:r>
          </w:p>
        </w:tc>
        <w:tc>
          <w:tcPr>
            <w:tcW w:w="2835" w:type="dxa"/>
            <w:vAlign w:val="center"/>
          </w:tcPr>
          <w:p>
            <w:pPr>
              <w:pStyle w:val="10"/>
            </w:pPr>
            <w:r>
              <w:t>项目名称</w:t>
            </w:r>
          </w:p>
        </w:tc>
        <w:tc>
          <w:tcPr>
            <w:tcW w:w="6095" w:type="dxa"/>
            <w:gridSpan w:val="3"/>
            <w:vAlign w:val="center"/>
          </w:tcPr>
          <w:p>
            <w:pPr>
              <w:pStyle w:val="12"/>
            </w:pPr>
            <w:r>
              <w:t>秦财社【2025】605号-提前下达2026年省级财政优抚对象补助经费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64.00</w:t>
            </w:r>
          </w:p>
        </w:tc>
        <w:tc>
          <w:tcPr>
            <w:tcW w:w="2835" w:type="dxa"/>
            <w:vAlign w:val="center"/>
          </w:tcPr>
          <w:p>
            <w:pPr>
              <w:pStyle w:val="10"/>
            </w:pPr>
            <w:r>
              <w:t>其中：财政    资金</w:t>
            </w:r>
          </w:p>
        </w:tc>
        <w:tc>
          <w:tcPr>
            <w:tcW w:w="2551" w:type="dxa"/>
            <w:vAlign w:val="center"/>
          </w:tcPr>
          <w:p>
            <w:pPr>
              <w:pStyle w:val="12"/>
            </w:pPr>
            <w:r>
              <w:t>64.00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用于发放2026年义务兵家庭优待金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20%</w:t>
            </w:r>
          </w:p>
        </w:tc>
        <w:tc>
          <w:tcPr>
            <w:tcW w:w="2835" w:type="dxa"/>
            <w:vAlign w:val="center"/>
          </w:tcPr>
          <w:p>
            <w:pPr>
              <w:pStyle w:val="13"/>
            </w:pPr>
            <w:r>
              <w:t>40%</w:t>
            </w:r>
          </w:p>
        </w:tc>
        <w:tc>
          <w:tcPr>
            <w:tcW w:w="2551" w:type="dxa"/>
            <w:vAlign w:val="center"/>
          </w:tcPr>
          <w:p>
            <w:pPr>
              <w:pStyle w:val="13"/>
            </w:pPr>
            <w:r>
              <w:t>60%</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1.发放2026年义务兵家庭优待金</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保障义务兵家庭优待金人数</w:t>
            </w:r>
          </w:p>
        </w:tc>
        <w:tc>
          <w:tcPr>
            <w:tcW w:w="5386" w:type="dxa"/>
            <w:vAlign w:val="center"/>
          </w:tcPr>
          <w:p>
            <w:pPr>
              <w:pStyle w:val="12"/>
            </w:pPr>
            <w:r>
              <w:t>保障义务兵家庭优待金人数</w:t>
            </w:r>
          </w:p>
        </w:tc>
        <w:tc>
          <w:tcPr>
            <w:tcW w:w="2268" w:type="dxa"/>
            <w:vAlign w:val="center"/>
          </w:tcPr>
          <w:p>
            <w:pPr>
              <w:pStyle w:val="12"/>
            </w:pPr>
            <w:r>
              <w:t>≤104人</w:t>
            </w:r>
          </w:p>
        </w:tc>
        <w:tc>
          <w:tcPr>
            <w:tcW w:w="1276" w:type="dxa"/>
            <w:vAlign w:val="center"/>
          </w:tcPr>
          <w:p>
            <w:pPr>
              <w:pStyle w:val="12"/>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义务兵家庭优待金补助兑付比率</w:t>
            </w:r>
          </w:p>
        </w:tc>
        <w:tc>
          <w:tcPr>
            <w:tcW w:w="5386" w:type="dxa"/>
            <w:vAlign w:val="center"/>
          </w:tcPr>
          <w:p>
            <w:pPr>
              <w:pStyle w:val="12"/>
            </w:pPr>
            <w:r>
              <w:t>义务兵家庭优待金兑付资金占应兑付额的比率</w:t>
            </w:r>
          </w:p>
        </w:tc>
        <w:tc>
          <w:tcPr>
            <w:tcW w:w="2268" w:type="dxa"/>
            <w:vAlign w:val="center"/>
          </w:tcPr>
          <w:p>
            <w:pPr>
              <w:pStyle w:val="12"/>
            </w:pPr>
            <w:r>
              <w:t>≥95%</w:t>
            </w:r>
          </w:p>
        </w:tc>
        <w:tc>
          <w:tcPr>
            <w:tcW w:w="1276" w:type="dxa"/>
            <w:vAlign w:val="center"/>
          </w:tcPr>
          <w:p>
            <w:pPr>
              <w:pStyle w:val="12"/>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义务兵家庭优待金到位及时率</w:t>
            </w:r>
          </w:p>
        </w:tc>
        <w:tc>
          <w:tcPr>
            <w:tcW w:w="5386" w:type="dxa"/>
            <w:vAlign w:val="center"/>
          </w:tcPr>
          <w:p>
            <w:pPr>
              <w:pStyle w:val="12"/>
            </w:pPr>
            <w:r>
              <w:t>义务兵家庭优待金资金到位及时率</w:t>
            </w:r>
          </w:p>
        </w:tc>
        <w:tc>
          <w:tcPr>
            <w:tcW w:w="2268" w:type="dxa"/>
            <w:vAlign w:val="center"/>
          </w:tcPr>
          <w:p>
            <w:pPr>
              <w:pStyle w:val="12"/>
            </w:pPr>
            <w:r>
              <w:t>100%</w:t>
            </w:r>
          </w:p>
        </w:tc>
        <w:tc>
          <w:tcPr>
            <w:tcW w:w="1276" w:type="dxa"/>
            <w:vAlign w:val="center"/>
          </w:tcPr>
          <w:p>
            <w:pPr>
              <w:pStyle w:val="12"/>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发放补助，解决生活困难</w:t>
            </w:r>
          </w:p>
        </w:tc>
        <w:tc>
          <w:tcPr>
            <w:tcW w:w="5386" w:type="dxa"/>
            <w:vAlign w:val="center"/>
          </w:tcPr>
          <w:p>
            <w:pPr>
              <w:pStyle w:val="12"/>
            </w:pPr>
            <w:r>
              <w:t>发放省级财政义务兵家庭优待金，解决义务兵家庭生活困难问题金额</w:t>
            </w:r>
          </w:p>
        </w:tc>
        <w:tc>
          <w:tcPr>
            <w:tcW w:w="2268" w:type="dxa"/>
            <w:vAlign w:val="center"/>
          </w:tcPr>
          <w:p>
            <w:pPr>
              <w:pStyle w:val="12"/>
            </w:pPr>
            <w:r>
              <w:t>64万元</w:t>
            </w:r>
          </w:p>
        </w:tc>
        <w:tc>
          <w:tcPr>
            <w:tcW w:w="1276" w:type="dxa"/>
            <w:vAlign w:val="center"/>
          </w:tcPr>
          <w:p>
            <w:pPr>
              <w:pStyle w:val="12"/>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义务兵家庭生活情况</w:t>
            </w:r>
          </w:p>
        </w:tc>
        <w:tc>
          <w:tcPr>
            <w:tcW w:w="5386" w:type="dxa"/>
            <w:vAlign w:val="center"/>
          </w:tcPr>
          <w:p>
            <w:pPr>
              <w:pStyle w:val="12"/>
            </w:pPr>
            <w:r>
              <w:t>义务兵家庭生活状况逐年改善</w:t>
            </w:r>
          </w:p>
        </w:tc>
        <w:tc>
          <w:tcPr>
            <w:tcW w:w="2268" w:type="dxa"/>
            <w:vAlign w:val="center"/>
          </w:tcPr>
          <w:p>
            <w:pPr>
              <w:pStyle w:val="12"/>
            </w:pPr>
            <w:r>
              <w:t>有效改善</w:t>
            </w:r>
          </w:p>
        </w:tc>
        <w:tc>
          <w:tcPr>
            <w:tcW w:w="1276" w:type="dxa"/>
            <w:vAlign w:val="center"/>
          </w:tcPr>
          <w:p>
            <w:pPr>
              <w:pStyle w:val="12"/>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落实拥军优属拥政爱民政策</w:t>
            </w:r>
          </w:p>
        </w:tc>
        <w:tc>
          <w:tcPr>
            <w:tcW w:w="5386" w:type="dxa"/>
            <w:vAlign w:val="center"/>
          </w:tcPr>
          <w:p>
            <w:pPr>
              <w:pStyle w:val="12"/>
            </w:pPr>
            <w:r>
              <w:t>落实拥军优属拥政爱民政策</w:t>
            </w:r>
          </w:p>
        </w:tc>
        <w:tc>
          <w:tcPr>
            <w:tcW w:w="2268" w:type="dxa"/>
            <w:vAlign w:val="center"/>
          </w:tcPr>
          <w:p>
            <w:pPr>
              <w:pStyle w:val="12"/>
            </w:pPr>
            <w:r>
              <w:t>落实</w:t>
            </w:r>
          </w:p>
        </w:tc>
        <w:tc>
          <w:tcPr>
            <w:tcW w:w="1276" w:type="dxa"/>
            <w:vAlign w:val="center"/>
          </w:tcPr>
          <w:p>
            <w:pPr>
              <w:pStyle w:val="12"/>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义务兵家庭补助经费保障覆盖率</w:t>
            </w:r>
          </w:p>
        </w:tc>
        <w:tc>
          <w:tcPr>
            <w:tcW w:w="5386" w:type="dxa"/>
            <w:vAlign w:val="center"/>
          </w:tcPr>
          <w:p>
            <w:pPr>
              <w:pStyle w:val="12"/>
            </w:pPr>
            <w:r>
              <w:t>义务兵家庭经费保障覆盖率</w:t>
            </w:r>
          </w:p>
        </w:tc>
        <w:tc>
          <w:tcPr>
            <w:tcW w:w="2268" w:type="dxa"/>
            <w:vAlign w:val="center"/>
          </w:tcPr>
          <w:p>
            <w:pPr>
              <w:pStyle w:val="12"/>
            </w:pPr>
            <w:r>
              <w:t>100%</w:t>
            </w:r>
          </w:p>
        </w:tc>
        <w:tc>
          <w:tcPr>
            <w:tcW w:w="1276" w:type="dxa"/>
            <w:vAlign w:val="center"/>
          </w:tcPr>
          <w:p>
            <w:pPr>
              <w:pStyle w:val="12"/>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社会稳定水平</w:t>
            </w:r>
          </w:p>
        </w:tc>
        <w:tc>
          <w:tcPr>
            <w:tcW w:w="5386" w:type="dxa"/>
            <w:vAlign w:val="center"/>
          </w:tcPr>
          <w:p>
            <w:pPr>
              <w:pStyle w:val="12"/>
            </w:pPr>
            <w:r>
              <w:t>通过发放义务兵家庭优待金，促进社会稳定水平逐步提高</w:t>
            </w:r>
          </w:p>
        </w:tc>
        <w:tc>
          <w:tcPr>
            <w:tcW w:w="2268" w:type="dxa"/>
            <w:vAlign w:val="center"/>
          </w:tcPr>
          <w:p>
            <w:pPr>
              <w:pStyle w:val="12"/>
            </w:pPr>
            <w:r>
              <w:t>≥95%</w:t>
            </w:r>
          </w:p>
        </w:tc>
        <w:tc>
          <w:tcPr>
            <w:tcW w:w="1276" w:type="dxa"/>
            <w:vAlign w:val="center"/>
          </w:tcPr>
          <w:p>
            <w:pPr>
              <w:pStyle w:val="12"/>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服务对象满意度</w:t>
            </w:r>
          </w:p>
        </w:tc>
        <w:tc>
          <w:tcPr>
            <w:tcW w:w="5386" w:type="dxa"/>
            <w:vAlign w:val="center"/>
          </w:tcPr>
          <w:p>
            <w:pPr>
              <w:pStyle w:val="12"/>
            </w:pPr>
            <w:r>
              <w:t>义务兵家庭满意程度</w:t>
            </w:r>
          </w:p>
        </w:tc>
        <w:tc>
          <w:tcPr>
            <w:tcW w:w="2268" w:type="dxa"/>
            <w:vAlign w:val="center"/>
          </w:tcPr>
          <w:p>
            <w:pPr>
              <w:pStyle w:val="12"/>
            </w:pPr>
            <w:r>
              <w:t>≥95%</w:t>
            </w:r>
          </w:p>
        </w:tc>
        <w:tc>
          <w:tcPr>
            <w:tcW w:w="1276" w:type="dxa"/>
            <w:vAlign w:val="center"/>
          </w:tcPr>
          <w:p>
            <w:pPr>
              <w:pStyle w:val="12"/>
            </w:pPr>
            <w:r>
              <w:t>目标计划值</w:t>
            </w:r>
          </w:p>
        </w:tc>
      </w:tr>
    </w:tbl>
    <w:p>
      <w:pPr>
        <w:sectPr>
          <w:pgSz w:w="16840" w:h="11900" w:orient="landscape"/>
          <w:pgMar w:top="1361" w:right="1020" w:bottom="1134" w:left="1020" w:header="720" w:footer="720" w:gutter="0"/>
        </w:sectPr>
      </w:pPr>
    </w:p>
    <w:p>
      <w:pPr>
        <w:spacing w:before="0" w:after="0"/>
        <w:ind w:firstLine="560"/>
        <w:jc w:val="left"/>
        <w:outlineLvl w:val="9"/>
      </w:pPr>
      <w:r>
        <w:rPr>
          <w:rFonts w:ascii="方正仿宋_GBK" w:hAnsi="方正仿宋_GBK" w:eastAsia="方正仿宋_GBK" w:cs="方正仿宋_GBK"/>
          <w:b/>
          <w:color w:val="000000"/>
          <w:sz w:val="28"/>
        </w:rPr>
        <w:t>158、秦财社【2025】605号-提前下达2026年省级财政优抚对象补助经费绩效目标表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13031326P000006101346</w:t>
            </w:r>
          </w:p>
        </w:tc>
        <w:tc>
          <w:tcPr>
            <w:tcW w:w="2835" w:type="dxa"/>
            <w:vAlign w:val="center"/>
          </w:tcPr>
          <w:p>
            <w:pPr>
              <w:pStyle w:val="10"/>
            </w:pPr>
            <w:r>
              <w:t>项目名称</w:t>
            </w:r>
          </w:p>
        </w:tc>
        <w:tc>
          <w:tcPr>
            <w:tcW w:w="6095" w:type="dxa"/>
            <w:gridSpan w:val="3"/>
            <w:vAlign w:val="center"/>
          </w:tcPr>
          <w:p>
            <w:pPr>
              <w:pStyle w:val="12"/>
            </w:pPr>
            <w:r>
              <w:t>秦财社【2025】605号-提前下达2026年省级财政优抚对象补助经费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7.00</w:t>
            </w:r>
          </w:p>
        </w:tc>
        <w:tc>
          <w:tcPr>
            <w:tcW w:w="2835" w:type="dxa"/>
            <w:vAlign w:val="center"/>
          </w:tcPr>
          <w:p>
            <w:pPr>
              <w:pStyle w:val="10"/>
            </w:pPr>
            <w:r>
              <w:t>其中：财政    资金</w:t>
            </w:r>
          </w:p>
        </w:tc>
        <w:tc>
          <w:tcPr>
            <w:tcW w:w="2551" w:type="dxa"/>
            <w:vAlign w:val="center"/>
          </w:tcPr>
          <w:p>
            <w:pPr>
              <w:pStyle w:val="12"/>
            </w:pPr>
            <w:r>
              <w:t>7.00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用于发放2026年优抚对象医疗补助</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20%</w:t>
            </w:r>
          </w:p>
        </w:tc>
        <w:tc>
          <w:tcPr>
            <w:tcW w:w="2835" w:type="dxa"/>
            <w:vAlign w:val="center"/>
          </w:tcPr>
          <w:p>
            <w:pPr>
              <w:pStyle w:val="13"/>
            </w:pPr>
            <w:r>
              <w:t>40%</w:t>
            </w:r>
          </w:p>
        </w:tc>
        <w:tc>
          <w:tcPr>
            <w:tcW w:w="2551" w:type="dxa"/>
            <w:vAlign w:val="center"/>
          </w:tcPr>
          <w:p>
            <w:pPr>
              <w:pStyle w:val="13"/>
            </w:pPr>
            <w:r>
              <w:t>60%</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1.发放2026年优抚对象医疗补助资金</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保障优抚对象人数</w:t>
            </w:r>
          </w:p>
        </w:tc>
        <w:tc>
          <w:tcPr>
            <w:tcW w:w="5386" w:type="dxa"/>
            <w:vAlign w:val="center"/>
          </w:tcPr>
          <w:p>
            <w:pPr>
              <w:pStyle w:val="12"/>
            </w:pPr>
            <w:r>
              <w:t>保障新区优抚对象人数</w:t>
            </w:r>
          </w:p>
        </w:tc>
        <w:tc>
          <w:tcPr>
            <w:tcW w:w="2268" w:type="dxa"/>
            <w:vAlign w:val="center"/>
          </w:tcPr>
          <w:p>
            <w:pPr>
              <w:pStyle w:val="12"/>
            </w:pPr>
            <w:r>
              <w:t>≤300人</w:t>
            </w:r>
          </w:p>
        </w:tc>
        <w:tc>
          <w:tcPr>
            <w:tcW w:w="1276" w:type="dxa"/>
            <w:vAlign w:val="center"/>
          </w:tcPr>
          <w:p>
            <w:pPr>
              <w:pStyle w:val="12"/>
            </w:pPr>
            <w:r>
              <w:t>河北省实施《军人抚恤优待条例》</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医疗保障补助覆盖率</w:t>
            </w:r>
          </w:p>
        </w:tc>
        <w:tc>
          <w:tcPr>
            <w:tcW w:w="5386" w:type="dxa"/>
            <w:vAlign w:val="center"/>
          </w:tcPr>
          <w:p>
            <w:pPr>
              <w:pStyle w:val="12"/>
            </w:pPr>
            <w:r>
              <w:t>医疗保障补助覆盖率</w:t>
            </w:r>
          </w:p>
        </w:tc>
        <w:tc>
          <w:tcPr>
            <w:tcW w:w="2268" w:type="dxa"/>
            <w:vAlign w:val="center"/>
          </w:tcPr>
          <w:p>
            <w:pPr>
              <w:pStyle w:val="12"/>
            </w:pPr>
            <w:r>
              <w:t>≥95%</w:t>
            </w:r>
          </w:p>
        </w:tc>
        <w:tc>
          <w:tcPr>
            <w:tcW w:w="1276" w:type="dxa"/>
            <w:vAlign w:val="center"/>
          </w:tcPr>
          <w:p>
            <w:pPr>
              <w:pStyle w:val="12"/>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医疗保障补助资金到位及时率</w:t>
            </w:r>
          </w:p>
        </w:tc>
        <w:tc>
          <w:tcPr>
            <w:tcW w:w="5386" w:type="dxa"/>
            <w:vAlign w:val="center"/>
          </w:tcPr>
          <w:p>
            <w:pPr>
              <w:pStyle w:val="12"/>
            </w:pPr>
            <w:r>
              <w:t>医疗保障补助资金到位及时率</w:t>
            </w:r>
          </w:p>
        </w:tc>
        <w:tc>
          <w:tcPr>
            <w:tcW w:w="2268" w:type="dxa"/>
            <w:vAlign w:val="center"/>
          </w:tcPr>
          <w:p>
            <w:pPr>
              <w:pStyle w:val="12"/>
            </w:pPr>
            <w:r>
              <w:t>100%</w:t>
            </w:r>
          </w:p>
        </w:tc>
        <w:tc>
          <w:tcPr>
            <w:tcW w:w="1276" w:type="dxa"/>
            <w:vAlign w:val="center"/>
          </w:tcPr>
          <w:p>
            <w:pPr>
              <w:pStyle w:val="12"/>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发放补助，解决医疗保障等金额</w:t>
            </w:r>
          </w:p>
        </w:tc>
        <w:tc>
          <w:tcPr>
            <w:tcW w:w="5386" w:type="dxa"/>
            <w:vAlign w:val="center"/>
          </w:tcPr>
          <w:p>
            <w:pPr>
              <w:pStyle w:val="12"/>
            </w:pPr>
            <w:r>
              <w:t>发放省级财政医疗保障补助金，解决医疗费用金额</w:t>
            </w:r>
          </w:p>
        </w:tc>
        <w:tc>
          <w:tcPr>
            <w:tcW w:w="2268" w:type="dxa"/>
            <w:vAlign w:val="center"/>
          </w:tcPr>
          <w:p>
            <w:pPr>
              <w:pStyle w:val="12"/>
            </w:pPr>
            <w:r>
              <w:t>7万元</w:t>
            </w:r>
          </w:p>
        </w:tc>
        <w:tc>
          <w:tcPr>
            <w:tcW w:w="1276" w:type="dxa"/>
            <w:vAlign w:val="center"/>
          </w:tcPr>
          <w:p>
            <w:pPr>
              <w:pStyle w:val="12"/>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社会稳定水平</w:t>
            </w:r>
          </w:p>
        </w:tc>
        <w:tc>
          <w:tcPr>
            <w:tcW w:w="5386" w:type="dxa"/>
            <w:vAlign w:val="center"/>
          </w:tcPr>
          <w:p>
            <w:pPr>
              <w:pStyle w:val="12"/>
            </w:pPr>
            <w:r>
              <w:t>通过发放医疗补助资金，促进社会稳定水平逐步提高</w:t>
            </w:r>
          </w:p>
        </w:tc>
        <w:tc>
          <w:tcPr>
            <w:tcW w:w="2268" w:type="dxa"/>
            <w:vAlign w:val="center"/>
          </w:tcPr>
          <w:p>
            <w:pPr>
              <w:pStyle w:val="12"/>
            </w:pPr>
            <w:r>
              <w:t>≥95%</w:t>
            </w:r>
          </w:p>
        </w:tc>
        <w:tc>
          <w:tcPr>
            <w:tcW w:w="1276" w:type="dxa"/>
            <w:vAlign w:val="center"/>
          </w:tcPr>
          <w:p>
            <w:pPr>
              <w:pStyle w:val="12"/>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优抚对象生活情况</w:t>
            </w:r>
          </w:p>
        </w:tc>
        <w:tc>
          <w:tcPr>
            <w:tcW w:w="5386" w:type="dxa"/>
            <w:vAlign w:val="center"/>
          </w:tcPr>
          <w:p>
            <w:pPr>
              <w:pStyle w:val="12"/>
            </w:pPr>
            <w:r>
              <w:t>优抚对象生活状况逐年改善</w:t>
            </w:r>
          </w:p>
        </w:tc>
        <w:tc>
          <w:tcPr>
            <w:tcW w:w="2268" w:type="dxa"/>
            <w:vAlign w:val="center"/>
          </w:tcPr>
          <w:p>
            <w:pPr>
              <w:pStyle w:val="12"/>
            </w:pPr>
            <w:r>
              <w:t>有效改善</w:t>
            </w:r>
          </w:p>
        </w:tc>
        <w:tc>
          <w:tcPr>
            <w:tcW w:w="1276" w:type="dxa"/>
            <w:vAlign w:val="center"/>
          </w:tcPr>
          <w:p>
            <w:pPr>
              <w:pStyle w:val="12"/>
            </w:pPr>
            <w:r>
              <w:t>河北省实施《军人抚恤优待条例》</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优抚对象补助经费保障覆盖率</w:t>
            </w:r>
          </w:p>
        </w:tc>
        <w:tc>
          <w:tcPr>
            <w:tcW w:w="5386" w:type="dxa"/>
            <w:vAlign w:val="center"/>
          </w:tcPr>
          <w:p>
            <w:pPr>
              <w:pStyle w:val="12"/>
            </w:pPr>
            <w:r>
              <w:t>优抚对象经费保障覆盖率</w:t>
            </w:r>
          </w:p>
        </w:tc>
        <w:tc>
          <w:tcPr>
            <w:tcW w:w="2268" w:type="dxa"/>
            <w:vAlign w:val="center"/>
          </w:tcPr>
          <w:p>
            <w:pPr>
              <w:pStyle w:val="12"/>
            </w:pPr>
            <w:r>
              <w:t>100%</w:t>
            </w:r>
          </w:p>
        </w:tc>
        <w:tc>
          <w:tcPr>
            <w:tcW w:w="1276" w:type="dxa"/>
            <w:vAlign w:val="center"/>
          </w:tcPr>
          <w:p>
            <w:pPr>
              <w:pStyle w:val="12"/>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落实拥军优属拥政爱民政策</w:t>
            </w:r>
          </w:p>
        </w:tc>
        <w:tc>
          <w:tcPr>
            <w:tcW w:w="5386" w:type="dxa"/>
            <w:vAlign w:val="center"/>
          </w:tcPr>
          <w:p>
            <w:pPr>
              <w:pStyle w:val="12"/>
            </w:pPr>
            <w:r>
              <w:t>落实拥军优属拥政爱民政策</w:t>
            </w:r>
          </w:p>
        </w:tc>
        <w:tc>
          <w:tcPr>
            <w:tcW w:w="2268" w:type="dxa"/>
            <w:vAlign w:val="center"/>
          </w:tcPr>
          <w:p>
            <w:pPr>
              <w:pStyle w:val="12"/>
            </w:pPr>
            <w:r>
              <w:t>落实</w:t>
            </w:r>
          </w:p>
        </w:tc>
        <w:tc>
          <w:tcPr>
            <w:tcW w:w="1276" w:type="dxa"/>
            <w:vAlign w:val="center"/>
          </w:tcPr>
          <w:p>
            <w:pPr>
              <w:pStyle w:val="12"/>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服务对象满意度</w:t>
            </w:r>
          </w:p>
        </w:tc>
        <w:tc>
          <w:tcPr>
            <w:tcW w:w="5386" w:type="dxa"/>
            <w:vAlign w:val="center"/>
          </w:tcPr>
          <w:p>
            <w:pPr>
              <w:pStyle w:val="12"/>
            </w:pPr>
            <w:r>
              <w:t>优抚对象满意程度</w:t>
            </w:r>
          </w:p>
        </w:tc>
        <w:tc>
          <w:tcPr>
            <w:tcW w:w="2268" w:type="dxa"/>
            <w:vAlign w:val="center"/>
          </w:tcPr>
          <w:p>
            <w:pPr>
              <w:pStyle w:val="12"/>
            </w:pPr>
            <w:r>
              <w:t>≥95%</w:t>
            </w:r>
          </w:p>
        </w:tc>
        <w:tc>
          <w:tcPr>
            <w:tcW w:w="1276" w:type="dxa"/>
            <w:vAlign w:val="center"/>
          </w:tcPr>
          <w:p>
            <w:pPr>
              <w:pStyle w:val="12"/>
            </w:pPr>
            <w:r>
              <w:t>河北省实施《军人抚恤优待条例》</w:t>
            </w:r>
          </w:p>
        </w:tc>
      </w:tr>
    </w:tbl>
    <w:p>
      <w:pPr>
        <w:sectPr>
          <w:pgSz w:w="16840" w:h="11900" w:orient="landscape"/>
          <w:pgMar w:top="1361" w:right="1020" w:bottom="1134" w:left="1020" w:header="720" w:footer="720" w:gutter="0"/>
        </w:sectPr>
      </w:pPr>
    </w:p>
    <w:p>
      <w:pPr>
        <w:spacing w:before="0" w:after="0"/>
        <w:ind w:firstLine="560"/>
        <w:jc w:val="left"/>
        <w:outlineLvl w:val="9"/>
      </w:pPr>
      <w:r>
        <w:rPr>
          <w:rFonts w:ascii="方正仿宋_GBK" w:hAnsi="方正仿宋_GBK" w:eastAsia="方正仿宋_GBK" w:cs="方正仿宋_GBK"/>
          <w:b/>
          <w:color w:val="000000"/>
          <w:sz w:val="28"/>
        </w:rPr>
        <w:t>159、秦财社【2025】606号-提前下达2026年中央优抚对象医疗保障经费绩效目标表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13031326P00000610131B</w:t>
            </w:r>
          </w:p>
        </w:tc>
        <w:tc>
          <w:tcPr>
            <w:tcW w:w="2835" w:type="dxa"/>
            <w:vAlign w:val="center"/>
          </w:tcPr>
          <w:p>
            <w:pPr>
              <w:pStyle w:val="10"/>
            </w:pPr>
            <w:r>
              <w:t>项目名称</w:t>
            </w:r>
          </w:p>
        </w:tc>
        <w:tc>
          <w:tcPr>
            <w:tcW w:w="6095" w:type="dxa"/>
            <w:gridSpan w:val="3"/>
            <w:vAlign w:val="center"/>
          </w:tcPr>
          <w:p>
            <w:pPr>
              <w:pStyle w:val="12"/>
            </w:pPr>
            <w:r>
              <w:t>秦财社【2025】606号-提前下达2026年中央优抚对象医疗保障经费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13.00</w:t>
            </w:r>
          </w:p>
        </w:tc>
        <w:tc>
          <w:tcPr>
            <w:tcW w:w="2835" w:type="dxa"/>
            <w:vAlign w:val="center"/>
          </w:tcPr>
          <w:p>
            <w:pPr>
              <w:pStyle w:val="10"/>
            </w:pPr>
            <w:r>
              <w:t>其中：财政    资金</w:t>
            </w:r>
          </w:p>
        </w:tc>
        <w:tc>
          <w:tcPr>
            <w:tcW w:w="2551" w:type="dxa"/>
            <w:vAlign w:val="center"/>
          </w:tcPr>
          <w:p>
            <w:pPr>
              <w:pStyle w:val="12"/>
            </w:pPr>
            <w:r>
              <w:t>13.00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用于发放2026年优抚对象医疗补助</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30%</w:t>
            </w:r>
          </w:p>
        </w:tc>
        <w:tc>
          <w:tcPr>
            <w:tcW w:w="2835" w:type="dxa"/>
            <w:vAlign w:val="center"/>
          </w:tcPr>
          <w:p>
            <w:pPr>
              <w:pStyle w:val="13"/>
            </w:pPr>
            <w:r>
              <w:t>60%</w:t>
            </w:r>
          </w:p>
        </w:tc>
        <w:tc>
          <w:tcPr>
            <w:tcW w:w="2551" w:type="dxa"/>
            <w:vAlign w:val="center"/>
          </w:tcPr>
          <w:p>
            <w:pPr>
              <w:pStyle w:val="13"/>
            </w:pPr>
            <w:r>
              <w:t>80%</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1.发放2026年中央优抚对象医疗保障经费</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保障优抚对象人数</w:t>
            </w:r>
          </w:p>
        </w:tc>
        <w:tc>
          <w:tcPr>
            <w:tcW w:w="5386" w:type="dxa"/>
            <w:vAlign w:val="center"/>
          </w:tcPr>
          <w:p>
            <w:pPr>
              <w:pStyle w:val="12"/>
            </w:pPr>
            <w:r>
              <w:t>保障新区优抚对象人数</w:t>
            </w:r>
          </w:p>
        </w:tc>
        <w:tc>
          <w:tcPr>
            <w:tcW w:w="2268" w:type="dxa"/>
            <w:vAlign w:val="center"/>
          </w:tcPr>
          <w:p>
            <w:pPr>
              <w:pStyle w:val="12"/>
            </w:pPr>
            <w:r>
              <w:t>≤300人</w:t>
            </w:r>
          </w:p>
        </w:tc>
        <w:tc>
          <w:tcPr>
            <w:tcW w:w="1276" w:type="dxa"/>
            <w:vAlign w:val="center"/>
          </w:tcPr>
          <w:p>
            <w:pPr>
              <w:pStyle w:val="12"/>
            </w:pPr>
            <w:r>
              <w:t>河北省实施《军人抚恤优待条例》</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医疗补助兑付比率</w:t>
            </w:r>
          </w:p>
        </w:tc>
        <w:tc>
          <w:tcPr>
            <w:tcW w:w="5386" w:type="dxa"/>
            <w:vAlign w:val="center"/>
          </w:tcPr>
          <w:p>
            <w:pPr>
              <w:pStyle w:val="12"/>
            </w:pPr>
            <w:r>
              <w:t>优抚对象生活抚恤兑付资金占应兑付额的比率</w:t>
            </w:r>
          </w:p>
        </w:tc>
        <w:tc>
          <w:tcPr>
            <w:tcW w:w="2268" w:type="dxa"/>
            <w:vAlign w:val="center"/>
          </w:tcPr>
          <w:p>
            <w:pPr>
              <w:pStyle w:val="12"/>
            </w:pPr>
            <w:r>
              <w:t>≥95%</w:t>
            </w:r>
          </w:p>
        </w:tc>
        <w:tc>
          <w:tcPr>
            <w:tcW w:w="1276" w:type="dxa"/>
            <w:vAlign w:val="center"/>
          </w:tcPr>
          <w:p>
            <w:pPr>
              <w:pStyle w:val="12"/>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医疗补助资金到位及时率</w:t>
            </w:r>
          </w:p>
        </w:tc>
        <w:tc>
          <w:tcPr>
            <w:tcW w:w="5386" w:type="dxa"/>
            <w:vAlign w:val="center"/>
          </w:tcPr>
          <w:p>
            <w:pPr>
              <w:pStyle w:val="12"/>
            </w:pPr>
            <w:r>
              <w:t>医疗补助资金到位及时率</w:t>
            </w:r>
          </w:p>
        </w:tc>
        <w:tc>
          <w:tcPr>
            <w:tcW w:w="2268" w:type="dxa"/>
            <w:vAlign w:val="center"/>
          </w:tcPr>
          <w:p>
            <w:pPr>
              <w:pStyle w:val="12"/>
            </w:pPr>
            <w:r>
              <w:t>100%</w:t>
            </w:r>
          </w:p>
        </w:tc>
        <w:tc>
          <w:tcPr>
            <w:tcW w:w="1276" w:type="dxa"/>
            <w:vAlign w:val="center"/>
          </w:tcPr>
          <w:p>
            <w:pPr>
              <w:pStyle w:val="12"/>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发放补助，解决医疗保障等金额</w:t>
            </w:r>
          </w:p>
        </w:tc>
        <w:tc>
          <w:tcPr>
            <w:tcW w:w="5386" w:type="dxa"/>
            <w:vAlign w:val="center"/>
          </w:tcPr>
          <w:p>
            <w:pPr>
              <w:pStyle w:val="12"/>
            </w:pPr>
            <w:r>
              <w:t>发放中央医疗保障补助金，解决医疗费用金额</w:t>
            </w:r>
          </w:p>
        </w:tc>
        <w:tc>
          <w:tcPr>
            <w:tcW w:w="2268" w:type="dxa"/>
            <w:vAlign w:val="center"/>
          </w:tcPr>
          <w:p>
            <w:pPr>
              <w:pStyle w:val="12"/>
            </w:pPr>
            <w:r>
              <w:t>13万元</w:t>
            </w:r>
          </w:p>
        </w:tc>
        <w:tc>
          <w:tcPr>
            <w:tcW w:w="1276" w:type="dxa"/>
            <w:vAlign w:val="center"/>
          </w:tcPr>
          <w:p>
            <w:pPr>
              <w:pStyle w:val="12"/>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社会稳定水平</w:t>
            </w:r>
          </w:p>
        </w:tc>
        <w:tc>
          <w:tcPr>
            <w:tcW w:w="5386" w:type="dxa"/>
            <w:vAlign w:val="center"/>
          </w:tcPr>
          <w:p>
            <w:pPr>
              <w:pStyle w:val="12"/>
            </w:pPr>
            <w:r>
              <w:t>通过发放医疗资金，促进社会稳定水平逐步提高</w:t>
            </w:r>
          </w:p>
        </w:tc>
        <w:tc>
          <w:tcPr>
            <w:tcW w:w="2268" w:type="dxa"/>
            <w:vAlign w:val="center"/>
          </w:tcPr>
          <w:p>
            <w:pPr>
              <w:pStyle w:val="12"/>
            </w:pPr>
            <w:r>
              <w:t>≥95%</w:t>
            </w:r>
          </w:p>
        </w:tc>
        <w:tc>
          <w:tcPr>
            <w:tcW w:w="1276" w:type="dxa"/>
            <w:vAlign w:val="center"/>
          </w:tcPr>
          <w:p>
            <w:pPr>
              <w:pStyle w:val="12"/>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优抚对象生活情况</w:t>
            </w:r>
          </w:p>
        </w:tc>
        <w:tc>
          <w:tcPr>
            <w:tcW w:w="5386" w:type="dxa"/>
            <w:vAlign w:val="center"/>
          </w:tcPr>
          <w:p>
            <w:pPr>
              <w:pStyle w:val="12"/>
            </w:pPr>
            <w:r>
              <w:t>优抚对象生活状况逐年改善</w:t>
            </w:r>
          </w:p>
        </w:tc>
        <w:tc>
          <w:tcPr>
            <w:tcW w:w="2268" w:type="dxa"/>
            <w:vAlign w:val="center"/>
          </w:tcPr>
          <w:p>
            <w:pPr>
              <w:pStyle w:val="12"/>
            </w:pPr>
            <w:r>
              <w:t>有效改善</w:t>
            </w:r>
          </w:p>
        </w:tc>
        <w:tc>
          <w:tcPr>
            <w:tcW w:w="1276" w:type="dxa"/>
            <w:vAlign w:val="center"/>
          </w:tcPr>
          <w:p>
            <w:pPr>
              <w:pStyle w:val="12"/>
            </w:pPr>
            <w:r>
              <w:t>河北省实施《军人抚恤优待条例》</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优抚对象补助经费保障覆盖率</w:t>
            </w:r>
          </w:p>
        </w:tc>
        <w:tc>
          <w:tcPr>
            <w:tcW w:w="5386" w:type="dxa"/>
            <w:vAlign w:val="center"/>
          </w:tcPr>
          <w:p>
            <w:pPr>
              <w:pStyle w:val="12"/>
            </w:pPr>
            <w:r>
              <w:t>优抚对象经费保障覆盖率</w:t>
            </w:r>
          </w:p>
        </w:tc>
        <w:tc>
          <w:tcPr>
            <w:tcW w:w="2268" w:type="dxa"/>
            <w:vAlign w:val="center"/>
          </w:tcPr>
          <w:p>
            <w:pPr>
              <w:pStyle w:val="12"/>
            </w:pPr>
            <w:r>
              <w:t>100%</w:t>
            </w:r>
          </w:p>
        </w:tc>
        <w:tc>
          <w:tcPr>
            <w:tcW w:w="1276" w:type="dxa"/>
            <w:vAlign w:val="center"/>
          </w:tcPr>
          <w:p>
            <w:pPr>
              <w:pStyle w:val="12"/>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落实拥军优属拥政爱民政策</w:t>
            </w:r>
          </w:p>
        </w:tc>
        <w:tc>
          <w:tcPr>
            <w:tcW w:w="5386" w:type="dxa"/>
            <w:vAlign w:val="center"/>
          </w:tcPr>
          <w:p>
            <w:pPr>
              <w:pStyle w:val="12"/>
            </w:pPr>
            <w:r>
              <w:t>落实拥军优属拥政爱民政策</w:t>
            </w:r>
          </w:p>
        </w:tc>
        <w:tc>
          <w:tcPr>
            <w:tcW w:w="2268" w:type="dxa"/>
            <w:vAlign w:val="center"/>
          </w:tcPr>
          <w:p>
            <w:pPr>
              <w:pStyle w:val="12"/>
            </w:pPr>
            <w:r>
              <w:t>落实</w:t>
            </w:r>
          </w:p>
        </w:tc>
        <w:tc>
          <w:tcPr>
            <w:tcW w:w="1276" w:type="dxa"/>
            <w:vAlign w:val="center"/>
          </w:tcPr>
          <w:p>
            <w:pPr>
              <w:pStyle w:val="12"/>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服务对象满意度</w:t>
            </w:r>
          </w:p>
        </w:tc>
        <w:tc>
          <w:tcPr>
            <w:tcW w:w="5386" w:type="dxa"/>
            <w:vAlign w:val="center"/>
          </w:tcPr>
          <w:p>
            <w:pPr>
              <w:pStyle w:val="12"/>
            </w:pPr>
            <w:r>
              <w:t>优抚对象满意程度</w:t>
            </w:r>
          </w:p>
        </w:tc>
        <w:tc>
          <w:tcPr>
            <w:tcW w:w="2268" w:type="dxa"/>
            <w:vAlign w:val="center"/>
          </w:tcPr>
          <w:p>
            <w:pPr>
              <w:pStyle w:val="12"/>
            </w:pPr>
            <w:r>
              <w:t>≥95%</w:t>
            </w:r>
          </w:p>
        </w:tc>
        <w:tc>
          <w:tcPr>
            <w:tcW w:w="1276" w:type="dxa"/>
            <w:vAlign w:val="center"/>
          </w:tcPr>
          <w:p>
            <w:pPr>
              <w:pStyle w:val="12"/>
            </w:pPr>
            <w:r>
              <w:t>河北省实施《军人抚恤优待条例》</w:t>
            </w:r>
          </w:p>
        </w:tc>
      </w:tr>
    </w:tbl>
    <w:p>
      <w:pPr>
        <w:sectPr>
          <w:pgSz w:w="16840" w:h="11900" w:orient="landscape"/>
          <w:pgMar w:top="1361" w:right="1020" w:bottom="1134" w:left="1020" w:header="720" w:footer="720" w:gutter="0"/>
        </w:sectPr>
      </w:pPr>
    </w:p>
    <w:p>
      <w:pPr>
        <w:spacing w:before="0" w:after="0"/>
        <w:ind w:firstLine="560"/>
        <w:jc w:val="left"/>
        <w:outlineLvl w:val="9"/>
      </w:pPr>
      <w:r>
        <w:rPr>
          <w:rFonts w:ascii="方正仿宋_GBK" w:hAnsi="方正仿宋_GBK" w:eastAsia="方正仿宋_GBK" w:cs="方正仿宋_GBK"/>
          <w:b/>
          <w:color w:val="000000"/>
          <w:sz w:val="28"/>
        </w:rPr>
        <w:t>160、秦财社【2025】609号-提前下达2026年市级财政困难群众基本生活救助补助（5-6月城乡特困供养护理补贴）绩效目标表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13031326P000006101081</w:t>
            </w:r>
          </w:p>
        </w:tc>
        <w:tc>
          <w:tcPr>
            <w:tcW w:w="2835" w:type="dxa"/>
            <w:vAlign w:val="center"/>
          </w:tcPr>
          <w:p>
            <w:pPr>
              <w:pStyle w:val="10"/>
            </w:pPr>
            <w:r>
              <w:t>项目名称</w:t>
            </w:r>
          </w:p>
        </w:tc>
        <w:tc>
          <w:tcPr>
            <w:tcW w:w="6095" w:type="dxa"/>
            <w:gridSpan w:val="3"/>
            <w:vAlign w:val="center"/>
          </w:tcPr>
          <w:p>
            <w:pPr>
              <w:pStyle w:val="12"/>
            </w:pPr>
            <w:r>
              <w:t>秦财社【2025】609号-提前下达2026年市级财政困难群众基本生活救助补助（5-6月城乡特困供养护理补贴）</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3.00</w:t>
            </w:r>
          </w:p>
        </w:tc>
        <w:tc>
          <w:tcPr>
            <w:tcW w:w="2835" w:type="dxa"/>
            <w:vAlign w:val="center"/>
          </w:tcPr>
          <w:p>
            <w:pPr>
              <w:pStyle w:val="10"/>
            </w:pPr>
            <w:r>
              <w:t>其中：财政    资金</w:t>
            </w:r>
          </w:p>
        </w:tc>
        <w:tc>
          <w:tcPr>
            <w:tcW w:w="2551" w:type="dxa"/>
            <w:vAlign w:val="center"/>
          </w:tcPr>
          <w:p>
            <w:pPr>
              <w:pStyle w:val="12"/>
            </w:pPr>
            <w:r>
              <w:t>3.00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"足额发放特困人员护理补贴资金</w:t>
            </w:r>
            <w:r>
              <w:tab/>
            </w:r>
            <w:r>
              <w:tab/>
            </w:r>
            <w:r>
              <w:tab/>
            </w:r>
            <w:r>
              <w:tab/>
            </w:r>
            <w:r>
              <w:tab/>
            </w:r>
            <w:r>
              <w:tab/>
            </w:r>
          </w:p>
          <w:p>
            <w:pPr>
              <w:pStyle w:val="12"/>
            </w:pPr>
            <w:r>
              <w:t>"</w:t>
            </w:r>
            <w:r>
              <w:tab/>
            </w:r>
            <w:r>
              <w:tab/>
            </w:r>
            <w:r>
              <w:tab/>
            </w:r>
            <w:r>
              <w:tab/>
            </w:r>
            <w:r>
              <w:tab/>
            </w:r>
            <w:r>
              <w:tab/>
            </w:r>
          </w:p>
          <w:p>
            <w:pPr>
              <w:pStyle w:val="12"/>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75%</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1.足额发放特困人员护理补贴资金</w:t>
            </w:r>
            <w:r>
              <w:tab/>
            </w:r>
            <w:r>
              <w:tab/>
            </w:r>
            <w:r>
              <w:tab/>
            </w:r>
            <w:r>
              <w:tab/>
            </w:r>
            <w:r>
              <w:tab/>
            </w:r>
            <w:r>
              <w:tab/>
            </w:r>
          </w:p>
          <w:p>
            <w:pPr>
              <w:pStyle w:val="12"/>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城乡特困人员供养保障率（%）</w:t>
            </w:r>
          </w:p>
        </w:tc>
        <w:tc>
          <w:tcPr>
            <w:tcW w:w="5386" w:type="dxa"/>
            <w:vAlign w:val="center"/>
          </w:tcPr>
          <w:p>
            <w:pPr>
              <w:pStyle w:val="12"/>
            </w:pPr>
            <w:r>
              <w:t>符合条件的特困对象纳入供养人数占应纳入供养人数的比率</w:t>
            </w:r>
          </w:p>
        </w:tc>
        <w:tc>
          <w:tcPr>
            <w:tcW w:w="2268" w:type="dxa"/>
            <w:vAlign w:val="center"/>
          </w:tcPr>
          <w:p>
            <w:pPr>
              <w:pStyle w:val="12"/>
            </w:pPr>
            <w:r>
              <w:t>≥95%</w:t>
            </w:r>
          </w:p>
        </w:tc>
        <w:tc>
          <w:tcPr>
            <w:tcW w:w="1276" w:type="dxa"/>
            <w:vAlign w:val="center"/>
          </w:tcPr>
          <w:p>
            <w:pPr>
              <w:pStyle w:val="12"/>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补助金发放精准性</w:t>
            </w:r>
          </w:p>
        </w:tc>
        <w:tc>
          <w:tcPr>
            <w:tcW w:w="5386" w:type="dxa"/>
            <w:vAlign w:val="center"/>
          </w:tcPr>
          <w:p>
            <w:pPr>
              <w:pStyle w:val="12"/>
            </w:pPr>
            <w:r>
              <w:t>补贴发放范围的精准性和发放数据的准确性</w:t>
            </w:r>
          </w:p>
        </w:tc>
        <w:tc>
          <w:tcPr>
            <w:tcW w:w="2268" w:type="dxa"/>
            <w:vAlign w:val="center"/>
          </w:tcPr>
          <w:p>
            <w:pPr>
              <w:pStyle w:val="12"/>
            </w:pPr>
            <w:r>
              <w:t>≥95%</w:t>
            </w:r>
          </w:p>
        </w:tc>
        <w:tc>
          <w:tcPr>
            <w:tcW w:w="1276" w:type="dxa"/>
            <w:vAlign w:val="center"/>
          </w:tcPr>
          <w:p>
            <w:pPr>
              <w:pStyle w:val="12"/>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补助资金到位率</w:t>
            </w:r>
          </w:p>
        </w:tc>
        <w:tc>
          <w:tcPr>
            <w:tcW w:w="5386" w:type="dxa"/>
            <w:vAlign w:val="center"/>
          </w:tcPr>
          <w:p>
            <w:pPr>
              <w:pStyle w:val="12"/>
            </w:pPr>
            <w:r>
              <w:t>实际到位扶助资金占应到位资金的比例</w:t>
            </w:r>
          </w:p>
        </w:tc>
        <w:tc>
          <w:tcPr>
            <w:tcW w:w="2268" w:type="dxa"/>
            <w:vAlign w:val="center"/>
          </w:tcPr>
          <w:p>
            <w:pPr>
              <w:pStyle w:val="12"/>
            </w:pPr>
            <w:r>
              <w:t>≥95%</w:t>
            </w:r>
          </w:p>
        </w:tc>
        <w:tc>
          <w:tcPr>
            <w:tcW w:w="1276" w:type="dxa"/>
            <w:vAlign w:val="center"/>
          </w:tcPr>
          <w:p>
            <w:pPr>
              <w:pStyle w:val="12"/>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区级城乡特困对象生活保障及救助补助资金</w:t>
            </w:r>
          </w:p>
        </w:tc>
        <w:tc>
          <w:tcPr>
            <w:tcW w:w="5386" w:type="dxa"/>
            <w:vAlign w:val="center"/>
          </w:tcPr>
          <w:p>
            <w:pPr>
              <w:pStyle w:val="12"/>
            </w:pPr>
            <w:r>
              <w:t>区级城乡特困对象生活保障及救助补助资金</w:t>
            </w:r>
          </w:p>
        </w:tc>
        <w:tc>
          <w:tcPr>
            <w:tcW w:w="2268" w:type="dxa"/>
            <w:vAlign w:val="center"/>
          </w:tcPr>
          <w:p>
            <w:pPr>
              <w:pStyle w:val="12"/>
            </w:pPr>
            <w:r>
              <w:t>≤3万元</w:t>
            </w:r>
          </w:p>
        </w:tc>
        <w:tc>
          <w:tcPr>
            <w:tcW w:w="1276" w:type="dxa"/>
            <w:vAlign w:val="center"/>
          </w:tcPr>
          <w:p>
            <w:pPr>
              <w:pStyle w:val="12"/>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城乡特困人员生活水平提升情况</w:t>
            </w:r>
          </w:p>
        </w:tc>
        <w:tc>
          <w:tcPr>
            <w:tcW w:w="5386" w:type="dxa"/>
            <w:vAlign w:val="center"/>
          </w:tcPr>
          <w:p>
            <w:pPr>
              <w:pStyle w:val="12"/>
            </w:pPr>
            <w:r>
              <w:t>城乡特困人员生活状况得到基本保障</w:t>
            </w:r>
          </w:p>
        </w:tc>
        <w:tc>
          <w:tcPr>
            <w:tcW w:w="2268" w:type="dxa"/>
            <w:vAlign w:val="center"/>
          </w:tcPr>
          <w:p>
            <w:pPr>
              <w:pStyle w:val="12"/>
            </w:pPr>
            <w:r>
              <w:t>提升</w:t>
            </w:r>
          </w:p>
        </w:tc>
        <w:tc>
          <w:tcPr>
            <w:tcW w:w="1276" w:type="dxa"/>
            <w:vAlign w:val="center"/>
          </w:tcPr>
          <w:p>
            <w:pPr>
              <w:pStyle w:val="12"/>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城乡特困人员基本生活救助保障制度</w:t>
            </w:r>
          </w:p>
        </w:tc>
        <w:tc>
          <w:tcPr>
            <w:tcW w:w="5386" w:type="dxa"/>
            <w:vAlign w:val="center"/>
          </w:tcPr>
          <w:p>
            <w:pPr>
              <w:pStyle w:val="12"/>
            </w:pPr>
            <w:r>
              <w:t>城乡特困人员基本生活救助保障制度</w:t>
            </w:r>
          </w:p>
        </w:tc>
        <w:tc>
          <w:tcPr>
            <w:tcW w:w="2268" w:type="dxa"/>
            <w:vAlign w:val="center"/>
          </w:tcPr>
          <w:p>
            <w:pPr>
              <w:pStyle w:val="12"/>
            </w:pPr>
            <w:r>
              <w:t>保障</w:t>
            </w:r>
          </w:p>
        </w:tc>
        <w:tc>
          <w:tcPr>
            <w:tcW w:w="1276" w:type="dxa"/>
            <w:vAlign w:val="center"/>
          </w:tcPr>
          <w:p>
            <w:pPr>
              <w:pStyle w:val="12"/>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城乡特困人员人员生活水平保持稳定</w:t>
            </w:r>
          </w:p>
        </w:tc>
        <w:tc>
          <w:tcPr>
            <w:tcW w:w="5386" w:type="dxa"/>
            <w:vAlign w:val="center"/>
          </w:tcPr>
          <w:p>
            <w:pPr>
              <w:pStyle w:val="12"/>
            </w:pPr>
            <w:r>
              <w:t>城乡特困人员人员生活水平保持稳定</w:t>
            </w:r>
          </w:p>
        </w:tc>
        <w:tc>
          <w:tcPr>
            <w:tcW w:w="2268" w:type="dxa"/>
            <w:vAlign w:val="center"/>
          </w:tcPr>
          <w:p>
            <w:pPr>
              <w:pStyle w:val="12"/>
            </w:pPr>
            <w:r>
              <w:t>稳定</w:t>
            </w:r>
          </w:p>
        </w:tc>
        <w:tc>
          <w:tcPr>
            <w:tcW w:w="1276" w:type="dxa"/>
            <w:vAlign w:val="center"/>
          </w:tcPr>
          <w:p>
            <w:pPr>
              <w:pStyle w:val="12"/>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城乡特困人员人员补助金保障覆盖率</w:t>
            </w:r>
          </w:p>
        </w:tc>
        <w:tc>
          <w:tcPr>
            <w:tcW w:w="5386" w:type="dxa"/>
            <w:vAlign w:val="center"/>
          </w:tcPr>
          <w:p>
            <w:pPr>
              <w:pStyle w:val="12"/>
            </w:pPr>
            <w:r>
              <w:t>城乡特困人员人员补助金保障覆盖率</w:t>
            </w:r>
          </w:p>
        </w:tc>
        <w:tc>
          <w:tcPr>
            <w:tcW w:w="2268" w:type="dxa"/>
            <w:vAlign w:val="center"/>
          </w:tcPr>
          <w:p>
            <w:pPr>
              <w:pStyle w:val="12"/>
            </w:pPr>
            <w:r>
              <w:t>≥95%</w:t>
            </w:r>
          </w:p>
        </w:tc>
        <w:tc>
          <w:tcPr>
            <w:tcW w:w="1276" w:type="dxa"/>
            <w:vAlign w:val="center"/>
          </w:tcPr>
          <w:p>
            <w:pPr>
              <w:pStyle w:val="12"/>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接收救助的特困人员的满意度</w:t>
            </w:r>
          </w:p>
        </w:tc>
        <w:tc>
          <w:tcPr>
            <w:tcW w:w="5386" w:type="dxa"/>
            <w:vAlign w:val="center"/>
          </w:tcPr>
          <w:p>
            <w:pPr>
              <w:pStyle w:val="12"/>
            </w:pPr>
            <w:r>
              <w:t>接收救助的特困人员的满意度</w:t>
            </w:r>
          </w:p>
        </w:tc>
        <w:tc>
          <w:tcPr>
            <w:tcW w:w="2268" w:type="dxa"/>
            <w:vAlign w:val="center"/>
          </w:tcPr>
          <w:p>
            <w:pPr>
              <w:pStyle w:val="12"/>
            </w:pPr>
            <w:r>
              <w:t>≥95%</w:t>
            </w:r>
          </w:p>
        </w:tc>
        <w:tc>
          <w:tcPr>
            <w:tcW w:w="1276" w:type="dxa"/>
            <w:vAlign w:val="center"/>
          </w:tcPr>
          <w:p>
            <w:pPr>
              <w:pStyle w:val="12"/>
            </w:pPr>
            <w:r>
              <w:t>目标计划值</w:t>
            </w:r>
          </w:p>
        </w:tc>
      </w:tr>
    </w:tbl>
    <w:p>
      <w:pPr>
        <w:sectPr>
          <w:pgSz w:w="16840" w:h="11900" w:orient="landscape"/>
          <w:pgMar w:top="1361" w:right="1020" w:bottom="1134" w:left="1020" w:header="720" w:footer="720" w:gutter="0"/>
        </w:sectPr>
      </w:pPr>
    </w:p>
    <w:p>
      <w:pPr>
        <w:spacing w:before="0" w:after="0"/>
        <w:ind w:firstLine="560"/>
        <w:jc w:val="left"/>
        <w:outlineLvl w:val="9"/>
      </w:pPr>
      <w:r>
        <w:rPr>
          <w:rFonts w:ascii="方正仿宋_GBK" w:hAnsi="方正仿宋_GBK" w:eastAsia="方正仿宋_GBK" w:cs="方正仿宋_GBK"/>
          <w:b/>
          <w:color w:val="000000"/>
          <w:sz w:val="28"/>
        </w:rPr>
        <w:t>161、秦财社【2025】609号-提前下达2026年市级财政困难群众基本生活救助补助（5-6月城镇分散特困供养补助）绩效目标表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13031326P00000610106R</w:t>
            </w:r>
          </w:p>
        </w:tc>
        <w:tc>
          <w:tcPr>
            <w:tcW w:w="2835" w:type="dxa"/>
            <w:vAlign w:val="center"/>
          </w:tcPr>
          <w:p>
            <w:pPr>
              <w:pStyle w:val="10"/>
            </w:pPr>
            <w:r>
              <w:t>项目名称</w:t>
            </w:r>
          </w:p>
        </w:tc>
        <w:tc>
          <w:tcPr>
            <w:tcW w:w="6095" w:type="dxa"/>
            <w:gridSpan w:val="3"/>
            <w:vAlign w:val="center"/>
          </w:tcPr>
          <w:p>
            <w:pPr>
              <w:pStyle w:val="12"/>
            </w:pPr>
            <w:r>
              <w:t>秦财社【2025】609号-提前下达2026年市级财政困难群众基本生活救助补助（5-6月城镇分散特困供养补助）</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0.30</w:t>
            </w:r>
          </w:p>
        </w:tc>
        <w:tc>
          <w:tcPr>
            <w:tcW w:w="2835" w:type="dxa"/>
            <w:vAlign w:val="center"/>
          </w:tcPr>
          <w:p>
            <w:pPr>
              <w:pStyle w:val="10"/>
            </w:pPr>
            <w:r>
              <w:t>其中：财政    资金</w:t>
            </w:r>
          </w:p>
        </w:tc>
        <w:tc>
          <w:tcPr>
            <w:tcW w:w="2551" w:type="dxa"/>
            <w:vAlign w:val="center"/>
          </w:tcPr>
          <w:p>
            <w:pPr>
              <w:pStyle w:val="12"/>
            </w:pPr>
            <w:r>
              <w:t>0.30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"足额发放特困人员补助资金</w:t>
            </w:r>
            <w:r>
              <w:tab/>
            </w:r>
            <w:r>
              <w:tab/>
            </w:r>
            <w:r>
              <w:tab/>
            </w:r>
            <w:r>
              <w:tab/>
            </w:r>
            <w:r>
              <w:tab/>
            </w:r>
            <w:r>
              <w:tab/>
            </w:r>
          </w:p>
          <w:p>
            <w:pPr>
              <w:pStyle w:val="12"/>
            </w:pPr>
            <w:r>
              <w:t>"</w:t>
            </w:r>
            <w:r>
              <w:tab/>
            </w:r>
            <w:r>
              <w:tab/>
            </w:r>
            <w:r>
              <w:tab/>
            </w:r>
            <w:r>
              <w:tab/>
            </w:r>
            <w:r>
              <w:tab/>
            </w:r>
            <w:r>
              <w:tab/>
            </w:r>
          </w:p>
          <w:p>
            <w:pPr>
              <w:pStyle w:val="12"/>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75%</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1.足额发放特困人员补助资金</w:t>
            </w:r>
            <w:r>
              <w:tab/>
            </w:r>
            <w:r>
              <w:tab/>
            </w:r>
            <w:r>
              <w:tab/>
            </w:r>
            <w:r>
              <w:tab/>
            </w:r>
            <w:r>
              <w:tab/>
            </w:r>
            <w:r>
              <w:tab/>
            </w:r>
          </w:p>
          <w:p>
            <w:pPr>
              <w:pStyle w:val="12"/>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城乡特困人员供养保障率（%）</w:t>
            </w:r>
          </w:p>
        </w:tc>
        <w:tc>
          <w:tcPr>
            <w:tcW w:w="5386" w:type="dxa"/>
            <w:vAlign w:val="center"/>
          </w:tcPr>
          <w:p>
            <w:pPr>
              <w:pStyle w:val="12"/>
            </w:pPr>
            <w:r>
              <w:t>符合条件的特困对象纳入供养人数占应纳入供养人数的比率</w:t>
            </w:r>
          </w:p>
        </w:tc>
        <w:tc>
          <w:tcPr>
            <w:tcW w:w="2268" w:type="dxa"/>
            <w:vAlign w:val="center"/>
          </w:tcPr>
          <w:p>
            <w:pPr>
              <w:pStyle w:val="12"/>
            </w:pPr>
            <w:r>
              <w:t>≥95%</w:t>
            </w:r>
          </w:p>
        </w:tc>
        <w:tc>
          <w:tcPr>
            <w:tcW w:w="1276" w:type="dxa"/>
            <w:vAlign w:val="center"/>
          </w:tcPr>
          <w:p>
            <w:pPr>
              <w:pStyle w:val="12"/>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补助金发放精准性</w:t>
            </w:r>
          </w:p>
        </w:tc>
        <w:tc>
          <w:tcPr>
            <w:tcW w:w="5386" w:type="dxa"/>
            <w:vAlign w:val="center"/>
          </w:tcPr>
          <w:p>
            <w:pPr>
              <w:pStyle w:val="12"/>
            </w:pPr>
            <w:r>
              <w:t>补贴发放范围的精准性和发放数据的准确性</w:t>
            </w:r>
          </w:p>
        </w:tc>
        <w:tc>
          <w:tcPr>
            <w:tcW w:w="2268" w:type="dxa"/>
            <w:vAlign w:val="center"/>
          </w:tcPr>
          <w:p>
            <w:pPr>
              <w:pStyle w:val="12"/>
            </w:pPr>
            <w:r>
              <w:t>≥95%</w:t>
            </w:r>
          </w:p>
        </w:tc>
        <w:tc>
          <w:tcPr>
            <w:tcW w:w="1276" w:type="dxa"/>
            <w:vAlign w:val="center"/>
          </w:tcPr>
          <w:p>
            <w:pPr>
              <w:pStyle w:val="12"/>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补助资金到位率</w:t>
            </w:r>
          </w:p>
        </w:tc>
        <w:tc>
          <w:tcPr>
            <w:tcW w:w="5386" w:type="dxa"/>
            <w:vAlign w:val="center"/>
          </w:tcPr>
          <w:p>
            <w:pPr>
              <w:pStyle w:val="12"/>
            </w:pPr>
            <w:r>
              <w:t>实际到位扶助资金占应到位资金的比例</w:t>
            </w:r>
          </w:p>
        </w:tc>
        <w:tc>
          <w:tcPr>
            <w:tcW w:w="2268" w:type="dxa"/>
            <w:vAlign w:val="center"/>
          </w:tcPr>
          <w:p>
            <w:pPr>
              <w:pStyle w:val="12"/>
            </w:pPr>
            <w:r>
              <w:t>≥95%</w:t>
            </w:r>
          </w:p>
        </w:tc>
        <w:tc>
          <w:tcPr>
            <w:tcW w:w="1276" w:type="dxa"/>
            <w:vAlign w:val="center"/>
          </w:tcPr>
          <w:p>
            <w:pPr>
              <w:pStyle w:val="12"/>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区级城乡特困对象生活保障及救助补助资金</w:t>
            </w:r>
          </w:p>
        </w:tc>
        <w:tc>
          <w:tcPr>
            <w:tcW w:w="5386" w:type="dxa"/>
            <w:vAlign w:val="center"/>
          </w:tcPr>
          <w:p>
            <w:pPr>
              <w:pStyle w:val="12"/>
            </w:pPr>
            <w:r>
              <w:t>区级城乡特困对象生活保障及救助补助资金</w:t>
            </w:r>
          </w:p>
        </w:tc>
        <w:tc>
          <w:tcPr>
            <w:tcW w:w="2268" w:type="dxa"/>
            <w:vAlign w:val="center"/>
          </w:tcPr>
          <w:p>
            <w:pPr>
              <w:pStyle w:val="12"/>
            </w:pPr>
            <w:r>
              <w:t>≤0.3万元</w:t>
            </w:r>
          </w:p>
        </w:tc>
        <w:tc>
          <w:tcPr>
            <w:tcW w:w="1276" w:type="dxa"/>
            <w:vAlign w:val="center"/>
          </w:tcPr>
          <w:p>
            <w:pPr>
              <w:pStyle w:val="12"/>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城乡特困人员生活水平提升情况</w:t>
            </w:r>
          </w:p>
        </w:tc>
        <w:tc>
          <w:tcPr>
            <w:tcW w:w="5386" w:type="dxa"/>
            <w:vAlign w:val="center"/>
          </w:tcPr>
          <w:p>
            <w:pPr>
              <w:pStyle w:val="12"/>
            </w:pPr>
            <w:r>
              <w:t>城乡特困人员生活状况得到基本保障</w:t>
            </w:r>
          </w:p>
        </w:tc>
        <w:tc>
          <w:tcPr>
            <w:tcW w:w="2268" w:type="dxa"/>
            <w:vAlign w:val="center"/>
          </w:tcPr>
          <w:p>
            <w:pPr>
              <w:pStyle w:val="12"/>
            </w:pPr>
            <w:r>
              <w:t>提升</w:t>
            </w:r>
          </w:p>
        </w:tc>
        <w:tc>
          <w:tcPr>
            <w:tcW w:w="1276" w:type="dxa"/>
            <w:vAlign w:val="center"/>
          </w:tcPr>
          <w:p>
            <w:pPr>
              <w:pStyle w:val="12"/>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城乡特困人员基本生活救助保障制度</w:t>
            </w:r>
          </w:p>
        </w:tc>
        <w:tc>
          <w:tcPr>
            <w:tcW w:w="5386" w:type="dxa"/>
            <w:vAlign w:val="center"/>
          </w:tcPr>
          <w:p>
            <w:pPr>
              <w:pStyle w:val="12"/>
            </w:pPr>
            <w:r>
              <w:t>城乡特困人员基本生活救助保障制度</w:t>
            </w:r>
          </w:p>
        </w:tc>
        <w:tc>
          <w:tcPr>
            <w:tcW w:w="2268" w:type="dxa"/>
            <w:vAlign w:val="center"/>
          </w:tcPr>
          <w:p>
            <w:pPr>
              <w:pStyle w:val="12"/>
            </w:pPr>
            <w:r>
              <w:t>保障</w:t>
            </w:r>
          </w:p>
        </w:tc>
        <w:tc>
          <w:tcPr>
            <w:tcW w:w="1276" w:type="dxa"/>
            <w:vAlign w:val="center"/>
          </w:tcPr>
          <w:p>
            <w:pPr>
              <w:pStyle w:val="12"/>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城乡特困人员人员生活水平保持稳定</w:t>
            </w:r>
          </w:p>
        </w:tc>
        <w:tc>
          <w:tcPr>
            <w:tcW w:w="5386" w:type="dxa"/>
            <w:vAlign w:val="center"/>
          </w:tcPr>
          <w:p>
            <w:pPr>
              <w:pStyle w:val="12"/>
            </w:pPr>
            <w:r>
              <w:t>城乡特困人员人员生活水平保持稳定</w:t>
            </w:r>
          </w:p>
        </w:tc>
        <w:tc>
          <w:tcPr>
            <w:tcW w:w="2268" w:type="dxa"/>
            <w:vAlign w:val="center"/>
          </w:tcPr>
          <w:p>
            <w:pPr>
              <w:pStyle w:val="12"/>
            </w:pPr>
            <w:r>
              <w:t>稳定</w:t>
            </w:r>
          </w:p>
        </w:tc>
        <w:tc>
          <w:tcPr>
            <w:tcW w:w="1276" w:type="dxa"/>
            <w:vAlign w:val="center"/>
          </w:tcPr>
          <w:p>
            <w:pPr>
              <w:pStyle w:val="12"/>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城乡特困人员人员补助金保障覆盖率</w:t>
            </w:r>
          </w:p>
        </w:tc>
        <w:tc>
          <w:tcPr>
            <w:tcW w:w="5386" w:type="dxa"/>
            <w:vAlign w:val="center"/>
          </w:tcPr>
          <w:p>
            <w:pPr>
              <w:pStyle w:val="12"/>
            </w:pPr>
            <w:r>
              <w:t>城乡特困人员人员补助金保障覆盖率</w:t>
            </w:r>
          </w:p>
        </w:tc>
        <w:tc>
          <w:tcPr>
            <w:tcW w:w="2268" w:type="dxa"/>
            <w:vAlign w:val="center"/>
          </w:tcPr>
          <w:p>
            <w:pPr>
              <w:pStyle w:val="12"/>
            </w:pPr>
            <w:r>
              <w:t>≥95%</w:t>
            </w:r>
          </w:p>
        </w:tc>
        <w:tc>
          <w:tcPr>
            <w:tcW w:w="1276" w:type="dxa"/>
            <w:vAlign w:val="center"/>
          </w:tcPr>
          <w:p>
            <w:pPr>
              <w:pStyle w:val="12"/>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接收救助的特困人员的满意度</w:t>
            </w:r>
          </w:p>
        </w:tc>
        <w:tc>
          <w:tcPr>
            <w:tcW w:w="5386" w:type="dxa"/>
            <w:vAlign w:val="center"/>
          </w:tcPr>
          <w:p>
            <w:pPr>
              <w:pStyle w:val="12"/>
            </w:pPr>
            <w:r>
              <w:t>接收救助的特困人员的满意度</w:t>
            </w:r>
          </w:p>
        </w:tc>
        <w:tc>
          <w:tcPr>
            <w:tcW w:w="2268" w:type="dxa"/>
            <w:vAlign w:val="center"/>
          </w:tcPr>
          <w:p>
            <w:pPr>
              <w:pStyle w:val="12"/>
            </w:pPr>
            <w:r>
              <w:t>≥95%</w:t>
            </w:r>
          </w:p>
        </w:tc>
        <w:tc>
          <w:tcPr>
            <w:tcW w:w="1276" w:type="dxa"/>
            <w:vAlign w:val="center"/>
          </w:tcPr>
          <w:p>
            <w:pPr>
              <w:pStyle w:val="12"/>
            </w:pPr>
            <w:r>
              <w:t>目标计划值</w:t>
            </w:r>
          </w:p>
        </w:tc>
      </w:tr>
    </w:tbl>
    <w:p>
      <w:pPr>
        <w:sectPr>
          <w:pgSz w:w="16840" w:h="11900" w:orient="landscape"/>
          <w:pgMar w:top="1361" w:right="1020" w:bottom="1134" w:left="1020" w:header="720" w:footer="720" w:gutter="0"/>
        </w:sectPr>
      </w:pPr>
    </w:p>
    <w:p>
      <w:pPr>
        <w:spacing w:before="0" w:after="0"/>
        <w:ind w:firstLine="560"/>
        <w:jc w:val="left"/>
        <w:outlineLvl w:val="9"/>
      </w:pPr>
      <w:r>
        <w:rPr>
          <w:rFonts w:ascii="方正仿宋_GBK" w:hAnsi="方正仿宋_GBK" w:eastAsia="方正仿宋_GBK" w:cs="方正仿宋_GBK"/>
          <w:b/>
          <w:color w:val="000000"/>
          <w:sz w:val="28"/>
        </w:rPr>
        <w:t>162、秦财社【2025】609号-提前下达2026年市级财政困难群众基本生活救助补助（5-6月城镇最低生活保障资金）绩效目标表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13031326P00000610104J</w:t>
            </w:r>
          </w:p>
        </w:tc>
        <w:tc>
          <w:tcPr>
            <w:tcW w:w="2835" w:type="dxa"/>
            <w:vAlign w:val="center"/>
          </w:tcPr>
          <w:p>
            <w:pPr>
              <w:pStyle w:val="10"/>
            </w:pPr>
            <w:r>
              <w:t>项目名称</w:t>
            </w:r>
          </w:p>
        </w:tc>
        <w:tc>
          <w:tcPr>
            <w:tcW w:w="6095" w:type="dxa"/>
            <w:gridSpan w:val="3"/>
            <w:vAlign w:val="center"/>
          </w:tcPr>
          <w:p>
            <w:pPr>
              <w:pStyle w:val="12"/>
            </w:pPr>
            <w:r>
              <w:t>秦财社【2025】609号-提前下达2026年市级财政困难群众基本生活救助补助（5-6月城镇最低生活保障资金）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3.00</w:t>
            </w:r>
          </w:p>
        </w:tc>
        <w:tc>
          <w:tcPr>
            <w:tcW w:w="2835" w:type="dxa"/>
            <w:vAlign w:val="center"/>
          </w:tcPr>
          <w:p>
            <w:pPr>
              <w:pStyle w:val="10"/>
            </w:pPr>
            <w:r>
              <w:t>其中：财政    资金</w:t>
            </w:r>
          </w:p>
        </w:tc>
        <w:tc>
          <w:tcPr>
            <w:tcW w:w="2551" w:type="dxa"/>
            <w:vAlign w:val="center"/>
          </w:tcPr>
          <w:p>
            <w:pPr>
              <w:pStyle w:val="12"/>
            </w:pPr>
            <w:r>
              <w:t>3.00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"足额发放最低生活保障资金</w:t>
            </w:r>
            <w:r>
              <w:tab/>
            </w:r>
            <w:r>
              <w:tab/>
            </w:r>
            <w:r>
              <w:tab/>
            </w:r>
            <w:r>
              <w:tab/>
            </w:r>
            <w:r>
              <w:tab/>
            </w:r>
            <w:r>
              <w:tab/>
            </w:r>
          </w:p>
          <w:p>
            <w:pPr>
              <w:pStyle w:val="12"/>
            </w:pPr>
            <w:r>
              <w:t>"</w:t>
            </w:r>
            <w:r>
              <w:tab/>
            </w:r>
            <w:r>
              <w:tab/>
            </w:r>
            <w:r>
              <w:tab/>
            </w:r>
            <w:r>
              <w:tab/>
            </w:r>
            <w:r>
              <w:tab/>
            </w:r>
            <w:r>
              <w:tab/>
            </w:r>
          </w:p>
          <w:p>
            <w:pPr>
              <w:pStyle w:val="12"/>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75%</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1.足额发放最低生活保障资金</w:t>
            </w:r>
            <w:r>
              <w:tab/>
            </w:r>
            <w:r>
              <w:tab/>
            </w:r>
            <w:r>
              <w:tab/>
            </w:r>
            <w:r>
              <w:tab/>
            </w:r>
            <w:r>
              <w:tab/>
            </w:r>
            <w:r>
              <w:tab/>
            </w:r>
          </w:p>
          <w:p>
            <w:pPr>
              <w:pStyle w:val="12"/>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城乡低保人员保障率（%）</w:t>
            </w:r>
          </w:p>
        </w:tc>
        <w:tc>
          <w:tcPr>
            <w:tcW w:w="5386" w:type="dxa"/>
            <w:vAlign w:val="center"/>
          </w:tcPr>
          <w:p>
            <w:pPr>
              <w:pStyle w:val="12"/>
            </w:pPr>
            <w:r>
              <w:t>符合条件的低保对象纳入保障人数占应纳入保障人数的比率</w:t>
            </w:r>
          </w:p>
        </w:tc>
        <w:tc>
          <w:tcPr>
            <w:tcW w:w="2268" w:type="dxa"/>
            <w:vAlign w:val="center"/>
          </w:tcPr>
          <w:p>
            <w:pPr>
              <w:pStyle w:val="12"/>
            </w:pPr>
            <w:r>
              <w:t>≥95%</w:t>
            </w:r>
          </w:p>
        </w:tc>
        <w:tc>
          <w:tcPr>
            <w:tcW w:w="1276" w:type="dxa"/>
            <w:vAlign w:val="center"/>
          </w:tcPr>
          <w:p>
            <w:pPr>
              <w:pStyle w:val="12"/>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补助金发放精准性</w:t>
            </w:r>
          </w:p>
        </w:tc>
        <w:tc>
          <w:tcPr>
            <w:tcW w:w="5386" w:type="dxa"/>
            <w:vAlign w:val="center"/>
          </w:tcPr>
          <w:p>
            <w:pPr>
              <w:pStyle w:val="12"/>
            </w:pPr>
            <w:r>
              <w:t>补贴发放范围的精准性和发放数据的准确性</w:t>
            </w:r>
          </w:p>
        </w:tc>
        <w:tc>
          <w:tcPr>
            <w:tcW w:w="2268" w:type="dxa"/>
            <w:vAlign w:val="center"/>
          </w:tcPr>
          <w:p>
            <w:pPr>
              <w:pStyle w:val="12"/>
            </w:pPr>
            <w:r>
              <w:t>≥95%</w:t>
            </w:r>
          </w:p>
        </w:tc>
        <w:tc>
          <w:tcPr>
            <w:tcW w:w="1276" w:type="dxa"/>
            <w:vAlign w:val="center"/>
          </w:tcPr>
          <w:p>
            <w:pPr>
              <w:pStyle w:val="12"/>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补助资金到位率</w:t>
            </w:r>
          </w:p>
        </w:tc>
        <w:tc>
          <w:tcPr>
            <w:tcW w:w="5386" w:type="dxa"/>
            <w:vAlign w:val="center"/>
          </w:tcPr>
          <w:p>
            <w:pPr>
              <w:pStyle w:val="12"/>
            </w:pPr>
            <w:r>
              <w:t>实际到位扶助资金占应到位资金的比例</w:t>
            </w:r>
          </w:p>
        </w:tc>
        <w:tc>
          <w:tcPr>
            <w:tcW w:w="2268" w:type="dxa"/>
            <w:vAlign w:val="center"/>
          </w:tcPr>
          <w:p>
            <w:pPr>
              <w:pStyle w:val="12"/>
            </w:pPr>
            <w:r>
              <w:t>≥95%</w:t>
            </w:r>
          </w:p>
        </w:tc>
        <w:tc>
          <w:tcPr>
            <w:tcW w:w="1276" w:type="dxa"/>
            <w:vAlign w:val="center"/>
          </w:tcPr>
          <w:p>
            <w:pPr>
              <w:pStyle w:val="12"/>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区级城乡低保对象生活保障及救助补助资金</w:t>
            </w:r>
          </w:p>
        </w:tc>
        <w:tc>
          <w:tcPr>
            <w:tcW w:w="5386" w:type="dxa"/>
            <w:vAlign w:val="center"/>
          </w:tcPr>
          <w:p>
            <w:pPr>
              <w:pStyle w:val="12"/>
            </w:pPr>
            <w:r>
              <w:t>区级城乡低保对象生活保障及救助补助资金</w:t>
            </w:r>
          </w:p>
        </w:tc>
        <w:tc>
          <w:tcPr>
            <w:tcW w:w="2268" w:type="dxa"/>
            <w:vAlign w:val="center"/>
          </w:tcPr>
          <w:p>
            <w:pPr>
              <w:pStyle w:val="12"/>
            </w:pPr>
            <w:r>
              <w:t>≤3万元</w:t>
            </w:r>
          </w:p>
        </w:tc>
        <w:tc>
          <w:tcPr>
            <w:tcW w:w="1276" w:type="dxa"/>
            <w:vAlign w:val="center"/>
          </w:tcPr>
          <w:p>
            <w:pPr>
              <w:pStyle w:val="12"/>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城乡低保人员生活水平提升情况</w:t>
            </w:r>
          </w:p>
        </w:tc>
        <w:tc>
          <w:tcPr>
            <w:tcW w:w="5386" w:type="dxa"/>
            <w:vAlign w:val="center"/>
          </w:tcPr>
          <w:p>
            <w:pPr>
              <w:pStyle w:val="12"/>
            </w:pPr>
            <w:r>
              <w:t>城乡低保人员生活状况得到基本保障</w:t>
            </w:r>
          </w:p>
        </w:tc>
        <w:tc>
          <w:tcPr>
            <w:tcW w:w="2268" w:type="dxa"/>
            <w:vAlign w:val="center"/>
          </w:tcPr>
          <w:p>
            <w:pPr>
              <w:pStyle w:val="12"/>
            </w:pPr>
            <w:r>
              <w:t>提升</w:t>
            </w:r>
          </w:p>
        </w:tc>
        <w:tc>
          <w:tcPr>
            <w:tcW w:w="1276" w:type="dxa"/>
            <w:vAlign w:val="center"/>
          </w:tcPr>
          <w:p>
            <w:pPr>
              <w:pStyle w:val="12"/>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城乡低保人员基本生活救助保障制度</w:t>
            </w:r>
          </w:p>
        </w:tc>
        <w:tc>
          <w:tcPr>
            <w:tcW w:w="5386" w:type="dxa"/>
            <w:vAlign w:val="center"/>
          </w:tcPr>
          <w:p>
            <w:pPr>
              <w:pStyle w:val="12"/>
            </w:pPr>
            <w:r>
              <w:t>城乡低保人员基本生活救助保障制度</w:t>
            </w:r>
          </w:p>
        </w:tc>
        <w:tc>
          <w:tcPr>
            <w:tcW w:w="2268" w:type="dxa"/>
            <w:vAlign w:val="center"/>
          </w:tcPr>
          <w:p>
            <w:pPr>
              <w:pStyle w:val="12"/>
            </w:pPr>
            <w:r>
              <w:t>保障</w:t>
            </w:r>
          </w:p>
        </w:tc>
        <w:tc>
          <w:tcPr>
            <w:tcW w:w="1276" w:type="dxa"/>
            <w:vAlign w:val="center"/>
          </w:tcPr>
          <w:p>
            <w:pPr>
              <w:pStyle w:val="12"/>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城乡低保人员人员生活水平保持稳定</w:t>
            </w:r>
          </w:p>
        </w:tc>
        <w:tc>
          <w:tcPr>
            <w:tcW w:w="5386" w:type="dxa"/>
            <w:vAlign w:val="center"/>
          </w:tcPr>
          <w:p>
            <w:pPr>
              <w:pStyle w:val="12"/>
            </w:pPr>
            <w:r>
              <w:t>城乡低保人员人员生活水平保持稳定</w:t>
            </w:r>
          </w:p>
        </w:tc>
        <w:tc>
          <w:tcPr>
            <w:tcW w:w="2268" w:type="dxa"/>
            <w:vAlign w:val="center"/>
          </w:tcPr>
          <w:p>
            <w:pPr>
              <w:pStyle w:val="12"/>
            </w:pPr>
            <w:r>
              <w:t>稳定</w:t>
            </w:r>
          </w:p>
        </w:tc>
        <w:tc>
          <w:tcPr>
            <w:tcW w:w="1276" w:type="dxa"/>
            <w:vAlign w:val="center"/>
          </w:tcPr>
          <w:p>
            <w:pPr>
              <w:pStyle w:val="12"/>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城乡低保人员人员补助金保障覆盖率</w:t>
            </w:r>
          </w:p>
        </w:tc>
        <w:tc>
          <w:tcPr>
            <w:tcW w:w="5386" w:type="dxa"/>
            <w:vAlign w:val="center"/>
          </w:tcPr>
          <w:p>
            <w:pPr>
              <w:pStyle w:val="12"/>
            </w:pPr>
            <w:r>
              <w:t>城乡低保人员人员补助金保障覆盖率</w:t>
            </w:r>
          </w:p>
        </w:tc>
        <w:tc>
          <w:tcPr>
            <w:tcW w:w="2268" w:type="dxa"/>
            <w:vAlign w:val="center"/>
          </w:tcPr>
          <w:p>
            <w:pPr>
              <w:pStyle w:val="12"/>
            </w:pPr>
            <w:r>
              <w:t>≥95%</w:t>
            </w:r>
          </w:p>
        </w:tc>
        <w:tc>
          <w:tcPr>
            <w:tcW w:w="1276" w:type="dxa"/>
            <w:vAlign w:val="center"/>
          </w:tcPr>
          <w:p>
            <w:pPr>
              <w:pStyle w:val="12"/>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接收救助的城乡低保对象的满意度</w:t>
            </w:r>
          </w:p>
        </w:tc>
        <w:tc>
          <w:tcPr>
            <w:tcW w:w="5386" w:type="dxa"/>
            <w:vAlign w:val="center"/>
          </w:tcPr>
          <w:p>
            <w:pPr>
              <w:pStyle w:val="12"/>
            </w:pPr>
            <w:r>
              <w:t>接收救助的城乡低保对象的满意度</w:t>
            </w:r>
          </w:p>
        </w:tc>
        <w:tc>
          <w:tcPr>
            <w:tcW w:w="2268" w:type="dxa"/>
            <w:vAlign w:val="center"/>
          </w:tcPr>
          <w:p>
            <w:pPr>
              <w:pStyle w:val="12"/>
            </w:pPr>
            <w:r>
              <w:t>≥95%</w:t>
            </w:r>
          </w:p>
        </w:tc>
        <w:tc>
          <w:tcPr>
            <w:tcW w:w="1276" w:type="dxa"/>
            <w:vAlign w:val="center"/>
          </w:tcPr>
          <w:p>
            <w:pPr>
              <w:pStyle w:val="12"/>
            </w:pPr>
            <w:r>
              <w:t>目标计划值</w:t>
            </w:r>
          </w:p>
        </w:tc>
      </w:tr>
    </w:tbl>
    <w:p>
      <w:pPr>
        <w:sectPr>
          <w:pgSz w:w="16840" w:h="11900" w:orient="landscape"/>
          <w:pgMar w:top="1361" w:right="1020" w:bottom="1134" w:left="1020" w:header="720" w:footer="720" w:gutter="0"/>
        </w:sectPr>
      </w:pPr>
    </w:p>
    <w:p>
      <w:pPr>
        <w:spacing w:before="0" w:after="0"/>
        <w:ind w:firstLine="560"/>
        <w:jc w:val="left"/>
        <w:outlineLvl w:val="9"/>
      </w:pPr>
      <w:r>
        <w:rPr>
          <w:rFonts w:ascii="方正仿宋_GBK" w:hAnsi="方正仿宋_GBK" w:eastAsia="方正仿宋_GBK" w:cs="方正仿宋_GBK"/>
          <w:b/>
          <w:color w:val="000000"/>
          <w:sz w:val="28"/>
        </w:rPr>
        <w:t>163、秦财社【2025】609号-提前下达2026年市级财政困难群众基本生活救助补助（5-6月困难残疾人生活补贴）绩效目标表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13031326P00000610109L</w:t>
            </w:r>
          </w:p>
        </w:tc>
        <w:tc>
          <w:tcPr>
            <w:tcW w:w="2835" w:type="dxa"/>
            <w:vAlign w:val="center"/>
          </w:tcPr>
          <w:p>
            <w:pPr>
              <w:pStyle w:val="10"/>
            </w:pPr>
            <w:r>
              <w:t>项目名称</w:t>
            </w:r>
          </w:p>
        </w:tc>
        <w:tc>
          <w:tcPr>
            <w:tcW w:w="6095" w:type="dxa"/>
            <w:gridSpan w:val="3"/>
            <w:vAlign w:val="center"/>
          </w:tcPr>
          <w:p>
            <w:pPr>
              <w:pStyle w:val="12"/>
            </w:pPr>
            <w:r>
              <w:t>秦财社【2025】609号-提前下达2026年市级财政困难群众基本生活救助补助（5-6月困难残疾人生活补贴）</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4.70</w:t>
            </w:r>
          </w:p>
        </w:tc>
        <w:tc>
          <w:tcPr>
            <w:tcW w:w="2835" w:type="dxa"/>
            <w:vAlign w:val="center"/>
          </w:tcPr>
          <w:p>
            <w:pPr>
              <w:pStyle w:val="10"/>
            </w:pPr>
            <w:r>
              <w:t>其中：财政    资金</w:t>
            </w:r>
          </w:p>
        </w:tc>
        <w:tc>
          <w:tcPr>
            <w:tcW w:w="2551" w:type="dxa"/>
            <w:vAlign w:val="center"/>
          </w:tcPr>
          <w:p>
            <w:pPr>
              <w:pStyle w:val="12"/>
            </w:pPr>
            <w:r>
              <w:t>4.70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"足额发放重度残疾人（困难残疾人）两项补贴资金</w:t>
            </w:r>
            <w:r>
              <w:tab/>
            </w:r>
            <w:r>
              <w:tab/>
            </w:r>
            <w:r>
              <w:tab/>
            </w:r>
            <w:r>
              <w:tab/>
            </w:r>
            <w:r>
              <w:tab/>
            </w:r>
            <w:r>
              <w:tab/>
            </w:r>
          </w:p>
          <w:p>
            <w:pPr>
              <w:pStyle w:val="12"/>
            </w:pPr>
            <w:r>
              <w:t>"</w:t>
            </w:r>
            <w:r>
              <w:tab/>
            </w:r>
            <w:r>
              <w:tab/>
            </w:r>
            <w:r>
              <w:tab/>
            </w:r>
            <w:r>
              <w:tab/>
            </w:r>
            <w:r>
              <w:tab/>
            </w:r>
            <w:r>
              <w:tab/>
            </w:r>
          </w:p>
          <w:p>
            <w:pPr>
              <w:pStyle w:val="12"/>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75%</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1.足额发放重度残疾人（困难残疾人）两项补贴资金</w:t>
            </w:r>
            <w:r>
              <w:tab/>
            </w:r>
            <w:r>
              <w:tab/>
            </w:r>
            <w:r>
              <w:tab/>
            </w:r>
            <w:r>
              <w:tab/>
            </w:r>
            <w:r>
              <w:tab/>
            </w:r>
            <w:r>
              <w:tab/>
            </w:r>
          </w:p>
          <w:p>
            <w:pPr>
              <w:pStyle w:val="12"/>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困难、重度残疾人人员供养保障率（%）</w:t>
            </w:r>
          </w:p>
        </w:tc>
        <w:tc>
          <w:tcPr>
            <w:tcW w:w="5386" w:type="dxa"/>
            <w:vAlign w:val="center"/>
          </w:tcPr>
          <w:p>
            <w:pPr>
              <w:pStyle w:val="12"/>
            </w:pPr>
            <w:r>
              <w:t>符合条件的困难、重度残疾人对象救助人数占应纳入供养人数的比率</w:t>
            </w:r>
          </w:p>
        </w:tc>
        <w:tc>
          <w:tcPr>
            <w:tcW w:w="2268" w:type="dxa"/>
            <w:vAlign w:val="center"/>
          </w:tcPr>
          <w:p>
            <w:pPr>
              <w:pStyle w:val="12"/>
            </w:pPr>
            <w:r>
              <w:t>≥95%</w:t>
            </w:r>
          </w:p>
        </w:tc>
        <w:tc>
          <w:tcPr>
            <w:tcW w:w="1276" w:type="dxa"/>
            <w:vAlign w:val="center"/>
          </w:tcPr>
          <w:p>
            <w:pPr>
              <w:pStyle w:val="12"/>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补助金发放精准性</w:t>
            </w:r>
          </w:p>
        </w:tc>
        <w:tc>
          <w:tcPr>
            <w:tcW w:w="5386" w:type="dxa"/>
            <w:vAlign w:val="center"/>
          </w:tcPr>
          <w:p>
            <w:pPr>
              <w:pStyle w:val="12"/>
            </w:pPr>
            <w:r>
              <w:t>补贴发放范围的精准性和发放数据的准确性</w:t>
            </w:r>
          </w:p>
        </w:tc>
        <w:tc>
          <w:tcPr>
            <w:tcW w:w="2268" w:type="dxa"/>
            <w:vAlign w:val="center"/>
          </w:tcPr>
          <w:p>
            <w:pPr>
              <w:pStyle w:val="12"/>
            </w:pPr>
            <w:r>
              <w:t>≥95%</w:t>
            </w:r>
          </w:p>
        </w:tc>
        <w:tc>
          <w:tcPr>
            <w:tcW w:w="1276" w:type="dxa"/>
            <w:vAlign w:val="center"/>
          </w:tcPr>
          <w:p>
            <w:pPr>
              <w:pStyle w:val="12"/>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补助资金到位率</w:t>
            </w:r>
          </w:p>
        </w:tc>
        <w:tc>
          <w:tcPr>
            <w:tcW w:w="5386" w:type="dxa"/>
            <w:vAlign w:val="center"/>
          </w:tcPr>
          <w:p>
            <w:pPr>
              <w:pStyle w:val="12"/>
            </w:pPr>
            <w:r>
              <w:t>实际到位补助资金占应到位资金的比例</w:t>
            </w:r>
          </w:p>
        </w:tc>
        <w:tc>
          <w:tcPr>
            <w:tcW w:w="2268" w:type="dxa"/>
            <w:vAlign w:val="center"/>
          </w:tcPr>
          <w:p>
            <w:pPr>
              <w:pStyle w:val="12"/>
            </w:pPr>
            <w:r>
              <w:t>≥95%</w:t>
            </w:r>
          </w:p>
        </w:tc>
        <w:tc>
          <w:tcPr>
            <w:tcW w:w="1276" w:type="dxa"/>
            <w:vAlign w:val="center"/>
          </w:tcPr>
          <w:p>
            <w:pPr>
              <w:pStyle w:val="12"/>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区级困难、重度残疾人生活保障及救助补助资金</w:t>
            </w:r>
          </w:p>
        </w:tc>
        <w:tc>
          <w:tcPr>
            <w:tcW w:w="5386" w:type="dxa"/>
            <w:vAlign w:val="center"/>
          </w:tcPr>
          <w:p>
            <w:pPr>
              <w:pStyle w:val="12"/>
            </w:pPr>
            <w:r>
              <w:t>区级困难、重度残疾人生活保障及救助补助资金</w:t>
            </w:r>
          </w:p>
        </w:tc>
        <w:tc>
          <w:tcPr>
            <w:tcW w:w="2268" w:type="dxa"/>
            <w:vAlign w:val="center"/>
          </w:tcPr>
          <w:p>
            <w:pPr>
              <w:pStyle w:val="12"/>
            </w:pPr>
            <w:r>
              <w:t>≤4.7万元</w:t>
            </w:r>
          </w:p>
        </w:tc>
        <w:tc>
          <w:tcPr>
            <w:tcW w:w="1276" w:type="dxa"/>
            <w:vAlign w:val="center"/>
          </w:tcPr>
          <w:p>
            <w:pPr>
              <w:pStyle w:val="12"/>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困难、重度残疾人人员生活水平提升情况</w:t>
            </w:r>
          </w:p>
        </w:tc>
        <w:tc>
          <w:tcPr>
            <w:tcW w:w="5386" w:type="dxa"/>
            <w:vAlign w:val="center"/>
          </w:tcPr>
          <w:p>
            <w:pPr>
              <w:pStyle w:val="12"/>
            </w:pPr>
            <w:r>
              <w:t>困难、重度残疾人人员生活状况得到基本保障</w:t>
            </w:r>
          </w:p>
        </w:tc>
        <w:tc>
          <w:tcPr>
            <w:tcW w:w="2268" w:type="dxa"/>
            <w:vAlign w:val="center"/>
          </w:tcPr>
          <w:p>
            <w:pPr>
              <w:pStyle w:val="12"/>
            </w:pPr>
            <w:r>
              <w:t>提升</w:t>
            </w:r>
          </w:p>
        </w:tc>
        <w:tc>
          <w:tcPr>
            <w:tcW w:w="1276" w:type="dxa"/>
            <w:vAlign w:val="center"/>
          </w:tcPr>
          <w:p>
            <w:pPr>
              <w:pStyle w:val="12"/>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困难、重度残疾人人员基本生活救助保障制度</w:t>
            </w:r>
          </w:p>
        </w:tc>
        <w:tc>
          <w:tcPr>
            <w:tcW w:w="5386" w:type="dxa"/>
            <w:vAlign w:val="center"/>
          </w:tcPr>
          <w:p>
            <w:pPr>
              <w:pStyle w:val="12"/>
            </w:pPr>
            <w:r>
              <w:t>困难、重度残疾人人员基本生活救助保障制度</w:t>
            </w:r>
          </w:p>
        </w:tc>
        <w:tc>
          <w:tcPr>
            <w:tcW w:w="2268" w:type="dxa"/>
            <w:vAlign w:val="center"/>
          </w:tcPr>
          <w:p>
            <w:pPr>
              <w:pStyle w:val="12"/>
            </w:pPr>
            <w:r>
              <w:t>保障</w:t>
            </w:r>
          </w:p>
        </w:tc>
        <w:tc>
          <w:tcPr>
            <w:tcW w:w="1276" w:type="dxa"/>
            <w:vAlign w:val="center"/>
          </w:tcPr>
          <w:p>
            <w:pPr>
              <w:pStyle w:val="12"/>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困难、重度残疾人人员人员生活水平保持稳定</w:t>
            </w:r>
          </w:p>
        </w:tc>
        <w:tc>
          <w:tcPr>
            <w:tcW w:w="5386" w:type="dxa"/>
            <w:vAlign w:val="center"/>
          </w:tcPr>
          <w:p>
            <w:pPr>
              <w:pStyle w:val="12"/>
            </w:pPr>
            <w:r>
              <w:t>困难、重度残疾人人员人员生活水平保持稳定</w:t>
            </w:r>
          </w:p>
        </w:tc>
        <w:tc>
          <w:tcPr>
            <w:tcW w:w="2268" w:type="dxa"/>
            <w:vAlign w:val="center"/>
          </w:tcPr>
          <w:p>
            <w:pPr>
              <w:pStyle w:val="12"/>
            </w:pPr>
            <w:r>
              <w:t>稳定</w:t>
            </w:r>
          </w:p>
        </w:tc>
        <w:tc>
          <w:tcPr>
            <w:tcW w:w="1276" w:type="dxa"/>
            <w:vAlign w:val="center"/>
          </w:tcPr>
          <w:p>
            <w:pPr>
              <w:pStyle w:val="12"/>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困难、重度残疾人人员人员补助金保障覆盖率</w:t>
            </w:r>
          </w:p>
        </w:tc>
        <w:tc>
          <w:tcPr>
            <w:tcW w:w="5386" w:type="dxa"/>
            <w:vAlign w:val="center"/>
          </w:tcPr>
          <w:p>
            <w:pPr>
              <w:pStyle w:val="12"/>
            </w:pPr>
            <w:r>
              <w:t>困难、重度残疾人人员人员补助金保障覆盖率</w:t>
            </w:r>
          </w:p>
        </w:tc>
        <w:tc>
          <w:tcPr>
            <w:tcW w:w="2268" w:type="dxa"/>
            <w:vAlign w:val="center"/>
          </w:tcPr>
          <w:p>
            <w:pPr>
              <w:pStyle w:val="12"/>
            </w:pPr>
            <w:r>
              <w:t>≥95%</w:t>
            </w:r>
          </w:p>
        </w:tc>
        <w:tc>
          <w:tcPr>
            <w:tcW w:w="1276" w:type="dxa"/>
            <w:vAlign w:val="center"/>
          </w:tcPr>
          <w:p>
            <w:pPr>
              <w:pStyle w:val="12"/>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接收救助的重度、困难残疾人的满意度</w:t>
            </w:r>
          </w:p>
        </w:tc>
        <w:tc>
          <w:tcPr>
            <w:tcW w:w="5386" w:type="dxa"/>
            <w:vAlign w:val="center"/>
          </w:tcPr>
          <w:p>
            <w:pPr>
              <w:pStyle w:val="12"/>
            </w:pPr>
            <w:r>
              <w:t>接收救助的重度、困难残疾人的满意度</w:t>
            </w:r>
          </w:p>
        </w:tc>
        <w:tc>
          <w:tcPr>
            <w:tcW w:w="2268" w:type="dxa"/>
            <w:vAlign w:val="center"/>
          </w:tcPr>
          <w:p>
            <w:pPr>
              <w:pStyle w:val="12"/>
            </w:pPr>
            <w:r>
              <w:t>≥95%</w:t>
            </w:r>
          </w:p>
        </w:tc>
        <w:tc>
          <w:tcPr>
            <w:tcW w:w="1276" w:type="dxa"/>
            <w:vAlign w:val="center"/>
          </w:tcPr>
          <w:p>
            <w:pPr>
              <w:pStyle w:val="12"/>
            </w:pPr>
            <w:r>
              <w:t>目标计划值</w:t>
            </w:r>
          </w:p>
        </w:tc>
      </w:tr>
    </w:tbl>
    <w:p>
      <w:pPr>
        <w:sectPr>
          <w:pgSz w:w="16840" w:h="11900" w:orient="landscape"/>
          <w:pgMar w:top="1361" w:right="1020" w:bottom="1134" w:left="1020" w:header="720" w:footer="720" w:gutter="0"/>
        </w:sectPr>
      </w:pPr>
    </w:p>
    <w:p>
      <w:pPr>
        <w:spacing w:before="0" w:after="0"/>
        <w:ind w:firstLine="560"/>
        <w:jc w:val="left"/>
        <w:outlineLvl w:val="9"/>
      </w:pPr>
      <w:r>
        <w:rPr>
          <w:rFonts w:ascii="方正仿宋_GBK" w:hAnsi="方正仿宋_GBK" w:eastAsia="方正仿宋_GBK" w:cs="方正仿宋_GBK"/>
          <w:b/>
          <w:color w:val="000000"/>
          <w:sz w:val="28"/>
        </w:rPr>
        <w:t>164、秦财社【2025】609号-提前下达2026年市级财政困难群众基本生活救助补助（5-6月农村分散特困供养补助）绩效目标表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13031326P00000610107D</w:t>
            </w:r>
          </w:p>
        </w:tc>
        <w:tc>
          <w:tcPr>
            <w:tcW w:w="2835" w:type="dxa"/>
            <w:vAlign w:val="center"/>
          </w:tcPr>
          <w:p>
            <w:pPr>
              <w:pStyle w:val="10"/>
            </w:pPr>
            <w:r>
              <w:t>项目名称</w:t>
            </w:r>
          </w:p>
        </w:tc>
        <w:tc>
          <w:tcPr>
            <w:tcW w:w="6095" w:type="dxa"/>
            <w:gridSpan w:val="3"/>
            <w:vAlign w:val="center"/>
          </w:tcPr>
          <w:p>
            <w:pPr>
              <w:pStyle w:val="12"/>
            </w:pPr>
            <w:r>
              <w:t>秦财社【2025】609号-提前下达2026年市级财政困难群众基本生活救助补助（5-6月农村分散特困供养补助）</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15.00</w:t>
            </w:r>
          </w:p>
        </w:tc>
        <w:tc>
          <w:tcPr>
            <w:tcW w:w="2835" w:type="dxa"/>
            <w:vAlign w:val="center"/>
          </w:tcPr>
          <w:p>
            <w:pPr>
              <w:pStyle w:val="10"/>
            </w:pPr>
            <w:r>
              <w:t>其中：财政    资金</w:t>
            </w:r>
          </w:p>
        </w:tc>
        <w:tc>
          <w:tcPr>
            <w:tcW w:w="2551" w:type="dxa"/>
            <w:vAlign w:val="center"/>
          </w:tcPr>
          <w:p>
            <w:pPr>
              <w:pStyle w:val="12"/>
            </w:pPr>
            <w:r>
              <w:t>15.00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"足额发放特困人员补助资金</w:t>
            </w:r>
            <w:r>
              <w:tab/>
            </w:r>
            <w:r>
              <w:tab/>
            </w:r>
            <w:r>
              <w:tab/>
            </w:r>
            <w:r>
              <w:tab/>
            </w:r>
            <w:r>
              <w:tab/>
            </w:r>
            <w:r>
              <w:tab/>
            </w:r>
          </w:p>
          <w:p>
            <w:pPr>
              <w:pStyle w:val="12"/>
            </w:pPr>
            <w:r>
              <w:t>"</w:t>
            </w:r>
            <w:r>
              <w:tab/>
            </w:r>
            <w:r>
              <w:tab/>
            </w:r>
            <w:r>
              <w:tab/>
            </w:r>
            <w:r>
              <w:tab/>
            </w:r>
            <w:r>
              <w:tab/>
            </w:r>
            <w:r>
              <w:tab/>
            </w:r>
          </w:p>
          <w:p>
            <w:pPr>
              <w:pStyle w:val="12"/>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75%</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1.足额发放特困人员补助资金</w:t>
            </w:r>
            <w:r>
              <w:tab/>
            </w:r>
            <w:r>
              <w:tab/>
            </w:r>
            <w:r>
              <w:tab/>
            </w:r>
            <w:r>
              <w:tab/>
            </w:r>
            <w:r>
              <w:tab/>
            </w:r>
            <w:r>
              <w:tab/>
            </w:r>
          </w:p>
          <w:p>
            <w:pPr>
              <w:pStyle w:val="12"/>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城乡特困人员供养保障率（%）</w:t>
            </w:r>
          </w:p>
        </w:tc>
        <w:tc>
          <w:tcPr>
            <w:tcW w:w="5386" w:type="dxa"/>
            <w:vAlign w:val="center"/>
          </w:tcPr>
          <w:p>
            <w:pPr>
              <w:pStyle w:val="12"/>
            </w:pPr>
            <w:r>
              <w:t>符合条件的特困对象纳入供养人数占应纳入供养人数的比率</w:t>
            </w:r>
          </w:p>
        </w:tc>
        <w:tc>
          <w:tcPr>
            <w:tcW w:w="2268" w:type="dxa"/>
            <w:vAlign w:val="center"/>
          </w:tcPr>
          <w:p>
            <w:pPr>
              <w:pStyle w:val="12"/>
            </w:pPr>
            <w:r>
              <w:t>≥95%</w:t>
            </w:r>
          </w:p>
        </w:tc>
        <w:tc>
          <w:tcPr>
            <w:tcW w:w="1276" w:type="dxa"/>
            <w:vAlign w:val="center"/>
          </w:tcPr>
          <w:p>
            <w:pPr>
              <w:pStyle w:val="12"/>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补助金发放精准性</w:t>
            </w:r>
          </w:p>
        </w:tc>
        <w:tc>
          <w:tcPr>
            <w:tcW w:w="5386" w:type="dxa"/>
            <w:vAlign w:val="center"/>
          </w:tcPr>
          <w:p>
            <w:pPr>
              <w:pStyle w:val="12"/>
            </w:pPr>
            <w:r>
              <w:t>补贴发放范围的精准性和发放数据的准确性</w:t>
            </w:r>
          </w:p>
        </w:tc>
        <w:tc>
          <w:tcPr>
            <w:tcW w:w="2268" w:type="dxa"/>
            <w:vAlign w:val="center"/>
          </w:tcPr>
          <w:p>
            <w:pPr>
              <w:pStyle w:val="12"/>
            </w:pPr>
            <w:r>
              <w:t>≥95%</w:t>
            </w:r>
          </w:p>
        </w:tc>
        <w:tc>
          <w:tcPr>
            <w:tcW w:w="1276" w:type="dxa"/>
            <w:vAlign w:val="center"/>
          </w:tcPr>
          <w:p>
            <w:pPr>
              <w:pStyle w:val="12"/>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补助资金到位率</w:t>
            </w:r>
          </w:p>
        </w:tc>
        <w:tc>
          <w:tcPr>
            <w:tcW w:w="5386" w:type="dxa"/>
            <w:vAlign w:val="center"/>
          </w:tcPr>
          <w:p>
            <w:pPr>
              <w:pStyle w:val="12"/>
            </w:pPr>
            <w:r>
              <w:t>实际到位扶助资金占应到位资金的比例</w:t>
            </w:r>
          </w:p>
        </w:tc>
        <w:tc>
          <w:tcPr>
            <w:tcW w:w="2268" w:type="dxa"/>
            <w:vAlign w:val="center"/>
          </w:tcPr>
          <w:p>
            <w:pPr>
              <w:pStyle w:val="12"/>
            </w:pPr>
            <w:r>
              <w:t>≥95%</w:t>
            </w:r>
          </w:p>
        </w:tc>
        <w:tc>
          <w:tcPr>
            <w:tcW w:w="1276" w:type="dxa"/>
            <w:vAlign w:val="center"/>
          </w:tcPr>
          <w:p>
            <w:pPr>
              <w:pStyle w:val="12"/>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区级城乡特困对象生活保障及救助补助资金</w:t>
            </w:r>
          </w:p>
        </w:tc>
        <w:tc>
          <w:tcPr>
            <w:tcW w:w="5386" w:type="dxa"/>
            <w:vAlign w:val="center"/>
          </w:tcPr>
          <w:p>
            <w:pPr>
              <w:pStyle w:val="12"/>
            </w:pPr>
            <w:r>
              <w:t>区级城乡特困对象生活保障及救助补助资金</w:t>
            </w:r>
          </w:p>
        </w:tc>
        <w:tc>
          <w:tcPr>
            <w:tcW w:w="2268" w:type="dxa"/>
            <w:vAlign w:val="center"/>
          </w:tcPr>
          <w:p>
            <w:pPr>
              <w:pStyle w:val="12"/>
            </w:pPr>
            <w:r>
              <w:t>≤15万元</w:t>
            </w:r>
          </w:p>
        </w:tc>
        <w:tc>
          <w:tcPr>
            <w:tcW w:w="1276" w:type="dxa"/>
            <w:vAlign w:val="center"/>
          </w:tcPr>
          <w:p>
            <w:pPr>
              <w:pStyle w:val="12"/>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城乡特困人员生活水平提升情况</w:t>
            </w:r>
          </w:p>
        </w:tc>
        <w:tc>
          <w:tcPr>
            <w:tcW w:w="5386" w:type="dxa"/>
            <w:vAlign w:val="center"/>
          </w:tcPr>
          <w:p>
            <w:pPr>
              <w:pStyle w:val="12"/>
            </w:pPr>
            <w:r>
              <w:t>城乡特困人员生活状况得到基本保障</w:t>
            </w:r>
          </w:p>
        </w:tc>
        <w:tc>
          <w:tcPr>
            <w:tcW w:w="2268" w:type="dxa"/>
            <w:vAlign w:val="center"/>
          </w:tcPr>
          <w:p>
            <w:pPr>
              <w:pStyle w:val="12"/>
            </w:pPr>
            <w:r>
              <w:t>提升</w:t>
            </w:r>
          </w:p>
        </w:tc>
        <w:tc>
          <w:tcPr>
            <w:tcW w:w="1276" w:type="dxa"/>
            <w:vAlign w:val="center"/>
          </w:tcPr>
          <w:p>
            <w:pPr>
              <w:pStyle w:val="12"/>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城乡特困人员基本生活救助保障制度</w:t>
            </w:r>
          </w:p>
        </w:tc>
        <w:tc>
          <w:tcPr>
            <w:tcW w:w="5386" w:type="dxa"/>
            <w:vAlign w:val="center"/>
          </w:tcPr>
          <w:p>
            <w:pPr>
              <w:pStyle w:val="12"/>
            </w:pPr>
            <w:r>
              <w:t>城乡特困人员基本生活救助保障制度</w:t>
            </w:r>
          </w:p>
        </w:tc>
        <w:tc>
          <w:tcPr>
            <w:tcW w:w="2268" w:type="dxa"/>
            <w:vAlign w:val="center"/>
          </w:tcPr>
          <w:p>
            <w:pPr>
              <w:pStyle w:val="12"/>
            </w:pPr>
            <w:r>
              <w:t>保障</w:t>
            </w:r>
          </w:p>
        </w:tc>
        <w:tc>
          <w:tcPr>
            <w:tcW w:w="1276" w:type="dxa"/>
            <w:vAlign w:val="center"/>
          </w:tcPr>
          <w:p>
            <w:pPr>
              <w:pStyle w:val="12"/>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城乡特困人员人员生活水平保持稳定</w:t>
            </w:r>
          </w:p>
        </w:tc>
        <w:tc>
          <w:tcPr>
            <w:tcW w:w="5386" w:type="dxa"/>
            <w:vAlign w:val="center"/>
          </w:tcPr>
          <w:p>
            <w:pPr>
              <w:pStyle w:val="12"/>
            </w:pPr>
            <w:r>
              <w:t>城乡特困人员人员生活水平保持稳定</w:t>
            </w:r>
          </w:p>
        </w:tc>
        <w:tc>
          <w:tcPr>
            <w:tcW w:w="2268" w:type="dxa"/>
            <w:vAlign w:val="center"/>
          </w:tcPr>
          <w:p>
            <w:pPr>
              <w:pStyle w:val="12"/>
            </w:pPr>
            <w:r>
              <w:t>稳定</w:t>
            </w:r>
          </w:p>
        </w:tc>
        <w:tc>
          <w:tcPr>
            <w:tcW w:w="1276" w:type="dxa"/>
            <w:vAlign w:val="center"/>
          </w:tcPr>
          <w:p>
            <w:pPr>
              <w:pStyle w:val="12"/>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城乡特困人员人员补助金保障覆盖率</w:t>
            </w:r>
          </w:p>
        </w:tc>
        <w:tc>
          <w:tcPr>
            <w:tcW w:w="5386" w:type="dxa"/>
            <w:vAlign w:val="center"/>
          </w:tcPr>
          <w:p>
            <w:pPr>
              <w:pStyle w:val="12"/>
            </w:pPr>
            <w:r>
              <w:t>城乡特困人员人员补助金保障覆盖率</w:t>
            </w:r>
          </w:p>
        </w:tc>
        <w:tc>
          <w:tcPr>
            <w:tcW w:w="2268" w:type="dxa"/>
            <w:vAlign w:val="center"/>
          </w:tcPr>
          <w:p>
            <w:pPr>
              <w:pStyle w:val="12"/>
            </w:pPr>
            <w:r>
              <w:t>≥95%</w:t>
            </w:r>
          </w:p>
        </w:tc>
        <w:tc>
          <w:tcPr>
            <w:tcW w:w="1276" w:type="dxa"/>
            <w:vAlign w:val="center"/>
          </w:tcPr>
          <w:p>
            <w:pPr>
              <w:pStyle w:val="12"/>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接收救助的特困人员的满意度</w:t>
            </w:r>
          </w:p>
        </w:tc>
        <w:tc>
          <w:tcPr>
            <w:tcW w:w="5386" w:type="dxa"/>
            <w:vAlign w:val="center"/>
          </w:tcPr>
          <w:p>
            <w:pPr>
              <w:pStyle w:val="12"/>
            </w:pPr>
            <w:r>
              <w:t>接收救助的特困人员的满意度</w:t>
            </w:r>
          </w:p>
        </w:tc>
        <w:tc>
          <w:tcPr>
            <w:tcW w:w="2268" w:type="dxa"/>
            <w:vAlign w:val="center"/>
          </w:tcPr>
          <w:p>
            <w:pPr>
              <w:pStyle w:val="12"/>
            </w:pPr>
            <w:r>
              <w:t>≥95%</w:t>
            </w:r>
          </w:p>
        </w:tc>
        <w:tc>
          <w:tcPr>
            <w:tcW w:w="1276" w:type="dxa"/>
            <w:vAlign w:val="center"/>
          </w:tcPr>
          <w:p>
            <w:pPr>
              <w:pStyle w:val="12"/>
            </w:pPr>
            <w:r>
              <w:t>目标计划值</w:t>
            </w:r>
          </w:p>
        </w:tc>
      </w:tr>
    </w:tbl>
    <w:p>
      <w:pPr>
        <w:sectPr>
          <w:pgSz w:w="16840" w:h="11900" w:orient="landscape"/>
          <w:pgMar w:top="1361" w:right="1020" w:bottom="1134" w:left="1020" w:header="720" w:footer="720" w:gutter="0"/>
        </w:sectPr>
      </w:pPr>
    </w:p>
    <w:p>
      <w:pPr>
        <w:spacing w:before="0" w:after="0"/>
        <w:ind w:firstLine="560"/>
        <w:jc w:val="left"/>
        <w:outlineLvl w:val="9"/>
      </w:pPr>
      <w:r>
        <w:rPr>
          <w:rFonts w:ascii="方正仿宋_GBK" w:hAnsi="方正仿宋_GBK" w:eastAsia="方正仿宋_GBK" w:cs="方正仿宋_GBK"/>
          <w:b/>
          <w:color w:val="000000"/>
          <w:sz w:val="28"/>
        </w:rPr>
        <w:t>165、秦财社【2025】609号-提前下达2026年市级财政困难群众基本生活救助补助（5-6月农村最低生活保障资金）绩效目标表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13031326P000006101056</w:t>
            </w:r>
          </w:p>
        </w:tc>
        <w:tc>
          <w:tcPr>
            <w:tcW w:w="2835" w:type="dxa"/>
            <w:vAlign w:val="center"/>
          </w:tcPr>
          <w:p>
            <w:pPr>
              <w:pStyle w:val="10"/>
            </w:pPr>
            <w:r>
              <w:t>项目名称</w:t>
            </w:r>
          </w:p>
        </w:tc>
        <w:tc>
          <w:tcPr>
            <w:tcW w:w="6095" w:type="dxa"/>
            <w:gridSpan w:val="3"/>
            <w:vAlign w:val="center"/>
          </w:tcPr>
          <w:p>
            <w:pPr>
              <w:pStyle w:val="12"/>
            </w:pPr>
            <w:r>
              <w:t>秦财社【2025】609号-提前下达2026年市级财政困难群众基本生活救助补助（5-6月农村最低生活保障资金）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12.00</w:t>
            </w:r>
          </w:p>
        </w:tc>
        <w:tc>
          <w:tcPr>
            <w:tcW w:w="2835" w:type="dxa"/>
            <w:vAlign w:val="center"/>
          </w:tcPr>
          <w:p>
            <w:pPr>
              <w:pStyle w:val="10"/>
            </w:pPr>
            <w:r>
              <w:t>其中：财政    资金</w:t>
            </w:r>
          </w:p>
        </w:tc>
        <w:tc>
          <w:tcPr>
            <w:tcW w:w="2551" w:type="dxa"/>
            <w:vAlign w:val="center"/>
          </w:tcPr>
          <w:p>
            <w:pPr>
              <w:pStyle w:val="12"/>
            </w:pPr>
            <w:r>
              <w:t>12.00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"足额发放最低生活保障资金</w:t>
            </w:r>
            <w:r>
              <w:tab/>
            </w:r>
            <w:r>
              <w:tab/>
            </w:r>
            <w:r>
              <w:tab/>
            </w:r>
            <w:r>
              <w:tab/>
            </w:r>
            <w:r>
              <w:tab/>
            </w:r>
            <w:r>
              <w:tab/>
            </w:r>
          </w:p>
          <w:p>
            <w:pPr>
              <w:pStyle w:val="12"/>
            </w:pPr>
            <w:r>
              <w:t>"</w:t>
            </w:r>
            <w:r>
              <w:tab/>
            </w:r>
            <w:r>
              <w:tab/>
            </w:r>
            <w:r>
              <w:tab/>
            </w:r>
            <w:r>
              <w:tab/>
            </w:r>
            <w:r>
              <w:tab/>
            </w:r>
            <w:r>
              <w:tab/>
            </w:r>
          </w:p>
          <w:p>
            <w:pPr>
              <w:pStyle w:val="12"/>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75%</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1.足额发放最低生活保障资金</w:t>
            </w:r>
            <w:r>
              <w:tab/>
            </w:r>
            <w:r>
              <w:tab/>
            </w:r>
            <w:r>
              <w:tab/>
            </w:r>
            <w:r>
              <w:tab/>
            </w:r>
            <w:r>
              <w:tab/>
            </w:r>
            <w:r>
              <w:tab/>
            </w:r>
          </w:p>
          <w:p>
            <w:pPr>
              <w:pStyle w:val="12"/>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城乡低保人员保障率（%）</w:t>
            </w:r>
          </w:p>
        </w:tc>
        <w:tc>
          <w:tcPr>
            <w:tcW w:w="5386" w:type="dxa"/>
            <w:vAlign w:val="center"/>
          </w:tcPr>
          <w:p>
            <w:pPr>
              <w:pStyle w:val="12"/>
            </w:pPr>
            <w:r>
              <w:t>符合条件的低保对象纳入保障人数占应纳入保障人数的比率</w:t>
            </w:r>
          </w:p>
        </w:tc>
        <w:tc>
          <w:tcPr>
            <w:tcW w:w="2268" w:type="dxa"/>
            <w:vAlign w:val="center"/>
          </w:tcPr>
          <w:p>
            <w:pPr>
              <w:pStyle w:val="12"/>
            </w:pPr>
            <w:r>
              <w:t>≥95%</w:t>
            </w:r>
          </w:p>
        </w:tc>
        <w:tc>
          <w:tcPr>
            <w:tcW w:w="1276" w:type="dxa"/>
            <w:vAlign w:val="center"/>
          </w:tcPr>
          <w:p>
            <w:pPr>
              <w:pStyle w:val="12"/>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补助金发放精准性</w:t>
            </w:r>
          </w:p>
        </w:tc>
        <w:tc>
          <w:tcPr>
            <w:tcW w:w="5386" w:type="dxa"/>
            <w:vAlign w:val="center"/>
          </w:tcPr>
          <w:p>
            <w:pPr>
              <w:pStyle w:val="12"/>
            </w:pPr>
            <w:r>
              <w:t>补贴发放范围的精准性和发放数据的准确性</w:t>
            </w:r>
          </w:p>
        </w:tc>
        <w:tc>
          <w:tcPr>
            <w:tcW w:w="2268" w:type="dxa"/>
            <w:vAlign w:val="center"/>
          </w:tcPr>
          <w:p>
            <w:pPr>
              <w:pStyle w:val="12"/>
            </w:pPr>
            <w:r>
              <w:t>≥95%</w:t>
            </w:r>
          </w:p>
        </w:tc>
        <w:tc>
          <w:tcPr>
            <w:tcW w:w="1276" w:type="dxa"/>
            <w:vAlign w:val="center"/>
          </w:tcPr>
          <w:p>
            <w:pPr>
              <w:pStyle w:val="12"/>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补助资金到位率</w:t>
            </w:r>
          </w:p>
        </w:tc>
        <w:tc>
          <w:tcPr>
            <w:tcW w:w="5386" w:type="dxa"/>
            <w:vAlign w:val="center"/>
          </w:tcPr>
          <w:p>
            <w:pPr>
              <w:pStyle w:val="12"/>
            </w:pPr>
            <w:r>
              <w:t>实际到位扶助资金占应到位资金的比例</w:t>
            </w:r>
          </w:p>
        </w:tc>
        <w:tc>
          <w:tcPr>
            <w:tcW w:w="2268" w:type="dxa"/>
            <w:vAlign w:val="center"/>
          </w:tcPr>
          <w:p>
            <w:pPr>
              <w:pStyle w:val="12"/>
            </w:pPr>
            <w:r>
              <w:t>≥95%</w:t>
            </w:r>
          </w:p>
        </w:tc>
        <w:tc>
          <w:tcPr>
            <w:tcW w:w="1276" w:type="dxa"/>
            <w:vAlign w:val="center"/>
          </w:tcPr>
          <w:p>
            <w:pPr>
              <w:pStyle w:val="12"/>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区级城乡低保对象生活保障及救助补助资金</w:t>
            </w:r>
          </w:p>
        </w:tc>
        <w:tc>
          <w:tcPr>
            <w:tcW w:w="5386" w:type="dxa"/>
            <w:vAlign w:val="center"/>
          </w:tcPr>
          <w:p>
            <w:pPr>
              <w:pStyle w:val="12"/>
            </w:pPr>
            <w:r>
              <w:t>区级城乡低保对象生活保障及救助补助资金</w:t>
            </w:r>
          </w:p>
        </w:tc>
        <w:tc>
          <w:tcPr>
            <w:tcW w:w="2268" w:type="dxa"/>
            <w:vAlign w:val="center"/>
          </w:tcPr>
          <w:p>
            <w:pPr>
              <w:pStyle w:val="12"/>
            </w:pPr>
            <w:r>
              <w:t>≤12万元</w:t>
            </w:r>
          </w:p>
        </w:tc>
        <w:tc>
          <w:tcPr>
            <w:tcW w:w="1276" w:type="dxa"/>
            <w:vAlign w:val="center"/>
          </w:tcPr>
          <w:p>
            <w:pPr>
              <w:pStyle w:val="12"/>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城乡低保人员生活水平提升情况</w:t>
            </w:r>
          </w:p>
        </w:tc>
        <w:tc>
          <w:tcPr>
            <w:tcW w:w="5386" w:type="dxa"/>
            <w:vAlign w:val="center"/>
          </w:tcPr>
          <w:p>
            <w:pPr>
              <w:pStyle w:val="12"/>
            </w:pPr>
            <w:r>
              <w:t>城乡低保人员生活状况得到基本保障</w:t>
            </w:r>
          </w:p>
        </w:tc>
        <w:tc>
          <w:tcPr>
            <w:tcW w:w="2268" w:type="dxa"/>
            <w:vAlign w:val="center"/>
          </w:tcPr>
          <w:p>
            <w:pPr>
              <w:pStyle w:val="12"/>
            </w:pPr>
            <w:r>
              <w:t>提升</w:t>
            </w:r>
          </w:p>
        </w:tc>
        <w:tc>
          <w:tcPr>
            <w:tcW w:w="1276" w:type="dxa"/>
            <w:vAlign w:val="center"/>
          </w:tcPr>
          <w:p>
            <w:pPr>
              <w:pStyle w:val="12"/>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城乡低保人员基本生活救助保障制度</w:t>
            </w:r>
          </w:p>
        </w:tc>
        <w:tc>
          <w:tcPr>
            <w:tcW w:w="5386" w:type="dxa"/>
            <w:vAlign w:val="center"/>
          </w:tcPr>
          <w:p>
            <w:pPr>
              <w:pStyle w:val="12"/>
            </w:pPr>
            <w:r>
              <w:t>城乡低保人员基本生活救助保障制度</w:t>
            </w:r>
          </w:p>
        </w:tc>
        <w:tc>
          <w:tcPr>
            <w:tcW w:w="2268" w:type="dxa"/>
            <w:vAlign w:val="center"/>
          </w:tcPr>
          <w:p>
            <w:pPr>
              <w:pStyle w:val="12"/>
            </w:pPr>
            <w:r>
              <w:t>保障</w:t>
            </w:r>
          </w:p>
        </w:tc>
        <w:tc>
          <w:tcPr>
            <w:tcW w:w="1276" w:type="dxa"/>
            <w:vAlign w:val="center"/>
          </w:tcPr>
          <w:p>
            <w:pPr>
              <w:pStyle w:val="12"/>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城乡低保人员人员生活水平保持稳定</w:t>
            </w:r>
          </w:p>
        </w:tc>
        <w:tc>
          <w:tcPr>
            <w:tcW w:w="5386" w:type="dxa"/>
            <w:vAlign w:val="center"/>
          </w:tcPr>
          <w:p>
            <w:pPr>
              <w:pStyle w:val="12"/>
            </w:pPr>
            <w:r>
              <w:t>城乡低保人员人员生活水平保持稳定</w:t>
            </w:r>
          </w:p>
        </w:tc>
        <w:tc>
          <w:tcPr>
            <w:tcW w:w="2268" w:type="dxa"/>
            <w:vAlign w:val="center"/>
          </w:tcPr>
          <w:p>
            <w:pPr>
              <w:pStyle w:val="12"/>
            </w:pPr>
            <w:r>
              <w:t>稳定</w:t>
            </w:r>
          </w:p>
        </w:tc>
        <w:tc>
          <w:tcPr>
            <w:tcW w:w="1276" w:type="dxa"/>
            <w:vAlign w:val="center"/>
          </w:tcPr>
          <w:p>
            <w:pPr>
              <w:pStyle w:val="12"/>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城乡低保人员人员补助金保障覆盖率</w:t>
            </w:r>
          </w:p>
        </w:tc>
        <w:tc>
          <w:tcPr>
            <w:tcW w:w="5386" w:type="dxa"/>
            <w:vAlign w:val="center"/>
          </w:tcPr>
          <w:p>
            <w:pPr>
              <w:pStyle w:val="12"/>
            </w:pPr>
            <w:r>
              <w:t>城乡低保人员人员补助金保障覆盖率</w:t>
            </w:r>
          </w:p>
        </w:tc>
        <w:tc>
          <w:tcPr>
            <w:tcW w:w="2268" w:type="dxa"/>
            <w:vAlign w:val="center"/>
          </w:tcPr>
          <w:p>
            <w:pPr>
              <w:pStyle w:val="12"/>
            </w:pPr>
            <w:r>
              <w:t>≥95%</w:t>
            </w:r>
          </w:p>
        </w:tc>
        <w:tc>
          <w:tcPr>
            <w:tcW w:w="1276" w:type="dxa"/>
            <w:vAlign w:val="center"/>
          </w:tcPr>
          <w:p>
            <w:pPr>
              <w:pStyle w:val="12"/>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接收救助的城乡低保对象的满意度</w:t>
            </w:r>
          </w:p>
        </w:tc>
        <w:tc>
          <w:tcPr>
            <w:tcW w:w="5386" w:type="dxa"/>
            <w:vAlign w:val="center"/>
          </w:tcPr>
          <w:p>
            <w:pPr>
              <w:pStyle w:val="12"/>
            </w:pPr>
            <w:r>
              <w:t>接收救助的城乡低保对象的满意度</w:t>
            </w:r>
          </w:p>
        </w:tc>
        <w:tc>
          <w:tcPr>
            <w:tcW w:w="2268" w:type="dxa"/>
            <w:vAlign w:val="center"/>
          </w:tcPr>
          <w:p>
            <w:pPr>
              <w:pStyle w:val="12"/>
            </w:pPr>
            <w:r>
              <w:t>≥95%</w:t>
            </w:r>
          </w:p>
        </w:tc>
        <w:tc>
          <w:tcPr>
            <w:tcW w:w="1276" w:type="dxa"/>
            <w:vAlign w:val="center"/>
          </w:tcPr>
          <w:p>
            <w:pPr>
              <w:pStyle w:val="12"/>
            </w:pPr>
            <w:r>
              <w:t>目标计划值</w:t>
            </w:r>
          </w:p>
        </w:tc>
      </w:tr>
    </w:tbl>
    <w:p>
      <w:pPr>
        <w:sectPr>
          <w:pgSz w:w="16840" w:h="11900" w:orient="landscape"/>
          <w:pgMar w:top="1361" w:right="1020" w:bottom="1134" w:left="1020" w:header="720" w:footer="720" w:gutter="0"/>
        </w:sectPr>
      </w:pPr>
    </w:p>
    <w:p>
      <w:pPr>
        <w:spacing w:before="0" w:after="0"/>
        <w:ind w:firstLine="560"/>
        <w:jc w:val="left"/>
        <w:outlineLvl w:val="9"/>
      </w:pPr>
      <w:r>
        <w:rPr>
          <w:rFonts w:ascii="方正仿宋_GBK" w:hAnsi="方正仿宋_GBK" w:eastAsia="方正仿宋_GBK" w:cs="方正仿宋_GBK"/>
          <w:b/>
          <w:color w:val="000000"/>
          <w:sz w:val="28"/>
        </w:rPr>
        <w:t>166、秦财社【2025】609号-提前下达2026年市级财政困难群众基本生活救助补助（5-6月重度残疾人护理补贴）绩效目标表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13031326P000006101100</w:t>
            </w:r>
          </w:p>
        </w:tc>
        <w:tc>
          <w:tcPr>
            <w:tcW w:w="2835" w:type="dxa"/>
            <w:vAlign w:val="center"/>
          </w:tcPr>
          <w:p>
            <w:pPr>
              <w:pStyle w:val="10"/>
            </w:pPr>
            <w:r>
              <w:t>项目名称</w:t>
            </w:r>
          </w:p>
        </w:tc>
        <w:tc>
          <w:tcPr>
            <w:tcW w:w="6095" w:type="dxa"/>
            <w:gridSpan w:val="3"/>
            <w:vAlign w:val="center"/>
          </w:tcPr>
          <w:p>
            <w:pPr>
              <w:pStyle w:val="12"/>
            </w:pPr>
            <w:r>
              <w:t>秦财社【2025】609号-提前下达2026年市级财政困难群众基本生活救助补助（5-6月重度残疾人护理补贴）</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12.00</w:t>
            </w:r>
          </w:p>
        </w:tc>
        <w:tc>
          <w:tcPr>
            <w:tcW w:w="2835" w:type="dxa"/>
            <w:vAlign w:val="center"/>
          </w:tcPr>
          <w:p>
            <w:pPr>
              <w:pStyle w:val="10"/>
            </w:pPr>
            <w:r>
              <w:t>其中：财政    资金</w:t>
            </w:r>
          </w:p>
        </w:tc>
        <w:tc>
          <w:tcPr>
            <w:tcW w:w="2551" w:type="dxa"/>
            <w:vAlign w:val="center"/>
          </w:tcPr>
          <w:p>
            <w:pPr>
              <w:pStyle w:val="12"/>
            </w:pPr>
            <w:r>
              <w:t>12.00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"足额发放重度残疾人（困难残疾人）两项补贴资金</w:t>
            </w:r>
            <w:r>
              <w:tab/>
            </w:r>
            <w:r>
              <w:tab/>
            </w:r>
            <w:r>
              <w:tab/>
            </w:r>
            <w:r>
              <w:tab/>
            </w:r>
            <w:r>
              <w:tab/>
            </w:r>
            <w:r>
              <w:tab/>
            </w:r>
          </w:p>
          <w:p>
            <w:pPr>
              <w:pStyle w:val="12"/>
            </w:pPr>
            <w:r>
              <w:t>"</w:t>
            </w:r>
            <w:r>
              <w:tab/>
            </w:r>
            <w:r>
              <w:tab/>
            </w:r>
            <w:r>
              <w:tab/>
            </w:r>
            <w:r>
              <w:tab/>
            </w:r>
            <w:r>
              <w:tab/>
            </w:r>
            <w:r>
              <w:tab/>
            </w:r>
          </w:p>
          <w:p>
            <w:pPr>
              <w:pStyle w:val="12"/>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75%</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1.足额发放重度残疾人（困难残疾人）两项补贴资金</w:t>
            </w:r>
            <w:r>
              <w:tab/>
            </w:r>
            <w:r>
              <w:tab/>
            </w:r>
            <w:r>
              <w:tab/>
            </w:r>
            <w:r>
              <w:tab/>
            </w:r>
            <w:r>
              <w:tab/>
            </w:r>
            <w:r>
              <w:tab/>
            </w:r>
          </w:p>
          <w:p>
            <w:pPr>
              <w:pStyle w:val="12"/>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困难、重度残疾人人员供养保障率（%）</w:t>
            </w:r>
          </w:p>
        </w:tc>
        <w:tc>
          <w:tcPr>
            <w:tcW w:w="5386" w:type="dxa"/>
            <w:vAlign w:val="center"/>
          </w:tcPr>
          <w:p>
            <w:pPr>
              <w:pStyle w:val="12"/>
            </w:pPr>
            <w:r>
              <w:t>符合条件的困难、重度残疾人对象救助人数占应纳入供养人数的比率</w:t>
            </w:r>
          </w:p>
        </w:tc>
        <w:tc>
          <w:tcPr>
            <w:tcW w:w="2268" w:type="dxa"/>
            <w:vAlign w:val="center"/>
          </w:tcPr>
          <w:p>
            <w:pPr>
              <w:pStyle w:val="12"/>
            </w:pPr>
            <w:r>
              <w:t>≥95%</w:t>
            </w:r>
          </w:p>
        </w:tc>
        <w:tc>
          <w:tcPr>
            <w:tcW w:w="1276" w:type="dxa"/>
            <w:vAlign w:val="center"/>
          </w:tcPr>
          <w:p>
            <w:pPr>
              <w:pStyle w:val="12"/>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补助金发放精准性</w:t>
            </w:r>
          </w:p>
        </w:tc>
        <w:tc>
          <w:tcPr>
            <w:tcW w:w="5386" w:type="dxa"/>
            <w:vAlign w:val="center"/>
          </w:tcPr>
          <w:p>
            <w:pPr>
              <w:pStyle w:val="12"/>
            </w:pPr>
            <w:r>
              <w:t>补贴发放范围的精准性和发放数据的准确性</w:t>
            </w:r>
          </w:p>
        </w:tc>
        <w:tc>
          <w:tcPr>
            <w:tcW w:w="2268" w:type="dxa"/>
            <w:vAlign w:val="center"/>
          </w:tcPr>
          <w:p>
            <w:pPr>
              <w:pStyle w:val="12"/>
            </w:pPr>
            <w:r>
              <w:t>≥95%</w:t>
            </w:r>
          </w:p>
        </w:tc>
        <w:tc>
          <w:tcPr>
            <w:tcW w:w="1276" w:type="dxa"/>
            <w:vAlign w:val="center"/>
          </w:tcPr>
          <w:p>
            <w:pPr>
              <w:pStyle w:val="12"/>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补助资金到位率</w:t>
            </w:r>
          </w:p>
        </w:tc>
        <w:tc>
          <w:tcPr>
            <w:tcW w:w="5386" w:type="dxa"/>
            <w:vAlign w:val="center"/>
          </w:tcPr>
          <w:p>
            <w:pPr>
              <w:pStyle w:val="12"/>
            </w:pPr>
            <w:r>
              <w:t>实际到位补助资金占应到位资金的比例</w:t>
            </w:r>
          </w:p>
        </w:tc>
        <w:tc>
          <w:tcPr>
            <w:tcW w:w="2268" w:type="dxa"/>
            <w:vAlign w:val="center"/>
          </w:tcPr>
          <w:p>
            <w:pPr>
              <w:pStyle w:val="12"/>
            </w:pPr>
            <w:r>
              <w:t>≥95%</w:t>
            </w:r>
          </w:p>
        </w:tc>
        <w:tc>
          <w:tcPr>
            <w:tcW w:w="1276" w:type="dxa"/>
            <w:vAlign w:val="center"/>
          </w:tcPr>
          <w:p>
            <w:pPr>
              <w:pStyle w:val="12"/>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区级困难、重度残疾人生活保障及救助补助资金</w:t>
            </w:r>
          </w:p>
        </w:tc>
        <w:tc>
          <w:tcPr>
            <w:tcW w:w="5386" w:type="dxa"/>
            <w:vAlign w:val="center"/>
          </w:tcPr>
          <w:p>
            <w:pPr>
              <w:pStyle w:val="12"/>
            </w:pPr>
            <w:r>
              <w:t>区级困难、重度残疾人生活保障及救助补助资金</w:t>
            </w:r>
          </w:p>
        </w:tc>
        <w:tc>
          <w:tcPr>
            <w:tcW w:w="2268" w:type="dxa"/>
            <w:vAlign w:val="center"/>
          </w:tcPr>
          <w:p>
            <w:pPr>
              <w:pStyle w:val="12"/>
            </w:pPr>
            <w:r>
              <w:t>≤12万元</w:t>
            </w:r>
          </w:p>
        </w:tc>
        <w:tc>
          <w:tcPr>
            <w:tcW w:w="1276" w:type="dxa"/>
            <w:vAlign w:val="center"/>
          </w:tcPr>
          <w:p>
            <w:pPr>
              <w:pStyle w:val="12"/>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困难、重度残疾人人员生活水平提升情况</w:t>
            </w:r>
          </w:p>
        </w:tc>
        <w:tc>
          <w:tcPr>
            <w:tcW w:w="5386" w:type="dxa"/>
            <w:vAlign w:val="center"/>
          </w:tcPr>
          <w:p>
            <w:pPr>
              <w:pStyle w:val="12"/>
            </w:pPr>
            <w:r>
              <w:t>困难、重度残疾人人员生活状况得到基本保障</w:t>
            </w:r>
          </w:p>
        </w:tc>
        <w:tc>
          <w:tcPr>
            <w:tcW w:w="2268" w:type="dxa"/>
            <w:vAlign w:val="center"/>
          </w:tcPr>
          <w:p>
            <w:pPr>
              <w:pStyle w:val="12"/>
            </w:pPr>
            <w:r>
              <w:t>提升</w:t>
            </w:r>
          </w:p>
        </w:tc>
        <w:tc>
          <w:tcPr>
            <w:tcW w:w="1276" w:type="dxa"/>
            <w:vAlign w:val="center"/>
          </w:tcPr>
          <w:p>
            <w:pPr>
              <w:pStyle w:val="12"/>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困难、重度残疾人人员基本生活救助保障制度</w:t>
            </w:r>
          </w:p>
        </w:tc>
        <w:tc>
          <w:tcPr>
            <w:tcW w:w="5386" w:type="dxa"/>
            <w:vAlign w:val="center"/>
          </w:tcPr>
          <w:p>
            <w:pPr>
              <w:pStyle w:val="12"/>
            </w:pPr>
            <w:r>
              <w:t>困难、重度残疾人人员基本生活救助保障制度</w:t>
            </w:r>
          </w:p>
        </w:tc>
        <w:tc>
          <w:tcPr>
            <w:tcW w:w="2268" w:type="dxa"/>
            <w:vAlign w:val="center"/>
          </w:tcPr>
          <w:p>
            <w:pPr>
              <w:pStyle w:val="12"/>
            </w:pPr>
            <w:r>
              <w:t>保障</w:t>
            </w:r>
          </w:p>
        </w:tc>
        <w:tc>
          <w:tcPr>
            <w:tcW w:w="1276" w:type="dxa"/>
            <w:vAlign w:val="center"/>
          </w:tcPr>
          <w:p>
            <w:pPr>
              <w:pStyle w:val="12"/>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困难、重度残疾人人员人员生活水平保持稳定</w:t>
            </w:r>
          </w:p>
        </w:tc>
        <w:tc>
          <w:tcPr>
            <w:tcW w:w="5386" w:type="dxa"/>
            <w:vAlign w:val="center"/>
          </w:tcPr>
          <w:p>
            <w:pPr>
              <w:pStyle w:val="12"/>
            </w:pPr>
            <w:r>
              <w:t>困难、重度残疾人人员人员生活水平保持稳定</w:t>
            </w:r>
          </w:p>
        </w:tc>
        <w:tc>
          <w:tcPr>
            <w:tcW w:w="2268" w:type="dxa"/>
            <w:vAlign w:val="center"/>
          </w:tcPr>
          <w:p>
            <w:pPr>
              <w:pStyle w:val="12"/>
            </w:pPr>
            <w:r>
              <w:t>稳定</w:t>
            </w:r>
          </w:p>
        </w:tc>
        <w:tc>
          <w:tcPr>
            <w:tcW w:w="1276" w:type="dxa"/>
            <w:vAlign w:val="center"/>
          </w:tcPr>
          <w:p>
            <w:pPr>
              <w:pStyle w:val="12"/>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困难、重度残疾人人员人员补助金保障覆盖率</w:t>
            </w:r>
          </w:p>
        </w:tc>
        <w:tc>
          <w:tcPr>
            <w:tcW w:w="5386" w:type="dxa"/>
            <w:vAlign w:val="center"/>
          </w:tcPr>
          <w:p>
            <w:pPr>
              <w:pStyle w:val="12"/>
            </w:pPr>
            <w:r>
              <w:t>困难、重度残疾人人员人员补助金保障覆盖率</w:t>
            </w:r>
          </w:p>
        </w:tc>
        <w:tc>
          <w:tcPr>
            <w:tcW w:w="2268" w:type="dxa"/>
            <w:vAlign w:val="center"/>
          </w:tcPr>
          <w:p>
            <w:pPr>
              <w:pStyle w:val="12"/>
            </w:pPr>
            <w:r>
              <w:t>≥95%</w:t>
            </w:r>
          </w:p>
        </w:tc>
        <w:tc>
          <w:tcPr>
            <w:tcW w:w="1276" w:type="dxa"/>
            <w:vAlign w:val="center"/>
          </w:tcPr>
          <w:p>
            <w:pPr>
              <w:pStyle w:val="12"/>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接收救助的重度、困难残疾人的满意度</w:t>
            </w:r>
          </w:p>
        </w:tc>
        <w:tc>
          <w:tcPr>
            <w:tcW w:w="5386" w:type="dxa"/>
            <w:vAlign w:val="center"/>
          </w:tcPr>
          <w:p>
            <w:pPr>
              <w:pStyle w:val="12"/>
            </w:pPr>
            <w:r>
              <w:t>接收救助的重度、困难残疾人的满意度</w:t>
            </w:r>
          </w:p>
        </w:tc>
        <w:tc>
          <w:tcPr>
            <w:tcW w:w="2268" w:type="dxa"/>
            <w:vAlign w:val="center"/>
          </w:tcPr>
          <w:p>
            <w:pPr>
              <w:pStyle w:val="12"/>
            </w:pPr>
            <w:r>
              <w:t>≥95%</w:t>
            </w:r>
          </w:p>
        </w:tc>
        <w:tc>
          <w:tcPr>
            <w:tcW w:w="1276" w:type="dxa"/>
            <w:vAlign w:val="center"/>
          </w:tcPr>
          <w:p>
            <w:pPr>
              <w:pStyle w:val="12"/>
            </w:pPr>
            <w:r>
              <w:t>目标计划值</w:t>
            </w:r>
          </w:p>
        </w:tc>
      </w:tr>
    </w:tbl>
    <w:p>
      <w:pPr>
        <w:sectPr>
          <w:pgSz w:w="16840" w:h="11900" w:orient="landscape"/>
          <w:pgMar w:top="1361" w:right="1020" w:bottom="1134" w:left="1020" w:header="720" w:footer="720" w:gutter="0"/>
        </w:sectPr>
      </w:pPr>
    </w:p>
    <w:p>
      <w:pPr>
        <w:spacing w:before="0" w:after="0"/>
        <w:ind w:firstLine="560"/>
        <w:jc w:val="left"/>
        <w:outlineLvl w:val="9"/>
      </w:pPr>
      <w:r>
        <w:rPr>
          <w:rFonts w:ascii="方正仿宋_GBK" w:hAnsi="方正仿宋_GBK" w:eastAsia="方正仿宋_GBK" w:cs="方正仿宋_GBK"/>
          <w:b/>
          <w:color w:val="000000"/>
          <w:sz w:val="28"/>
        </w:rPr>
        <w:t>167、秦皇岛北戴河新区2025年入海河流（小黄河、七里海）水质保障服务项目绩效目标表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13031325P00G6A0116495</w:t>
            </w:r>
          </w:p>
        </w:tc>
        <w:tc>
          <w:tcPr>
            <w:tcW w:w="2835" w:type="dxa"/>
            <w:vAlign w:val="center"/>
          </w:tcPr>
          <w:p>
            <w:pPr>
              <w:pStyle w:val="10"/>
            </w:pPr>
            <w:r>
              <w:t>项目名称</w:t>
            </w:r>
          </w:p>
        </w:tc>
        <w:tc>
          <w:tcPr>
            <w:tcW w:w="6095" w:type="dxa"/>
            <w:gridSpan w:val="3"/>
            <w:vAlign w:val="center"/>
          </w:tcPr>
          <w:p>
            <w:pPr>
              <w:pStyle w:val="12"/>
            </w:pPr>
            <w:r>
              <w:t>秦皇岛北戴河新区2025年入海河流（小黄河、七里海）水质保障服务项目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200.00</w:t>
            </w:r>
          </w:p>
        </w:tc>
        <w:tc>
          <w:tcPr>
            <w:tcW w:w="2835" w:type="dxa"/>
            <w:vAlign w:val="center"/>
          </w:tcPr>
          <w:p>
            <w:pPr>
              <w:pStyle w:val="10"/>
            </w:pPr>
            <w:r>
              <w:t>其中：财政    资金</w:t>
            </w:r>
          </w:p>
        </w:tc>
        <w:tc>
          <w:tcPr>
            <w:tcW w:w="2551" w:type="dxa"/>
            <w:vAlign w:val="center"/>
          </w:tcPr>
          <w:p>
            <w:pPr>
              <w:pStyle w:val="12"/>
            </w:pPr>
            <w:r>
              <w:t>200.00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支付2025年水质保障服务费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75%</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1.通过治理，秦皇岛北戴河新区入海河流（小黄河、七里海）水质达到考核要求。</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保障河道数量</w:t>
            </w:r>
          </w:p>
        </w:tc>
        <w:tc>
          <w:tcPr>
            <w:tcW w:w="5386" w:type="dxa"/>
            <w:vAlign w:val="center"/>
          </w:tcPr>
          <w:p>
            <w:pPr>
              <w:pStyle w:val="12"/>
            </w:pPr>
            <w:r>
              <w:t>保障北戴河新区入海河流（小黄河、七里海）水质</w:t>
            </w:r>
          </w:p>
        </w:tc>
        <w:tc>
          <w:tcPr>
            <w:tcW w:w="2268" w:type="dxa"/>
            <w:vAlign w:val="center"/>
          </w:tcPr>
          <w:p>
            <w:pPr>
              <w:pStyle w:val="12"/>
            </w:pPr>
            <w:r>
              <w:t>2条</w:t>
            </w:r>
          </w:p>
        </w:tc>
        <w:tc>
          <w:tcPr>
            <w:tcW w:w="1276" w:type="dxa"/>
            <w:vAlign w:val="center"/>
          </w:tcPr>
          <w:p>
            <w:pPr>
              <w:pStyle w:val="12"/>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保障达标率</w:t>
            </w:r>
          </w:p>
        </w:tc>
        <w:tc>
          <w:tcPr>
            <w:tcW w:w="5386" w:type="dxa"/>
            <w:vAlign w:val="center"/>
          </w:tcPr>
          <w:p>
            <w:pPr>
              <w:pStyle w:val="12"/>
            </w:pPr>
            <w:r>
              <w:t>保障达标率</w:t>
            </w:r>
          </w:p>
        </w:tc>
        <w:tc>
          <w:tcPr>
            <w:tcW w:w="2268" w:type="dxa"/>
            <w:vAlign w:val="center"/>
          </w:tcPr>
          <w:p>
            <w:pPr>
              <w:pStyle w:val="12"/>
            </w:pPr>
            <w:r>
              <w:t>100%</w:t>
            </w:r>
          </w:p>
        </w:tc>
        <w:tc>
          <w:tcPr>
            <w:tcW w:w="1276" w:type="dxa"/>
            <w:vAlign w:val="center"/>
          </w:tcPr>
          <w:p>
            <w:pPr>
              <w:pStyle w:val="12"/>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项目验收率</w:t>
            </w:r>
          </w:p>
        </w:tc>
        <w:tc>
          <w:tcPr>
            <w:tcW w:w="5386" w:type="dxa"/>
            <w:vAlign w:val="center"/>
          </w:tcPr>
          <w:p>
            <w:pPr>
              <w:pStyle w:val="12"/>
            </w:pPr>
            <w:r>
              <w:t>项目验收率</w:t>
            </w:r>
          </w:p>
        </w:tc>
        <w:tc>
          <w:tcPr>
            <w:tcW w:w="2268" w:type="dxa"/>
            <w:vAlign w:val="center"/>
          </w:tcPr>
          <w:p>
            <w:pPr>
              <w:pStyle w:val="12"/>
            </w:pPr>
            <w:r>
              <w:t>100%</w:t>
            </w:r>
          </w:p>
        </w:tc>
        <w:tc>
          <w:tcPr>
            <w:tcW w:w="1276" w:type="dxa"/>
            <w:vAlign w:val="center"/>
          </w:tcPr>
          <w:p>
            <w:pPr>
              <w:pStyle w:val="12"/>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服务期限</w:t>
            </w:r>
          </w:p>
        </w:tc>
        <w:tc>
          <w:tcPr>
            <w:tcW w:w="5386" w:type="dxa"/>
            <w:vAlign w:val="center"/>
          </w:tcPr>
          <w:p>
            <w:pPr>
              <w:pStyle w:val="12"/>
            </w:pPr>
            <w:r>
              <w:t>服务期限</w:t>
            </w:r>
          </w:p>
        </w:tc>
        <w:tc>
          <w:tcPr>
            <w:tcW w:w="2268" w:type="dxa"/>
            <w:vAlign w:val="center"/>
          </w:tcPr>
          <w:p>
            <w:pPr>
              <w:pStyle w:val="12"/>
            </w:pPr>
            <w:r>
              <w:t>6个月</w:t>
            </w:r>
          </w:p>
        </w:tc>
        <w:tc>
          <w:tcPr>
            <w:tcW w:w="1276" w:type="dxa"/>
            <w:vAlign w:val="center"/>
          </w:tcPr>
          <w:p>
            <w:pPr>
              <w:pStyle w:val="12"/>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核定服务总投资</w:t>
            </w:r>
          </w:p>
        </w:tc>
        <w:tc>
          <w:tcPr>
            <w:tcW w:w="5386" w:type="dxa"/>
            <w:vAlign w:val="center"/>
          </w:tcPr>
          <w:p>
            <w:pPr>
              <w:pStyle w:val="12"/>
            </w:pPr>
            <w:r>
              <w:t>核定服务项目总投资</w:t>
            </w:r>
          </w:p>
        </w:tc>
        <w:tc>
          <w:tcPr>
            <w:tcW w:w="2268" w:type="dxa"/>
            <w:vAlign w:val="center"/>
          </w:tcPr>
          <w:p>
            <w:pPr>
              <w:pStyle w:val="12"/>
            </w:pPr>
            <w:r>
              <w:t>≤100%</w:t>
            </w:r>
          </w:p>
        </w:tc>
        <w:tc>
          <w:tcPr>
            <w:tcW w:w="1276" w:type="dxa"/>
            <w:vAlign w:val="center"/>
          </w:tcPr>
          <w:p>
            <w:pPr>
              <w:pStyle w:val="12"/>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入海水质达标</w:t>
            </w:r>
          </w:p>
        </w:tc>
        <w:tc>
          <w:tcPr>
            <w:tcW w:w="5386" w:type="dxa"/>
            <w:vAlign w:val="center"/>
          </w:tcPr>
          <w:p>
            <w:pPr>
              <w:pStyle w:val="12"/>
            </w:pPr>
            <w:r>
              <w:t>水质得到提升，考核达标</w:t>
            </w:r>
          </w:p>
        </w:tc>
        <w:tc>
          <w:tcPr>
            <w:tcW w:w="2268" w:type="dxa"/>
            <w:vAlign w:val="center"/>
          </w:tcPr>
          <w:p>
            <w:pPr>
              <w:pStyle w:val="12"/>
            </w:pPr>
            <w:r>
              <w:t>达标</w:t>
            </w:r>
          </w:p>
        </w:tc>
        <w:tc>
          <w:tcPr>
            <w:tcW w:w="1276" w:type="dxa"/>
            <w:vAlign w:val="center"/>
          </w:tcPr>
          <w:p>
            <w:pPr>
              <w:pStyle w:val="12"/>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提升了入海水质</w:t>
            </w:r>
          </w:p>
        </w:tc>
        <w:tc>
          <w:tcPr>
            <w:tcW w:w="5386" w:type="dxa"/>
            <w:vAlign w:val="center"/>
          </w:tcPr>
          <w:p>
            <w:pPr>
              <w:pStyle w:val="12"/>
            </w:pPr>
            <w:r>
              <w:t xml:space="preserve">通过治理，提升入海水质 </w:t>
            </w:r>
          </w:p>
        </w:tc>
        <w:tc>
          <w:tcPr>
            <w:tcW w:w="2268" w:type="dxa"/>
            <w:vAlign w:val="center"/>
          </w:tcPr>
          <w:p>
            <w:pPr>
              <w:pStyle w:val="12"/>
            </w:pPr>
            <w:r>
              <w:t>提升</w:t>
            </w:r>
          </w:p>
        </w:tc>
        <w:tc>
          <w:tcPr>
            <w:tcW w:w="1276" w:type="dxa"/>
            <w:vAlign w:val="center"/>
          </w:tcPr>
          <w:p>
            <w:pPr>
              <w:pStyle w:val="12"/>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治理持续影响</w:t>
            </w:r>
          </w:p>
        </w:tc>
        <w:tc>
          <w:tcPr>
            <w:tcW w:w="5386" w:type="dxa"/>
            <w:vAlign w:val="center"/>
          </w:tcPr>
          <w:p>
            <w:pPr>
              <w:pStyle w:val="12"/>
            </w:pPr>
            <w:r>
              <w:t>生态环境得到有效改善</w:t>
            </w:r>
          </w:p>
        </w:tc>
        <w:tc>
          <w:tcPr>
            <w:tcW w:w="2268" w:type="dxa"/>
            <w:vAlign w:val="center"/>
          </w:tcPr>
          <w:p>
            <w:pPr>
              <w:pStyle w:val="12"/>
            </w:pPr>
            <w:r>
              <w:t>100%</w:t>
            </w:r>
          </w:p>
        </w:tc>
        <w:tc>
          <w:tcPr>
            <w:tcW w:w="1276" w:type="dxa"/>
            <w:vAlign w:val="center"/>
          </w:tcPr>
          <w:p>
            <w:pPr>
              <w:pStyle w:val="12"/>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人民群众满意度%</w:t>
            </w:r>
          </w:p>
        </w:tc>
        <w:tc>
          <w:tcPr>
            <w:tcW w:w="5386" w:type="dxa"/>
            <w:vAlign w:val="center"/>
          </w:tcPr>
          <w:p>
            <w:pPr>
              <w:pStyle w:val="12"/>
            </w:pPr>
            <w:r>
              <w:t>人民群众满意度%</w:t>
            </w:r>
          </w:p>
        </w:tc>
        <w:tc>
          <w:tcPr>
            <w:tcW w:w="2268" w:type="dxa"/>
            <w:vAlign w:val="center"/>
          </w:tcPr>
          <w:p>
            <w:pPr>
              <w:pStyle w:val="12"/>
            </w:pPr>
            <w:r>
              <w:t>≥90%</w:t>
            </w:r>
          </w:p>
        </w:tc>
        <w:tc>
          <w:tcPr>
            <w:tcW w:w="1276" w:type="dxa"/>
            <w:vAlign w:val="center"/>
          </w:tcPr>
          <w:p>
            <w:pPr>
              <w:pStyle w:val="12"/>
            </w:pPr>
            <w:r>
              <w:t>计划标准</w:t>
            </w:r>
          </w:p>
        </w:tc>
      </w:tr>
    </w:tbl>
    <w:p>
      <w:pPr>
        <w:sectPr>
          <w:pgSz w:w="16840" w:h="11900" w:orient="landscape"/>
          <w:pgMar w:top="1361" w:right="1020" w:bottom="1134" w:left="1020" w:header="720" w:footer="720" w:gutter="0"/>
        </w:sectPr>
      </w:pPr>
    </w:p>
    <w:p>
      <w:pPr>
        <w:spacing w:before="0" w:after="0"/>
        <w:ind w:firstLine="560"/>
        <w:jc w:val="left"/>
        <w:outlineLvl w:val="9"/>
      </w:pPr>
      <w:r>
        <w:rPr>
          <w:rFonts w:ascii="方正仿宋_GBK" w:hAnsi="方正仿宋_GBK" w:eastAsia="方正仿宋_GBK" w:cs="方正仿宋_GBK"/>
          <w:b/>
          <w:color w:val="000000"/>
          <w:sz w:val="28"/>
        </w:rPr>
        <w:t>168、秦皇岛北戴河新区入海河流水质保障服务项目绩效目标表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13031325P00G6A011648H</w:t>
            </w:r>
          </w:p>
        </w:tc>
        <w:tc>
          <w:tcPr>
            <w:tcW w:w="2835" w:type="dxa"/>
            <w:vAlign w:val="center"/>
          </w:tcPr>
          <w:p>
            <w:pPr>
              <w:pStyle w:val="10"/>
            </w:pPr>
            <w:r>
              <w:t>项目名称</w:t>
            </w:r>
          </w:p>
        </w:tc>
        <w:tc>
          <w:tcPr>
            <w:tcW w:w="6095" w:type="dxa"/>
            <w:gridSpan w:val="3"/>
            <w:vAlign w:val="center"/>
          </w:tcPr>
          <w:p>
            <w:pPr>
              <w:pStyle w:val="12"/>
            </w:pPr>
            <w:r>
              <w:t>秦皇岛北戴河新区入海河流水质保障服务项目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400.00</w:t>
            </w:r>
          </w:p>
        </w:tc>
        <w:tc>
          <w:tcPr>
            <w:tcW w:w="2835" w:type="dxa"/>
            <w:vAlign w:val="center"/>
          </w:tcPr>
          <w:p>
            <w:pPr>
              <w:pStyle w:val="10"/>
            </w:pPr>
            <w:r>
              <w:t>其中：财政    资金</w:t>
            </w:r>
          </w:p>
        </w:tc>
        <w:tc>
          <w:tcPr>
            <w:tcW w:w="2551" w:type="dxa"/>
            <w:vAlign w:val="center"/>
          </w:tcPr>
          <w:p>
            <w:pPr>
              <w:pStyle w:val="12"/>
            </w:pPr>
            <w:r>
              <w:t>400.00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支付2025年水质保障服务费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75%</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1.通过治理，秦皇岛北戴河新区入海河流水质达到考核要求。</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饮马河、洋河、东沙河、人造河入海水质保障</w:t>
            </w:r>
          </w:p>
        </w:tc>
        <w:tc>
          <w:tcPr>
            <w:tcW w:w="5386" w:type="dxa"/>
            <w:vAlign w:val="center"/>
          </w:tcPr>
          <w:p>
            <w:pPr>
              <w:pStyle w:val="12"/>
            </w:pPr>
            <w:r>
              <w:t>保障饮马河、洋河、东沙河、人造河入海水质达标</w:t>
            </w:r>
          </w:p>
        </w:tc>
        <w:tc>
          <w:tcPr>
            <w:tcW w:w="2268" w:type="dxa"/>
            <w:vAlign w:val="center"/>
          </w:tcPr>
          <w:p>
            <w:pPr>
              <w:pStyle w:val="12"/>
            </w:pPr>
            <w:r>
              <w:t>4条</w:t>
            </w:r>
          </w:p>
        </w:tc>
        <w:tc>
          <w:tcPr>
            <w:tcW w:w="1276" w:type="dxa"/>
            <w:vAlign w:val="center"/>
          </w:tcPr>
          <w:p>
            <w:pPr>
              <w:pStyle w:val="12"/>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保障达标率</w:t>
            </w:r>
          </w:p>
        </w:tc>
        <w:tc>
          <w:tcPr>
            <w:tcW w:w="5386" w:type="dxa"/>
            <w:vAlign w:val="center"/>
          </w:tcPr>
          <w:p>
            <w:pPr>
              <w:pStyle w:val="12"/>
            </w:pPr>
            <w:r>
              <w:t>保障达标率</w:t>
            </w:r>
          </w:p>
        </w:tc>
        <w:tc>
          <w:tcPr>
            <w:tcW w:w="2268" w:type="dxa"/>
            <w:vAlign w:val="center"/>
          </w:tcPr>
          <w:p>
            <w:pPr>
              <w:pStyle w:val="12"/>
            </w:pPr>
            <w:r>
              <w:t>100%</w:t>
            </w:r>
          </w:p>
        </w:tc>
        <w:tc>
          <w:tcPr>
            <w:tcW w:w="1276" w:type="dxa"/>
            <w:vAlign w:val="center"/>
          </w:tcPr>
          <w:p>
            <w:pPr>
              <w:pStyle w:val="12"/>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项目验收率</w:t>
            </w:r>
          </w:p>
        </w:tc>
        <w:tc>
          <w:tcPr>
            <w:tcW w:w="5386" w:type="dxa"/>
            <w:vAlign w:val="center"/>
          </w:tcPr>
          <w:p>
            <w:pPr>
              <w:pStyle w:val="12"/>
            </w:pPr>
            <w:r>
              <w:t>项目验收率</w:t>
            </w:r>
          </w:p>
        </w:tc>
        <w:tc>
          <w:tcPr>
            <w:tcW w:w="2268" w:type="dxa"/>
            <w:vAlign w:val="center"/>
          </w:tcPr>
          <w:p>
            <w:pPr>
              <w:pStyle w:val="12"/>
            </w:pPr>
            <w:r>
              <w:t>100%</w:t>
            </w:r>
          </w:p>
        </w:tc>
        <w:tc>
          <w:tcPr>
            <w:tcW w:w="1276" w:type="dxa"/>
            <w:vAlign w:val="center"/>
          </w:tcPr>
          <w:p>
            <w:pPr>
              <w:pStyle w:val="12"/>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服务期限</w:t>
            </w:r>
          </w:p>
        </w:tc>
        <w:tc>
          <w:tcPr>
            <w:tcW w:w="5386" w:type="dxa"/>
            <w:vAlign w:val="center"/>
          </w:tcPr>
          <w:p>
            <w:pPr>
              <w:pStyle w:val="12"/>
            </w:pPr>
            <w:r>
              <w:t>服务期限</w:t>
            </w:r>
          </w:p>
        </w:tc>
        <w:tc>
          <w:tcPr>
            <w:tcW w:w="2268" w:type="dxa"/>
            <w:vAlign w:val="center"/>
          </w:tcPr>
          <w:p>
            <w:pPr>
              <w:pStyle w:val="12"/>
            </w:pPr>
            <w:r>
              <w:t>≤3个月</w:t>
            </w:r>
          </w:p>
        </w:tc>
        <w:tc>
          <w:tcPr>
            <w:tcW w:w="1276" w:type="dxa"/>
            <w:vAlign w:val="center"/>
          </w:tcPr>
          <w:p>
            <w:pPr>
              <w:pStyle w:val="12"/>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核定服务总投资</w:t>
            </w:r>
          </w:p>
        </w:tc>
        <w:tc>
          <w:tcPr>
            <w:tcW w:w="5386" w:type="dxa"/>
            <w:vAlign w:val="center"/>
          </w:tcPr>
          <w:p>
            <w:pPr>
              <w:pStyle w:val="12"/>
            </w:pPr>
            <w:r>
              <w:t>核定服务项目总投资</w:t>
            </w:r>
          </w:p>
        </w:tc>
        <w:tc>
          <w:tcPr>
            <w:tcW w:w="2268" w:type="dxa"/>
            <w:vAlign w:val="center"/>
          </w:tcPr>
          <w:p>
            <w:pPr>
              <w:pStyle w:val="12"/>
            </w:pPr>
            <w:r>
              <w:t>≤100%</w:t>
            </w:r>
          </w:p>
        </w:tc>
        <w:tc>
          <w:tcPr>
            <w:tcW w:w="1276" w:type="dxa"/>
            <w:vAlign w:val="center"/>
          </w:tcPr>
          <w:p>
            <w:pPr>
              <w:pStyle w:val="12"/>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入海水质达标</w:t>
            </w:r>
          </w:p>
        </w:tc>
        <w:tc>
          <w:tcPr>
            <w:tcW w:w="5386" w:type="dxa"/>
            <w:vAlign w:val="center"/>
          </w:tcPr>
          <w:p>
            <w:pPr>
              <w:pStyle w:val="12"/>
            </w:pPr>
            <w:r>
              <w:t>水质得到提升，考核达标</w:t>
            </w:r>
          </w:p>
        </w:tc>
        <w:tc>
          <w:tcPr>
            <w:tcW w:w="2268" w:type="dxa"/>
            <w:vAlign w:val="center"/>
          </w:tcPr>
          <w:p>
            <w:pPr>
              <w:pStyle w:val="12"/>
            </w:pPr>
            <w:r>
              <w:t>达标</w:t>
            </w:r>
          </w:p>
        </w:tc>
        <w:tc>
          <w:tcPr>
            <w:tcW w:w="1276" w:type="dxa"/>
            <w:vAlign w:val="center"/>
          </w:tcPr>
          <w:p>
            <w:pPr>
              <w:pStyle w:val="12"/>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提升了入海水质</w:t>
            </w:r>
          </w:p>
        </w:tc>
        <w:tc>
          <w:tcPr>
            <w:tcW w:w="5386" w:type="dxa"/>
            <w:vAlign w:val="center"/>
          </w:tcPr>
          <w:p>
            <w:pPr>
              <w:pStyle w:val="12"/>
            </w:pPr>
            <w:r>
              <w:t>通过治理，提升入海水质，改善了生态环境</w:t>
            </w:r>
          </w:p>
        </w:tc>
        <w:tc>
          <w:tcPr>
            <w:tcW w:w="2268" w:type="dxa"/>
            <w:vAlign w:val="center"/>
          </w:tcPr>
          <w:p>
            <w:pPr>
              <w:pStyle w:val="12"/>
            </w:pPr>
            <w:r>
              <w:t>提升</w:t>
            </w:r>
          </w:p>
        </w:tc>
        <w:tc>
          <w:tcPr>
            <w:tcW w:w="1276" w:type="dxa"/>
            <w:vAlign w:val="center"/>
          </w:tcPr>
          <w:p>
            <w:pPr>
              <w:pStyle w:val="12"/>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治理持续影响</w:t>
            </w:r>
          </w:p>
        </w:tc>
        <w:tc>
          <w:tcPr>
            <w:tcW w:w="5386" w:type="dxa"/>
            <w:vAlign w:val="center"/>
          </w:tcPr>
          <w:p>
            <w:pPr>
              <w:pStyle w:val="12"/>
            </w:pPr>
            <w:r>
              <w:t>生态环境得到有效改善</w:t>
            </w:r>
          </w:p>
        </w:tc>
        <w:tc>
          <w:tcPr>
            <w:tcW w:w="2268" w:type="dxa"/>
            <w:vAlign w:val="center"/>
          </w:tcPr>
          <w:p>
            <w:pPr>
              <w:pStyle w:val="12"/>
            </w:pPr>
            <w:r>
              <w:t>100%</w:t>
            </w:r>
          </w:p>
        </w:tc>
        <w:tc>
          <w:tcPr>
            <w:tcW w:w="1276" w:type="dxa"/>
            <w:vAlign w:val="center"/>
          </w:tcPr>
          <w:p>
            <w:pPr>
              <w:pStyle w:val="12"/>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人民群众满意度%</w:t>
            </w:r>
          </w:p>
        </w:tc>
        <w:tc>
          <w:tcPr>
            <w:tcW w:w="5386" w:type="dxa"/>
            <w:vAlign w:val="center"/>
          </w:tcPr>
          <w:p>
            <w:pPr>
              <w:pStyle w:val="12"/>
            </w:pPr>
            <w:r>
              <w:t>人民群众满意度%</w:t>
            </w:r>
          </w:p>
        </w:tc>
        <w:tc>
          <w:tcPr>
            <w:tcW w:w="2268" w:type="dxa"/>
            <w:vAlign w:val="center"/>
          </w:tcPr>
          <w:p>
            <w:pPr>
              <w:pStyle w:val="12"/>
            </w:pPr>
            <w:r>
              <w:t>≥90%</w:t>
            </w:r>
          </w:p>
        </w:tc>
        <w:tc>
          <w:tcPr>
            <w:tcW w:w="1276" w:type="dxa"/>
            <w:vAlign w:val="center"/>
          </w:tcPr>
          <w:p>
            <w:pPr>
              <w:pStyle w:val="12"/>
            </w:pPr>
            <w:r>
              <w:t>计划标准</w:t>
            </w:r>
          </w:p>
        </w:tc>
      </w:tr>
    </w:tbl>
    <w:p>
      <w:pPr>
        <w:sectPr>
          <w:pgSz w:w="16840" w:h="11900" w:orient="landscape"/>
          <w:pgMar w:top="1361" w:right="1020" w:bottom="1134" w:left="1020" w:header="720" w:footer="720" w:gutter="0"/>
        </w:sectPr>
      </w:pPr>
    </w:p>
    <w:p>
      <w:pPr>
        <w:spacing w:before="0" w:after="0"/>
        <w:ind w:firstLine="560"/>
        <w:jc w:val="left"/>
        <w:outlineLvl w:val="9"/>
      </w:pPr>
      <w:r>
        <w:rPr>
          <w:rFonts w:ascii="方正仿宋_GBK" w:hAnsi="方正仿宋_GBK" w:eastAsia="方正仿宋_GBK" w:cs="方正仿宋_GBK"/>
          <w:b/>
          <w:color w:val="000000"/>
          <w:sz w:val="28"/>
        </w:rPr>
        <w:t>169、人脸识别系统运行维护费绩效目标表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13031326P00001010076Q</w:t>
            </w:r>
          </w:p>
        </w:tc>
        <w:tc>
          <w:tcPr>
            <w:tcW w:w="2835" w:type="dxa"/>
            <w:vAlign w:val="center"/>
          </w:tcPr>
          <w:p>
            <w:pPr>
              <w:pStyle w:val="10"/>
            </w:pPr>
            <w:r>
              <w:t>项目名称</w:t>
            </w:r>
          </w:p>
        </w:tc>
        <w:tc>
          <w:tcPr>
            <w:tcW w:w="6095" w:type="dxa"/>
            <w:gridSpan w:val="3"/>
            <w:vAlign w:val="center"/>
          </w:tcPr>
          <w:p>
            <w:pPr>
              <w:pStyle w:val="12"/>
            </w:pPr>
            <w:r>
              <w:t>人脸识别系统运行维护费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9.70</w:t>
            </w:r>
          </w:p>
        </w:tc>
        <w:tc>
          <w:tcPr>
            <w:tcW w:w="2835" w:type="dxa"/>
            <w:vAlign w:val="center"/>
          </w:tcPr>
          <w:p>
            <w:pPr>
              <w:pStyle w:val="10"/>
            </w:pPr>
            <w:r>
              <w:t>其中：财政    资金</w:t>
            </w:r>
          </w:p>
        </w:tc>
        <w:tc>
          <w:tcPr>
            <w:tcW w:w="2551" w:type="dxa"/>
            <w:vAlign w:val="center"/>
          </w:tcPr>
          <w:p>
            <w:pPr>
              <w:pStyle w:val="12"/>
            </w:pPr>
            <w:r>
              <w:t>9.70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用于支付各学校人脸识别测温设备网络服务费及维修费用</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 xml:space="preserve"> </w:t>
            </w:r>
          </w:p>
        </w:tc>
        <w:tc>
          <w:tcPr>
            <w:tcW w:w="2835" w:type="dxa"/>
            <w:vAlign w:val="center"/>
          </w:tcPr>
          <w:p>
            <w:pPr>
              <w:pStyle w:val="13"/>
            </w:pPr>
            <w:r>
              <w:t xml:space="preserve"> </w:t>
            </w:r>
          </w:p>
        </w:tc>
        <w:tc>
          <w:tcPr>
            <w:tcW w:w="2551" w:type="dxa"/>
            <w:vAlign w:val="center"/>
          </w:tcPr>
          <w:p>
            <w:pPr>
              <w:pStyle w:val="13"/>
            </w:pPr>
            <w:r>
              <w:t xml:space="preserve"> </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1.保障人脸识别测温设备正常运行</w:t>
            </w:r>
          </w:p>
          <w:p>
            <w:pPr>
              <w:pStyle w:val="12"/>
            </w:pPr>
            <w:r>
              <w:t>2.用于支付各学校人脸识别测温设备网络服务费及维修费用</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维护保障人脸识别测温设备数量</w:t>
            </w:r>
          </w:p>
        </w:tc>
        <w:tc>
          <w:tcPr>
            <w:tcW w:w="5386" w:type="dxa"/>
            <w:vAlign w:val="center"/>
          </w:tcPr>
          <w:p>
            <w:pPr>
              <w:pStyle w:val="12"/>
            </w:pPr>
            <w:r>
              <w:t>维护保障人脸识别测温设备数量</w:t>
            </w:r>
          </w:p>
        </w:tc>
        <w:tc>
          <w:tcPr>
            <w:tcW w:w="2268" w:type="dxa"/>
            <w:vAlign w:val="center"/>
          </w:tcPr>
          <w:p>
            <w:pPr>
              <w:pStyle w:val="12"/>
            </w:pPr>
            <w:r>
              <w:t>51台</w:t>
            </w:r>
          </w:p>
        </w:tc>
        <w:tc>
          <w:tcPr>
            <w:tcW w:w="1276" w:type="dxa"/>
            <w:vAlign w:val="center"/>
          </w:tcPr>
          <w:p>
            <w:pPr>
              <w:pStyle w:val="12"/>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维护保障人脸识别测温设备工作完成效果</w:t>
            </w:r>
          </w:p>
        </w:tc>
        <w:tc>
          <w:tcPr>
            <w:tcW w:w="5386" w:type="dxa"/>
            <w:vAlign w:val="center"/>
          </w:tcPr>
          <w:p>
            <w:pPr>
              <w:pStyle w:val="12"/>
            </w:pPr>
            <w:r>
              <w:t>维护保障人脸识别测温设备工作完成效果</w:t>
            </w:r>
          </w:p>
        </w:tc>
        <w:tc>
          <w:tcPr>
            <w:tcW w:w="2268" w:type="dxa"/>
            <w:vAlign w:val="center"/>
          </w:tcPr>
          <w:p>
            <w:pPr>
              <w:pStyle w:val="12"/>
            </w:pPr>
            <w:r>
              <w:t>100%</w:t>
            </w:r>
          </w:p>
        </w:tc>
        <w:tc>
          <w:tcPr>
            <w:tcW w:w="1276" w:type="dxa"/>
            <w:vAlign w:val="center"/>
          </w:tcPr>
          <w:p>
            <w:pPr>
              <w:pStyle w:val="12"/>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资金拨付及时性</w:t>
            </w:r>
          </w:p>
        </w:tc>
        <w:tc>
          <w:tcPr>
            <w:tcW w:w="5386" w:type="dxa"/>
            <w:vAlign w:val="center"/>
          </w:tcPr>
          <w:p>
            <w:pPr>
              <w:pStyle w:val="12"/>
            </w:pPr>
            <w:r>
              <w:t>资金及时拨付率</w:t>
            </w:r>
          </w:p>
        </w:tc>
        <w:tc>
          <w:tcPr>
            <w:tcW w:w="2268" w:type="dxa"/>
            <w:vAlign w:val="center"/>
          </w:tcPr>
          <w:p>
            <w:pPr>
              <w:pStyle w:val="12"/>
            </w:pPr>
            <w:r>
              <w:t>100%</w:t>
            </w:r>
          </w:p>
        </w:tc>
        <w:tc>
          <w:tcPr>
            <w:tcW w:w="1276" w:type="dxa"/>
            <w:vAlign w:val="center"/>
          </w:tcPr>
          <w:p>
            <w:pPr>
              <w:pStyle w:val="12"/>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维护保障人脸识别测温设备工作支出</w:t>
            </w:r>
          </w:p>
        </w:tc>
        <w:tc>
          <w:tcPr>
            <w:tcW w:w="5386" w:type="dxa"/>
            <w:vAlign w:val="center"/>
          </w:tcPr>
          <w:p>
            <w:pPr>
              <w:pStyle w:val="12"/>
            </w:pPr>
            <w:r>
              <w:t>维护保障人脸识别测温设备工作支出</w:t>
            </w:r>
          </w:p>
        </w:tc>
        <w:tc>
          <w:tcPr>
            <w:tcW w:w="2268" w:type="dxa"/>
            <w:vAlign w:val="center"/>
          </w:tcPr>
          <w:p>
            <w:pPr>
              <w:pStyle w:val="12"/>
            </w:pPr>
            <w:r>
              <w:t>≤9.7万元</w:t>
            </w:r>
          </w:p>
        </w:tc>
        <w:tc>
          <w:tcPr>
            <w:tcW w:w="1276" w:type="dxa"/>
            <w:vAlign w:val="center"/>
          </w:tcPr>
          <w:p>
            <w:pPr>
              <w:pStyle w:val="12"/>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保障人脸识别测温设备正常运行，提高学校疫情防控能力。</w:t>
            </w:r>
          </w:p>
        </w:tc>
        <w:tc>
          <w:tcPr>
            <w:tcW w:w="5386" w:type="dxa"/>
            <w:vAlign w:val="center"/>
          </w:tcPr>
          <w:p>
            <w:pPr>
              <w:pStyle w:val="12"/>
            </w:pPr>
            <w:r>
              <w:t>保障人脸识别测温设备正常运行，提高学校疫情防控能力。</w:t>
            </w:r>
          </w:p>
        </w:tc>
        <w:tc>
          <w:tcPr>
            <w:tcW w:w="2268" w:type="dxa"/>
            <w:vAlign w:val="center"/>
          </w:tcPr>
          <w:p>
            <w:pPr>
              <w:pStyle w:val="12"/>
            </w:pPr>
            <w:r>
              <w:t>保障人脸识别测温设备正常运行，提高学校疫情防控能力。</w:t>
            </w:r>
          </w:p>
        </w:tc>
        <w:tc>
          <w:tcPr>
            <w:tcW w:w="1276" w:type="dxa"/>
            <w:vAlign w:val="center"/>
          </w:tcPr>
          <w:p>
            <w:pPr>
              <w:pStyle w:val="12"/>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长期使用性</w:t>
            </w:r>
          </w:p>
        </w:tc>
        <w:tc>
          <w:tcPr>
            <w:tcW w:w="5386" w:type="dxa"/>
            <w:vAlign w:val="center"/>
          </w:tcPr>
          <w:p>
            <w:pPr>
              <w:pStyle w:val="12"/>
            </w:pPr>
            <w:r>
              <w:t>保障学校疫情防控工作有序运转</w:t>
            </w:r>
          </w:p>
        </w:tc>
        <w:tc>
          <w:tcPr>
            <w:tcW w:w="2268" w:type="dxa"/>
            <w:vAlign w:val="center"/>
          </w:tcPr>
          <w:p>
            <w:pPr>
              <w:pStyle w:val="12"/>
            </w:pPr>
            <w:r>
              <w:t>保障学校疫情防控工作有序运转</w:t>
            </w:r>
          </w:p>
        </w:tc>
        <w:tc>
          <w:tcPr>
            <w:tcW w:w="1276" w:type="dxa"/>
            <w:vAlign w:val="center"/>
          </w:tcPr>
          <w:p>
            <w:pPr>
              <w:pStyle w:val="12"/>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经济效益指标</w:t>
            </w:r>
          </w:p>
        </w:tc>
        <w:tc>
          <w:tcPr>
            <w:tcW w:w="2835" w:type="dxa"/>
            <w:vAlign w:val="center"/>
          </w:tcPr>
          <w:p>
            <w:pPr>
              <w:pStyle w:val="12"/>
            </w:pPr>
            <w:r>
              <w:t>提高资金使用效率</w:t>
            </w:r>
          </w:p>
        </w:tc>
        <w:tc>
          <w:tcPr>
            <w:tcW w:w="5386" w:type="dxa"/>
            <w:vAlign w:val="center"/>
          </w:tcPr>
          <w:p>
            <w:pPr>
              <w:pStyle w:val="12"/>
            </w:pPr>
            <w:r>
              <w:t>提高资金使用效率</w:t>
            </w:r>
          </w:p>
        </w:tc>
        <w:tc>
          <w:tcPr>
            <w:tcW w:w="2268" w:type="dxa"/>
            <w:vAlign w:val="center"/>
          </w:tcPr>
          <w:p>
            <w:pPr>
              <w:pStyle w:val="12"/>
            </w:pPr>
            <w:r>
              <w:t>提高资金使用效率</w:t>
            </w:r>
          </w:p>
        </w:tc>
        <w:tc>
          <w:tcPr>
            <w:tcW w:w="1276" w:type="dxa"/>
            <w:vAlign w:val="center"/>
          </w:tcPr>
          <w:p>
            <w:pPr>
              <w:pStyle w:val="12"/>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教师满意度</w:t>
            </w:r>
          </w:p>
        </w:tc>
        <w:tc>
          <w:tcPr>
            <w:tcW w:w="5386" w:type="dxa"/>
            <w:vAlign w:val="center"/>
          </w:tcPr>
          <w:p>
            <w:pPr>
              <w:pStyle w:val="12"/>
            </w:pPr>
            <w:r>
              <w:t>教师满意度</w:t>
            </w:r>
          </w:p>
        </w:tc>
        <w:tc>
          <w:tcPr>
            <w:tcW w:w="2268" w:type="dxa"/>
            <w:vAlign w:val="center"/>
          </w:tcPr>
          <w:p>
            <w:pPr>
              <w:pStyle w:val="12"/>
            </w:pPr>
            <w:r>
              <w:t>≥95%</w:t>
            </w:r>
          </w:p>
        </w:tc>
        <w:tc>
          <w:tcPr>
            <w:tcW w:w="1276" w:type="dxa"/>
            <w:vAlign w:val="center"/>
          </w:tcPr>
          <w:p>
            <w:pPr>
              <w:pStyle w:val="12"/>
            </w:pPr>
            <w:r>
              <w:t>目标计划值</w:t>
            </w:r>
          </w:p>
        </w:tc>
      </w:tr>
    </w:tbl>
    <w:p>
      <w:pPr>
        <w:sectPr>
          <w:pgSz w:w="16840" w:h="11900" w:orient="landscape"/>
          <w:pgMar w:top="1361" w:right="1020" w:bottom="1134" w:left="1020" w:header="720" w:footer="720" w:gutter="0"/>
        </w:sectPr>
      </w:pPr>
    </w:p>
    <w:p>
      <w:pPr>
        <w:spacing w:before="0" w:after="0"/>
        <w:ind w:firstLine="560"/>
        <w:jc w:val="left"/>
        <w:outlineLvl w:val="9"/>
      </w:pPr>
      <w:r>
        <w:rPr>
          <w:rFonts w:ascii="方正仿宋_GBK" w:hAnsi="方正仿宋_GBK" w:eastAsia="方正仿宋_GBK" w:cs="方正仿宋_GBK"/>
          <w:b/>
          <w:color w:val="000000"/>
          <w:sz w:val="28"/>
        </w:rPr>
        <w:t>170、事实无人扶养儿童生活补贴绩效目标表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13031326P00000610032M</w:t>
            </w:r>
          </w:p>
        </w:tc>
        <w:tc>
          <w:tcPr>
            <w:tcW w:w="2835" w:type="dxa"/>
            <w:vAlign w:val="center"/>
          </w:tcPr>
          <w:p>
            <w:pPr>
              <w:pStyle w:val="10"/>
            </w:pPr>
            <w:r>
              <w:t>项目名称</w:t>
            </w:r>
          </w:p>
        </w:tc>
        <w:tc>
          <w:tcPr>
            <w:tcW w:w="6095" w:type="dxa"/>
            <w:gridSpan w:val="3"/>
            <w:vAlign w:val="center"/>
          </w:tcPr>
          <w:p>
            <w:pPr>
              <w:pStyle w:val="12"/>
            </w:pPr>
            <w:r>
              <w:t>事实无人扶养儿童生活补贴</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3.00</w:t>
            </w:r>
          </w:p>
        </w:tc>
        <w:tc>
          <w:tcPr>
            <w:tcW w:w="2835" w:type="dxa"/>
            <w:vAlign w:val="center"/>
          </w:tcPr>
          <w:p>
            <w:pPr>
              <w:pStyle w:val="10"/>
            </w:pPr>
            <w:r>
              <w:t>其中：财政    资金</w:t>
            </w:r>
          </w:p>
        </w:tc>
        <w:tc>
          <w:tcPr>
            <w:tcW w:w="2551" w:type="dxa"/>
            <w:vAlign w:val="center"/>
          </w:tcPr>
          <w:p>
            <w:pPr>
              <w:pStyle w:val="12"/>
            </w:pPr>
            <w:r>
              <w:t>3.00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发放事实无人抚养儿童生活保障资金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75%</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1.发放事实无人抚养儿童生活保障资金</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事实无人抚养儿童供养保障率（%）</w:t>
            </w:r>
          </w:p>
        </w:tc>
        <w:tc>
          <w:tcPr>
            <w:tcW w:w="5386" w:type="dxa"/>
            <w:vAlign w:val="center"/>
          </w:tcPr>
          <w:p>
            <w:pPr>
              <w:pStyle w:val="12"/>
            </w:pPr>
            <w:r>
              <w:t>符合条件的孤儿纳入保障人数占应纳入保障人数的比率</w:t>
            </w:r>
          </w:p>
        </w:tc>
        <w:tc>
          <w:tcPr>
            <w:tcW w:w="2268" w:type="dxa"/>
            <w:vAlign w:val="center"/>
          </w:tcPr>
          <w:p>
            <w:pPr>
              <w:pStyle w:val="12"/>
            </w:pPr>
            <w:r>
              <w:t>≥95%</w:t>
            </w:r>
          </w:p>
        </w:tc>
        <w:tc>
          <w:tcPr>
            <w:tcW w:w="1276" w:type="dxa"/>
            <w:vAlign w:val="center"/>
          </w:tcPr>
          <w:p>
            <w:pPr>
              <w:pStyle w:val="12"/>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补助金发放精准性</w:t>
            </w:r>
          </w:p>
        </w:tc>
        <w:tc>
          <w:tcPr>
            <w:tcW w:w="5386" w:type="dxa"/>
            <w:vAlign w:val="center"/>
          </w:tcPr>
          <w:p>
            <w:pPr>
              <w:pStyle w:val="12"/>
            </w:pPr>
            <w:r>
              <w:t>补贴发放范围的精准性和发放数据的准确性</w:t>
            </w:r>
          </w:p>
        </w:tc>
        <w:tc>
          <w:tcPr>
            <w:tcW w:w="2268" w:type="dxa"/>
            <w:vAlign w:val="center"/>
          </w:tcPr>
          <w:p>
            <w:pPr>
              <w:pStyle w:val="12"/>
            </w:pPr>
            <w:r>
              <w:t>≥95%</w:t>
            </w:r>
          </w:p>
        </w:tc>
        <w:tc>
          <w:tcPr>
            <w:tcW w:w="1276" w:type="dxa"/>
            <w:vAlign w:val="center"/>
          </w:tcPr>
          <w:p>
            <w:pPr>
              <w:pStyle w:val="12"/>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补助资金到位率</w:t>
            </w:r>
          </w:p>
        </w:tc>
        <w:tc>
          <w:tcPr>
            <w:tcW w:w="5386" w:type="dxa"/>
            <w:vAlign w:val="center"/>
          </w:tcPr>
          <w:p>
            <w:pPr>
              <w:pStyle w:val="12"/>
            </w:pPr>
            <w:r>
              <w:t>实际到位扶助资金占应到位资金的比例</w:t>
            </w:r>
          </w:p>
        </w:tc>
        <w:tc>
          <w:tcPr>
            <w:tcW w:w="2268" w:type="dxa"/>
            <w:vAlign w:val="center"/>
          </w:tcPr>
          <w:p>
            <w:pPr>
              <w:pStyle w:val="12"/>
            </w:pPr>
            <w:r>
              <w:t>≥95%</w:t>
            </w:r>
          </w:p>
        </w:tc>
        <w:tc>
          <w:tcPr>
            <w:tcW w:w="1276" w:type="dxa"/>
            <w:vAlign w:val="center"/>
          </w:tcPr>
          <w:p>
            <w:pPr>
              <w:pStyle w:val="12"/>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新区事实无人抚养儿童生活保障及救助补助资金</w:t>
            </w:r>
          </w:p>
        </w:tc>
        <w:tc>
          <w:tcPr>
            <w:tcW w:w="5386" w:type="dxa"/>
            <w:vAlign w:val="center"/>
          </w:tcPr>
          <w:p>
            <w:pPr>
              <w:pStyle w:val="12"/>
            </w:pPr>
            <w:r>
              <w:t>新区事实无人抚养儿童生活保障及救助补助资金</w:t>
            </w:r>
          </w:p>
        </w:tc>
        <w:tc>
          <w:tcPr>
            <w:tcW w:w="2268" w:type="dxa"/>
            <w:vAlign w:val="center"/>
          </w:tcPr>
          <w:p>
            <w:pPr>
              <w:pStyle w:val="12"/>
            </w:pPr>
            <w:r>
              <w:t>≤3万元</w:t>
            </w:r>
          </w:p>
        </w:tc>
        <w:tc>
          <w:tcPr>
            <w:tcW w:w="1276" w:type="dxa"/>
            <w:vAlign w:val="center"/>
          </w:tcPr>
          <w:p>
            <w:pPr>
              <w:pStyle w:val="12"/>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事实无人抚养儿童生活水平提升情况</w:t>
            </w:r>
          </w:p>
        </w:tc>
        <w:tc>
          <w:tcPr>
            <w:tcW w:w="5386" w:type="dxa"/>
            <w:vAlign w:val="center"/>
          </w:tcPr>
          <w:p>
            <w:pPr>
              <w:pStyle w:val="12"/>
            </w:pPr>
            <w:r>
              <w:t>事实无人抚养儿童生活状况得到基本保障</w:t>
            </w:r>
          </w:p>
        </w:tc>
        <w:tc>
          <w:tcPr>
            <w:tcW w:w="2268" w:type="dxa"/>
            <w:vAlign w:val="center"/>
          </w:tcPr>
          <w:p>
            <w:pPr>
              <w:pStyle w:val="12"/>
            </w:pPr>
            <w:r>
              <w:t>提升</w:t>
            </w:r>
          </w:p>
        </w:tc>
        <w:tc>
          <w:tcPr>
            <w:tcW w:w="1276" w:type="dxa"/>
            <w:vAlign w:val="center"/>
          </w:tcPr>
          <w:p>
            <w:pPr>
              <w:pStyle w:val="12"/>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事实无人抚养儿童基本生活救助保障制度</w:t>
            </w:r>
          </w:p>
        </w:tc>
        <w:tc>
          <w:tcPr>
            <w:tcW w:w="5386" w:type="dxa"/>
            <w:vAlign w:val="center"/>
          </w:tcPr>
          <w:p>
            <w:pPr>
              <w:pStyle w:val="12"/>
            </w:pPr>
            <w:r>
              <w:t>事实无人抚养儿童基本生活救助保障制度</w:t>
            </w:r>
          </w:p>
        </w:tc>
        <w:tc>
          <w:tcPr>
            <w:tcW w:w="2268" w:type="dxa"/>
            <w:vAlign w:val="center"/>
          </w:tcPr>
          <w:p>
            <w:pPr>
              <w:pStyle w:val="12"/>
            </w:pPr>
            <w:r>
              <w:t>保障</w:t>
            </w:r>
          </w:p>
        </w:tc>
        <w:tc>
          <w:tcPr>
            <w:tcW w:w="1276" w:type="dxa"/>
            <w:vAlign w:val="center"/>
          </w:tcPr>
          <w:p>
            <w:pPr>
              <w:pStyle w:val="12"/>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事实无人抚养儿童人员生活水平保持稳定</w:t>
            </w:r>
          </w:p>
        </w:tc>
        <w:tc>
          <w:tcPr>
            <w:tcW w:w="5386" w:type="dxa"/>
            <w:vAlign w:val="center"/>
          </w:tcPr>
          <w:p>
            <w:pPr>
              <w:pStyle w:val="12"/>
            </w:pPr>
            <w:r>
              <w:t>事实无人抚养儿童人员生活水平保持稳定</w:t>
            </w:r>
          </w:p>
        </w:tc>
        <w:tc>
          <w:tcPr>
            <w:tcW w:w="2268" w:type="dxa"/>
            <w:vAlign w:val="center"/>
          </w:tcPr>
          <w:p>
            <w:pPr>
              <w:pStyle w:val="12"/>
            </w:pPr>
            <w:r>
              <w:t>稳定</w:t>
            </w:r>
          </w:p>
        </w:tc>
        <w:tc>
          <w:tcPr>
            <w:tcW w:w="1276" w:type="dxa"/>
            <w:vAlign w:val="center"/>
          </w:tcPr>
          <w:p>
            <w:pPr>
              <w:pStyle w:val="12"/>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事实无人抚养儿童人员保障覆盖率</w:t>
            </w:r>
          </w:p>
        </w:tc>
        <w:tc>
          <w:tcPr>
            <w:tcW w:w="5386" w:type="dxa"/>
            <w:vAlign w:val="center"/>
          </w:tcPr>
          <w:p>
            <w:pPr>
              <w:pStyle w:val="12"/>
            </w:pPr>
            <w:r>
              <w:t>事实无人抚养儿童经费保障覆盖率</w:t>
            </w:r>
          </w:p>
        </w:tc>
        <w:tc>
          <w:tcPr>
            <w:tcW w:w="2268" w:type="dxa"/>
            <w:vAlign w:val="center"/>
          </w:tcPr>
          <w:p>
            <w:pPr>
              <w:pStyle w:val="12"/>
            </w:pPr>
            <w:r>
              <w:t>≥95%</w:t>
            </w:r>
          </w:p>
        </w:tc>
        <w:tc>
          <w:tcPr>
            <w:tcW w:w="1276" w:type="dxa"/>
            <w:vAlign w:val="center"/>
          </w:tcPr>
          <w:p>
            <w:pPr>
              <w:pStyle w:val="12"/>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接收救助的对象的满意度</w:t>
            </w:r>
          </w:p>
        </w:tc>
        <w:tc>
          <w:tcPr>
            <w:tcW w:w="5386" w:type="dxa"/>
            <w:vAlign w:val="center"/>
          </w:tcPr>
          <w:p>
            <w:pPr>
              <w:pStyle w:val="12"/>
            </w:pPr>
            <w:r>
              <w:t>接收救助的困难群众的满意度</w:t>
            </w:r>
          </w:p>
        </w:tc>
        <w:tc>
          <w:tcPr>
            <w:tcW w:w="2268" w:type="dxa"/>
            <w:vAlign w:val="center"/>
          </w:tcPr>
          <w:p>
            <w:pPr>
              <w:pStyle w:val="12"/>
            </w:pPr>
            <w:r>
              <w:t>≥95%</w:t>
            </w:r>
          </w:p>
        </w:tc>
        <w:tc>
          <w:tcPr>
            <w:tcW w:w="1276" w:type="dxa"/>
            <w:vAlign w:val="center"/>
          </w:tcPr>
          <w:p>
            <w:pPr>
              <w:pStyle w:val="12"/>
            </w:pPr>
            <w:r>
              <w:t>目标计划值</w:t>
            </w:r>
          </w:p>
        </w:tc>
      </w:tr>
    </w:tbl>
    <w:p>
      <w:pPr>
        <w:sectPr>
          <w:pgSz w:w="16840" w:h="11900" w:orient="landscape"/>
          <w:pgMar w:top="1361" w:right="1020" w:bottom="1134" w:left="1020" w:header="720" w:footer="720" w:gutter="0"/>
        </w:sectPr>
      </w:pPr>
    </w:p>
    <w:p>
      <w:pPr>
        <w:spacing w:before="0" w:after="0"/>
        <w:ind w:firstLine="560"/>
        <w:jc w:val="left"/>
        <w:outlineLvl w:val="9"/>
      </w:pPr>
      <w:r>
        <w:rPr>
          <w:rFonts w:ascii="方正仿宋_GBK" w:hAnsi="方正仿宋_GBK" w:eastAsia="方正仿宋_GBK" w:cs="方正仿宋_GBK"/>
          <w:b/>
          <w:color w:val="000000"/>
          <w:sz w:val="28"/>
        </w:rPr>
        <w:t>171、水利发展区级资金（老饮马河经六路桥上游河水治理）绩效目标表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13031326P000015100089</w:t>
            </w:r>
          </w:p>
        </w:tc>
        <w:tc>
          <w:tcPr>
            <w:tcW w:w="2835" w:type="dxa"/>
            <w:vAlign w:val="center"/>
          </w:tcPr>
          <w:p>
            <w:pPr>
              <w:pStyle w:val="10"/>
            </w:pPr>
            <w:r>
              <w:t>项目名称</w:t>
            </w:r>
          </w:p>
        </w:tc>
        <w:tc>
          <w:tcPr>
            <w:tcW w:w="6095" w:type="dxa"/>
            <w:gridSpan w:val="3"/>
            <w:vAlign w:val="center"/>
          </w:tcPr>
          <w:p>
            <w:pPr>
              <w:pStyle w:val="12"/>
            </w:pPr>
            <w:r>
              <w:t>水利发展区级资金（老饮马河经六路桥上游河水治理）</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24.00</w:t>
            </w:r>
          </w:p>
        </w:tc>
        <w:tc>
          <w:tcPr>
            <w:tcW w:w="2835" w:type="dxa"/>
            <w:vAlign w:val="center"/>
          </w:tcPr>
          <w:p>
            <w:pPr>
              <w:pStyle w:val="10"/>
            </w:pPr>
            <w:r>
              <w:t>其中：财政    资金</w:t>
            </w:r>
          </w:p>
        </w:tc>
        <w:tc>
          <w:tcPr>
            <w:tcW w:w="2551" w:type="dxa"/>
            <w:vAlign w:val="center"/>
          </w:tcPr>
          <w:p>
            <w:pPr>
              <w:pStyle w:val="12"/>
            </w:pPr>
            <w:r>
              <w:t>24.00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工程款</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75%</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1.提升饮马河水质，保证水质达标</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河道排水</w:t>
            </w:r>
          </w:p>
        </w:tc>
        <w:tc>
          <w:tcPr>
            <w:tcW w:w="5386" w:type="dxa"/>
            <w:vAlign w:val="center"/>
          </w:tcPr>
          <w:p>
            <w:pPr>
              <w:pStyle w:val="12"/>
            </w:pPr>
            <w:r>
              <w:t>河道内水治理数量</w:t>
            </w:r>
          </w:p>
        </w:tc>
        <w:tc>
          <w:tcPr>
            <w:tcW w:w="2268" w:type="dxa"/>
            <w:vAlign w:val="center"/>
          </w:tcPr>
          <w:p>
            <w:pPr>
              <w:pStyle w:val="12"/>
            </w:pPr>
            <w:r>
              <w:t>≤2万立方米</w:t>
            </w:r>
          </w:p>
        </w:tc>
        <w:tc>
          <w:tcPr>
            <w:tcW w:w="1276" w:type="dxa"/>
            <w:vAlign w:val="center"/>
          </w:tcPr>
          <w:p>
            <w:pPr>
              <w:pStyle w:val="12"/>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验收合格率</w:t>
            </w:r>
          </w:p>
        </w:tc>
        <w:tc>
          <w:tcPr>
            <w:tcW w:w="5386" w:type="dxa"/>
            <w:vAlign w:val="center"/>
          </w:tcPr>
          <w:p>
            <w:pPr>
              <w:pStyle w:val="12"/>
            </w:pPr>
            <w:r>
              <w:t>验收合格率</w:t>
            </w:r>
          </w:p>
        </w:tc>
        <w:tc>
          <w:tcPr>
            <w:tcW w:w="2268" w:type="dxa"/>
            <w:vAlign w:val="center"/>
          </w:tcPr>
          <w:p>
            <w:pPr>
              <w:pStyle w:val="12"/>
            </w:pPr>
            <w:r>
              <w:t>≥90%</w:t>
            </w:r>
          </w:p>
        </w:tc>
        <w:tc>
          <w:tcPr>
            <w:tcW w:w="1276" w:type="dxa"/>
            <w:vAlign w:val="center"/>
          </w:tcPr>
          <w:p>
            <w:pPr>
              <w:pStyle w:val="12"/>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工程完成时间</w:t>
            </w:r>
          </w:p>
        </w:tc>
        <w:tc>
          <w:tcPr>
            <w:tcW w:w="5386" w:type="dxa"/>
            <w:vAlign w:val="center"/>
          </w:tcPr>
          <w:p>
            <w:pPr>
              <w:pStyle w:val="12"/>
            </w:pPr>
            <w:r>
              <w:t>工程完成时间</w:t>
            </w:r>
          </w:p>
        </w:tc>
        <w:tc>
          <w:tcPr>
            <w:tcW w:w="2268" w:type="dxa"/>
            <w:vAlign w:val="center"/>
          </w:tcPr>
          <w:p>
            <w:pPr>
              <w:pStyle w:val="12"/>
            </w:pPr>
            <w:r>
              <w:t>≤2个月</w:t>
            </w:r>
          </w:p>
        </w:tc>
        <w:tc>
          <w:tcPr>
            <w:tcW w:w="1276" w:type="dxa"/>
            <w:vAlign w:val="center"/>
          </w:tcPr>
          <w:p>
            <w:pPr>
              <w:pStyle w:val="12"/>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项目预算成本</w:t>
            </w:r>
          </w:p>
        </w:tc>
        <w:tc>
          <w:tcPr>
            <w:tcW w:w="5386" w:type="dxa"/>
            <w:vAlign w:val="center"/>
          </w:tcPr>
          <w:p>
            <w:pPr>
              <w:pStyle w:val="12"/>
            </w:pPr>
            <w:r>
              <w:t>项目预算成本</w:t>
            </w:r>
          </w:p>
        </w:tc>
        <w:tc>
          <w:tcPr>
            <w:tcW w:w="2268" w:type="dxa"/>
            <w:vAlign w:val="center"/>
          </w:tcPr>
          <w:p>
            <w:pPr>
              <w:pStyle w:val="12"/>
            </w:pPr>
            <w:r>
              <w:t>≤25万元</w:t>
            </w:r>
          </w:p>
        </w:tc>
        <w:tc>
          <w:tcPr>
            <w:tcW w:w="1276" w:type="dxa"/>
            <w:vAlign w:val="center"/>
          </w:tcPr>
          <w:p>
            <w:pPr>
              <w:pStyle w:val="12"/>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改善水环境</w:t>
            </w:r>
          </w:p>
        </w:tc>
        <w:tc>
          <w:tcPr>
            <w:tcW w:w="5386" w:type="dxa"/>
            <w:vAlign w:val="center"/>
          </w:tcPr>
          <w:p>
            <w:pPr>
              <w:pStyle w:val="12"/>
            </w:pPr>
            <w:r>
              <w:t>改善水环境</w:t>
            </w:r>
          </w:p>
        </w:tc>
        <w:tc>
          <w:tcPr>
            <w:tcW w:w="2268" w:type="dxa"/>
            <w:vAlign w:val="center"/>
          </w:tcPr>
          <w:p>
            <w:pPr>
              <w:pStyle w:val="12"/>
            </w:pPr>
            <w:r>
              <w:t>改善</w:t>
            </w:r>
          </w:p>
        </w:tc>
        <w:tc>
          <w:tcPr>
            <w:tcW w:w="1276" w:type="dxa"/>
            <w:vAlign w:val="center"/>
          </w:tcPr>
          <w:p>
            <w:pPr>
              <w:pStyle w:val="12"/>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应急保障率</w:t>
            </w:r>
          </w:p>
        </w:tc>
        <w:tc>
          <w:tcPr>
            <w:tcW w:w="5386" w:type="dxa"/>
            <w:vAlign w:val="center"/>
          </w:tcPr>
          <w:p>
            <w:pPr>
              <w:pStyle w:val="12"/>
            </w:pPr>
            <w:r>
              <w:t>应急保障率</w:t>
            </w:r>
          </w:p>
        </w:tc>
        <w:tc>
          <w:tcPr>
            <w:tcW w:w="2268" w:type="dxa"/>
            <w:vAlign w:val="center"/>
          </w:tcPr>
          <w:p>
            <w:pPr>
              <w:pStyle w:val="12"/>
            </w:pPr>
            <w:r>
              <w:t>≥80%</w:t>
            </w:r>
          </w:p>
        </w:tc>
        <w:tc>
          <w:tcPr>
            <w:tcW w:w="1276" w:type="dxa"/>
            <w:vAlign w:val="center"/>
          </w:tcPr>
          <w:p>
            <w:pPr>
              <w:pStyle w:val="12"/>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生态环境质量改善</w:t>
            </w:r>
          </w:p>
        </w:tc>
        <w:tc>
          <w:tcPr>
            <w:tcW w:w="5386" w:type="dxa"/>
            <w:vAlign w:val="center"/>
          </w:tcPr>
          <w:p>
            <w:pPr>
              <w:pStyle w:val="12"/>
            </w:pPr>
            <w:r>
              <w:t>生态环境质量改善</w:t>
            </w:r>
          </w:p>
        </w:tc>
        <w:tc>
          <w:tcPr>
            <w:tcW w:w="2268" w:type="dxa"/>
            <w:vAlign w:val="center"/>
          </w:tcPr>
          <w:p>
            <w:pPr>
              <w:pStyle w:val="12"/>
            </w:pPr>
            <w:r>
              <w:t>改善</w:t>
            </w:r>
          </w:p>
        </w:tc>
        <w:tc>
          <w:tcPr>
            <w:tcW w:w="1276" w:type="dxa"/>
            <w:vAlign w:val="center"/>
          </w:tcPr>
          <w:p>
            <w:pPr>
              <w:pStyle w:val="12"/>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可持续性服务</w:t>
            </w:r>
          </w:p>
        </w:tc>
        <w:tc>
          <w:tcPr>
            <w:tcW w:w="5386" w:type="dxa"/>
            <w:vAlign w:val="center"/>
          </w:tcPr>
          <w:p>
            <w:pPr>
              <w:pStyle w:val="12"/>
            </w:pPr>
            <w:r>
              <w:t>可持续性服务</w:t>
            </w:r>
          </w:p>
        </w:tc>
        <w:tc>
          <w:tcPr>
            <w:tcW w:w="2268" w:type="dxa"/>
            <w:vAlign w:val="center"/>
          </w:tcPr>
          <w:p>
            <w:pPr>
              <w:pStyle w:val="12"/>
            </w:pPr>
            <w:r>
              <w:t>1年</w:t>
            </w:r>
          </w:p>
        </w:tc>
        <w:tc>
          <w:tcPr>
            <w:tcW w:w="1276" w:type="dxa"/>
            <w:vAlign w:val="center"/>
          </w:tcPr>
          <w:p>
            <w:pPr>
              <w:pStyle w:val="12"/>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群众满意度</w:t>
            </w:r>
          </w:p>
        </w:tc>
        <w:tc>
          <w:tcPr>
            <w:tcW w:w="5386" w:type="dxa"/>
            <w:vAlign w:val="center"/>
          </w:tcPr>
          <w:p>
            <w:pPr>
              <w:pStyle w:val="12"/>
            </w:pPr>
            <w:r>
              <w:t>群众满意度</w:t>
            </w:r>
          </w:p>
        </w:tc>
        <w:tc>
          <w:tcPr>
            <w:tcW w:w="2268" w:type="dxa"/>
            <w:vAlign w:val="center"/>
          </w:tcPr>
          <w:p>
            <w:pPr>
              <w:pStyle w:val="12"/>
            </w:pPr>
            <w:r>
              <w:t>≥90%</w:t>
            </w:r>
          </w:p>
        </w:tc>
        <w:tc>
          <w:tcPr>
            <w:tcW w:w="1276" w:type="dxa"/>
            <w:vAlign w:val="center"/>
          </w:tcPr>
          <w:p>
            <w:pPr>
              <w:pStyle w:val="12"/>
            </w:pPr>
            <w:r>
              <w:t>计划标准</w:t>
            </w:r>
          </w:p>
        </w:tc>
      </w:tr>
    </w:tbl>
    <w:p>
      <w:pPr>
        <w:sectPr>
          <w:pgSz w:w="16840" w:h="11900" w:orient="landscape"/>
          <w:pgMar w:top="1361" w:right="1020" w:bottom="1134" w:left="1020" w:header="720" w:footer="720" w:gutter="0"/>
        </w:sectPr>
      </w:pPr>
    </w:p>
    <w:p>
      <w:pPr>
        <w:spacing w:before="0" w:after="0"/>
        <w:ind w:firstLine="560"/>
        <w:jc w:val="left"/>
        <w:outlineLvl w:val="9"/>
      </w:pPr>
      <w:r>
        <w:rPr>
          <w:rFonts w:ascii="方正仿宋_GBK" w:hAnsi="方正仿宋_GBK" w:eastAsia="方正仿宋_GBK" w:cs="方正仿宋_GBK"/>
          <w:b/>
          <w:color w:val="000000"/>
          <w:sz w:val="28"/>
        </w:rPr>
        <w:t>172、水利发展区级资金（农村生活用水水质检测）绩效目标表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13031326P00001010037W</w:t>
            </w:r>
          </w:p>
        </w:tc>
        <w:tc>
          <w:tcPr>
            <w:tcW w:w="2835" w:type="dxa"/>
            <w:vAlign w:val="center"/>
          </w:tcPr>
          <w:p>
            <w:pPr>
              <w:pStyle w:val="10"/>
            </w:pPr>
            <w:r>
              <w:t>项目名称</w:t>
            </w:r>
          </w:p>
        </w:tc>
        <w:tc>
          <w:tcPr>
            <w:tcW w:w="6095" w:type="dxa"/>
            <w:gridSpan w:val="3"/>
            <w:vAlign w:val="center"/>
          </w:tcPr>
          <w:p>
            <w:pPr>
              <w:pStyle w:val="12"/>
            </w:pPr>
            <w:r>
              <w:t>水利发展区级资金（农村生活用水水质检测）</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11.44</w:t>
            </w:r>
          </w:p>
        </w:tc>
        <w:tc>
          <w:tcPr>
            <w:tcW w:w="2835" w:type="dxa"/>
            <w:vAlign w:val="center"/>
          </w:tcPr>
          <w:p>
            <w:pPr>
              <w:pStyle w:val="10"/>
            </w:pPr>
            <w:r>
              <w:t>其中：财政    资金</w:t>
            </w:r>
          </w:p>
        </w:tc>
        <w:tc>
          <w:tcPr>
            <w:tcW w:w="2551" w:type="dxa"/>
            <w:vAlign w:val="center"/>
          </w:tcPr>
          <w:p>
            <w:pPr>
              <w:pStyle w:val="12"/>
            </w:pPr>
            <w:r>
              <w:t>11.44</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2025年水质检测费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100%</w:t>
            </w:r>
          </w:p>
        </w:tc>
        <w:tc>
          <w:tcPr>
            <w:tcW w:w="2835" w:type="dxa"/>
            <w:vAlign w:val="center"/>
          </w:tcPr>
          <w:p>
            <w:pPr>
              <w:pStyle w:val="13"/>
            </w:pPr>
            <w:r>
              <w:t xml:space="preserve"> </w:t>
            </w:r>
          </w:p>
        </w:tc>
        <w:tc>
          <w:tcPr>
            <w:tcW w:w="2551" w:type="dxa"/>
            <w:vAlign w:val="center"/>
          </w:tcPr>
          <w:p>
            <w:pPr>
              <w:pStyle w:val="13"/>
            </w:pPr>
            <w:r>
              <w:t xml:space="preserve"> </w:t>
            </w:r>
          </w:p>
        </w:tc>
        <w:tc>
          <w:tcPr>
            <w:tcW w:w="3544" w:type="dxa"/>
            <w:gridSpan w:val="2"/>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1.通过对52个村饮水水质检测，确保农村居民饮水安全</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检测数量</w:t>
            </w:r>
          </w:p>
        </w:tc>
        <w:tc>
          <w:tcPr>
            <w:tcW w:w="5386" w:type="dxa"/>
            <w:vAlign w:val="center"/>
          </w:tcPr>
          <w:p>
            <w:pPr>
              <w:pStyle w:val="12"/>
            </w:pPr>
            <w:r>
              <w:t>检测数量</w:t>
            </w:r>
          </w:p>
        </w:tc>
        <w:tc>
          <w:tcPr>
            <w:tcW w:w="2268" w:type="dxa"/>
            <w:vAlign w:val="center"/>
          </w:tcPr>
          <w:p>
            <w:pPr>
              <w:pStyle w:val="12"/>
            </w:pPr>
            <w:r>
              <w:t>52村</w:t>
            </w:r>
          </w:p>
        </w:tc>
        <w:tc>
          <w:tcPr>
            <w:tcW w:w="1276" w:type="dxa"/>
            <w:vAlign w:val="center"/>
          </w:tcPr>
          <w:p>
            <w:pPr>
              <w:pStyle w:val="12"/>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验收合格率</w:t>
            </w:r>
          </w:p>
        </w:tc>
        <w:tc>
          <w:tcPr>
            <w:tcW w:w="5386" w:type="dxa"/>
            <w:vAlign w:val="center"/>
          </w:tcPr>
          <w:p>
            <w:pPr>
              <w:pStyle w:val="12"/>
            </w:pPr>
            <w:r>
              <w:t>验收合格率</w:t>
            </w:r>
          </w:p>
        </w:tc>
        <w:tc>
          <w:tcPr>
            <w:tcW w:w="2268" w:type="dxa"/>
            <w:vAlign w:val="center"/>
          </w:tcPr>
          <w:p>
            <w:pPr>
              <w:pStyle w:val="12"/>
            </w:pPr>
            <w:r>
              <w:t>≥90%</w:t>
            </w:r>
          </w:p>
        </w:tc>
        <w:tc>
          <w:tcPr>
            <w:tcW w:w="1276" w:type="dxa"/>
            <w:vAlign w:val="center"/>
          </w:tcPr>
          <w:p>
            <w:pPr>
              <w:pStyle w:val="12"/>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项目按时完成情况</w:t>
            </w:r>
          </w:p>
        </w:tc>
        <w:tc>
          <w:tcPr>
            <w:tcW w:w="5386" w:type="dxa"/>
            <w:vAlign w:val="center"/>
          </w:tcPr>
          <w:p>
            <w:pPr>
              <w:pStyle w:val="12"/>
            </w:pPr>
            <w:r>
              <w:t>项目按时完成情况</w:t>
            </w:r>
          </w:p>
        </w:tc>
        <w:tc>
          <w:tcPr>
            <w:tcW w:w="2268" w:type="dxa"/>
            <w:vAlign w:val="center"/>
          </w:tcPr>
          <w:p>
            <w:pPr>
              <w:pStyle w:val="12"/>
            </w:pPr>
            <w:r>
              <w:t>2025年12月31日</w:t>
            </w:r>
          </w:p>
        </w:tc>
        <w:tc>
          <w:tcPr>
            <w:tcW w:w="1276" w:type="dxa"/>
            <w:vAlign w:val="center"/>
          </w:tcPr>
          <w:p>
            <w:pPr>
              <w:pStyle w:val="12"/>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项目成本</w:t>
            </w:r>
          </w:p>
        </w:tc>
        <w:tc>
          <w:tcPr>
            <w:tcW w:w="5386" w:type="dxa"/>
            <w:vAlign w:val="center"/>
          </w:tcPr>
          <w:p>
            <w:pPr>
              <w:pStyle w:val="12"/>
            </w:pPr>
            <w:r>
              <w:t>项目成本</w:t>
            </w:r>
          </w:p>
        </w:tc>
        <w:tc>
          <w:tcPr>
            <w:tcW w:w="2268" w:type="dxa"/>
            <w:vAlign w:val="center"/>
          </w:tcPr>
          <w:p>
            <w:pPr>
              <w:pStyle w:val="12"/>
            </w:pPr>
            <w:r>
              <w:t>≤11.44万元</w:t>
            </w:r>
          </w:p>
        </w:tc>
        <w:tc>
          <w:tcPr>
            <w:tcW w:w="1276" w:type="dxa"/>
            <w:vAlign w:val="center"/>
          </w:tcPr>
          <w:p>
            <w:pPr>
              <w:pStyle w:val="12"/>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资金的使用效率</w:t>
            </w:r>
          </w:p>
        </w:tc>
        <w:tc>
          <w:tcPr>
            <w:tcW w:w="5386" w:type="dxa"/>
            <w:vAlign w:val="center"/>
          </w:tcPr>
          <w:p>
            <w:pPr>
              <w:pStyle w:val="12"/>
            </w:pPr>
            <w:r>
              <w:t>资金的使用效率</w:t>
            </w:r>
          </w:p>
        </w:tc>
        <w:tc>
          <w:tcPr>
            <w:tcW w:w="2268" w:type="dxa"/>
            <w:vAlign w:val="center"/>
          </w:tcPr>
          <w:p>
            <w:pPr>
              <w:pStyle w:val="12"/>
            </w:pPr>
            <w:r>
              <w:t>≥90%</w:t>
            </w:r>
          </w:p>
        </w:tc>
        <w:tc>
          <w:tcPr>
            <w:tcW w:w="1276" w:type="dxa"/>
            <w:vAlign w:val="center"/>
          </w:tcPr>
          <w:p>
            <w:pPr>
              <w:pStyle w:val="12"/>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项目实现功能</w:t>
            </w:r>
          </w:p>
        </w:tc>
        <w:tc>
          <w:tcPr>
            <w:tcW w:w="5386" w:type="dxa"/>
            <w:vAlign w:val="center"/>
          </w:tcPr>
          <w:p>
            <w:pPr>
              <w:pStyle w:val="12"/>
            </w:pPr>
            <w:r>
              <w:t>项目实现功能</w:t>
            </w:r>
          </w:p>
        </w:tc>
        <w:tc>
          <w:tcPr>
            <w:tcW w:w="2268" w:type="dxa"/>
            <w:vAlign w:val="center"/>
          </w:tcPr>
          <w:p>
            <w:pPr>
              <w:pStyle w:val="12"/>
            </w:pPr>
            <w:r>
              <w:t>饮水安全</w:t>
            </w:r>
          </w:p>
        </w:tc>
        <w:tc>
          <w:tcPr>
            <w:tcW w:w="1276" w:type="dxa"/>
            <w:vAlign w:val="center"/>
          </w:tcPr>
          <w:p>
            <w:pPr>
              <w:pStyle w:val="12"/>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结果准确性</w:t>
            </w:r>
          </w:p>
        </w:tc>
        <w:tc>
          <w:tcPr>
            <w:tcW w:w="5386" w:type="dxa"/>
            <w:vAlign w:val="center"/>
          </w:tcPr>
          <w:p>
            <w:pPr>
              <w:pStyle w:val="12"/>
            </w:pPr>
            <w:r>
              <w:t>结果准确性</w:t>
            </w:r>
          </w:p>
        </w:tc>
        <w:tc>
          <w:tcPr>
            <w:tcW w:w="2268" w:type="dxa"/>
            <w:vAlign w:val="center"/>
          </w:tcPr>
          <w:p>
            <w:pPr>
              <w:pStyle w:val="12"/>
            </w:pPr>
            <w:r>
              <w:t>100%</w:t>
            </w:r>
          </w:p>
        </w:tc>
        <w:tc>
          <w:tcPr>
            <w:tcW w:w="1276" w:type="dxa"/>
            <w:vAlign w:val="center"/>
          </w:tcPr>
          <w:p>
            <w:pPr>
              <w:pStyle w:val="12"/>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持续发挥作用期限</w:t>
            </w:r>
          </w:p>
        </w:tc>
        <w:tc>
          <w:tcPr>
            <w:tcW w:w="5386" w:type="dxa"/>
            <w:vAlign w:val="center"/>
          </w:tcPr>
          <w:p>
            <w:pPr>
              <w:pStyle w:val="12"/>
            </w:pPr>
            <w:r>
              <w:t>持续发挥作用期限</w:t>
            </w:r>
          </w:p>
        </w:tc>
        <w:tc>
          <w:tcPr>
            <w:tcW w:w="2268" w:type="dxa"/>
            <w:vAlign w:val="center"/>
          </w:tcPr>
          <w:p>
            <w:pPr>
              <w:pStyle w:val="12"/>
            </w:pPr>
            <w:r>
              <w:t>≥1年</w:t>
            </w:r>
          </w:p>
        </w:tc>
        <w:tc>
          <w:tcPr>
            <w:tcW w:w="1276" w:type="dxa"/>
            <w:vAlign w:val="center"/>
          </w:tcPr>
          <w:p>
            <w:pPr>
              <w:pStyle w:val="12"/>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群众满意度</w:t>
            </w:r>
          </w:p>
          <w:p>
            <w:pPr>
              <w:pStyle w:val="12"/>
            </w:pPr>
          </w:p>
        </w:tc>
        <w:tc>
          <w:tcPr>
            <w:tcW w:w="5386" w:type="dxa"/>
            <w:vAlign w:val="center"/>
          </w:tcPr>
          <w:p>
            <w:pPr>
              <w:pStyle w:val="12"/>
            </w:pPr>
            <w:r>
              <w:t>群众满意度</w:t>
            </w:r>
          </w:p>
          <w:p>
            <w:pPr>
              <w:pStyle w:val="12"/>
            </w:pPr>
          </w:p>
        </w:tc>
        <w:tc>
          <w:tcPr>
            <w:tcW w:w="2268" w:type="dxa"/>
            <w:vAlign w:val="center"/>
          </w:tcPr>
          <w:p>
            <w:pPr>
              <w:pStyle w:val="12"/>
            </w:pPr>
            <w:r>
              <w:t>≥90%</w:t>
            </w:r>
          </w:p>
        </w:tc>
        <w:tc>
          <w:tcPr>
            <w:tcW w:w="1276" w:type="dxa"/>
            <w:vAlign w:val="center"/>
          </w:tcPr>
          <w:p>
            <w:pPr>
              <w:pStyle w:val="12"/>
            </w:pPr>
            <w:r>
              <w:t>计划标准</w:t>
            </w:r>
          </w:p>
        </w:tc>
      </w:tr>
    </w:tbl>
    <w:p>
      <w:pPr>
        <w:sectPr>
          <w:pgSz w:w="16840" w:h="11900" w:orient="landscape"/>
          <w:pgMar w:top="1361" w:right="1020" w:bottom="1134" w:left="1020" w:header="720" w:footer="720" w:gutter="0"/>
        </w:sectPr>
      </w:pPr>
    </w:p>
    <w:p>
      <w:pPr>
        <w:spacing w:before="0" w:after="0"/>
        <w:ind w:firstLine="560"/>
        <w:jc w:val="left"/>
        <w:outlineLvl w:val="9"/>
      </w:pPr>
      <w:r>
        <w:rPr>
          <w:rFonts w:ascii="方正仿宋_GBK" w:hAnsi="方正仿宋_GBK" w:eastAsia="方正仿宋_GBK" w:cs="方正仿宋_GBK"/>
          <w:b/>
          <w:color w:val="000000"/>
          <w:sz w:val="28"/>
        </w:rPr>
        <w:t>173、水利发展区级资金（洋河口橡胶坝提升改造工程）绩效目标表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13031326P00001010061T</w:t>
            </w:r>
          </w:p>
        </w:tc>
        <w:tc>
          <w:tcPr>
            <w:tcW w:w="2835" w:type="dxa"/>
            <w:vAlign w:val="center"/>
          </w:tcPr>
          <w:p>
            <w:pPr>
              <w:pStyle w:val="10"/>
            </w:pPr>
            <w:r>
              <w:t>项目名称</w:t>
            </w:r>
          </w:p>
        </w:tc>
        <w:tc>
          <w:tcPr>
            <w:tcW w:w="6095" w:type="dxa"/>
            <w:gridSpan w:val="3"/>
            <w:vAlign w:val="center"/>
          </w:tcPr>
          <w:p>
            <w:pPr>
              <w:pStyle w:val="12"/>
            </w:pPr>
            <w:r>
              <w:t>水利发展区级资金（洋河口橡胶坝提升改造工程）</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90.50</w:t>
            </w:r>
          </w:p>
        </w:tc>
        <w:tc>
          <w:tcPr>
            <w:tcW w:w="2835" w:type="dxa"/>
            <w:vAlign w:val="center"/>
          </w:tcPr>
          <w:p>
            <w:pPr>
              <w:pStyle w:val="10"/>
            </w:pPr>
            <w:r>
              <w:t>其中：财政    资金</w:t>
            </w:r>
          </w:p>
        </w:tc>
        <w:tc>
          <w:tcPr>
            <w:tcW w:w="2551" w:type="dxa"/>
            <w:vAlign w:val="center"/>
          </w:tcPr>
          <w:p>
            <w:pPr>
              <w:pStyle w:val="12"/>
            </w:pPr>
            <w:r>
              <w:t>90.50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工程款及二三类费用</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75%</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1.通过工程措施恢复橡胶坝使用功能，达到拦蓄淡水、改善地下水生态环境</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更换橡胶坝坝袋数量</w:t>
            </w:r>
          </w:p>
        </w:tc>
        <w:tc>
          <w:tcPr>
            <w:tcW w:w="5386" w:type="dxa"/>
            <w:vAlign w:val="center"/>
          </w:tcPr>
          <w:p>
            <w:pPr>
              <w:pStyle w:val="12"/>
            </w:pPr>
            <w:r>
              <w:t>更换橡胶坝坝袋数量</w:t>
            </w:r>
          </w:p>
        </w:tc>
        <w:tc>
          <w:tcPr>
            <w:tcW w:w="2268" w:type="dxa"/>
            <w:vAlign w:val="center"/>
          </w:tcPr>
          <w:p>
            <w:pPr>
              <w:pStyle w:val="12"/>
            </w:pPr>
            <w:r>
              <w:t>5个</w:t>
            </w:r>
          </w:p>
        </w:tc>
        <w:tc>
          <w:tcPr>
            <w:tcW w:w="1276" w:type="dxa"/>
            <w:vAlign w:val="center"/>
          </w:tcPr>
          <w:p>
            <w:pPr>
              <w:pStyle w:val="12"/>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工程验收合格率</w:t>
            </w:r>
          </w:p>
        </w:tc>
        <w:tc>
          <w:tcPr>
            <w:tcW w:w="5386" w:type="dxa"/>
            <w:vAlign w:val="center"/>
          </w:tcPr>
          <w:p>
            <w:pPr>
              <w:pStyle w:val="12"/>
            </w:pPr>
            <w:r>
              <w:t>工程验收合格率</w:t>
            </w:r>
          </w:p>
        </w:tc>
        <w:tc>
          <w:tcPr>
            <w:tcW w:w="2268" w:type="dxa"/>
            <w:vAlign w:val="center"/>
          </w:tcPr>
          <w:p>
            <w:pPr>
              <w:pStyle w:val="12"/>
            </w:pPr>
            <w:r>
              <w:t>100%</w:t>
            </w:r>
          </w:p>
        </w:tc>
        <w:tc>
          <w:tcPr>
            <w:tcW w:w="1276" w:type="dxa"/>
            <w:vAlign w:val="center"/>
          </w:tcPr>
          <w:p>
            <w:pPr>
              <w:pStyle w:val="12"/>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截至2025年3底投资完成比例</w:t>
            </w:r>
          </w:p>
        </w:tc>
        <w:tc>
          <w:tcPr>
            <w:tcW w:w="5386" w:type="dxa"/>
            <w:vAlign w:val="center"/>
          </w:tcPr>
          <w:p>
            <w:pPr>
              <w:pStyle w:val="12"/>
            </w:pPr>
            <w:r>
              <w:t>截至2025年3底投资完成比例</w:t>
            </w:r>
          </w:p>
        </w:tc>
        <w:tc>
          <w:tcPr>
            <w:tcW w:w="2268" w:type="dxa"/>
            <w:vAlign w:val="center"/>
          </w:tcPr>
          <w:p>
            <w:pPr>
              <w:pStyle w:val="12"/>
            </w:pPr>
            <w:r>
              <w:t>100%</w:t>
            </w:r>
          </w:p>
        </w:tc>
        <w:tc>
          <w:tcPr>
            <w:tcW w:w="1276" w:type="dxa"/>
            <w:vAlign w:val="center"/>
          </w:tcPr>
          <w:p>
            <w:pPr>
              <w:pStyle w:val="12"/>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核定工程总投资</w:t>
            </w:r>
          </w:p>
        </w:tc>
        <w:tc>
          <w:tcPr>
            <w:tcW w:w="5386" w:type="dxa"/>
            <w:vAlign w:val="center"/>
          </w:tcPr>
          <w:p>
            <w:pPr>
              <w:pStyle w:val="12"/>
            </w:pPr>
            <w:r>
              <w:t>核定工程总投资</w:t>
            </w:r>
          </w:p>
        </w:tc>
        <w:tc>
          <w:tcPr>
            <w:tcW w:w="2268" w:type="dxa"/>
            <w:vAlign w:val="center"/>
          </w:tcPr>
          <w:p>
            <w:pPr>
              <w:pStyle w:val="12"/>
            </w:pPr>
            <w:r>
              <w:t>≤1364.4万元</w:t>
            </w:r>
          </w:p>
        </w:tc>
        <w:tc>
          <w:tcPr>
            <w:tcW w:w="1276" w:type="dxa"/>
            <w:vAlign w:val="center"/>
          </w:tcPr>
          <w:p>
            <w:pPr>
              <w:pStyle w:val="12"/>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拦蓄淡水量</w:t>
            </w:r>
          </w:p>
        </w:tc>
        <w:tc>
          <w:tcPr>
            <w:tcW w:w="5386" w:type="dxa"/>
            <w:vAlign w:val="center"/>
          </w:tcPr>
          <w:p>
            <w:pPr>
              <w:pStyle w:val="12"/>
            </w:pPr>
            <w:r>
              <w:t>拦蓄淡水量</w:t>
            </w:r>
          </w:p>
        </w:tc>
        <w:tc>
          <w:tcPr>
            <w:tcW w:w="2268" w:type="dxa"/>
            <w:vAlign w:val="center"/>
          </w:tcPr>
          <w:p>
            <w:pPr>
              <w:pStyle w:val="12"/>
            </w:pPr>
            <w:r>
              <w:t>≥1500万立方米</w:t>
            </w:r>
          </w:p>
        </w:tc>
        <w:tc>
          <w:tcPr>
            <w:tcW w:w="1276" w:type="dxa"/>
            <w:vAlign w:val="center"/>
          </w:tcPr>
          <w:p>
            <w:pPr>
              <w:pStyle w:val="12"/>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水利工程设施保护人口</w:t>
            </w:r>
          </w:p>
        </w:tc>
        <w:tc>
          <w:tcPr>
            <w:tcW w:w="5386" w:type="dxa"/>
            <w:vAlign w:val="center"/>
          </w:tcPr>
          <w:p>
            <w:pPr>
              <w:pStyle w:val="12"/>
            </w:pPr>
            <w:r>
              <w:t>水利工程设施保护人口</w:t>
            </w:r>
          </w:p>
        </w:tc>
        <w:tc>
          <w:tcPr>
            <w:tcW w:w="2268" w:type="dxa"/>
            <w:vAlign w:val="center"/>
          </w:tcPr>
          <w:p>
            <w:pPr>
              <w:pStyle w:val="12"/>
            </w:pPr>
            <w:r>
              <w:t>≥0.23万亩</w:t>
            </w:r>
          </w:p>
        </w:tc>
        <w:tc>
          <w:tcPr>
            <w:tcW w:w="1276" w:type="dxa"/>
            <w:vAlign w:val="center"/>
          </w:tcPr>
          <w:p>
            <w:pPr>
              <w:pStyle w:val="12"/>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改善地下水生态环境</w:t>
            </w:r>
          </w:p>
        </w:tc>
        <w:tc>
          <w:tcPr>
            <w:tcW w:w="5386" w:type="dxa"/>
            <w:vAlign w:val="center"/>
          </w:tcPr>
          <w:p>
            <w:pPr>
              <w:pStyle w:val="12"/>
            </w:pPr>
            <w:r>
              <w:t>改善地下水生态环境</w:t>
            </w:r>
          </w:p>
        </w:tc>
        <w:tc>
          <w:tcPr>
            <w:tcW w:w="2268" w:type="dxa"/>
            <w:vAlign w:val="center"/>
          </w:tcPr>
          <w:p>
            <w:pPr>
              <w:pStyle w:val="12"/>
            </w:pPr>
            <w:r>
              <w:t>改善</w:t>
            </w:r>
          </w:p>
        </w:tc>
        <w:tc>
          <w:tcPr>
            <w:tcW w:w="1276" w:type="dxa"/>
            <w:vAlign w:val="center"/>
          </w:tcPr>
          <w:p>
            <w:pPr>
              <w:pStyle w:val="12"/>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已建工程是否良性运行</w:t>
            </w:r>
          </w:p>
        </w:tc>
        <w:tc>
          <w:tcPr>
            <w:tcW w:w="5386" w:type="dxa"/>
            <w:vAlign w:val="center"/>
          </w:tcPr>
          <w:p>
            <w:pPr>
              <w:pStyle w:val="12"/>
            </w:pPr>
            <w:r>
              <w:t>已建工程是否良性运行</w:t>
            </w:r>
          </w:p>
        </w:tc>
        <w:tc>
          <w:tcPr>
            <w:tcW w:w="2268" w:type="dxa"/>
            <w:vAlign w:val="center"/>
          </w:tcPr>
          <w:p>
            <w:pPr>
              <w:pStyle w:val="12"/>
            </w:pPr>
            <w:r>
              <w:t>是</w:t>
            </w:r>
          </w:p>
        </w:tc>
        <w:tc>
          <w:tcPr>
            <w:tcW w:w="1276" w:type="dxa"/>
            <w:vAlign w:val="center"/>
          </w:tcPr>
          <w:p>
            <w:pPr>
              <w:pStyle w:val="12"/>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受益群众满意度</w:t>
            </w:r>
          </w:p>
        </w:tc>
        <w:tc>
          <w:tcPr>
            <w:tcW w:w="5386" w:type="dxa"/>
            <w:vAlign w:val="center"/>
          </w:tcPr>
          <w:p>
            <w:pPr>
              <w:pStyle w:val="12"/>
            </w:pPr>
            <w:r>
              <w:t>受益群众满意度</w:t>
            </w:r>
          </w:p>
        </w:tc>
        <w:tc>
          <w:tcPr>
            <w:tcW w:w="2268" w:type="dxa"/>
            <w:vAlign w:val="center"/>
          </w:tcPr>
          <w:p>
            <w:pPr>
              <w:pStyle w:val="12"/>
            </w:pPr>
            <w:r>
              <w:t>≥90%</w:t>
            </w:r>
          </w:p>
        </w:tc>
        <w:tc>
          <w:tcPr>
            <w:tcW w:w="1276" w:type="dxa"/>
            <w:vAlign w:val="center"/>
          </w:tcPr>
          <w:p>
            <w:pPr>
              <w:pStyle w:val="12"/>
            </w:pPr>
            <w:r>
              <w:t>计划标准</w:t>
            </w:r>
          </w:p>
        </w:tc>
      </w:tr>
    </w:tbl>
    <w:p>
      <w:pPr>
        <w:sectPr>
          <w:pgSz w:w="16840" w:h="11900" w:orient="landscape"/>
          <w:pgMar w:top="1361" w:right="1020" w:bottom="1134" w:left="1020" w:header="720" w:footer="720" w:gutter="0"/>
        </w:sectPr>
      </w:pPr>
    </w:p>
    <w:p>
      <w:pPr>
        <w:spacing w:before="0" w:after="0"/>
        <w:ind w:firstLine="560"/>
        <w:jc w:val="left"/>
        <w:outlineLvl w:val="9"/>
      </w:pPr>
      <w:r>
        <w:rPr>
          <w:rFonts w:ascii="方正仿宋_GBK" w:hAnsi="方正仿宋_GBK" w:eastAsia="方正仿宋_GBK" w:cs="方正仿宋_GBK"/>
          <w:b/>
          <w:color w:val="000000"/>
          <w:sz w:val="28"/>
        </w:rPr>
        <w:t>174、水利发展区级资金（饮马河防潮橡胶坝项目）绩效目标表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13031326P000015100300</w:t>
            </w:r>
          </w:p>
        </w:tc>
        <w:tc>
          <w:tcPr>
            <w:tcW w:w="2835" w:type="dxa"/>
            <w:vAlign w:val="center"/>
          </w:tcPr>
          <w:p>
            <w:pPr>
              <w:pStyle w:val="10"/>
            </w:pPr>
            <w:r>
              <w:t>项目名称</w:t>
            </w:r>
          </w:p>
        </w:tc>
        <w:tc>
          <w:tcPr>
            <w:tcW w:w="6095" w:type="dxa"/>
            <w:gridSpan w:val="3"/>
            <w:vAlign w:val="center"/>
          </w:tcPr>
          <w:p>
            <w:pPr>
              <w:pStyle w:val="12"/>
            </w:pPr>
            <w:r>
              <w:t>水利发展区级资金（饮马河防潮橡胶坝项目）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860.00</w:t>
            </w:r>
          </w:p>
        </w:tc>
        <w:tc>
          <w:tcPr>
            <w:tcW w:w="2835" w:type="dxa"/>
            <w:vAlign w:val="center"/>
          </w:tcPr>
          <w:p>
            <w:pPr>
              <w:pStyle w:val="10"/>
            </w:pPr>
            <w:r>
              <w:t>其中：财政    资金</w:t>
            </w:r>
          </w:p>
        </w:tc>
        <w:tc>
          <w:tcPr>
            <w:tcW w:w="2551" w:type="dxa"/>
            <w:vAlign w:val="center"/>
          </w:tcPr>
          <w:p>
            <w:pPr>
              <w:pStyle w:val="12"/>
            </w:pPr>
            <w:r>
              <w:t>860.00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工程款</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75%</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1.地表水置换地下水，优化水生态环境，改善水质，增强河道调蓄能力</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改善灌溉面积</w:t>
            </w:r>
          </w:p>
        </w:tc>
        <w:tc>
          <w:tcPr>
            <w:tcW w:w="5386" w:type="dxa"/>
            <w:vAlign w:val="center"/>
          </w:tcPr>
          <w:p>
            <w:pPr>
              <w:pStyle w:val="12"/>
            </w:pPr>
            <w:r>
              <w:t>改善灌溉面积</w:t>
            </w:r>
          </w:p>
        </w:tc>
        <w:tc>
          <w:tcPr>
            <w:tcW w:w="2268" w:type="dxa"/>
            <w:vAlign w:val="center"/>
          </w:tcPr>
          <w:p>
            <w:pPr>
              <w:pStyle w:val="12"/>
            </w:pPr>
            <w:r>
              <w:t xml:space="preserve"> = 0.87万亩</w:t>
            </w:r>
          </w:p>
        </w:tc>
        <w:tc>
          <w:tcPr>
            <w:tcW w:w="1276" w:type="dxa"/>
            <w:vAlign w:val="center"/>
          </w:tcPr>
          <w:p>
            <w:pPr>
              <w:pStyle w:val="12"/>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项目验收通过率（%）</w:t>
            </w:r>
          </w:p>
        </w:tc>
        <w:tc>
          <w:tcPr>
            <w:tcW w:w="5386" w:type="dxa"/>
            <w:vAlign w:val="center"/>
          </w:tcPr>
          <w:p>
            <w:pPr>
              <w:pStyle w:val="12"/>
            </w:pPr>
            <w:r>
              <w:t>项目验收通过率（%）</w:t>
            </w:r>
          </w:p>
        </w:tc>
        <w:tc>
          <w:tcPr>
            <w:tcW w:w="2268" w:type="dxa"/>
            <w:vAlign w:val="center"/>
          </w:tcPr>
          <w:p>
            <w:pPr>
              <w:pStyle w:val="12"/>
            </w:pPr>
            <w:r>
              <w:t xml:space="preserve"> ≥ 95％</w:t>
            </w:r>
          </w:p>
        </w:tc>
        <w:tc>
          <w:tcPr>
            <w:tcW w:w="1276" w:type="dxa"/>
            <w:vAlign w:val="center"/>
          </w:tcPr>
          <w:p>
            <w:pPr>
              <w:pStyle w:val="12"/>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工期完工时间</w:t>
            </w:r>
          </w:p>
        </w:tc>
        <w:tc>
          <w:tcPr>
            <w:tcW w:w="5386" w:type="dxa"/>
            <w:vAlign w:val="center"/>
          </w:tcPr>
          <w:p>
            <w:pPr>
              <w:pStyle w:val="12"/>
            </w:pPr>
            <w:r>
              <w:t>工期完工时间</w:t>
            </w:r>
          </w:p>
        </w:tc>
        <w:tc>
          <w:tcPr>
            <w:tcW w:w="2268" w:type="dxa"/>
            <w:vAlign w:val="center"/>
          </w:tcPr>
          <w:p>
            <w:pPr>
              <w:pStyle w:val="12"/>
            </w:pPr>
            <w:r>
              <w:t>2023年6月</w:t>
            </w:r>
          </w:p>
        </w:tc>
        <w:tc>
          <w:tcPr>
            <w:tcW w:w="1276" w:type="dxa"/>
            <w:vAlign w:val="center"/>
          </w:tcPr>
          <w:p>
            <w:pPr>
              <w:pStyle w:val="12"/>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预算控制数</w:t>
            </w:r>
          </w:p>
        </w:tc>
        <w:tc>
          <w:tcPr>
            <w:tcW w:w="5386" w:type="dxa"/>
            <w:vAlign w:val="center"/>
          </w:tcPr>
          <w:p>
            <w:pPr>
              <w:pStyle w:val="12"/>
            </w:pPr>
            <w:r>
              <w:t>预算控制数</w:t>
            </w:r>
          </w:p>
        </w:tc>
        <w:tc>
          <w:tcPr>
            <w:tcW w:w="2268" w:type="dxa"/>
            <w:vAlign w:val="center"/>
          </w:tcPr>
          <w:p>
            <w:pPr>
              <w:pStyle w:val="12"/>
            </w:pPr>
            <w:r>
              <w:t>≤4080.59万元</w:t>
            </w:r>
          </w:p>
        </w:tc>
        <w:tc>
          <w:tcPr>
            <w:tcW w:w="1276" w:type="dxa"/>
            <w:vAlign w:val="center"/>
          </w:tcPr>
          <w:p>
            <w:pPr>
              <w:pStyle w:val="12"/>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改善灌溉面积</w:t>
            </w:r>
          </w:p>
        </w:tc>
        <w:tc>
          <w:tcPr>
            <w:tcW w:w="5386" w:type="dxa"/>
            <w:vAlign w:val="center"/>
          </w:tcPr>
          <w:p>
            <w:pPr>
              <w:pStyle w:val="12"/>
            </w:pPr>
            <w:r>
              <w:t>改善灌溉面积</w:t>
            </w:r>
          </w:p>
        </w:tc>
        <w:tc>
          <w:tcPr>
            <w:tcW w:w="2268" w:type="dxa"/>
            <w:vAlign w:val="center"/>
          </w:tcPr>
          <w:p>
            <w:pPr>
              <w:pStyle w:val="12"/>
            </w:pPr>
            <w:r>
              <w:t>≤0.87万亩</w:t>
            </w:r>
          </w:p>
        </w:tc>
        <w:tc>
          <w:tcPr>
            <w:tcW w:w="1276" w:type="dxa"/>
            <w:vAlign w:val="center"/>
          </w:tcPr>
          <w:p>
            <w:pPr>
              <w:pStyle w:val="12"/>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新增和改善灌溉面积</w:t>
            </w:r>
          </w:p>
        </w:tc>
        <w:tc>
          <w:tcPr>
            <w:tcW w:w="5386" w:type="dxa"/>
            <w:vAlign w:val="center"/>
          </w:tcPr>
          <w:p>
            <w:pPr>
              <w:pStyle w:val="12"/>
            </w:pPr>
            <w:r>
              <w:t>新增和改善灌溉面积</w:t>
            </w:r>
          </w:p>
        </w:tc>
        <w:tc>
          <w:tcPr>
            <w:tcW w:w="2268" w:type="dxa"/>
            <w:vAlign w:val="center"/>
          </w:tcPr>
          <w:p>
            <w:pPr>
              <w:pStyle w:val="12"/>
            </w:pPr>
            <w:r>
              <w:t>≤1.72万亩</w:t>
            </w:r>
          </w:p>
        </w:tc>
        <w:tc>
          <w:tcPr>
            <w:tcW w:w="1276" w:type="dxa"/>
            <w:vAlign w:val="center"/>
          </w:tcPr>
          <w:p>
            <w:pPr>
              <w:pStyle w:val="12"/>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压采能力</w:t>
            </w:r>
          </w:p>
        </w:tc>
        <w:tc>
          <w:tcPr>
            <w:tcW w:w="5386" w:type="dxa"/>
            <w:vAlign w:val="center"/>
          </w:tcPr>
          <w:p>
            <w:pPr>
              <w:pStyle w:val="12"/>
            </w:pPr>
            <w:r>
              <w:t>压采能力</w:t>
            </w:r>
          </w:p>
        </w:tc>
        <w:tc>
          <w:tcPr>
            <w:tcW w:w="2268" w:type="dxa"/>
            <w:vAlign w:val="center"/>
          </w:tcPr>
          <w:p>
            <w:pPr>
              <w:pStyle w:val="12"/>
            </w:pPr>
            <w:r>
              <w:t xml:space="preserve"> ≥ 125.43万立方米</w:t>
            </w:r>
          </w:p>
        </w:tc>
        <w:tc>
          <w:tcPr>
            <w:tcW w:w="1276" w:type="dxa"/>
            <w:vAlign w:val="center"/>
          </w:tcPr>
          <w:p>
            <w:pPr>
              <w:pStyle w:val="12"/>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施工后使用年限</w:t>
            </w:r>
          </w:p>
        </w:tc>
        <w:tc>
          <w:tcPr>
            <w:tcW w:w="5386" w:type="dxa"/>
            <w:vAlign w:val="center"/>
          </w:tcPr>
          <w:p>
            <w:pPr>
              <w:pStyle w:val="12"/>
            </w:pPr>
            <w:r>
              <w:t>施工后使用年限</w:t>
            </w:r>
          </w:p>
        </w:tc>
        <w:tc>
          <w:tcPr>
            <w:tcW w:w="2268" w:type="dxa"/>
            <w:vAlign w:val="center"/>
          </w:tcPr>
          <w:p>
            <w:pPr>
              <w:pStyle w:val="12"/>
            </w:pPr>
            <w:r>
              <w:t xml:space="preserve"> ≥ 10年</w:t>
            </w:r>
          </w:p>
        </w:tc>
        <w:tc>
          <w:tcPr>
            <w:tcW w:w="1276" w:type="dxa"/>
            <w:vAlign w:val="center"/>
          </w:tcPr>
          <w:p>
            <w:pPr>
              <w:pStyle w:val="12"/>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服务对象满意程度</w:t>
            </w:r>
          </w:p>
        </w:tc>
        <w:tc>
          <w:tcPr>
            <w:tcW w:w="5386" w:type="dxa"/>
            <w:vAlign w:val="center"/>
          </w:tcPr>
          <w:p>
            <w:pPr>
              <w:pStyle w:val="12"/>
            </w:pPr>
            <w:r>
              <w:t>服务对象满意程度</w:t>
            </w:r>
          </w:p>
        </w:tc>
        <w:tc>
          <w:tcPr>
            <w:tcW w:w="2268" w:type="dxa"/>
            <w:vAlign w:val="center"/>
          </w:tcPr>
          <w:p>
            <w:pPr>
              <w:pStyle w:val="12"/>
            </w:pPr>
            <w:r>
              <w:t xml:space="preserve"> ≥ 90％</w:t>
            </w:r>
          </w:p>
        </w:tc>
        <w:tc>
          <w:tcPr>
            <w:tcW w:w="1276" w:type="dxa"/>
            <w:vAlign w:val="center"/>
          </w:tcPr>
          <w:p>
            <w:pPr>
              <w:pStyle w:val="12"/>
            </w:pPr>
            <w:r>
              <w:t>计划标准</w:t>
            </w:r>
          </w:p>
        </w:tc>
      </w:tr>
    </w:tbl>
    <w:p>
      <w:pPr>
        <w:sectPr>
          <w:pgSz w:w="16840" w:h="11900" w:orient="landscape"/>
          <w:pgMar w:top="1361" w:right="1020" w:bottom="1134" w:left="1020" w:header="720" w:footer="720" w:gutter="0"/>
        </w:sectPr>
      </w:pPr>
    </w:p>
    <w:p>
      <w:pPr>
        <w:spacing w:before="0" w:after="0"/>
        <w:ind w:firstLine="560"/>
        <w:jc w:val="left"/>
        <w:outlineLvl w:val="9"/>
      </w:pPr>
      <w:r>
        <w:rPr>
          <w:rFonts w:ascii="方正仿宋_GBK" w:hAnsi="方正仿宋_GBK" w:eastAsia="方正仿宋_GBK" w:cs="方正仿宋_GBK"/>
          <w:b/>
          <w:color w:val="000000"/>
          <w:sz w:val="28"/>
        </w:rPr>
        <w:t>175、水利发展区级资金（饮马河河道治理）绩效目标表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13031326P00001510031K</w:t>
            </w:r>
          </w:p>
        </w:tc>
        <w:tc>
          <w:tcPr>
            <w:tcW w:w="2835" w:type="dxa"/>
            <w:vAlign w:val="center"/>
          </w:tcPr>
          <w:p>
            <w:pPr>
              <w:pStyle w:val="10"/>
            </w:pPr>
            <w:r>
              <w:t>项目名称</w:t>
            </w:r>
          </w:p>
        </w:tc>
        <w:tc>
          <w:tcPr>
            <w:tcW w:w="6095" w:type="dxa"/>
            <w:gridSpan w:val="3"/>
            <w:vAlign w:val="center"/>
          </w:tcPr>
          <w:p>
            <w:pPr>
              <w:pStyle w:val="12"/>
            </w:pPr>
            <w:r>
              <w:t>水利发展区级资金（饮马河河道治理）</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688.00</w:t>
            </w:r>
          </w:p>
        </w:tc>
        <w:tc>
          <w:tcPr>
            <w:tcW w:w="2835" w:type="dxa"/>
            <w:vAlign w:val="center"/>
          </w:tcPr>
          <w:p>
            <w:pPr>
              <w:pStyle w:val="10"/>
            </w:pPr>
            <w:r>
              <w:t>其中：财政    资金</w:t>
            </w:r>
          </w:p>
        </w:tc>
        <w:tc>
          <w:tcPr>
            <w:tcW w:w="2551" w:type="dxa"/>
            <w:vAlign w:val="center"/>
          </w:tcPr>
          <w:p>
            <w:pPr>
              <w:pStyle w:val="12"/>
            </w:pPr>
            <w:r>
              <w:t>688.00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工程款及二三类费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75%</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1.治理河长11.445千米，达到20年一遇行洪标准</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河道治理长度</w:t>
            </w:r>
          </w:p>
        </w:tc>
        <w:tc>
          <w:tcPr>
            <w:tcW w:w="5386" w:type="dxa"/>
            <w:vAlign w:val="center"/>
          </w:tcPr>
          <w:p>
            <w:pPr>
              <w:pStyle w:val="12"/>
            </w:pPr>
            <w:r>
              <w:t>河道治理长度</w:t>
            </w:r>
          </w:p>
        </w:tc>
        <w:tc>
          <w:tcPr>
            <w:tcW w:w="2268" w:type="dxa"/>
            <w:vAlign w:val="center"/>
          </w:tcPr>
          <w:p>
            <w:pPr>
              <w:pStyle w:val="12"/>
            </w:pPr>
            <w:r>
              <w:t>11.45千米</w:t>
            </w:r>
          </w:p>
        </w:tc>
        <w:tc>
          <w:tcPr>
            <w:tcW w:w="1276" w:type="dxa"/>
            <w:vAlign w:val="center"/>
          </w:tcPr>
          <w:p>
            <w:pPr>
              <w:pStyle w:val="12"/>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验收合格率</w:t>
            </w:r>
          </w:p>
        </w:tc>
        <w:tc>
          <w:tcPr>
            <w:tcW w:w="5386" w:type="dxa"/>
            <w:vAlign w:val="center"/>
          </w:tcPr>
          <w:p>
            <w:pPr>
              <w:pStyle w:val="12"/>
            </w:pPr>
            <w:r>
              <w:t>验收合格率</w:t>
            </w:r>
          </w:p>
        </w:tc>
        <w:tc>
          <w:tcPr>
            <w:tcW w:w="2268" w:type="dxa"/>
            <w:vAlign w:val="center"/>
          </w:tcPr>
          <w:p>
            <w:pPr>
              <w:pStyle w:val="12"/>
            </w:pPr>
            <w:r>
              <w:t>≥90%</w:t>
            </w:r>
          </w:p>
        </w:tc>
        <w:tc>
          <w:tcPr>
            <w:tcW w:w="1276" w:type="dxa"/>
            <w:vAlign w:val="center"/>
          </w:tcPr>
          <w:p>
            <w:pPr>
              <w:pStyle w:val="12"/>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本年底项目初步验收率</w:t>
            </w:r>
          </w:p>
        </w:tc>
        <w:tc>
          <w:tcPr>
            <w:tcW w:w="5386" w:type="dxa"/>
            <w:vAlign w:val="center"/>
          </w:tcPr>
          <w:p>
            <w:pPr>
              <w:pStyle w:val="12"/>
            </w:pPr>
            <w:r>
              <w:t>2021年底项目初步验收率</w:t>
            </w:r>
          </w:p>
        </w:tc>
        <w:tc>
          <w:tcPr>
            <w:tcW w:w="2268" w:type="dxa"/>
            <w:vAlign w:val="center"/>
          </w:tcPr>
          <w:p>
            <w:pPr>
              <w:pStyle w:val="12"/>
            </w:pPr>
            <w:r>
              <w:t>≥95%</w:t>
            </w:r>
          </w:p>
        </w:tc>
        <w:tc>
          <w:tcPr>
            <w:tcW w:w="1276" w:type="dxa"/>
            <w:vAlign w:val="center"/>
          </w:tcPr>
          <w:p>
            <w:pPr>
              <w:pStyle w:val="12"/>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项目本年总投资</w:t>
            </w:r>
          </w:p>
        </w:tc>
        <w:tc>
          <w:tcPr>
            <w:tcW w:w="5386" w:type="dxa"/>
            <w:vAlign w:val="center"/>
          </w:tcPr>
          <w:p>
            <w:pPr>
              <w:pStyle w:val="12"/>
            </w:pPr>
            <w:r>
              <w:t>项目本年总投资</w:t>
            </w:r>
          </w:p>
        </w:tc>
        <w:tc>
          <w:tcPr>
            <w:tcW w:w="2268" w:type="dxa"/>
            <w:vAlign w:val="center"/>
          </w:tcPr>
          <w:p>
            <w:pPr>
              <w:pStyle w:val="12"/>
            </w:pPr>
            <w:r>
              <w:t>&lt;1188万元</w:t>
            </w:r>
          </w:p>
        </w:tc>
        <w:tc>
          <w:tcPr>
            <w:tcW w:w="1276" w:type="dxa"/>
            <w:vAlign w:val="center"/>
          </w:tcPr>
          <w:p>
            <w:pPr>
              <w:pStyle w:val="12"/>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可持续影响指标</w:t>
            </w:r>
          </w:p>
        </w:tc>
        <w:tc>
          <w:tcPr>
            <w:tcW w:w="2835" w:type="dxa"/>
            <w:vAlign w:val="center"/>
          </w:tcPr>
          <w:p>
            <w:pPr>
              <w:pStyle w:val="12"/>
            </w:pPr>
            <w:r>
              <w:t>已建工程是否运行良好</w:t>
            </w:r>
          </w:p>
        </w:tc>
        <w:tc>
          <w:tcPr>
            <w:tcW w:w="5386" w:type="dxa"/>
            <w:vAlign w:val="center"/>
          </w:tcPr>
          <w:p>
            <w:pPr>
              <w:pStyle w:val="12"/>
            </w:pPr>
            <w:r>
              <w:t>已建工程是否运行良好</w:t>
            </w:r>
          </w:p>
        </w:tc>
        <w:tc>
          <w:tcPr>
            <w:tcW w:w="2268" w:type="dxa"/>
            <w:vAlign w:val="center"/>
          </w:tcPr>
          <w:p>
            <w:pPr>
              <w:pStyle w:val="12"/>
            </w:pPr>
            <w:r>
              <w:t>运行良好</w:t>
            </w:r>
          </w:p>
        </w:tc>
        <w:tc>
          <w:tcPr>
            <w:tcW w:w="1276" w:type="dxa"/>
            <w:vAlign w:val="center"/>
          </w:tcPr>
          <w:p>
            <w:pPr>
              <w:pStyle w:val="12"/>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经济效益指标</w:t>
            </w:r>
          </w:p>
        </w:tc>
        <w:tc>
          <w:tcPr>
            <w:tcW w:w="2835" w:type="dxa"/>
            <w:vAlign w:val="center"/>
          </w:tcPr>
          <w:p>
            <w:pPr>
              <w:pStyle w:val="12"/>
            </w:pPr>
            <w:r>
              <w:t>改善水环境</w:t>
            </w:r>
          </w:p>
        </w:tc>
        <w:tc>
          <w:tcPr>
            <w:tcW w:w="5386" w:type="dxa"/>
            <w:vAlign w:val="center"/>
          </w:tcPr>
          <w:p>
            <w:pPr>
              <w:pStyle w:val="12"/>
            </w:pPr>
            <w:r>
              <w:t>改善水环境</w:t>
            </w:r>
          </w:p>
        </w:tc>
        <w:tc>
          <w:tcPr>
            <w:tcW w:w="2268" w:type="dxa"/>
            <w:vAlign w:val="center"/>
          </w:tcPr>
          <w:p>
            <w:pPr>
              <w:pStyle w:val="12"/>
            </w:pPr>
            <w:r>
              <w:t>改善水环境</w:t>
            </w:r>
          </w:p>
        </w:tc>
        <w:tc>
          <w:tcPr>
            <w:tcW w:w="1276" w:type="dxa"/>
            <w:vAlign w:val="center"/>
          </w:tcPr>
          <w:p>
            <w:pPr>
              <w:pStyle w:val="12"/>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水质达标率</w:t>
            </w:r>
          </w:p>
        </w:tc>
        <w:tc>
          <w:tcPr>
            <w:tcW w:w="5386" w:type="dxa"/>
            <w:vAlign w:val="center"/>
          </w:tcPr>
          <w:p>
            <w:pPr>
              <w:pStyle w:val="12"/>
            </w:pPr>
            <w:r>
              <w:t>水质达标率</w:t>
            </w:r>
          </w:p>
        </w:tc>
        <w:tc>
          <w:tcPr>
            <w:tcW w:w="2268" w:type="dxa"/>
            <w:vAlign w:val="center"/>
          </w:tcPr>
          <w:p>
            <w:pPr>
              <w:pStyle w:val="12"/>
            </w:pPr>
            <w:r>
              <w:t>≥70%</w:t>
            </w:r>
          </w:p>
        </w:tc>
        <w:tc>
          <w:tcPr>
            <w:tcW w:w="1276" w:type="dxa"/>
            <w:vAlign w:val="center"/>
          </w:tcPr>
          <w:p>
            <w:pPr>
              <w:pStyle w:val="12"/>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提高河道行洪标准</w:t>
            </w:r>
          </w:p>
        </w:tc>
        <w:tc>
          <w:tcPr>
            <w:tcW w:w="5386" w:type="dxa"/>
            <w:vAlign w:val="center"/>
          </w:tcPr>
          <w:p>
            <w:pPr>
              <w:pStyle w:val="12"/>
            </w:pPr>
            <w:r>
              <w:t>提高河道行洪标准</w:t>
            </w:r>
          </w:p>
        </w:tc>
        <w:tc>
          <w:tcPr>
            <w:tcW w:w="2268" w:type="dxa"/>
            <w:vAlign w:val="center"/>
          </w:tcPr>
          <w:p>
            <w:pPr>
              <w:pStyle w:val="12"/>
            </w:pPr>
            <w:r>
              <w:t>≥20年一遇</w:t>
            </w:r>
          </w:p>
        </w:tc>
        <w:tc>
          <w:tcPr>
            <w:tcW w:w="1276" w:type="dxa"/>
            <w:vAlign w:val="center"/>
          </w:tcPr>
          <w:p>
            <w:pPr>
              <w:pStyle w:val="12"/>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群众满意</w:t>
            </w:r>
          </w:p>
        </w:tc>
        <w:tc>
          <w:tcPr>
            <w:tcW w:w="5386" w:type="dxa"/>
            <w:vAlign w:val="center"/>
          </w:tcPr>
          <w:p>
            <w:pPr>
              <w:pStyle w:val="12"/>
            </w:pPr>
            <w:r>
              <w:t>群众满意</w:t>
            </w:r>
          </w:p>
        </w:tc>
        <w:tc>
          <w:tcPr>
            <w:tcW w:w="2268" w:type="dxa"/>
            <w:vAlign w:val="center"/>
          </w:tcPr>
          <w:p>
            <w:pPr>
              <w:pStyle w:val="12"/>
            </w:pPr>
            <w:r>
              <w:t>≥90%</w:t>
            </w:r>
          </w:p>
        </w:tc>
        <w:tc>
          <w:tcPr>
            <w:tcW w:w="1276" w:type="dxa"/>
            <w:vAlign w:val="center"/>
          </w:tcPr>
          <w:p>
            <w:pPr>
              <w:pStyle w:val="12"/>
            </w:pPr>
            <w:r>
              <w:t>计划标准</w:t>
            </w:r>
          </w:p>
        </w:tc>
      </w:tr>
    </w:tbl>
    <w:p>
      <w:pPr>
        <w:sectPr>
          <w:pgSz w:w="16840" w:h="11900" w:orient="landscape"/>
          <w:pgMar w:top="1361" w:right="1020" w:bottom="1134" w:left="1020" w:header="720" w:footer="720" w:gutter="0"/>
        </w:sectPr>
      </w:pPr>
    </w:p>
    <w:p>
      <w:pPr>
        <w:spacing w:before="0" w:after="0"/>
        <w:ind w:firstLine="560"/>
        <w:jc w:val="left"/>
        <w:outlineLvl w:val="9"/>
      </w:pPr>
      <w:r>
        <w:rPr>
          <w:rFonts w:ascii="方正仿宋_GBK" w:hAnsi="方正仿宋_GBK" w:eastAsia="方正仿宋_GBK" w:cs="方正仿宋_GBK"/>
          <w:b/>
          <w:color w:val="000000"/>
          <w:sz w:val="28"/>
        </w:rPr>
        <w:t>176、水利发展区级资金（饮马河水环境综合整治）绩效目标表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13031326P00001510007M</w:t>
            </w:r>
          </w:p>
        </w:tc>
        <w:tc>
          <w:tcPr>
            <w:tcW w:w="2835" w:type="dxa"/>
            <w:vAlign w:val="center"/>
          </w:tcPr>
          <w:p>
            <w:pPr>
              <w:pStyle w:val="10"/>
            </w:pPr>
            <w:r>
              <w:t>项目名称</w:t>
            </w:r>
          </w:p>
        </w:tc>
        <w:tc>
          <w:tcPr>
            <w:tcW w:w="6095" w:type="dxa"/>
            <w:gridSpan w:val="3"/>
            <w:vAlign w:val="center"/>
          </w:tcPr>
          <w:p>
            <w:pPr>
              <w:pStyle w:val="12"/>
            </w:pPr>
            <w:r>
              <w:t>水利发展区级资金（饮马河水环境综合整治）</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443.00</w:t>
            </w:r>
          </w:p>
        </w:tc>
        <w:tc>
          <w:tcPr>
            <w:tcW w:w="2835" w:type="dxa"/>
            <w:vAlign w:val="center"/>
          </w:tcPr>
          <w:p>
            <w:pPr>
              <w:pStyle w:val="10"/>
            </w:pPr>
            <w:r>
              <w:t>其中：财政    资金</w:t>
            </w:r>
          </w:p>
        </w:tc>
        <w:tc>
          <w:tcPr>
            <w:tcW w:w="2551" w:type="dxa"/>
            <w:vAlign w:val="center"/>
          </w:tcPr>
          <w:p>
            <w:pPr>
              <w:pStyle w:val="12"/>
            </w:pPr>
            <w:r>
              <w:t>443.00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工程款及二三类费用</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75%</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1.通过治理措施解决农业面源污染、雨水径流污染、生活污水等面污染物对河流的影响；降低内源污染的释放，修复河道水生态环境，进一步提升饮马河河道水质</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河道水生态修复</w:t>
            </w:r>
          </w:p>
        </w:tc>
        <w:tc>
          <w:tcPr>
            <w:tcW w:w="5386" w:type="dxa"/>
            <w:vAlign w:val="center"/>
          </w:tcPr>
          <w:p>
            <w:pPr>
              <w:pStyle w:val="12"/>
            </w:pPr>
            <w:r>
              <w:t>建设面积</w:t>
            </w:r>
          </w:p>
        </w:tc>
        <w:tc>
          <w:tcPr>
            <w:tcW w:w="2268" w:type="dxa"/>
            <w:vAlign w:val="center"/>
          </w:tcPr>
          <w:p>
            <w:pPr>
              <w:pStyle w:val="12"/>
            </w:pPr>
            <w:r>
              <w:t>138000㎡</w:t>
            </w:r>
          </w:p>
        </w:tc>
        <w:tc>
          <w:tcPr>
            <w:tcW w:w="1276" w:type="dxa"/>
            <w:vAlign w:val="center"/>
          </w:tcPr>
          <w:p>
            <w:pPr>
              <w:pStyle w:val="12"/>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工程验收合格</w:t>
            </w:r>
          </w:p>
        </w:tc>
        <w:tc>
          <w:tcPr>
            <w:tcW w:w="5386" w:type="dxa"/>
            <w:vAlign w:val="center"/>
          </w:tcPr>
          <w:p>
            <w:pPr>
              <w:pStyle w:val="12"/>
            </w:pPr>
            <w:r>
              <w:t>合格达标率</w:t>
            </w:r>
          </w:p>
        </w:tc>
        <w:tc>
          <w:tcPr>
            <w:tcW w:w="2268" w:type="dxa"/>
            <w:vAlign w:val="center"/>
          </w:tcPr>
          <w:p>
            <w:pPr>
              <w:pStyle w:val="12"/>
            </w:pPr>
            <w:r>
              <w:t>100%</w:t>
            </w:r>
          </w:p>
        </w:tc>
        <w:tc>
          <w:tcPr>
            <w:tcW w:w="1276" w:type="dxa"/>
            <w:vAlign w:val="center"/>
          </w:tcPr>
          <w:p>
            <w:pPr>
              <w:pStyle w:val="12"/>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完成时限</w:t>
            </w:r>
          </w:p>
        </w:tc>
        <w:tc>
          <w:tcPr>
            <w:tcW w:w="5386" w:type="dxa"/>
            <w:vAlign w:val="center"/>
          </w:tcPr>
          <w:p>
            <w:pPr>
              <w:pStyle w:val="12"/>
            </w:pPr>
            <w:r>
              <w:t>完成时间</w:t>
            </w:r>
          </w:p>
        </w:tc>
        <w:tc>
          <w:tcPr>
            <w:tcW w:w="2268" w:type="dxa"/>
            <w:vAlign w:val="center"/>
          </w:tcPr>
          <w:p>
            <w:pPr>
              <w:pStyle w:val="12"/>
            </w:pPr>
            <w:r>
              <w:t>2023年6月底</w:t>
            </w:r>
          </w:p>
        </w:tc>
        <w:tc>
          <w:tcPr>
            <w:tcW w:w="1276" w:type="dxa"/>
            <w:vAlign w:val="center"/>
          </w:tcPr>
          <w:p>
            <w:pPr>
              <w:pStyle w:val="12"/>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项目总投资</w:t>
            </w:r>
          </w:p>
        </w:tc>
        <w:tc>
          <w:tcPr>
            <w:tcW w:w="5386" w:type="dxa"/>
            <w:vAlign w:val="center"/>
          </w:tcPr>
          <w:p>
            <w:pPr>
              <w:pStyle w:val="12"/>
            </w:pPr>
            <w:r>
              <w:t>核定项目总投资</w:t>
            </w:r>
          </w:p>
        </w:tc>
        <w:tc>
          <w:tcPr>
            <w:tcW w:w="2268" w:type="dxa"/>
            <w:vAlign w:val="center"/>
          </w:tcPr>
          <w:p>
            <w:pPr>
              <w:pStyle w:val="12"/>
            </w:pPr>
            <w:r>
              <w:t>≤8395.48万元</w:t>
            </w:r>
          </w:p>
        </w:tc>
        <w:tc>
          <w:tcPr>
            <w:tcW w:w="1276" w:type="dxa"/>
            <w:vAlign w:val="center"/>
          </w:tcPr>
          <w:p>
            <w:pPr>
              <w:pStyle w:val="12"/>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生态效益指标</w:t>
            </w:r>
          </w:p>
        </w:tc>
        <w:tc>
          <w:tcPr>
            <w:tcW w:w="2835" w:type="dxa"/>
            <w:vAlign w:val="center"/>
          </w:tcPr>
          <w:p>
            <w:pPr>
              <w:pStyle w:val="12"/>
            </w:pPr>
            <w:r>
              <w:t>水质目标</w:t>
            </w:r>
          </w:p>
        </w:tc>
        <w:tc>
          <w:tcPr>
            <w:tcW w:w="5386" w:type="dxa"/>
            <w:vAlign w:val="center"/>
          </w:tcPr>
          <w:p>
            <w:pPr>
              <w:pStyle w:val="12"/>
            </w:pPr>
            <w:r>
              <w:t>水质目标</w:t>
            </w:r>
          </w:p>
        </w:tc>
        <w:tc>
          <w:tcPr>
            <w:tcW w:w="2268" w:type="dxa"/>
            <w:vAlign w:val="center"/>
          </w:tcPr>
          <w:p>
            <w:pPr>
              <w:pStyle w:val="12"/>
            </w:pPr>
            <w:r>
              <w:t>降低外源污染，修复河道水生态环境，确保饮马河国考断面水质长期稳定维持或优于《地表水环境质量标准》Ⅲ类水标准。</w:t>
            </w:r>
          </w:p>
        </w:tc>
        <w:tc>
          <w:tcPr>
            <w:tcW w:w="1276" w:type="dxa"/>
            <w:vAlign w:val="center"/>
          </w:tcPr>
          <w:p>
            <w:pPr>
              <w:pStyle w:val="12"/>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经济效益指标</w:t>
            </w:r>
          </w:p>
        </w:tc>
        <w:tc>
          <w:tcPr>
            <w:tcW w:w="2835" w:type="dxa"/>
            <w:vAlign w:val="center"/>
          </w:tcPr>
          <w:p>
            <w:pPr>
              <w:pStyle w:val="12"/>
            </w:pPr>
            <w:r>
              <w:t>污染物削减量</w:t>
            </w:r>
          </w:p>
        </w:tc>
        <w:tc>
          <w:tcPr>
            <w:tcW w:w="5386" w:type="dxa"/>
            <w:vAlign w:val="center"/>
          </w:tcPr>
          <w:p>
            <w:pPr>
              <w:pStyle w:val="12"/>
            </w:pPr>
            <w:r>
              <w:t>污染物削减量</w:t>
            </w:r>
          </w:p>
        </w:tc>
        <w:tc>
          <w:tcPr>
            <w:tcW w:w="2268" w:type="dxa"/>
            <w:vAlign w:val="center"/>
          </w:tcPr>
          <w:p>
            <w:pPr>
              <w:pStyle w:val="12"/>
            </w:pPr>
            <w:r>
              <w:t>预计实现削减污染物</w:t>
            </w:r>
          </w:p>
          <w:p>
            <w:pPr>
              <w:pStyle w:val="12"/>
            </w:pPr>
            <w:r>
              <w:t>总量：COD削减量约</w:t>
            </w:r>
          </w:p>
          <w:p>
            <w:pPr>
              <w:pStyle w:val="12"/>
            </w:pPr>
            <w:r>
              <w:t>154.25t/a、NH3-N削</w:t>
            </w:r>
          </w:p>
          <w:p>
            <w:pPr>
              <w:pStyle w:val="12"/>
            </w:pPr>
            <w:r>
              <w:t>减量约46.04t/a、TP</w:t>
            </w:r>
          </w:p>
          <w:p>
            <w:pPr>
              <w:pStyle w:val="12"/>
            </w:pPr>
            <w:r>
              <w:t>削减量约4.99t/a、TN</w:t>
            </w:r>
          </w:p>
          <w:p>
            <w:pPr>
              <w:pStyle w:val="12"/>
            </w:pPr>
            <w:r>
              <w:t>削减量约50.07t/a。</w:t>
            </w:r>
          </w:p>
        </w:tc>
        <w:tc>
          <w:tcPr>
            <w:tcW w:w="1276" w:type="dxa"/>
            <w:vAlign w:val="center"/>
          </w:tcPr>
          <w:p>
            <w:pPr>
              <w:pStyle w:val="12"/>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就业机会</w:t>
            </w:r>
          </w:p>
        </w:tc>
        <w:tc>
          <w:tcPr>
            <w:tcW w:w="5386" w:type="dxa"/>
            <w:vAlign w:val="center"/>
          </w:tcPr>
          <w:p>
            <w:pPr>
              <w:pStyle w:val="12"/>
            </w:pPr>
            <w:r>
              <w:t>工程实施过程中，增加就业岗位</w:t>
            </w:r>
          </w:p>
        </w:tc>
        <w:tc>
          <w:tcPr>
            <w:tcW w:w="2268" w:type="dxa"/>
            <w:vAlign w:val="center"/>
          </w:tcPr>
          <w:p>
            <w:pPr>
              <w:pStyle w:val="12"/>
            </w:pPr>
            <w:r>
              <w:t>&gt;45个</w:t>
            </w:r>
          </w:p>
        </w:tc>
        <w:tc>
          <w:tcPr>
            <w:tcW w:w="1276" w:type="dxa"/>
            <w:vAlign w:val="center"/>
          </w:tcPr>
          <w:p>
            <w:pPr>
              <w:pStyle w:val="12"/>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自然岸线</w:t>
            </w:r>
          </w:p>
        </w:tc>
        <w:tc>
          <w:tcPr>
            <w:tcW w:w="5386" w:type="dxa"/>
            <w:vAlign w:val="center"/>
          </w:tcPr>
          <w:p>
            <w:pPr>
              <w:pStyle w:val="12"/>
            </w:pPr>
            <w:r>
              <w:t>自然岸线长度</w:t>
            </w:r>
          </w:p>
        </w:tc>
        <w:tc>
          <w:tcPr>
            <w:tcW w:w="2268" w:type="dxa"/>
            <w:vAlign w:val="center"/>
          </w:tcPr>
          <w:p>
            <w:pPr>
              <w:pStyle w:val="12"/>
            </w:pPr>
            <w:r>
              <w:t>增加自然岸线两侧共9.18km</w:t>
            </w:r>
          </w:p>
        </w:tc>
        <w:tc>
          <w:tcPr>
            <w:tcW w:w="1276" w:type="dxa"/>
            <w:vAlign w:val="center"/>
          </w:tcPr>
          <w:p>
            <w:pPr>
              <w:pStyle w:val="12"/>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群众满意度</w:t>
            </w:r>
          </w:p>
        </w:tc>
        <w:tc>
          <w:tcPr>
            <w:tcW w:w="5386" w:type="dxa"/>
            <w:vAlign w:val="center"/>
          </w:tcPr>
          <w:p>
            <w:pPr>
              <w:pStyle w:val="12"/>
            </w:pPr>
            <w:r>
              <w:t>群众满意度</w:t>
            </w:r>
          </w:p>
        </w:tc>
        <w:tc>
          <w:tcPr>
            <w:tcW w:w="2268" w:type="dxa"/>
            <w:vAlign w:val="center"/>
          </w:tcPr>
          <w:p>
            <w:pPr>
              <w:pStyle w:val="12"/>
            </w:pPr>
            <w:r>
              <w:t>≥90%</w:t>
            </w:r>
          </w:p>
        </w:tc>
        <w:tc>
          <w:tcPr>
            <w:tcW w:w="1276" w:type="dxa"/>
            <w:vAlign w:val="center"/>
          </w:tcPr>
          <w:p>
            <w:pPr>
              <w:pStyle w:val="12"/>
            </w:pPr>
            <w:r>
              <w:t>计划标准</w:t>
            </w:r>
          </w:p>
        </w:tc>
      </w:tr>
    </w:tbl>
    <w:p>
      <w:pPr>
        <w:sectPr>
          <w:pgSz w:w="16840" w:h="11900" w:orient="landscape"/>
          <w:pgMar w:top="1361" w:right="1020" w:bottom="1134" w:left="1020" w:header="720" w:footer="720" w:gutter="0"/>
        </w:sectPr>
      </w:pPr>
    </w:p>
    <w:p>
      <w:pPr>
        <w:spacing w:before="0" w:after="0"/>
        <w:ind w:firstLine="560"/>
        <w:jc w:val="left"/>
        <w:outlineLvl w:val="9"/>
      </w:pPr>
      <w:r>
        <w:rPr>
          <w:rFonts w:ascii="方正仿宋_GBK" w:hAnsi="方正仿宋_GBK" w:eastAsia="方正仿宋_GBK" w:cs="方正仿宋_GBK"/>
          <w:b/>
          <w:color w:val="000000"/>
          <w:sz w:val="28"/>
        </w:rPr>
        <w:t>177、特困人员救助供养资金绩效目标表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13031326P000006100293</w:t>
            </w:r>
          </w:p>
        </w:tc>
        <w:tc>
          <w:tcPr>
            <w:tcW w:w="2835" w:type="dxa"/>
            <w:vAlign w:val="center"/>
          </w:tcPr>
          <w:p>
            <w:pPr>
              <w:pStyle w:val="10"/>
            </w:pPr>
            <w:r>
              <w:t>项目名称</w:t>
            </w:r>
          </w:p>
        </w:tc>
        <w:tc>
          <w:tcPr>
            <w:tcW w:w="6095" w:type="dxa"/>
            <w:gridSpan w:val="3"/>
            <w:vAlign w:val="center"/>
          </w:tcPr>
          <w:p>
            <w:pPr>
              <w:pStyle w:val="12"/>
            </w:pPr>
            <w:r>
              <w:t>特困人员救助供养资金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160.00</w:t>
            </w:r>
          </w:p>
        </w:tc>
        <w:tc>
          <w:tcPr>
            <w:tcW w:w="2835" w:type="dxa"/>
            <w:vAlign w:val="center"/>
          </w:tcPr>
          <w:p>
            <w:pPr>
              <w:pStyle w:val="10"/>
            </w:pPr>
            <w:r>
              <w:t>其中：财政    资金</w:t>
            </w:r>
          </w:p>
        </w:tc>
        <w:tc>
          <w:tcPr>
            <w:tcW w:w="2551" w:type="dxa"/>
            <w:vAlign w:val="center"/>
          </w:tcPr>
          <w:p>
            <w:pPr>
              <w:pStyle w:val="12"/>
            </w:pPr>
            <w:r>
              <w:t>160.00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足额发放特困人员补助资金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75%</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1.足额发放特困人员补助资金</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城乡特困人员供养保障率（%）</w:t>
            </w:r>
          </w:p>
        </w:tc>
        <w:tc>
          <w:tcPr>
            <w:tcW w:w="5386" w:type="dxa"/>
            <w:vAlign w:val="center"/>
          </w:tcPr>
          <w:p>
            <w:pPr>
              <w:pStyle w:val="12"/>
            </w:pPr>
            <w:r>
              <w:t>符合条件的特困对象纳入供养人数占应纳入供养人数的比率</w:t>
            </w:r>
          </w:p>
        </w:tc>
        <w:tc>
          <w:tcPr>
            <w:tcW w:w="2268" w:type="dxa"/>
            <w:vAlign w:val="center"/>
          </w:tcPr>
          <w:p>
            <w:pPr>
              <w:pStyle w:val="12"/>
            </w:pPr>
            <w:r>
              <w:t>≥95%</w:t>
            </w:r>
          </w:p>
        </w:tc>
        <w:tc>
          <w:tcPr>
            <w:tcW w:w="1276" w:type="dxa"/>
            <w:vAlign w:val="center"/>
          </w:tcPr>
          <w:p>
            <w:pPr>
              <w:pStyle w:val="12"/>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补助金发放精准性</w:t>
            </w:r>
          </w:p>
        </w:tc>
        <w:tc>
          <w:tcPr>
            <w:tcW w:w="5386" w:type="dxa"/>
            <w:vAlign w:val="center"/>
          </w:tcPr>
          <w:p>
            <w:pPr>
              <w:pStyle w:val="12"/>
            </w:pPr>
            <w:r>
              <w:t>补贴发放范围的精准性和发放数据的准确性</w:t>
            </w:r>
          </w:p>
        </w:tc>
        <w:tc>
          <w:tcPr>
            <w:tcW w:w="2268" w:type="dxa"/>
            <w:vAlign w:val="center"/>
          </w:tcPr>
          <w:p>
            <w:pPr>
              <w:pStyle w:val="12"/>
            </w:pPr>
            <w:r>
              <w:t>≥95%</w:t>
            </w:r>
          </w:p>
        </w:tc>
        <w:tc>
          <w:tcPr>
            <w:tcW w:w="1276" w:type="dxa"/>
            <w:vAlign w:val="center"/>
          </w:tcPr>
          <w:p>
            <w:pPr>
              <w:pStyle w:val="12"/>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补助资金到位率</w:t>
            </w:r>
          </w:p>
        </w:tc>
        <w:tc>
          <w:tcPr>
            <w:tcW w:w="5386" w:type="dxa"/>
            <w:vAlign w:val="center"/>
          </w:tcPr>
          <w:p>
            <w:pPr>
              <w:pStyle w:val="12"/>
            </w:pPr>
            <w:r>
              <w:t>实际到位扶助资金占应到位资金的比例</w:t>
            </w:r>
          </w:p>
        </w:tc>
        <w:tc>
          <w:tcPr>
            <w:tcW w:w="2268" w:type="dxa"/>
            <w:vAlign w:val="center"/>
          </w:tcPr>
          <w:p>
            <w:pPr>
              <w:pStyle w:val="12"/>
            </w:pPr>
            <w:r>
              <w:t>≥95%</w:t>
            </w:r>
          </w:p>
        </w:tc>
        <w:tc>
          <w:tcPr>
            <w:tcW w:w="1276" w:type="dxa"/>
            <w:vAlign w:val="center"/>
          </w:tcPr>
          <w:p>
            <w:pPr>
              <w:pStyle w:val="12"/>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区级城乡特困对象生活保障及救助补助资金</w:t>
            </w:r>
          </w:p>
        </w:tc>
        <w:tc>
          <w:tcPr>
            <w:tcW w:w="5386" w:type="dxa"/>
            <w:vAlign w:val="center"/>
          </w:tcPr>
          <w:p>
            <w:pPr>
              <w:pStyle w:val="12"/>
            </w:pPr>
            <w:r>
              <w:t>区级城乡特困对象生活保障及救助补助资金</w:t>
            </w:r>
          </w:p>
        </w:tc>
        <w:tc>
          <w:tcPr>
            <w:tcW w:w="2268" w:type="dxa"/>
            <w:vAlign w:val="center"/>
          </w:tcPr>
          <w:p>
            <w:pPr>
              <w:pStyle w:val="12"/>
            </w:pPr>
            <w:r>
              <w:t>≤160万元</w:t>
            </w:r>
          </w:p>
        </w:tc>
        <w:tc>
          <w:tcPr>
            <w:tcW w:w="1276" w:type="dxa"/>
            <w:vAlign w:val="center"/>
          </w:tcPr>
          <w:p>
            <w:pPr>
              <w:pStyle w:val="12"/>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城乡特困人员生活水平提升情况</w:t>
            </w:r>
          </w:p>
        </w:tc>
        <w:tc>
          <w:tcPr>
            <w:tcW w:w="5386" w:type="dxa"/>
            <w:vAlign w:val="center"/>
          </w:tcPr>
          <w:p>
            <w:pPr>
              <w:pStyle w:val="12"/>
            </w:pPr>
            <w:r>
              <w:t>城乡特困人员生活状况得到基本保障</w:t>
            </w:r>
          </w:p>
        </w:tc>
        <w:tc>
          <w:tcPr>
            <w:tcW w:w="2268" w:type="dxa"/>
            <w:vAlign w:val="center"/>
          </w:tcPr>
          <w:p>
            <w:pPr>
              <w:pStyle w:val="12"/>
            </w:pPr>
            <w:r>
              <w:t>提升</w:t>
            </w:r>
          </w:p>
        </w:tc>
        <w:tc>
          <w:tcPr>
            <w:tcW w:w="1276" w:type="dxa"/>
            <w:vAlign w:val="center"/>
          </w:tcPr>
          <w:p>
            <w:pPr>
              <w:pStyle w:val="12"/>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城乡特困人员基本生活救助保障制度</w:t>
            </w:r>
          </w:p>
        </w:tc>
        <w:tc>
          <w:tcPr>
            <w:tcW w:w="5386" w:type="dxa"/>
            <w:vAlign w:val="center"/>
          </w:tcPr>
          <w:p>
            <w:pPr>
              <w:pStyle w:val="12"/>
            </w:pPr>
            <w:r>
              <w:t>城乡特困人员基本生活救助保障制度</w:t>
            </w:r>
          </w:p>
        </w:tc>
        <w:tc>
          <w:tcPr>
            <w:tcW w:w="2268" w:type="dxa"/>
            <w:vAlign w:val="center"/>
          </w:tcPr>
          <w:p>
            <w:pPr>
              <w:pStyle w:val="12"/>
            </w:pPr>
            <w:r>
              <w:t>保障</w:t>
            </w:r>
          </w:p>
        </w:tc>
        <w:tc>
          <w:tcPr>
            <w:tcW w:w="1276" w:type="dxa"/>
            <w:vAlign w:val="center"/>
          </w:tcPr>
          <w:p>
            <w:pPr>
              <w:pStyle w:val="12"/>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城乡特困人员人员生活水平保持稳定</w:t>
            </w:r>
          </w:p>
        </w:tc>
        <w:tc>
          <w:tcPr>
            <w:tcW w:w="5386" w:type="dxa"/>
            <w:vAlign w:val="center"/>
          </w:tcPr>
          <w:p>
            <w:pPr>
              <w:pStyle w:val="12"/>
            </w:pPr>
            <w:r>
              <w:t>城乡特困人员人员生活水平保持稳定</w:t>
            </w:r>
          </w:p>
        </w:tc>
        <w:tc>
          <w:tcPr>
            <w:tcW w:w="2268" w:type="dxa"/>
            <w:vAlign w:val="center"/>
          </w:tcPr>
          <w:p>
            <w:pPr>
              <w:pStyle w:val="12"/>
            </w:pPr>
            <w:r>
              <w:t>稳定</w:t>
            </w:r>
          </w:p>
        </w:tc>
        <w:tc>
          <w:tcPr>
            <w:tcW w:w="1276" w:type="dxa"/>
            <w:vAlign w:val="center"/>
          </w:tcPr>
          <w:p>
            <w:pPr>
              <w:pStyle w:val="12"/>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城乡特困人员人员补助金保障覆盖率</w:t>
            </w:r>
          </w:p>
        </w:tc>
        <w:tc>
          <w:tcPr>
            <w:tcW w:w="5386" w:type="dxa"/>
            <w:vAlign w:val="center"/>
          </w:tcPr>
          <w:p>
            <w:pPr>
              <w:pStyle w:val="12"/>
            </w:pPr>
            <w:r>
              <w:t>城乡特困人员人员补助金保障覆盖率</w:t>
            </w:r>
          </w:p>
        </w:tc>
        <w:tc>
          <w:tcPr>
            <w:tcW w:w="2268" w:type="dxa"/>
            <w:vAlign w:val="center"/>
          </w:tcPr>
          <w:p>
            <w:pPr>
              <w:pStyle w:val="12"/>
            </w:pPr>
            <w:r>
              <w:t>≥95%</w:t>
            </w:r>
          </w:p>
        </w:tc>
        <w:tc>
          <w:tcPr>
            <w:tcW w:w="1276" w:type="dxa"/>
            <w:vAlign w:val="center"/>
          </w:tcPr>
          <w:p>
            <w:pPr>
              <w:pStyle w:val="12"/>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接收救助的特困人员的满意度</w:t>
            </w:r>
          </w:p>
        </w:tc>
        <w:tc>
          <w:tcPr>
            <w:tcW w:w="5386" w:type="dxa"/>
            <w:vAlign w:val="center"/>
          </w:tcPr>
          <w:p>
            <w:pPr>
              <w:pStyle w:val="12"/>
            </w:pPr>
            <w:r>
              <w:t>接收救助的特困人员的满意度</w:t>
            </w:r>
          </w:p>
        </w:tc>
        <w:tc>
          <w:tcPr>
            <w:tcW w:w="2268" w:type="dxa"/>
            <w:vAlign w:val="center"/>
          </w:tcPr>
          <w:p>
            <w:pPr>
              <w:pStyle w:val="12"/>
            </w:pPr>
            <w:r>
              <w:t>≥95%</w:t>
            </w:r>
          </w:p>
        </w:tc>
        <w:tc>
          <w:tcPr>
            <w:tcW w:w="1276" w:type="dxa"/>
            <w:vAlign w:val="center"/>
          </w:tcPr>
          <w:p>
            <w:pPr>
              <w:pStyle w:val="12"/>
            </w:pPr>
            <w:r>
              <w:t>目标计划值</w:t>
            </w:r>
          </w:p>
        </w:tc>
      </w:tr>
    </w:tbl>
    <w:p>
      <w:pPr>
        <w:sectPr>
          <w:pgSz w:w="16840" w:h="11900" w:orient="landscape"/>
          <w:pgMar w:top="1361" w:right="1020" w:bottom="1134" w:left="1020" w:header="720" w:footer="720" w:gutter="0"/>
        </w:sectPr>
      </w:pPr>
    </w:p>
    <w:p>
      <w:pPr>
        <w:spacing w:before="0" w:after="0"/>
        <w:ind w:firstLine="560"/>
        <w:jc w:val="left"/>
        <w:outlineLvl w:val="9"/>
      </w:pPr>
      <w:r>
        <w:rPr>
          <w:rFonts w:ascii="方正仿宋_GBK" w:hAnsi="方正仿宋_GBK" w:eastAsia="方正仿宋_GBK" w:cs="方正仿宋_GBK"/>
          <w:b/>
          <w:color w:val="000000"/>
          <w:sz w:val="28"/>
        </w:rPr>
        <w:t>178、团林实验学校附属工程资金（教育费附加）绩效目标表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13031326P00001010106Y</w:t>
            </w:r>
          </w:p>
        </w:tc>
        <w:tc>
          <w:tcPr>
            <w:tcW w:w="2835" w:type="dxa"/>
            <w:vAlign w:val="center"/>
          </w:tcPr>
          <w:p>
            <w:pPr>
              <w:pStyle w:val="10"/>
            </w:pPr>
            <w:r>
              <w:t>项目名称</w:t>
            </w:r>
          </w:p>
        </w:tc>
        <w:tc>
          <w:tcPr>
            <w:tcW w:w="6095" w:type="dxa"/>
            <w:gridSpan w:val="3"/>
            <w:vAlign w:val="center"/>
          </w:tcPr>
          <w:p>
            <w:pPr>
              <w:pStyle w:val="12"/>
            </w:pPr>
            <w:r>
              <w:t>团林实验学校附属工程资金（教育费附加）</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553.00</w:t>
            </w:r>
          </w:p>
        </w:tc>
        <w:tc>
          <w:tcPr>
            <w:tcW w:w="2835" w:type="dxa"/>
            <w:vAlign w:val="center"/>
          </w:tcPr>
          <w:p>
            <w:pPr>
              <w:pStyle w:val="10"/>
            </w:pPr>
            <w:r>
              <w:t>其中：财政    资金</w:t>
            </w:r>
          </w:p>
        </w:tc>
        <w:tc>
          <w:tcPr>
            <w:tcW w:w="2551" w:type="dxa"/>
            <w:vAlign w:val="center"/>
          </w:tcPr>
          <w:p>
            <w:pPr>
              <w:pStyle w:val="12"/>
            </w:pPr>
            <w:r>
              <w:t>553.00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用于支付工程进度款及二三类费用</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 xml:space="preserve"> </w:t>
            </w:r>
          </w:p>
        </w:tc>
        <w:tc>
          <w:tcPr>
            <w:tcW w:w="2835" w:type="dxa"/>
            <w:vAlign w:val="center"/>
          </w:tcPr>
          <w:p>
            <w:pPr>
              <w:pStyle w:val="13"/>
            </w:pPr>
            <w:r>
              <w:t xml:space="preserve"> </w:t>
            </w:r>
          </w:p>
        </w:tc>
        <w:tc>
          <w:tcPr>
            <w:tcW w:w="2551" w:type="dxa"/>
            <w:vAlign w:val="center"/>
          </w:tcPr>
          <w:p>
            <w:pPr>
              <w:pStyle w:val="13"/>
            </w:pPr>
            <w:r>
              <w:t xml:space="preserve"> </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1.用于支付工程进度款及二三类费用</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工程完工率</w:t>
            </w:r>
          </w:p>
        </w:tc>
        <w:tc>
          <w:tcPr>
            <w:tcW w:w="5386" w:type="dxa"/>
            <w:vAlign w:val="center"/>
          </w:tcPr>
          <w:p>
            <w:pPr>
              <w:pStyle w:val="12"/>
            </w:pPr>
            <w:r>
              <w:t>团林实验学校附属工程的操场，教师公寓，看台、门卫、停车场等建设完成率</w:t>
            </w:r>
          </w:p>
        </w:tc>
        <w:tc>
          <w:tcPr>
            <w:tcW w:w="2268" w:type="dxa"/>
            <w:vAlign w:val="center"/>
          </w:tcPr>
          <w:p>
            <w:pPr>
              <w:pStyle w:val="12"/>
            </w:pPr>
            <w:r>
              <w:t>100%</w:t>
            </w:r>
          </w:p>
        </w:tc>
        <w:tc>
          <w:tcPr>
            <w:tcW w:w="1276" w:type="dxa"/>
            <w:vAlign w:val="center"/>
          </w:tcPr>
          <w:p>
            <w:pPr>
              <w:pStyle w:val="12"/>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扩建建筑面积</w:t>
            </w:r>
          </w:p>
        </w:tc>
        <w:tc>
          <w:tcPr>
            <w:tcW w:w="5386" w:type="dxa"/>
            <w:vAlign w:val="center"/>
          </w:tcPr>
          <w:p>
            <w:pPr>
              <w:pStyle w:val="12"/>
            </w:pPr>
            <w:r>
              <w:t>扩建建筑面积</w:t>
            </w:r>
          </w:p>
        </w:tc>
        <w:tc>
          <w:tcPr>
            <w:tcW w:w="2268" w:type="dxa"/>
            <w:vAlign w:val="center"/>
          </w:tcPr>
          <w:p>
            <w:pPr>
              <w:pStyle w:val="12"/>
            </w:pPr>
            <w:r>
              <w:t>≥7443平米</w:t>
            </w:r>
          </w:p>
        </w:tc>
        <w:tc>
          <w:tcPr>
            <w:tcW w:w="1276" w:type="dxa"/>
            <w:vAlign w:val="center"/>
          </w:tcPr>
          <w:p>
            <w:pPr>
              <w:pStyle w:val="12"/>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新建建筑验收合格率（%）</w:t>
            </w:r>
          </w:p>
        </w:tc>
        <w:tc>
          <w:tcPr>
            <w:tcW w:w="5386" w:type="dxa"/>
            <w:vAlign w:val="center"/>
          </w:tcPr>
          <w:p>
            <w:pPr>
              <w:pStyle w:val="12"/>
            </w:pPr>
            <w:r>
              <w:t>新建建筑验收合格率（%）</w:t>
            </w:r>
          </w:p>
        </w:tc>
        <w:tc>
          <w:tcPr>
            <w:tcW w:w="2268" w:type="dxa"/>
            <w:vAlign w:val="center"/>
          </w:tcPr>
          <w:p>
            <w:pPr>
              <w:pStyle w:val="12"/>
            </w:pPr>
            <w:r>
              <w:t>100%</w:t>
            </w:r>
          </w:p>
        </w:tc>
        <w:tc>
          <w:tcPr>
            <w:tcW w:w="1276" w:type="dxa"/>
            <w:vAlign w:val="center"/>
          </w:tcPr>
          <w:p>
            <w:pPr>
              <w:pStyle w:val="12"/>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竣工验收合格率</w:t>
            </w:r>
          </w:p>
        </w:tc>
        <w:tc>
          <w:tcPr>
            <w:tcW w:w="5386" w:type="dxa"/>
            <w:vAlign w:val="center"/>
          </w:tcPr>
          <w:p>
            <w:pPr>
              <w:pStyle w:val="12"/>
            </w:pPr>
            <w:r>
              <w:t>竣工验收合格率</w:t>
            </w:r>
          </w:p>
        </w:tc>
        <w:tc>
          <w:tcPr>
            <w:tcW w:w="2268" w:type="dxa"/>
            <w:vAlign w:val="center"/>
          </w:tcPr>
          <w:p>
            <w:pPr>
              <w:pStyle w:val="12"/>
            </w:pPr>
            <w:r>
              <w:t>100%</w:t>
            </w:r>
          </w:p>
        </w:tc>
        <w:tc>
          <w:tcPr>
            <w:tcW w:w="1276" w:type="dxa"/>
            <w:vAlign w:val="center"/>
          </w:tcPr>
          <w:p>
            <w:pPr>
              <w:pStyle w:val="12"/>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建筑标准</w:t>
            </w:r>
          </w:p>
        </w:tc>
        <w:tc>
          <w:tcPr>
            <w:tcW w:w="5386" w:type="dxa"/>
            <w:vAlign w:val="center"/>
          </w:tcPr>
          <w:p>
            <w:pPr>
              <w:pStyle w:val="12"/>
            </w:pPr>
            <w:r>
              <w:t>绿色建筑二星级标准</w:t>
            </w:r>
          </w:p>
        </w:tc>
        <w:tc>
          <w:tcPr>
            <w:tcW w:w="2268" w:type="dxa"/>
            <w:vAlign w:val="center"/>
          </w:tcPr>
          <w:p>
            <w:pPr>
              <w:pStyle w:val="12"/>
            </w:pPr>
            <w:r>
              <w:t>符合</w:t>
            </w:r>
          </w:p>
        </w:tc>
        <w:tc>
          <w:tcPr>
            <w:tcW w:w="1276" w:type="dxa"/>
            <w:vAlign w:val="center"/>
          </w:tcPr>
          <w:p>
            <w:pPr>
              <w:pStyle w:val="12"/>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项目按计划完工率</w:t>
            </w:r>
          </w:p>
        </w:tc>
        <w:tc>
          <w:tcPr>
            <w:tcW w:w="5386" w:type="dxa"/>
            <w:vAlign w:val="center"/>
          </w:tcPr>
          <w:p>
            <w:pPr>
              <w:pStyle w:val="12"/>
            </w:pPr>
            <w:r>
              <w:t>项目按计划完工情况</w:t>
            </w:r>
          </w:p>
        </w:tc>
        <w:tc>
          <w:tcPr>
            <w:tcW w:w="2268" w:type="dxa"/>
            <w:vAlign w:val="center"/>
          </w:tcPr>
          <w:p>
            <w:pPr>
              <w:pStyle w:val="12"/>
            </w:pPr>
            <w:r>
              <w:t>≥80%</w:t>
            </w:r>
          </w:p>
        </w:tc>
        <w:tc>
          <w:tcPr>
            <w:tcW w:w="1276" w:type="dxa"/>
            <w:vAlign w:val="center"/>
          </w:tcPr>
          <w:p>
            <w:pPr>
              <w:pStyle w:val="12"/>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投入使用时间</w:t>
            </w:r>
          </w:p>
        </w:tc>
        <w:tc>
          <w:tcPr>
            <w:tcW w:w="5386" w:type="dxa"/>
            <w:vAlign w:val="center"/>
          </w:tcPr>
          <w:p>
            <w:pPr>
              <w:pStyle w:val="12"/>
            </w:pPr>
            <w:r>
              <w:t>投入使用时间</w:t>
            </w:r>
          </w:p>
        </w:tc>
        <w:tc>
          <w:tcPr>
            <w:tcW w:w="2268" w:type="dxa"/>
            <w:vAlign w:val="center"/>
          </w:tcPr>
          <w:p>
            <w:pPr>
              <w:pStyle w:val="12"/>
            </w:pPr>
            <w:r>
              <w:t>2022年12月31日前</w:t>
            </w:r>
          </w:p>
        </w:tc>
        <w:tc>
          <w:tcPr>
            <w:tcW w:w="1276" w:type="dxa"/>
            <w:vAlign w:val="center"/>
          </w:tcPr>
          <w:p>
            <w:pPr>
              <w:pStyle w:val="12"/>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项目总投资</w:t>
            </w:r>
          </w:p>
        </w:tc>
        <w:tc>
          <w:tcPr>
            <w:tcW w:w="5386" w:type="dxa"/>
            <w:vAlign w:val="center"/>
          </w:tcPr>
          <w:p>
            <w:pPr>
              <w:pStyle w:val="12"/>
            </w:pPr>
            <w:r>
              <w:t>项目总投资</w:t>
            </w:r>
          </w:p>
        </w:tc>
        <w:tc>
          <w:tcPr>
            <w:tcW w:w="2268" w:type="dxa"/>
            <w:vAlign w:val="center"/>
          </w:tcPr>
          <w:p>
            <w:pPr>
              <w:pStyle w:val="12"/>
            </w:pPr>
            <w:r>
              <w:t>≤6085.07万元</w:t>
            </w:r>
          </w:p>
        </w:tc>
        <w:tc>
          <w:tcPr>
            <w:tcW w:w="1276" w:type="dxa"/>
            <w:vAlign w:val="center"/>
          </w:tcPr>
          <w:p>
            <w:pPr>
              <w:pStyle w:val="12"/>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经济效益指标</w:t>
            </w:r>
          </w:p>
        </w:tc>
        <w:tc>
          <w:tcPr>
            <w:tcW w:w="2835" w:type="dxa"/>
            <w:vAlign w:val="center"/>
          </w:tcPr>
          <w:p>
            <w:pPr>
              <w:pStyle w:val="12"/>
            </w:pPr>
            <w:r>
              <w:t>社会影响力</w:t>
            </w:r>
          </w:p>
        </w:tc>
        <w:tc>
          <w:tcPr>
            <w:tcW w:w="5386" w:type="dxa"/>
            <w:vAlign w:val="center"/>
          </w:tcPr>
          <w:p>
            <w:pPr>
              <w:pStyle w:val="12"/>
            </w:pPr>
            <w:r>
              <w:t>提高新区中小学校办学条件，改善师生教学环境</w:t>
            </w:r>
          </w:p>
        </w:tc>
        <w:tc>
          <w:tcPr>
            <w:tcW w:w="2268" w:type="dxa"/>
            <w:vAlign w:val="center"/>
          </w:tcPr>
          <w:p>
            <w:pPr>
              <w:pStyle w:val="12"/>
            </w:pPr>
            <w:r>
              <w:t>≥90%</w:t>
            </w:r>
          </w:p>
        </w:tc>
        <w:tc>
          <w:tcPr>
            <w:tcW w:w="1276" w:type="dxa"/>
            <w:vAlign w:val="center"/>
          </w:tcPr>
          <w:p>
            <w:pPr>
              <w:pStyle w:val="12"/>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加快新区教育事业的发展</w:t>
            </w:r>
          </w:p>
        </w:tc>
        <w:tc>
          <w:tcPr>
            <w:tcW w:w="5386" w:type="dxa"/>
            <w:vAlign w:val="center"/>
          </w:tcPr>
          <w:p>
            <w:pPr>
              <w:pStyle w:val="12"/>
            </w:pPr>
            <w:r>
              <w:t>加快秦皇岛北戴河新区教育事业的发展，优化教育资源，优化学校布局，扩大办学规模</w:t>
            </w:r>
          </w:p>
        </w:tc>
        <w:tc>
          <w:tcPr>
            <w:tcW w:w="2268" w:type="dxa"/>
            <w:vAlign w:val="center"/>
          </w:tcPr>
          <w:p>
            <w:pPr>
              <w:pStyle w:val="12"/>
            </w:pPr>
            <w:r>
              <w:t>提升</w:t>
            </w:r>
          </w:p>
        </w:tc>
        <w:tc>
          <w:tcPr>
            <w:tcW w:w="1276" w:type="dxa"/>
            <w:vAlign w:val="center"/>
          </w:tcPr>
          <w:p>
            <w:pPr>
              <w:pStyle w:val="12"/>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有利于新区的小学、初级中学学校的合理布局</w:t>
            </w:r>
          </w:p>
        </w:tc>
        <w:tc>
          <w:tcPr>
            <w:tcW w:w="5386" w:type="dxa"/>
            <w:vAlign w:val="center"/>
          </w:tcPr>
          <w:p>
            <w:pPr>
              <w:pStyle w:val="12"/>
            </w:pPr>
            <w:r>
              <w:t>有利于北戴河新区的小学、初级中学学校的合理布局，均衡配置资源，缩小校际之间的办学差距，完善新区小学、初级中学教育队伍，促进新区小学、初级中学教育的整体优质发展</w:t>
            </w:r>
          </w:p>
        </w:tc>
        <w:tc>
          <w:tcPr>
            <w:tcW w:w="2268" w:type="dxa"/>
            <w:vAlign w:val="center"/>
          </w:tcPr>
          <w:p>
            <w:pPr>
              <w:pStyle w:val="12"/>
            </w:pPr>
            <w:r>
              <w:t>促进</w:t>
            </w:r>
          </w:p>
        </w:tc>
        <w:tc>
          <w:tcPr>
            <w:tcW w:w="1276" w:type="dxa"/>
            <w:vAlign w:val="center"/>
          </w:tcPr>
          <w:p>
            <w:pPr>
              <w:pStyle w:val="12"/>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建筑（设施）使用年限</w:t>
            </w:r>
          </w:p>
        </w:tc>
        <w:tc>
          <w:tcPr>
            <w:tcW w:w="5386" w:type="dxa"/>
            <w:vAlign w:val="center"/>
          </w:tcPr>
          <w:p>
            <w:pPr>
              <w:pStyle w:val="12"/>
            </w:pPr>
            <w:r>
              <w:t>建筑（设施）正常使用年限</w:t>
            </w:r>
          </w:p>
        </w:tc>
        <w:tc>
          <w:tcPr>
            <w:tcW w:w="2268" w:type="dxa"/>
            <w:vAlign w:val="center"/>
          </w:tcPr>
          <w:p>
            <w:pPr>
              <w:pStyle w:val="12"/>
            </w:pPr>
            <w:r>
              <w:t>≥50年</w:t>
            </w:r>
          </w:p>
        </w:tc>
        <w:tc>
          <w:tcPr>
            <w:tcW w:w="1276" w:type="dxa"/>
            <w:vAlign w:val="center"/>
          </w:tcPr>
          <w:p>
            <w:pPr>
              <w:pStyle w:val="12"/>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服务对象满意度指标</w:t>
            </w:r>
          </w:p>
        </w:tc>
        <w:tc>
          <w:tcPr>
            <w:tcW w:w="5386" w:type="dxa"/>
            <w:vAlign w:val="center"/>
          </w:tcPr>
          <w:p>
            <w:pPr>
              <w:pStyle w:val="12"/>
            </w:pPr>
            <w:r>
              <w:t>广大师生对于新建、改造、维修的教学及教辅用房面积满意</w:t>
            </w:r>
          </w:p>
        </w:tc>
        <w:tc>
          <w:tcPr>
            <w:tcW w:w="2268" w:type="dxa"/>
            <w:vAlign w:val="center"/>
          </w:tcPr>
          <w:p>
            <w:pPr>
              <w:pStyle w:val="12"/>
            </w:pPr>
            <w:r>
              <w:t>≥90%</w:t>
            </w:r>
          </w:p>
        </w:tc>
        <w:tc>
          <w:tcPr>
            <w:tcW w:w="1276" w:type="dxa"/>
            <w:vAlign w:val="center"/>
          </w:tcPr>
          <w:p>
            <w:pPr>
              <w:pStyle w:val="12"/>
            </w:pPr>
            <w:r>
              <w:t>目标计划值</w:t>
            </w:r>
          </w:p>
        </w:tc>
      </w:tr>
    </w:tbl>
    <w:p>
      <w:pPr>
        <w:sectPr>
          <w:pgSz w:w="16840" w:h="11900" w:orient="landscape"/>
          <w:pgMar w:top="1361" w:right="1020" w:bottom="1134" w:left="1020" w:header="720" w:footer="720" w:gutter="0"/>
        </w:sectPr>
      </w:pPr>
    </w:p>
    <w:p>
      <w:pPr>
        <w:spacing w:before="0" w:after="0"/>
        <w:ind w:firstLine="560"/>
        <w:jc w:val="left"/>
        <w:outlineLvl w:val="9"/>
      </w:pPr>
      <w:r>
        <w:rPr>
          <w:rFonts w:ascii="方正仿宋_GBK" w:hAnsi="方正仿宋_GBK" w:eastAsia="方正仿宋_GBK" w:cs="方正仿宋_GBK"/>
          <w:b/>
          <w:color w:val="000000"/>
          <w:sz w:val="28"/>
        </w:rPr>
        <w:t>179、团林实验学校及大蒲河小学消防验收资金绩效目标表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13031326P000010101105</w:t>
            </w:r>
          </w:p>
        </w:tc>
        <w:tc>
          <w:tcPr>
            <w:tcW w:w="2835" w:type="dxa"/>
            <w:vAlign w:val="center"/>
          </w:tcPr>
          <w:p>
            <w:pPr>
              <w:pStyle w:val="10"/>
            </w:pPr>
            <w:r>
              <w:t>项目名称</w:t>
            </w:r>
          </w:p>
        </w:tc>
        <w:tc>
          <w:tcPr>
            <w:tcW w:w="6095" w:type="dxa"/>
            <w:gridSpan w:val="3"/>
            <w:vAlign w:val="center"/>
          </w:tcPr>
          <w:p>
            <w:pPr>
              <w:pStyle w:val="12"/>
            </w:pPr>
            <w:r>
              <w:t>团林实验学校及大蒲河小学消防验收资金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23.00</w:t>
            </w:r>
          </w:p>
        </w:tc>
        <w:tc>
          <w:tcPr>
            <w:tcW w:w="2835" w:type="dxa"/>
            <w:vAlign w:val="center"/>
          </w:tcPr>
          <w:p>
            <w:pPr>
              <w:pStyle w:val="10"/>
            </w:pPr>
            <w:r>
              <w:t>其中：财政    资金</w:t>
            </w:r>
          </w:p>
        </w:tc>
        <w:tc>
          <w:tcPr>
            <w:tcW w:w="2551" w:type="dxa"/>
            <w:vAlign w:val="center"/>
          </w:tcPr>
          <w:p>
            <w:pPr>
              <w:pStyle w:val="12"/>
            </w:pPr>
            <w:r>
              <w:t>23.00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支付团林实验学校及大蒲河小学消防验收费用</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 xml:space="preserve"> </w:t>
            </w:r>
          </w:p>
        </w:tc>
        <w:tc>
          <w:tcPr>
            <w:tcW w:w="2835" w:type="dxa"/>
            <w:vAlign w:val="center"/>
          </w:tcPr>
          <w:p>
            <w:pPr>
              <w:pStyle w:val="13"/>
            </w:pPr>
            <w:r>
              <w:t xml:space="preserve"> </w:t>
            </w:r>
          </w:p>
        </w:tc>
        <w:tc>
          <w:tcPr>
            <w:tcW w:w="2551" w:type="dxa"/>
            <w:vAlign w:val="center"/>
          </w:tcPr>
          <w:p>
            <w:pPr>
              <w:pStyle w:val="13"/>
            </w:pPr>
            <w:r>
              <w:t xml:space="preserve"> </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1.支付团林实验学校及大蒲河小学消防验收费用</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工程完工率</w:t>
            </w:r>
          </w:p>
        </w:tc>
        <w:tc>
          <w:tcPr>
            <w:tcW w:w="5386" w:type="dxa"/>
            <w:vAlign w:val="center"/>
          </w:tcPr>
          <w:p>
            <w:pPr>
              <w:pStyle w:val="12"/>
            </w:pPr>
            <w:r>
              <w:t>团林实验学校及大蒲河小学消防验收</w:t>
            </w:r>
          </w:p>
        </w:tc>
        <w:tc>
          <w:tcPr>
            <w:tcW w:w="2268" w:type="dxa"/>
            <w:vAlign w:val="center"/>
          </w:tcPr>
          <w:p>
            <w:pPr>
              <w:pStyle w:val="12"/>
            </w:pPr>
            <w:r>
              <w:t>100%</w:t>
            </w:r>
          </w:p>
        </w:tc>
        <w:tc>
          <w:tcPr>
            <w:tcW w:w="1276" w:type="dxa"/>
            <w:vAlign w:val="center"/>
          </w:tcPr>
          <w:p>
            <w:pPr>
              <w:pStyle w:val="12"/>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竣工验收合格率</w:t>
            </w:r>
          </w:p>
        </w:tc>
        <w:tc>
          <w:tcPr>
            <w:tcW w:w="5386" w:type="dxa"/>
            <w:vAlign w:val="center"/>
          </w:tcPr>
          <w:p>
            <w:pPr>
              <w:pStyle w:val="12"/>
            </w:pPr>
            <w:r>
              <w:t>竣工验收合格率</w:t>
            </w:r>
          </w:p>
        </w:tc>
        <w:tc>
          <w:tcPr>
            <w:tcW w:w="2268" w:type="dxa"/>
            <w:vAlign w:val="center"/>
          </w:tcPr>
          <w:p>
            <w:pPr>
              <w:pStyle w:val="12"/>
            </w:pPr>
            <w:r>
              <w:t>100%</w:t>
            </w:r>
          </w:p>
        </w:tc>
        <w:tc>
          <w:tcPr>
            <w:tcW w:w="1276" w:type="dxa"/>
            <w:vAlign w:val="center"/>
          </w:tcPr>
          <w:p>
            <w:pPr>
              <w:pStyle w:val="12"/>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投入使用时间</w:t>
            </w:r>
          </w:p>
        </w:tc>
        <w:tc>
          <w:tcPr>
            <w:tcW w:w="5386" w:type="dxa"/>
            <w:vAlign w:val="center"/>
          </w:tcPr>
          <w:p>
            <w:pPr>
              <w:pStyle w:val="12"/>
            </w:pPr>
            <w:r>
              <w:t>投入使用时间</w:t>
            </w:r>
          </w:p>
        </w:tc>
        <w:tc>
          <w:tcPr>
            <w:tcW w:w="2268" w:type="dxa"/>
            <w:vAlign w:val="center"/>
          </w:tcPr>
          <w:p>
            <w:pPr>
              <w:pStyle w:val="12"/>
            </w:pPr>
            <w:r>
              <w:t>2023年12月31日前</w:t>
            </w:r>
          </w:p>
        </w:tc>
        <w:tc>
          <w:tcPr>
            <w:tcW w:w="1276" w:type="dxa"/>
            <w:vAlign w:val="center"/>
          </w:tcPr>
          <w:p>
            <w:pPr>
              <w:pStyle w:val="12"/>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项目总投资</w:t>
            </w:r>
          </w:p>
        </w:tc>
        <w:tc>
          <w:tcPr>
            <w:tcW w:w="5386" w:type="dxa"/>
            <w:vAlign w:val="center"/>
          </w:tcPr>
          <w:p>
            <w:pPr>
              <w:pStyle w:val="12"/>
            </w:pPr>
            <w:r>
              <w:t>项目总投资</w:t>
            </w:r>
          </w:p>
        </w:tc>
        <w:tc>
          <w:tcPr>
            <w:tcW w:w="2268" w:type="dxa"/>
            <w:vAlign w:val="center"/>
          </w:tcPr>
          <w:p>
            <w:pPr>
              <w:pStyle w:val="12"/>
            </w:pPr>
            <w:r>
              <w:t>≤49万元</w:t>
            </w:r>
          </w:p>
        </w:tc>
        <w:tc>
          <w:tcPr>
            <w:tcW w:w="1276" w:type="dxa"/>
            <w:vAlign w:val="center"/>
          </w:tcPr>
          <w:p>
            <w:pPr>
              <w:pStyle w:val="12"/>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社会影响力</w:t>
            </w:r>
          </w:p>
        </w:tc>
        <w:tc>
          <w:tcPr>
            <w:tcW w:w="5386" w:type="dxa"/>
            <w:vAlign w:val="center"/>
          </w:tcPr>
          <w:p>
            <w:pPr>
              <w:pStyle w:val="12"/>
            </w:pPr>
            <w:r>
              <w:t>提高新区中小学校办学条件，改善师生教学环境</w:t>
            </w:r>
          </w:p>
        </w:tc>
        <w:tc>
          <w:tcPr>
            <w:tcW w:w="2268" w:type="dxa"/>
            <w:vAlign w:val="center"/>
          </w:tcPr>
          <w:p>
            <w:pPr>
              <w:pStyle w:val="12"/>
            </w:pPr>
            <w:r>
              <w:t>≥90%</w:t>
            </w:r>
          </w:p>
        </w:tc>
        <w:tc>
          <w:tcPr>
            <w:tcW w:w="1276" w:type="dxa"/>
            <w:vAlign w:val="center"/>
          </w:tcPr>
          <w:p>
            <w:pPr>
              <w:pStyle w:val="12"/>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加快新区教育事业的发展</w:t>
            </w:r>
          </w:p>
        </w:tc>
        <w:tc>
          <w:tcPr>
            <w:tcW w:w="5386" w:type="dxa"/>
            <w:vAlign w:val="center"/>
          </w:tcPr>
          <w:p>
            <w:pPr>
              <w:pStyle w:val="12"/>
            </w:pPr>
            <w:r>
              <w:t>加快秦皇岛北戴河新区教育事业的发展，优化教育资源，优化学校布局，扩大办学规模</w:t>
            </w:r>
          </w:p>
        </w:tc>
        <w:tc>
          <w:tcPr>
            <w:tcW w:w="2268" w:type="dxa"/>
            <w:vAlign w:val="center"/>
          </w:tcPr>
          <w:p>
            <w:pPr>
              <w:pStyle w:val="12"/>
            </w:pPr>
            <w:r>
              <w:t>提升</w:t>
            </w:r>
          </w:p>
        </w:tc>
        <w:tc>
          <w:tcPr>
            <w:tcW w:w="1276" w:type="dxa"/>
            <w:vAlign w:val="center"/>
          </w:tcPr>
          <w:p>
            <w:pPr>
              <w:pStyle w:val="12"/>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有利于新区的小学、初级中学学校的合理布局</w:t>
            </w:r>
          </w:p>
        </w:tc>
        <w:tc>
          <w:tcPr>
            <w:tcW w:w="5386" w:type="dxa"/>
            <w:vAlign w:val="center"/>
          </w:tcPr>
          <w:p>
            <w:pPr>
              <w:pStyle w:val="12"/>
            </w:pPr>
            <w:r>
              <w:t>有利于北戴河新区的小学、初级中学学校的合理布局，均衡配置资源，缩小校际之间的办学差距，完善新区小学、初级中学教育队伍，促进新区小学、初级中学教育的整体优质发展</w:t>
            </w:r>
          </w:p>
        </w:tc>
        <w:tc>
          <w:tcPr>
            <w:tcW w:w="2268" w:type="dxa"/>
            <w:vAlign w:val="center"/>
          </w:tcPr>
          <w:p>
            <w:pPr>
              <w:pStyle w:val="12"/>
            </w:pPr>
            <w:r>
              <w:t>促进</w:t>
            </w:r>
          </w:p>
        </w:tc>
        <w:tc>
          <w:tcPr>
            <w:tcW w:w="1276" w:type="dxa"/>
            <w:vAlign w:val="center"/>
          </w:tcPr>
          <w:p>
            <w:pPr>
              <w:pStyle w:val="12"/>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建筑（设施）使用年限</w:t>
            </w:r>
          </w:p>
        </w:tc>
        <w:tc>
          <w:tcPr>
            <w:tcW w:w="5386" w:type="dxa"/>
            <w:vAlign w:val="center"/>
          </w:tcPr>
          <w:p>
            <w:pPr>
              <w:pStyle w:val="12"/>
            </w:pPr>
            <w:r>
              <w:t>建筑（设施）正常使用年限</w:t>
            </w:r>
          </w:p>
        </w:tc>
        <w:tc>
          <w:tcPr>
            <w:tcW w:w="2268" w:type="dxa"/>
            <w:vAlign w:val="center"/>
          </w:tcPr>
          <w:p>
            <w:pPr>
              <w:pStyle w:val="12"/>
            </w:pPr>
            <w:r>
              <w:t>≥50年</w:t>
            </w:r>
          </w:p>
        </w:tc>
        <w:tc>
          <w:tcPr>
            <w:tcW w:w="1276" w:type="dxa"/>
            <w:vAlign w:val="center"/>
          </w:tcPr>
          <w:p>
            <w:pPr>
              <w:pStyle w:val="12"/>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群众满意度</w:t>
            </w:r>
          </w:p>
        </w:tc>
        <w:tc>
          <w:tcPr>
            <w:tcW w:w="5386" w:type="dxa"/>
            <w:vAlign w:val="center"/>
          </w:tcPr>
          <w:p>
            <w:pPr>
              <w:pStyle w:val="12"/>
            </w:pPr>
            <w:r>
              <w:t>群众满意度</w:t>
            </w:r>
          </w:p>
        </w:tc>
        <w:tc>
          <w:tcPr>
            <w:tcW w:w="2268" w:type="dxa"/>
            <w:vAlign w:val="center"/>
          </w:tcPr>
          <w:p>
            <w:pPr>
              <w:pStyle w:val="12"/>
            </w:pPr>
            <w:r>
              <w:t>≤95%</w:t>
            </w:r>
          </w:p>
        </w:tc>
        <w:tc>
          <w:tcPr>
            <w:tcW w:w="1276" w:type="dxa"/>
            <w:vAlign w:val="center"/>
          </w:tcPr>
          <w:p>
            <w:pPr>
              <w:pStyle w:val="12"/>
            </w:pPr>
            <w:r>
              <w:t>目标计划值</w:t>
            </w:r>
          </w:p>
        </w:tc>
      </w:tr>
    </w:tbl>
    <w:p>
      <w:pPr>
        <w:sectPr>
          <w:pgSz w:w="16840" w:h="11900" w:orient="landscape"/>
          <w:pgMar w:top="1361" w:right="1020" w:bottom="1134" w:left="1020" w:header="720" w:footer="720" w:gutter="0"/>
        </w:sectPr>
      </w:pPr>
    </w:p>
    <w:p>
      <w:pPr>
        <w:spacing w:before="0" w:after="0"/>
        <w:ind w:firstLine="560"/>
        <w:jc w:val="left"/>
        <w:outlineLvl w:val="9"/>
      </w:pPr>
      <w:r>
        <w:rPr>
          <w:rFonts w:ascii="方正仿宋_GBK" w:hAnsi="方正仿宋_GBK" w:eastAsia="方正仿宋_GBK" w:cs="方正仿宋_GBK"/>
          <w:b/>
          <w:color w:val="000000"/>
          <w:sz w:val="28"/>
        </w:rPr>
        <w:t>180、退役安置补助（含一次性经济补助）资金绩效目标表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13031326P00000610008P</w:t>
            </w:r>
          </w:p>
        </w:tc>
        <w:tc>
          <w:tcPr>
            <w:tcW w:w="2835" w:type="dxa"/>
            <w:vAlign w:val="center"/>
          </w:tcPr>
          <w:p>
            <w:pPr>
              <w:pStyle w:val="10"/>
            </w:pPr>
            <w:r>
              <w:t>项目名称</w:t>
            </w:r>
          </w:p>
        </w:tc>
        <w:tc>
          <w:tcPr>
            <w:tcW w:w="6095" w:type="dxa"/>
            <w:gridSpan w:val="3"/>
            <w:vAlign w:val="center"/>
          </w:tcPr>
          <w:p>
            <w:pPr>
              <w:pStyle w:val="12"/>
            </w:pPr>
            <w:r>
              <w:t>退役安置补助（含一次性经济补助）资金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100.00</w:t>
            </w:r>
          </w:p>
        </w:tc>
        <w:tc>
          <w:tcPr>
            <w:tcW w:w="2835" w:type="dxa"/>
            <w:vAlign w:val="center"/>
          </w:tcPr>
          <w:p>
            <w:pPr>
              <w:pStyle w:val="10"/>
            </w:pPr>
            <w:r>
              <w:t>其中：财政    资金</w:t>
            </w:r>
          </w:p>
        </w:tc>
        <w:tc>
          <w:tcPr>
            <w:tcW w:w="2551" w:type="dxa"/>
            <w:vAlign w:val="center"/>
          </w:tcPr>
          <w:p>
            <w:pPr>
              <w:pStyle w:val="12"/>
            </w:pPr>
            <w:r>
              <w:t>100.00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支付退役士兵自主就业一次性补助；待安置退役士兵待安排工作期间的养老保险费、城镇职工医疗保险费；自主就业退役士兵适应性培训及职业技能培训费</w:t>
            </w:r>
            <w:r>
              <w:tab/>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 xml:space="preserve"> </w:t>
            </w:r>
          </w:p>
        </w:tc>
        <w:tc>
          <w:tcPr>
            <w:tcW w:w="2835" w:type="dxa"/>
            <w:vAlign w:val="center"/>
          </w:tcPr>
          <w:p>
            <w:pPr>
              <w:pStyle w:val="13"/>
            </w:pPr>
            <w:r>
              <w:t xml:space="preserve"> </w:t>
            </w:r>
          </w:p>
        </w:tc>
        <w:tc>
          <w:tcPr>
            <w:tcW w:w="2551" w:type="dxa"/>
            <w:vAlign w:val="center"/>
          </w:tcPr>
          <w:p>
            <w:pPr>
              <w:pStyle w:val="13"/>
            </w:pPr>
            <w:r>
              <w:t>50%</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1.支付退役士兵自主就业一次性补助；待安置退役士兵待安排工作期间的养老保险费、城镇职工医疗保险费；自主就业退役士兵适应性培训及职业技能培训费</w:t>
            </w:r>
            <w:r>
              <w:tab/>
            </w:r>
            <w:r>
              <w:tab/>
            </w:r>
            <w:r>
              <w:tab/>
            </w:r>
            <w:r>
              <w:tab/>
            </w:r>
            <w:r>
              <w:tab/>
            </w:r>
            <w:r>
              <w:tab/>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退役士兵自主就业一次性补助人数</w:t>
            </w:r>
          </w:p>
        </w:tc>
        <w:tc>
          <w:tcPr>
            <w:tcW w:w="5386" w:type="dxa"/>
            <w:vAlign w:val="center"/>
          </w:tcPr>
          <w:p>
            <w:pPr>
              <w:pStyle w:val="12"/>
            </w:pPr>
            <w:r>
              <w:t>退役士兵自主就业一次性补助人数</w:t>
            </w:r>
          </w:p>
        </w:tc>
        <w:tc>
          <w:tcPr>
            <w:tcW w:w="2268" w:type="dxa"/>
            <w:vAlign w:val="center"/>
          </w:tcPr>
          <w:p>
            <w:pPr>
              <w:pStyle w:val="12"/>
            </w:pPr>
            <w:r>
              <w:t>≥50人</w:t>
            </w:r>
          </w:p>
        </w:tc>
        <w:tc>
          <w:tcPr>
            <w:tcW w:w="1276" w:type="dxa"/>
            <w:vAlign w:val="center"/>
          </w:tcPr>
          <w:p>
            <w:pPr>
              <w:pStyle w:val="12"/>
            </w:pPr>
            <w:r>
              <w:t>目标计划值，河北省退役士兵安置条例</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待安排工作退役士兵待安置期间生活费补助群体覆盖率</w:t>
            </w:r>
          </w:p>
        </w:tc>
        <w:tc>
          <w:tcPr>
            <w:tcW w:w="5386" w:type="dxa"/>
            <w:vAlign w:val="center"/>
          </w:tcPr>
          <w:p>
            <w:pPr>
              <w:pStyle w:val="12"/>
            </w:pPr>
            <w:r>
              <w:t>待安排工作退役士兵待安置期间生活费补助群体覆盖率</w:t>
            </w:r>
          </w:p>
        </w:tc>
        <w:tc>
          <w:tcPr>
            <w:tcW w:w="2268" w:type="dxa"/>
            <w:vAlign w:val="center"/>
          </w:tcPr>
          <w:p>
            <w:pPr>
              <w:pStyle w:val="12"/>
            </w:pPr>
            <w:r>
              <w:t>100%</w:t>
            </w:r>
          </w:p>
        </w:tc>
        <w:tc>
          <w:tcPr>
            <w:tcW w:w="1276" w:type="dxa"/>
            <w:vAlign w:val="center"/>
          </w:tcPr>
          <w:p>
            <w:pPr>
              <w:pStyle w:val="12"/>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待安排工作退役士兵社会保险缴费补助群体覆盖率</w:t>
            </w:r>
          </w:p>
        </w:tc>
        <w:tc>
          <w:tcPr>
            <w:tcW w:w="5386" w:type="dxa"/>
            <w:vAlign w:val="center"/>
          </w:tcPr>
          <w:p>
            <w:pPr>
              <w:pStyle w:val="12"/>
            </w:pPr>
            <w:r>
              <w:t>待安排工作退役士兵社会保险缴费补助群体覆盖率</w:t>
            </w:r>
          </w:p>
        </w:tc>
        <w:tc>
          <w:tcPr>
            <w:tcW w:w="2268" w:type="dxa"/>
            <w:vAlign w:val="center"/>
          </w:tcPr>
          <w:p>
            <w:pPr>
              <w:pStyle w:val="12"/>
            </w:pPr>
            <w:r>
              <w:t>100%</w:t>
            </w:r>
          </w:p>
        </w:tc>
        <w:tc>
          <w:tcPr>
            <w:tcW w:w="1276" w:type="dxa"/>
            <w:vAlign w:val="center"/>
          </w:tcPr>
          <w:p>
            <w:pPr>
              <w:pStyle w:val="12"/>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补助兑付比率</w:t>
            </w:r>
          </w:p>
        </w:tc>
        <w:tc>
          <w:tcPr>
            <w:tcW w:w="5386" w:type="dxa"/>
            <w:vAlign w:val="center"/>
          </w:tcPr>
          <w:p>
            <w:pPr>
              <w:pStyle w:val="12"/>
            </w:pPr>
            <w:r>
              <w:t>补助对象付资金占应兑付额的比率</w:t>
            </w:r>
          </w:p>
        </w:tc>
        <w:tc>
          <w:tcPr>
            <w:tcW w:w="2268" w:type="dxa"/>
            <w:vAlign w:val="center"/>
          </w:tcPr>
          <w:p>
            <w:pPr>
              <w:pStyle w:val="12"/>
            </w:pPr>
            <w:r>
              <w:t>100%</w:t>
            </w:r>
          </w:p>
        </w:tc>
        <w:tc>
          <w:tcPr>
            <w:tcW w:w="1276" w:type="dxa"/>
            <w:vAlign w:val="center"/>
          </w:tcPr>
          <w:p>
            <w:pPr>
              <w:pStyle w:val="12"/>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发放精准性</w:t>
            </w:r>
          </w:p>
        </w:tc>
        <w:tc>
          <w:tcPr>
            <w:tcW w:w="5386" w:type="dxa"/>
            <w:vAlign w:val="center"/>
          </w:tcPr>
          <w:p>
            <w:pPr>
              <w:pStyle w:val="12"/>
            </w:pPr>
            <w:r>
              <w:t>补助发放范围的精准性和发放数据的准确性</w:t>
            </w:r>
          </w:p>
        </w:tc>
        <w:tc>
          <w:tcPr>
            <w:tcW w:w="2268" w:type="dxa"/>
            <w:vAlign w:val="center"/>
          </w:tcPr>
          <w:p>
            <w:pPr>
              <w:pStyle w:val="12"/>
            </w:pPr>
            <w:r>
              <w:t>100%</w:t>
            </w:r>
          </w:p>
        </w:tc>
        <w:tc>
          <w:tcPr>
            <w:tcW w:w="1276" w:type="dxa"/>
            <w:vAlign w:val="center"/>
          </w:tcPr>
          <w:p>
            <w:pPr>
              <w:pStyle w:val="12"/>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完成率</w:t>
            </w:r>
          </w:p>
        </w:tc>
        <w:tc>
          <w:tcPr>
            <w:tcW w:w="5386" w:type="dxa"/>
            <w:vAlign w:val="center"/>
          </w:tcPr>
          <w:p>
            <w:pPr>
              <w:pStyle w:val="12"/>
            </w:pPr>
            <w:r>
              <w:t>符合条件的对象实际纳入补助人数占应纳入补助人数的比率</w:t>
            </w:r>
          </w:p>
        </w:tc>
        <w:tc>
          <w:tcPr>
            <w:tcW w:w="2268" w:type="dxa"/>
            <w:vAlign w:val="center"/>
          </w:tcPr>
          <w:p>
            <w:pPr>
              <w:pStyle w:val="12"/>
            </w:pPr>
            <w:r>
              <w:t>100%</w:t>
            </w:r>
          </w:p>
        </w:tc>
        <w:tc>
          <w:tcPr>
            <w:tcW w:w="1276" w:type="dxa"/>
            <w:vAlign w:val="center"/>
          </w:tcPr>
          <w:p>
            <w:pPr>
              <w:pStyle w:val="12"/>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补助资金到位及时率</w:t>
            </w:r>
          </w:p>
        </w:tc>
        <w:tc>
          <w:tcPr>
            <w:tcW w:w="5386" w:type="dxa"/>
            <w:vAlign w:val="center"/>
          </w:tcPr>
          <w:p>
            <w:pPr>
              <w:pStyle w:val="12"/>
            </w:pPr>
            <w:r>
              <w:t>补助资金到位及时率</w:t>
            </w:r>
          </w:p>
        </w:tc>
        <w:tc>
          <w:tcPr>
            <w:tcW w:w="2268" w:type="dxa"/>
            <w:vAlign w:val="center"/>
          </w:tcPr>
          <w:p>
            <w:pPr>
              <w:pStyle w:val="12"/>
            </w:pPr>
            <w:r>
              <w:t>≥90%</w:t>
            </w:r>
          </w:p>
        </w:tc>
        <w:tc>
          <w:tcPr>
            <w:tcW w:w="1276" w:type="dxa"/>
            <w:vAlign w:val="center"/>
          </w:tcPr>
          <w:p>
            <w:pPr>
              <w:pStyle w:val="12"/>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退役补助标准</w:t>
            </w:r>
          </w:p>
        </w:tc>
        <w:tc>
          <w:tcPr>
            <w:tcW w:w="5386" w:type="dxa"/>
            <w:vAlign w:val="center"/>
          </w:tcPr>
          <w:p>
            <w:pPr>
              <w:pStyle w:val="12"/>
            </w:pPr>
            <w:r>
              <w:t>发放士兵退役补助的标准额</w:t>
            </w:r>
          </w:p>
        </w:tc>
        <w:tc>
          <w:tcPr>
            <w:tcW w:w="2268" w:type="dxa"/>
            <w:vAlign w:val="center"/>
          </w:tcPr>
          <w:p>
            <w:pPr>
              <w:pStyle w:val="12"/>
            </w:pPr>
            <w:r>
              <w:t>符合标准</w:t>
            </w:r>
          </w:p>
        </w:tc>
        <w:tc>
          <w:tcPr>
            <w:tcW w:w="1276" w:type="dxa"/>
            <w:vAlign w:val="center"/>
          </w:tcPr>
          <w:p>
            <w:pPr>
              <w:pStyle w:val="12"/>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新区发放补助金额</w:t>
            </w:r>
          </w:p>
        </w:tc>
        <w:tc>
          <w:tcPr>
            <w:tcW w:w="5386" w:type="dxa"/>
            <w:vAlign w:val="center"/>
          </w:tcPr>
          <w:p>
            <w:pPr>
              <w:pStyle w:val="12"/>
            </w:pPr>
            <w:r>
              <w:t>新区发放补助金额</w:t>
            </w:r>
          </w:p>
        </w:tc>
        <w:tc>
          <w:tcPr>
            <w:tcW w:w="2268" w:type="dxa"/>
            <w:vAlign w:val="center"/>
          </w:tcPr>
          <w:p>
            <w:pPr>
              <w:pStyle w:val="12"/>
            </w:pPr>
            <w:r>
              <w:t>≤100万元</w:t>
            </w:r>
          </w:p>
        </w:tc>
        <w:tc>
          <w:tcPr>
            <w:tcW w:w="1276" w:type="dxa"/>
            <w:vAlign w:val="center"/>
          </w:tcPr>
          <w:p>
            <w:pPr>
              <w:pStyle w:val="12"/>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改善补助对象生活情况</w:t>
            </w:r>
          </w:p>
        </w:tc>
        <w:tc>
          <w:tcPr>
            <w:tcW w:w="5386" w:type="dxa"/>
            <w:vAlign w:val="center"/>
          </w:tcPr>
          <w:p>
            <w:pPr>
              <w:pStyle w:val="12"/>
            </w:pPr>
            <w:r>
              <w:t>改善补助对象生活情况</w:t>
            </w:r>
          </w:p>
        </w:tc>
        <w:tc>
          <w:tcPr>
            <w:tcW w:w="2268" w:type="dxa"/>
            <w:vAlign w:val="center"/>
          </w:tcPr>
          <w:p>
            <w:pPr>
              <w:pStyle w:val="12"/>
            </w:pPr>
            <w:r>
              <w:t>有效改善</w:t>
            </w:r>
          </w:p>
        </w:tc>
        <w:tc>
          <w:tcPr>
            <w:tcW w:w="1276" w:type="dxa"/>
            <w:vAlign w:val="center"/>
          </w:tcPr>
          <w:p>
            <w:pPr>
              <w:pStyle w:val="12"/>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社会稳定水平</w:t>
            </w:r>
          </w:p>
        </w:tc>
        <w:tc>
          <w:tcPr>
            <w:tcW w:w="5386" w:type="dxa"/>
            <w:vAlign w:val="center"/>
          </w:tcPr>
          <w:p>
            <w:pPr>
              <w:pStyle w:val="12"/>
            </w:pPr>
            <w:r>
              <w:t>通过发放补助，促进社会稳定水平逐步提高</w:t>
            </w:r>
          </w:p>
        </w:tc>
        <w:tc>
          <w:tcPr>
            <w:tcW w:w="2268" w:type="dxa"/>
            <w:vAlign w:val="center"/>
          </w:tcPr>
          <w:p>
            <w:pPr>
              <w:pStyle w:val="12"/>
            </w:pPr>
            <w:r>
              <w:t>≥90%</w:t>
            </w:r>
          </w:p>
        </w:tc>
        <w:tc>
          <w:tcPr>
            <w:tcW w:w="1276" w:type="dxa"/>
            <w:vAlign w:val="center"/>
          </w:tcPr>
          <w:p>
            <w:pPr>
              <w:pStyle w:val="12"/>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优抚对象补助经费保障覆盖率</w:t>
            </w:r>
          </w:p>
        </w:tc>
        <w:tc>
          <w:tcPr>
            <w:tcW w:w="5386" w:type="dxa"/>
            <w:vAlign w:val="center"/>
          </w:tcPr>
          <w:p>
            <w:pPr>
              <w:pStyle w:val="12"/>
            </w:pPr>
            <w:r>
              <w:t>优抚对象经费保障覆盖率</w:t>
            </w:r>
          </w:p>
        </w:tc>
        <w:tc>
          <w:tcPr>
            <w:tcW w:w="2268" w:type="dxa"/>
            <w:vAlign w:val="center"/>
          </w:tcPr>
          <w:p>
            <w:pPr>
              <w:pStyle w:val="12"/>
            </w:pPr>
            <w:r>
              <w:t>100%</w:t>
            </w:r>
          </w:p>
        </w:tc>
        <w:tc>
          <w:tcPr>
            <w:tcW w:w="1276" w:type="dxa"/>
            <w:vAlign w:val="center"/>
          </w:tcPr>
          <w:p>
            <w:pPr>
              <w:pStyle w:val="12"/>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落实拥军优属拥政爱民政策</w:t>
            </w:r>
          </w:p>
        </w:tc>
        <w:tc>
          <w:tcPr>
            <w:tcW w:w="5386" w:type="dxa"/>
            <w:vAlign w:val="center"/>
          </w:tcPr>
          <w:p>
            <w:pPr>
              <w:pStyle w:val="12"/>
            </w:pPr>
            <w:r>
              <w:t>落实拥军优属拥政爱民政策</w:t>
            </w:r>
          </w:p>
        </w:tc>
        <w:tc>
          <w:tcPr>
            <w:tcW w:w="2268" w:type="dxa"/>
            <w:vAlign w:val="center"/>
          </w:tcPr>
          <w:p>
            <w:pPr>
              <w:pStyle w:val="12"/>
            </w:pPr>
            <w:r>
              <w:t>落实</w:t>
            </w:r>
          </w:p>
        </w:tc>
        <w:tc>
          <w:tcPr>
            <w:tcW w:w="1276" w:type="dxa"/>
            <w:vAlign w:val="center"/>
          </w:tcPr>
          <w:p>
            <w:pPr>
              <w:pStyle w:val="12"/>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服务对象满意度</w:t>
            </w:r>
          </w:p>
        </w:tc>
        <w:tc>
          <w:tcPr>
            <w:tcW w:w="5386" w:type="dxa"/>
            <w:vAlign w:val="center"/>
          </w:tcPr>
          <w:p>
            <w:pPr>
              <w:pStyle w:val="12"/>
            </w:pPr>
            <w:r>
              <w:t>对退役安置满意和较满意的人数占调查总人数的比率</w:t>
            </w:r>
          </w:p>
        </w:tc>
        <w:tc>
          <w:tcPr>
            <w:tcW w:w="2268" w:type="dxa"/>
            <w:vAlign w:val="center"/>
          </w:tcPr>
          <w:p>
            <w:pPr>
              <w:pStyle w:val="12"/>
            </w:pPr>
            <w:r>
              <w:t>≥95%</w:t>
            </w:r>
          </w:p>
        </w:tc>
        <w:tc>
          <w:tcPr>
            <w:tcW w:w="1276" w:type="dxa"/>
            <w:vAlign w:val="center"/>
          </w:tcPr>
          <w:p>
            <w:pPr>
              <w:pStyle w:val="12"/>
            </w:pPr>
            <w:r>
              <w:t>目标计划值</w:t>
            </w:r>
          </w:p>
        </w:tc>
      </w:tr>
    </w:tbl>
    <w:p>
      <w:pPr>
        <w:sectPr>
          <w:pgSz w:w="16840" w:h="11900" w:orient="landscape"/>
          <w:pgMar w:top="1361" w:right="1020" w:bottom="1134" w:left="1020" w:header="720" w:footer="720" w:gutter="0"/>
        </w:sectPr>
      </w:pPr>
    </w:p>
    <w:p>
      <w:pPr>
        <w:spacing w:before="0" w:after="0"/>
        <w:ind w:firstLine="560"/>
        <w:jc w:val="left"/>
        <w:outlineLvl w:val="9"/>
      </w:pPr>
      <w:r>
        <w:rPr>
          <w:rFonts w:ascii="方正仿宋_GBK" w:hAnsi="方正仿宋_GBK" w:eastAsia="方正仿宋_GBK" w:cs="方正仿宋_GBK"/>
          <w:b/>
          <w:color w:val="000000"/>
          <w:sz w:val="28"/>
        </w:rPr>
        <w:t>181、小型农村污水处理站运营服务费绩效目标表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13031326P000010100317</w:t>
            </w:r>
          </w:p>
        </w:tc>
        <w:tc>
          <w:tcPr>
            <w:tcW w:w="2835" w:type="dxa"/>
            <w:vAlign w:val="center"/>
          </w:tcPr>
          <w:p>
            <w:pPr>
              <w:pStyle w:val="10"/>
            </w:pPr>
            <w:r>
              <w:t>项目名称</w:t>
            </w:r>
          </w:p>
        </w:tc>
        <w:tc>
          <w:tcPr>
            <w:tcW w:w="6095" w:type="dxa"/>
            <w:gridSpan w:val="3"/>
            <w:vAlign w:val="center"/>
          </w:tcPr>
          <w:p>
            <w:pPr>
              <w:pStyle w:val="12"/>
            </w:pPr>
            <w:r>
              <w:t>小型农村污水处理站运营服务费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76.00</w:t>
            </w:r>
          </w:p>
        </w:tc>
        <w:tc>
          <w:tcPr>
            <w:tcW w:w="2835" w:type="dxa"/>
            <w:vAlign w:val="center"/>
          </w:tcPr>
          <w:p>
            <w:pPr>
              <w:pStyle w:val="10"/>
            </w:pPr>
            <w:r>
              <w:t>其中：财政    资金</w:t>
            </w:r>
          </w:p>
        </w:tc>
        <w:tc>
          <w:tcPr>
            <w:tcW w:w="2551" w:type="dxa"/>
            <w:vAlign w:val="center"/>
          </w:tcPr>
          <w:p>
            <w:pPr>
              <w:pStyle w:val="12"/>
            </w:pPr>
            <w:r>
              <w:t>76.00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通过项目实施使19座污水处理站后期运营良好，减少污水对环境的危害</w:t>
            </w:r>
            <w:r>
              <w:tab/>
            </w:r>
            <w:r>
              <w:tab/>
            </w:r>
            <w:r>
              <w:tab/>
            </w:r>
            <w:r>
              <w:tab/>
            </w:r>
            <w:r>
              <w:tab/>
            </w:r>
            <w:r>
              <w:tab/>
            </w:r>
          </w:p>
          <w:p>
            <w:pPr>
              <w:pStyle w:val="12"/>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 xml:space="preserve"> </w:t>
            </w:r>
          </w:p>
        </w:tc>
        <w:tc>
          <w:tcPr>
            <w:tcW w:w="2835" w:type="dxa"/>
            <w:vAlign w:val="center"/>
          </w:tcPr>
          <w:p>
            <w:pPr>
              <w:pStyle w:val="13"/>
            </w:pPr>
            <w:r>
              <w:t xml:space="preserve"> </w:t>
            </w:r>
          </w:p>
        </w:tc>
        <w:tc>
          <w:tcPr>
            <w:tcW w:w="2551" w:type="dxa"/>
            <w:vAlign w:val="center"/>
          </w:tcPr>
          <w:p>
            <w:pPr>
              <w:pStyle w:val="13"/>
            </w:pPr>
            <w:r>
              <w:t xml:space="preserve"> </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1.通过项目实施使19座污水处理站后期运营良好，减少污水对环境的危害</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涉及村庄数量</w:t>
            </w:r>
          </w:p>
        </w:tc>
        <w:tc>
          <w:tcPr>
            <w:tcW w:w="5386" w:type="dxa"/>
            <w:vAlign w:val="center"/>
          </w:tcPr>
          <w:p>
            <w:pPr>
              <w:pStyle w:val="12"/>
            </w:pPr>
            <w:r>
              <w:t>污水处理站涉及村庄数量</w:t>
            </w:r>
          </w:p>
        </w:tc>
        <w:tc>
          <w:tcPr>
            <w:tcW w:w="2268" w:type="dxa"/>
            <w:vAlign w:val="center"/>
          </w:tcPr>
          <w:p>
            <w:pPr>
              <w:pStyle w:val="12"/>
            </w:pPr>
            <w:r>
              <w:t>14个</w:t>
            </w:r>
          </w:p>
        </w:tc>
        <w:tc>
          <w:tcPr>
            <w:tcW w:w="1276" w:type="dxa"/>
            <w:vAlign w:val="center"/>
          </w:tcPr>
          <w:p>
            <w:pPr>
              <w:pStyle w:val="12"/>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污水处理站运营服务费</w:t>
            </w:r>
          </w:p>
        </w:tc>
        <w:tc>
          <w:tcPr>
            <w:tcW w:w="5386" w:type="dxa"/>
            <w:vAlign w:val="center"/>
          </w:tcPr>
          <w:p>
            <w:pPr>
              <w:pStyle w:val="12"/>
            </w:pPr>
            <w:r>
              <w:t>污水处理站运营服务费</w:t>
            </w:r>
          </w:p>
        </w:tc>
        <w:tc>
          <w:tcPr>
            <w:tcW w:w="2268" w:type="dxa"/>
            <w:vAlign w:val="center"/>
          </w:tcPr>
          <w:p>
            <w:pPr>
              <w:pStyle w:val="12"/>
            </w:pPr>
            <w:r>
              <w:t>76万元</w:t>
            </w:r>
          </w:p>
        </w:tc>
        <w:tc>
          <w:tcPr>
            <w:tcW w:w="1276" w:type="dxa"/>
            <w:vAlign w:val="center"/>
          </w:tcPr>
          <w:p>
            <w:pPr>
              <w:pStyle w:val="12"/>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每季度支付金额及时率</w:t>
            </w:r>
          </w:p>
        </w:tc>
        <w:tc>
          <w:tcPr>
            <w:tcW w:w="5386" w:type="dxa"/>
            <w:vAlign w:val="center"/>
          </w:tcPr>
          <w:p>
            <w:pPr>
              <w:pStyle w:val="12"/>
            </w:pPr>
            <w:r>
              <w:t>污水处理站运营服务费每季度支付金额及时率</w:t>
            </w:r>
          </w:p>
        </w:tc>
        <w:tc>
          <w:tcPr>
            <w:tcW w:w="2268" w:type="dxa"/>
            <w:vAlign w:val="center"/>
          </w:tcPr>
          <w:p>
            <w:pPr>
              <w:pStyle w:val="12"/>
            </w:pPr>
            <w:r>
              <w:t>≥90%</w:t>
            </w:r>
          </w:p>
        </w:tc>
        <w:tc>
          <w:tcPr>
            <w:tcW w:w="1276" w:type="dxa"/>
            <w:vAlign w:val="center"/>
          </w:tcPr>
          <w:p>
            <w:pPr>
              <w:pStyle w:val="12"/>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水质达标率</w:t>
            </w:r>
          </w:p>
        </w:tc>
        <w:tc>
          <w:tcPr>
            <w:tcW w:w="5386" w:type="dxa"/>
            <w:vAlign w:val="center"/>
          </w:tcPr>
          <w:p>
            <w:pPr>
              <w:pStyle w:val="12"/>
            </w:pPr>
            <w:r>
              <w:t>污水处理站水质达标率</w:t>
            </w:r>
          </w:p>
        </w:tc>
        <w:tc>
          <w:tcPr>
            <w:tcW w:w="2268" w:type="dxa"/>
            <w:vAlign w:val="center"/>
          </w:tcPr>
          <w:p>
            <w:pPr>
              <w:pStyle w:val="12"/>
            </w:pPr>
            <w:r>
              <w:t>≥90%</w:t>
            </w:r>
          </w:p>
        </w:tc>
        <w:tc>
          <w:tcPr>
            <w:tcW w:w="1276" w:type="dxa"/>
            <w:vAlign w:val="center"/>
          </w:tcPr>
          <w:p>
            <w:pPr>
              <w:pStyle w:val="12"/>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改善人居环境</w:t>
            </w:r>
          </w:p>
        </w:tc>
        <w:tc>
          <w:tcPr>
            <w:tcW w:w="5386" w:type="dxa"/>
            <w:vAlign w:val="center"/>
          </w:tcPr>
          <w:p>
            <w:pPr>
              <w:pStyle w:val="12"/>
            </w:pPr>
            <w:r>
              <w:t>改善村庄内的人居环境</w:t>
            </w:r>
          </w:p>
        </w:tc>
        <w:tc>
          <w:tcPr>
            <w:tcW w:w="2268" w:type="dxa"/>
            <w:vAlign w:val="center"/>
          </w:tcPr>
          <w:p>
            <w:pPr>
              <w:pStyle w:val="12"/>
            </w:pPr>
            <w:r>
              <w:t>显著</w:t>
            </w:r>
          </w:p>
        </w:tc>
        <w:tc>
          <w:tcPr>
            <w:tcW w:w="1276" w:type="dxa"/>
            <w:vAlign w:val="center"/>
          </w:tcPr>
          <w:p>
            <w:pPr>
              <w:pStyle w:val="12"/>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控制水体污染</w:t>
            </w:r>
          </w:p>
        </w:tc>
        <w:tc>
          <w:tcPr>
            <w:tcW w:w="5386" w:type="dxa"/>
            <w:vAlign w:val="center"/>
          </w:tcPr>
          <w:p>
            <w:pPr>
              <w:pStyle w:val="12"/>
            </w:pPr>
            <w:r>
              <w:t>控制水体污染</w:t>
            </w:r>
          </w:p>
        </w:tc>
        <w:tc>
          <w:tcPr>
            <w:tcW w:w="2268" w:type="dxa"/>
            <w:vAlign w:val="center"/>
          </w:tcPr>
          <w:p>
            <w:pPr>
              <w:pStyle w:val="12"/>
            </w:pPr>
            <w:r>
              <w:t>显著</w:t>
            </w:r>
          </w:p>
        </w:tc>
        <w:tc>
          <w:tcPr>
            <w:tcW w:w="1276" w:type="dxa"/>
            <w:vAlign w:val="center"/>
          </w:tcPr>
          <w:p>
            <w:pPr>
              <w:pStyle w:val="12"/>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带动村内经济发展</w:t>
            </w:r>
          </w:p>
        </w:tc>
        <w:tc>
          <w:tcPr>
            <w:tcW w:w="5386" w:type="dxa"/>
            <w:vAlign w:val="center"/>
          </w:tcPr>
          <w:p>
            <w:pPr>
              <w:pStyle w:val="12"/>
            </w:pPr>
            <w:r>
              <w:t>带动村内经济发展</w:t>
            </w:r>
          </w:p>
        </w:tc>
        <w:tc>
          <w:tcPr>
            <w:tcW w:w="2268" w:type="dxa"/>
            <w:vAlign w:val="center"/>
          </w:tcPr>
          <w:p>
            <w:pPr>
              <w:pStyle w:val="12"/>
            </w:pPr>
            <w:r>
              <w:t>显著</w:t>
            </w:r>
          </w:p>
        </w:tc>
        <w:tc>
          <w:tcPr>
            <w:tcW w:w="1276" w:type="dxa"/>
            <w:vAlign w:val="center"/>
          </w:tcPr>
          <w:p>
            <w:pPr>
              <w:pStyle w:val="12"/>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对生态环境、人文环境的可持续影响</w:t>
            </w:r>
          </w:p>
        </w:tc>
        <w:tc>
          <w:tcPr>
            <w:tcW w:w="5386" w:type="dxa"/>
            <w:vAlign w:val="center"/>
          </w:tcPr>
          <w:p>
            <w:pPr>
              <w:pStyle w:val="12"/>
            </w:pPr>
            <w:r>
              <w:t>对生态环境、人文环境的可持续影响</w:t>
            </w:r>
          </w:p>
        </w:tc>
        <w:tc>
          <w:tcPr>
            <w:tcW w:w="2268" w:type="dxa"/>
            <w:vAlign w:val="center"/>
          </w:tcPr>
          <w:p>
            <w:pPr>
              <w:pStyle w:val="12"/>
            </w:pPr>
            <w:r>
              <w:t>可持续影响</w:t>
            </w:r>
          </w:p>
        </w:tc>
        <w:tc>
          <w:tcPr>
            <w:tcW w:w="1276" w:type="dxa"/>
            <w:vAlign w:val="center"/>
          </w:tcPr>
          <w:p>
            <w:pPr>
              <w:pStyle w:val="12"/>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受益群众满意度</w:t>
            </w:r>
          </w:p>
        </w:tc>
        <w:tc>
          <w:tcPr>
            <w:tcW w:w="5386" w:type="dxa"/>
            <w:vAlign w:val="center"/>
          </w:tcPr>
          <w:p>
            <w:pPr>
              <w:pStyle w:val="12"/>
            </w:pPr>
            <w:r>
              <w:t>受益群众满意度</w:t>
            </w:r>
          </w:p>
        </w:tc>
        <w:tc>
          <w:tcPr>
            <w:tcW w:w="2268" w:type="dxa"/>
            <w:vAlign w:val="center"/>
          </w:tcPr>
          <w:p>
            <w:pPr>
              <w:pStyle w:val="12"/>
            </w:pPr>
            <w:r>
              <w:t>≥90%</w:t>
            </w:r>
          </w:p>
        </w:tc>
        <w:tc>
          <w:tcPr>
            <w:tcW w:w="1276" w:type="dxa"/>
            <w:vAlign w:val="center"/>
          </w:tcPr>
          <w:p>
            <w:pPr>
              <w:pStyle w:val="12"/>
            </w:pPr>
            <w:r>
              <w:t>目标计划值</w:t>
            </w:r>
          </w:p>
        </w:tc>
      </w:tr>
    </w:tbl>
    <w:p>
      <w:pPr>
        <w:sectPr>
          <w:pgSz w:w="16840" w:h="11900" w:orient="landscape"/>
          <w:pgMar w:top="1361" w:right="1020" w:bottom="1134" w:left="1020" w:header="720" w:footer="720" w:gutter="0"/>
        </w:sectPr>
      </w:pPr>
    </w:p>
    <w:p>
      <w:pPr>
        <w:spacing w:before="0" w:after="0"/>
        <w:ind w:firstLine="560"/>
        <w:jc w:val="left"/>
        <w:outlineLvl w:val="9"/>
      </w:pPr>
      <w:r>
        <w:rPr>
          <w:rFonts w:ascii="方正仿宋_GBK" w:hAnsi="方正仿宋_GBK" w:eastAsia="方正仿宋_GBK" w:cs="方正仿宋_GBK"/>
          <w:b/>
          <w:color w:val="000000"/>
          <w:sz w:val="28"/>
        </w:rPr>
        <w:t>182、校舍维修资金绩效目标表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13031326P000010100369</w:t>
            </w:r>
          </w:p>
        </w:tc>
        <w:tc>
          <w:tcPr>
            <w:tcW w:w="2835" w:type="dxa"/>
            <w:vAlign w:val="center"/>
          </w:tcPr>
          <w:p>
            <w:pPr>
              <w:pStyle w:val="10"/>
            </w:pPr>
            <w:r>
              <w:t>项目名称</w:t>
            </w:r>
          </w:p>
        </w:tc>
        <w:tc>
          <w:tcPr>
            <w:tcW w:w="6095" w:type="dxa"/>
            <w:gridSpan w:val="3"/>
            <w:vAlign w:val="center"/>
          </w:tcPr>
          <w:p>
            <w:pPr>
              <w:pStyle w:val="12"/>
            </w:pPr>
            <w:r>
              <w:t>校舍维修资金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200.00</w:t>
            </w:r>
          </w:p>
        </w:tc>
        <w:tc>
          <w:tcPr>
            <w:tcW w:w="2835" w:type="dxa"/>
            <w:vAlign w:val="center"/>
          </w:tcPr>
          <w:p>
            <w:pPr>
              <w:pStyle w:val="10"/>
            </w:pPr>
            <w:r>
              <w:t>其中：财政    资金</w:t>
            </w:r>
          </w:p>
        </w:tc>
        <w:tc>
          <w:tcPr>
            <w:tcW w:w="2551" w:type="dxa"/>
            <w:vAlign w:val="center"/>
          </w:tcPr>
          <w:p>
            <w:pPr>
              <w:pStyle w:val="12"/>
            </w:pPr>
            <w:r>
              <w:t>200.00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用于改善维修学校老旧校舍，保障学校校舍安全</w:t>
            </w:r>
            <w:r>
              <w:tab/>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 xml:space="preserve"> </w:t>
            </w:r>
          </w:p>
        </w:tc>
        <w:tc>
          <w:tcPr>
            <w:tcW w:w="2835" w:type="dxa"/>
            <w:vAlign w:val="center"/>
          </w:tcPr>
          <w:p>
            <w:pPr>
              <w:pStyle w:val="13"/>
            </w:pPr>
            <w:r>
              <w:t xml:space="preserve"> </w:t>
            </w:r>
          </w:p>
        </w:tc>
        <w:tc>
          <w:tcPr>
            <w:tcW w:w="2551" w:type="dxa"/>
            <w:vAlign w:val="center"/>
          </w:tcPr>
          <w:p>
            <w:pPr>
              <w:pStyle w:val="13"/>
            </w:pPr>
            <w:r>
              <w:t xml:space="preserve"> </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1.改善维修学校老旧校舍，保障学校校舍安全</w:t>
            </w:r>
            <w:r>
              <w:tab/>
            </w:r>
            <w:r>
              <w:tab/>
            </w:r>
            <w:r>
              <w:tab/>
            </w:r>
            <w:r>
              <w:tab/>
            </w:r>
            <w:r>
              <w:tab/>
            </w:r>
          </w:p>
          <w:p>
            <w:pPr>
              <w:pStyle w:val="12"/>
            </w:pPr>
            <w:r>
              <w:t>2.保障学校维修改造项目正常进行</w:t>
            </w:r>
            <w:r>
              <w:tab/>
            </w:r>
            <w:r>
              <w:tab/>
            </w:r>
            <w:r>
              <w:tab/>
            </w:r>
            <w:r>
              <w:tab/>
            </w:r>
            <w:r>
              <w:tab/>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维修改造学校数量</w:t>
            </w:r>
          </w:p>
        </w:tc>
        <w:tc>
          <w:tcPr>
            <w:tcW w:w="5386" w:type="dxa"/>
            <w:vAlign w:val="center"/>
          </w:tcPr>
          <w:p>
            <w:pPr>
              <w:pStyle w:val="12"/>
            </w:pPr>
            <w:r>
              <w:t>维修改造学校数量</w:t>
            </w:r>
          </w:p>
        </w:tc>
        <w:tc>
          <w:tcPr>
            <w:tcW w:w="2268" w:type="dxa"/>
            <w:vAlign w:val="center"/>
          </w:tcPr>
          <w:p>
            <w:pPr>
              <w:pStyle w:val="12"/>
            </w:pPr>
            <w:r>
              <w:t>≤18所</w:t>
            </w:r>
          </w:p>
        </w:tc>
        <w:tc>
          <w:tcPr>
            <w:tcW w:w="1276" w:type="dxa"/>
            <w:vAlign w:val="center"/>
          </w:tcPr>
          <w:p>
            <w:pPr>
              <w:pStyle w:val="12"/>
            </w:pPr>
            <w:r>
              <w:t>目标计划值、冀教督委【2018】2号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改造工程质量</w:t>
            </w:r>
          </w:p>
        </w:tc>
        <w:tc>
          <w:tcPr>
            <w:tcW w:w="5386" w:type="dxa"/>
            <w:vAlign w:val="center"/>
          </w:tcPr>
          <w:p>
            <w:pPr>
              <w:pStyle w:val="12"/>
            </w:pPr>
            <w:r>
              <w:t>验收合格</w:t>
            </w:r>
          </w:p>
        </w:tc>
        <w:tc>
          <w:tcPr>
            <w:tcW w:w="2268" w:type="dxa"/>
            <w:vAlign w:val="center"/>
          </w:tcPr>
          <w:p>
            <w:pPr>
              <w:pStyle w:val="12"/>
            </w:pPr>
            <w:r>
              <w:t>审验收合格</w:t>
            </w:r>
          </w:p>
        </w:tc>
        <w:tc>
          <w:tcPr>
            <w:tcW w:w="1276" w:type="dxa"/>
            <w:vAlign w:val="center"/>
          </w:tcPr>
          <w:p>
            <w:pPr>
              <w:pStyle w:val="12"/>
            </w:pPr>
            <w:r>
              <w:t>目标计划值、冀教督委【2018】2号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改造工程完成及时率</w:t>
            </w:r>
          </w:p>
        </w:tc>
        <w:tc>
          <w:tcPr>
            <w:tcW w:w="5386" w:type="dxa"/>
            <w:vAlign w:val="center"/>
          </w:tcPr>
          <w:p>
            <w:pPr>
              <w:pStyle w:val="12"/>
            </w:pPr>
            <w:r>
              <w:t>改造工程完成及时率</w:t>
            </w:r>
          </w:p>
        </w:tc>
        <w:tc>
          <w:tcPr>
            <w:tcW w:w="2268" w:type="dxa"/>
            <w:vAlign w:val="center"/>
          </w:tcPr>
          <w:p>
            <w:pPr>
              <w:pStyle w:val="12"/>
            </w:pPr>
            <w:r>
              <w:t>≥90%</w:t>
            </w:r>
          </w:p>
        </w:tc>
        <w:tc>
          <w:tcPr>
            <w:tcW w:w="1276" w:type="dxa"/>
            <w:vAlign w:val="center"/>
          </w:tcPr>
          <w:p>
            <w:pPr>
              <w:pStyle w:val="12"/>
            </w:pPr>
            <w:r>
              <w:t>目标计划值、冀教督委【2018】2号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校舍维修改造资金支出</w:t>
            </w:r>
          </w:p>
        </w:tc>
        <w:tc>
          <w:tcPr>
            <w:tcW w:w="5386" w:type="dxa"/>
            <w:vAlign w:val="center"/>
          </w:tcPr>
          <w:p>
            <w:pPr>
              <w:pStyle w:val="12"/>
            </w:pPr>
            <w:r>
              <w:t>校舍维修改造资金支出</w:t>
            </w:r>
          </w:p>
        </w:tc>
        <w:tc>
          <w:tcPr>
            <w:tcW w:w="2268" w:type="dxa"/>
            <w:vAlign w:val="center"/>
          </w:tcPr>
          <w:p>
            <w:pPr>
              <w:pStyle w:val="12"/>
            </w:pPr>
            <w:r>
              <w:t>≤200万元</w:t>
            </w:r>
          </w:p>
        </w:tc>
        <w:tc>
          <w:tcPr>
            <w:tcW w:w="1276" w:type="dxa"/>
            <w:vAlign w:val="center"/>
          </w:tcPr>
          <w:p>
            <w:pPr>
              <w:pStyle w:val="12"/>
            </w:pPr>
            <w:r>
              <w:t>目标计划值、冀教督委【2018】2号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提高资金使用效率</w:t>
            </w:r>
          </w:p>
        </w:tc>
        <w:tc>
          <w:tcPr>
            <w:tcW w:w="5386" w:type="dxa"/>
            <w:vAlign w:val="center"/>
          </w:tcPr>
          <w:p>
            <w:pPr>
              <w:pStyle w:val="12"/>
            </w:pPr>
            <w:r>
              <w:t>提高资金使用效率</w:t>
            </w:r>
          </w:p>
        </w:tc>
        <w:tc>
          <w:tcPr>
            <w:tcW w:w="2268" w:type="dxa"/>
            <w:vAlign w:val="center"/>
          </w:tcPr>
          <w:p>
            <w:pPr>
              <w:pStyle w:val="12"/>
            </w:pPr>
            <w:r>
              <w:t>提高资金使用效率</w:t>
            </w:r>
          </w:p>
        </w:tc>
        <w:tc>
          <w:tcPr>
            <w:tcW w:w="1276" w:type="dxa"/>
            <w:vAlign w:val="center"/>
          </w:tcPr>
          <w:p>
            <w:pPr>
              <w:pStyle w:val="12"/>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改善学校办学条件</w:t>
            </w:r>
          </w:p>
        </w:tc>
        <w:tc>
          <w:tcPr>
            <w:tcW w:w="5386" w:type="dxa"/>
            <w:vAlign w:val="center"/>
          </w:tcPr>
          <w:p>
            <w:pPr>
              <w:pStyle w:val="12"/>
            </w:pPr>
            <w:r>
              <w:t>改善学校办学条件</w:t>
            </w:r>
          </w:p>
        </w:tc>
        <w:tc>
          <w:tcPr>
            <w:tcW w:w="2268" w:type="dxa"/>
            <w:vAlign w:val="center"/>
          </w:tcPr>
          <w:p>
            <w:pPr>
              <w:pStyle w:val="12"/>
            </w:pPr>
            <w:r>
              <w:t>100%</w:t>
            </w:r>
          </w:p>
        </w:tc>
        <w:tc>
          <w:tcPr>
            <w:tcW w:w="1276" w:type="dxa"/>
            <w:vAlign w:val="center"/>
          </w:tcPr>
          <w:p>
            <w:pPr>
              <w:pStyle w:val="12"/>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改善学校环境</w:t>
            </w:r>
          </w:p>
        </w:tc>
        <w:tc>
          <w:tcPr>
            <w:tcW w:w="5386" w:type="dxa"/>
            <w:vAlign w:val="center"/>
          </w:tcPr>
          <w:p>
            <w:pPr>
              <w:pStyle w:val="12"/>
            </w:pPr>
            <w:r>
              <w:t>改善学校环境</w:t>
            </w:r>
          </w:p>
        </w:tc>
        <w:tc>
          <w:tcPr>
            <w:tcW w:w="2268" w:type="dxa"/>
            <w:vAlign w:val="center"/>
          </w:tcPr>
          <w:p>
            <w:pPr>
              <w:pStyle w:val="12"/>
            </w:pPr>
            <w:r>
              <w:t>100%</w:t>
            </w:r>
          </w:p>
        </w:tc>
        <w:tc>
          <w:tcPr>
            <w:tcW w:w="1276" w:type="dxa"/>
            <w:vAlign w:val="center"/>
          </w:tcPr>
          <w:p>
            <w:pPr>
              <w:pStyle w:val="12"/>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长期使用性</w:t>
            </w:r>
          </w:p>
        </w:tc>
        <w:tc>
          <w:tcPr>
            <w:tcW w:w="5386" w:type="dxa"/>
            <w:vAlign w:val="center"/>
          </w:tcPr>
          <w:p>
            <w:pPr>
              <w:pStyle w:val="12"/>
            </w:pPr>
            <w:r>
              <w:t>改造后学校能够长期的更好地为当地的教育事业服务</w:t>
            </w:r>
          </w:p>
        </w:tc>
        <w:tc>
          <w:tcPr>
            <w:tcW w:w="2268" w:type="dxa"/>
            <w:vAlign w:val="center"/>
          </w:tcPr>
          <w:p>
            <w:pPr>
              <w:pStyle w:val="12"/>
            </w:pPr>
            <w:r>
              <w:t>改造后学校能够长期的更好地为当地的教育事业服务</w:t>
            </w:r>
          </w:p>
        </w:tc>
        <w:tc>
          <w:tcPr>
            <w:tcW w:w="1276" w:type="dxa"/>
            <w:vAlign w:val="center"/>
          </w:tcPr>
          <w:p>
            <w:pPr>
              <w:pStyle w:val="12"/>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师生满意度</w:t>
            </w:r>
          </w:p>
        </w:tc>
        <w:tc>
          <w:tcPr>
            <w:tcW w:w="5386" w:type="dxa"/>
            <w:vAlign w:val="center"/>
          </w:tcPr>
          <w:p>
            <w:pPr>
              <w:pStyle w:val="12"/>
            </w:pPr>
            <w:r>
              <w:t>师生满意度</w:t>
            </w:r>
          </w:p>
        </w:tc>
        <w:tc>
          <w:tcPr>
            <w:tcW w:w="2268" w:type="dxa"/>
            <w:vAlign w:val="center"/>
          </w:tcPr>
          <w:p>
            <w:pPr>
              <w:pStyle w:val="12"/>
            </w:pPr>
            <w:r>
              <w:t>≥95%</w:t>
            </w:r>
          </w:p>
        </w:tc>
        <w:tc>
          <w:tcPr>
            <w:tcW w:w="1276" w:type="dxa"/>
            <w:vAlign w:val="center"/>
          </w:tcPr>
          <w:p>
            <w:pPr>
              <w:pStyle w:val="12"/>
            </w:pPr>
            <w:r>
              <w:t>问卷调查</w:t>
            </w:r>
          </w:p>
        </w:tc>
      </w:tr>
    </w:tbl>
    <w:p>
      <w:pPr>
        <w:sectPr>
          <w:pgSz w:w="16840" w:h="11900" w:orient="landscape"/>
          <w:pgMar w:top="1361" w:right="1020" w:bottom="1134" w:left="1020" w:header="720" w:footer="720" w:gutter="0"/>
        </w:sectPr>
      </w:pPr>
    </w:p>
    <w:p>
      <w:pPr>
        <w:spacing w:before="0" w:after="0"/>
        <w:ind w:firstLine="560"/>
        <w:jc w:val="left"/>
        <w:outlineLvl w:val="9"/>
      </w:pPr>
      <w:r>
        <w:rPr>
          <w:rFonts w:ascii="方正仿宋_GBK" w:hAnsi="方正仿宋_GBK" w:eastAsia="方正仿宋_GBK" w:cs="方正仿宋_GBK"/>
          <w:b/>
          <w:color w:val="000000"/>
          <w:sz w:val="28"/>
        </w:rPr>
        <w:t>183、严重精神障碍患者监护人“以奖代补”资金绩效目标表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13031326P00000810001R</w:t>
            </w:r>
          </w:p>
        </w:tc>
        <w:tc>
          <w:tcPr>
            <w:tcW w:w="2835" w:type="dxa"/>
            <w:vAlign w:val="center"/>
          </w:tcPr>
          <w:p>
            <w:pPr>
              <w:pStyle w:val="10"/>
            </w:pPr>
            <w:r>
              <w:t>项目名称</w:t>
            </w:r>
          </w:p>
        </w:tc>
        <w:tc>
          <w:tcPr>
            <w:tcW w:w="6095" w:type="dxa"/>
            <w:gridSpan w:val="3"/>
            <w:vAlign w:val="center"/>
          </w:tcPr>
          <w:p>
            <w:pPr>
              <w:pStyle w:val="12"/>
            </w:pPr>
            <w:r>
              <w:t>严重精神障碍患者监护人“以奖代补”资金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15.00</w:t>
            </w:r>
          </w:p>
        </w:tc>
        <w:tc>
          <w:tcPr>
            <w:tcW w:w="2835" w:type="dxa"/>
            <w:vAlign w:val="center"/>
          </w:tcPr>
          <w:p>
            <w:pPr>
              <w:pStyle w:val="10"/>
            </w:pPr>
            <w:r>
              <w:t>其中：财政    资金</w:t>
            </w:r>
          </w:p>
        </w:tc>
        <w:tc>
          <w:tcPr>
            <w:tcW w:w="2551" w:type="dxa"/>
            <w:vAlign w:val="center"/>
          </w:tcPr>
          <w:p>
            <w:pPr>
              <w:pStyle w:val="12"/>
            </w:pPr>
            <w:r>
              <w:t>15.00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发放严重精神障碍“以奖代补”资金</w:t>
            </w:r>
            <w:r>
              <w:tab/>
            </w:r>
            <w:r>
              <w:tab/>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75%</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1.发放严重精神障碍“以奖代补”资金</w:t>
            </w:r>
            <w:r>
              <w:tab/>
            </w:r>
            <w:r>
              <w:tab/>
            </w:r>
            <w:r>
              <w:tab/>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严重精神障碍患者监护人数量覆盖率</w:t>
            </w:r>
          </w:p>
        </w:tc>
        <w:tc>
          <w:tcPr>
            <w:tcW w:w="5386" w:type="dxa"/>
            <w:vAlign w:val="center"/>
          </w:tcPr>
          <w:p>
            <w:pPr>
              <w:pStyle w:val="12"/>
            </w:pPr>
            <w:r>
              <w:t>严重精神障碍患者监护人数量覆盖率</w:t>
            </w:r>
          </w:p>
        </w:tc>
        <w:tc>
          <w:tcPr>
            <w:tcW w:w="2268" w:type="dxa"/>
            <w:vAlign w:val="center"/>
          </w:tcPr>
          <w:p>
            <w:pPr>
              <w:pStyle w:val="12"/>
            </w:pPr>
            <w:r>
              <w:t>≥95%</w:t>
            </w:r>
          </w:p>
        </w:tc>
        <w:tc>
          <w:tcPr>
            <w:tcW w:w="1276" w:type="dxa"/>
            <w:vAlign w:val="center"/>
          </w:tcPr>
          <w:p>
            <w:pPr>
              <w:pStyle w:val="12"/>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补贴发放精准性</w:t>
            </w:r>
          </w:p>
        </w:tc>
        <w:tc>
          <w:tcPr>
            <w:tcW w:w="5386" w:type="dxa"/>
            <w:vAlign w:val="center"/>
          </w:tcPr>
          <w:p>
            <w:pPr>
              <w:pStyle w:val="12"/>
            </w:pPr>
            <w:r>
              <w:t>补贴发放范围的精准性和发放数据的准确性</w:t>
            </w:r>
          </w:p>
        </w:tc>
        <w:tc>
          <w:tcPr>
            <w:tcW w:w="2268" w:type="dxa"/>
            <w:vAlign w:val="center"/>
          </w:tcPr>
          <w:p>
            <w:pPr>
              <w:pStyle w:val="12"/>
            </w:pPr>
            <w:r>
              <w:t>≥95%</w:t>
            </w:r>
          </w:p>
        </w:tc>
        <w:tc>
          <w:tcPr>
            <w:tcW w:w="1276" w:type="dxa"/>
            <w:vAlign w:val="center"/>
          </w:tcPr>
          <w:p>
            <w:pPr>
              <w:pStyle w:val="12"/>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资金发放时间</w:t>
            </w:r>
          </w:p>
        </w:tc>
        <w:tc>
          <w:tcPr>
            <w:tcW w:w="5386" w:type="dxa"/>
            <w:vAlign w:val="center"/>
          </w:tcPr>
          <w:p>
            <w:pPr>
              <w:pStyle w:val="12"/>
            </w:pPr>
            <w:r>
              <w:t>及时发放资金次数占总发放次数的比例</w:t>
            </w:r>
          </w:p>
        </w:tc>
        <w:tc>
          <w:tcPr>
            <w:tcW w:w="2268" w:type="dxa"/>
            <w:vAlign w:val="center"/>
          </w:tcPr>
          <w:p>
            <w:pPr>
              <w:pStyle w:val="12"/>
            </w:pPr>
            <w:r>
              <w:t>≥95%</w:t>
            </w:r>
          </w:p>
        </w:tc>
        <w:tc>
          <w:tcPr>
            <w:tcW w:w="1276" w:type="dxa"/>
            <w:vAlign w:val="center"/>
          </w:tcPr>
          <w:p>
            <w:pPr>
              <w:pStyle w:val="12"/>
            </w:pPr>
            <w:r>
              <w:t>秦皇岛市落实严重精神障碍患者监护人以奖代补政策实施细则的通知 秦综治办发 2018 12号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按政策要求发放资金</w:t>
            </w:r>
          </w:p>
        </w:tc>
        <w:tc>
          <w:tcPr>
            <w:tcW w:w="5386" w:type="dxa"/>
            <w:vAlign w:val="center"/>
          </w:tcPr>
          <w:p>
            <w:pPr>
              <w:pStyle w:val="12"/>
            </w:pPr>
            <w:r>
              <w:t>符合政策规定的标准</w:t>
            </w:r>
          </w:p>
        </w:tc>
        <w:tc>
          <w:tcPr>
            <w:tcW w:w="2268" w:type="dxa"/>
            <w:vAlign w:val="center"/>
          </w:tcPr>
          <w:p>
            <w:pPr>
              <w:pStyle w:val="12"/>
            </w:pPr>
            <w:r>
              <w:t>≤15万元</w:t>
            </w:r>
          </w:p>
        </w:tc>
        <w:tc>
          <w:tcPr>
            <w:tcW w:w="1276" w:type="dxa"/>
            <w:vAlign w:val="center"/>
          </w:tcPr>
          <w:p>
            <w:pPr>
              <w:pStyle w:val="12"/>
            </w:pPr>
            <w:r>
              <w:t>目标计划值，秦北新社发〔2016〕26号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受补助监护人经济待遇水平提高</w:t>
            </w:r>
          </w:p>
        </w:tc>
        <w:tc>
          <w:tcPr>
            <w:tcW w:w="5386" w:type="dxa"/>
            <w:vAlign w:val="center"/>
          </w:tcPr>
          <w:p>
            <w:pPr>
              <w:pStyle w:val="12"/>
            </w:pPr>
            <w:r>
              <w:t>受补助监护人经济待遇水平提高</w:t>
            </w:r>
          </w:p>
        </w:tc>
        <w:tc>
          <w:tcPr>
            <w:tcW w:w="2268" w:type="dxa"/>
            <w:vAlign w:val="center"/>
          </w:tcPr>
          <w:p>
            <w:pPr>
              <w:pStyle w:val="12"/>
            </w:pPr>
            <w:r>
              <w:t>改善</w:t>
            </w:r>
          </w:p>
        </w:tc>
        <w:tc>
          <w:tcPr>
            <w:tcW w:w="1276" w:type="dxa"/>
            <w:vAlign w:val="center"/>
          </w:tcPr>
          <w:p>
            <w:pPr>
              <w:pStyle w:val="12"/>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符合条件申报对象覆盖率</w:t>
            </w:r>
          </w:p>
        </w:tc>
        <w:tc>
          <w:tcPr>
            <w:tcW w:w="5386" w:type="dxa"/>
            <w:vAlign w:val="center"/>
          </w:tcPr>
          <w:p>
            <w:pPr>
              <w:pStyle w:val="12"/>
            </w:pPr>
            <w:r>
              <w:t>享受扶助政策人数占符合条件申报对象总数的比例</w:t>
            </w:r>
          </w:p>
        </w:tc>
        <w:tc>
          <w:tcPr>
            <w:tcW w:w="2268" w:type="dxa"/>
            <w:vAlign w:val="center"/>
          </w:tcPr>
          <w:p>
            <w:pPr>
              <w:pStyle w:val="12"/>
            </w:pPr>
            <w:r>
              <w:t>≥95%</w:t>
            </w:r>
          </w:p>
        </w:tc>
        <w:tc>
          <w:tcPr>
            <w:tcW w:w="1276" w:type="dxa"/>
            <w:vAlign w:val="center"/>
          </w:tcPr>
          <w:p>
            <w:pPr>
              <w:pStyle w:val="12"/>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补助资金发放完成率</w:t>
            </w:r>
          </w:p>
        </w:tc>
        <w:tc>
          <w:tcPr>
            <w:tcW w:w="5386" w:type="dxa"/>
            <w:vAlign w:val="center"/>
          </w:tcPr>
          <w:p>
            <w:pPr>
              <w:pStyle w:val="12"/>
            </w:pPr>
            <w:r>
              <w:t>补助资金发放完成率</w:t>
            </w:r>
          </w:p>
        </w:tc>
        <w:tc>
          <w:tcPr>
            <w:tcW w:w="2268" w:type="dxa"/>
            <w:vAlign w:val="center"/>
          </w:tcPr>
          <w:p>
            <w:pPr>
              <w:pStyle w:val="12"/>
            </w:pPr>
            <w:r>
              <w:t>≥90%</w:t>
            </w:r>
          </w:p>
        </w:tc>
        <w:tc>
          <w:tcPr>
            <w:tcW w:w="1276" w:type="dxa"/>
            <w:vAlign w:val="center"/>
          </w:tcPr>
          <w:p>
            <w:pPr>
              <w:pStyle w:val="12"/>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保证社会稳定</w:t>
            </w:r>
          </w:p>
        </w:tc>
        <w:tc>
          <w:tcPr>
            <w:tcW w:w="5386" w:type="dxa"/>
            <w:vAlign w:val="center"/>
          </w:tcPr>
          <w:p>
            <w:pPr>
              <w:pStyle w:val="12"/>
            </w:pPr>
            <w:r>
              <w:t>通过对监护人以奖代补保证精神障碍患者对社会的危害减弱</w:t>
            </w:r>
          </w:p>
        </w:tc>
        <w:tc>
          <w:tcPr>
            <w:tcW w:w="2268" w:type="dxa"/>
            <w:vAlign w:val="center"/>
          </w:tcPr>
          <w:p>
            <w:pPr>
              <w:pStyle w:val="12"/>
            </w:pPr>
            <w:r>
              <w:t>≥95%</w:t>
            </w:r>
          </w:p>
        </w:tc>
        <w:tc>
          <w:tcPr>
            <w:tcW w:w="1276" w:type="dxa"/>
            <w:vAlign w:val="center"/>
          </w:tcPr>
          <w:p>
            <w:pPr>
              <w:pStyle w:val="12"/>
            </w:pPr>
            <w:r>
              <w:t>秦皇岛市落实严重精神障碍患者监护人以奖代补政策实施细则的通知 秦综治办发 2018 12号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精神障碍患者监护人满意度</w:t>
            </w:r>
          </w:p>
        </w:tc>
        <w:tc>
          <w:tcPr>
            <w:tcW w:w="5386" w:type="dxa"/>
            <w:vAlign w:val="center"/>
          </w:tcPr>
          <w:p>
            <w:pPr>
              <w:pStyle w:val="12"/>
            </w:pPr>
            <w:r>
              <w:t>精神障碍患者监护人满意度</w:t>
            </w:r>
          </w:p>
        </w:tc>
        <w:tc>
          <w:tcPr>
            <w:tcW w:w="2268" w:type="dxa"/>
            <w:vAlign w:val="center"/>
          </w:tcPr>
          <w:p>
            <w:pPr>
              <w:pStyle w:val="12"/>
            </w:pPr>
            <w:r>
              <w:t>≥95%</w:t>
            </w:r>
          </w:p>
        </w:tc>
        <w:tc>
          <w:tcPr>
            <w:tcW w:w="1276" w:type="dxa"/>
            <w:vAlign w:val="center"/>
          </w:tcPr>
          <w:p>
            <w:pPr>
              <w:pStyle w:val="12"/>
            </w:pPr>
            <w:r>
              <w:t>秦皇岛市落实严重精神障碍患者监护人以奖代补政策实施细则的通知 秦综治办发 2018 12号</w:t>
            </w:r>
          </w:p>
        </w:tc>
      </w:tr>
    </w:tbl>
    <w:p>
      <w:pPr>
        <w:sectPr>
          <w:pgSz w:w="16840" w:h="11900" w:orient="landscape"/>
          <w:pgMar w:top="1361" w:right="1020" w:bottom="1134" w:left="1020" w:header="720" w:footer="720" w:gutter="0"/>
        </w:sectPr>
      </w:pPr>
    </w:p>
    <w:p>
      <w:pPr>
        <w:spacing w:before="0" w:after="0"/>
        <w:ind w:firstLine="560"/>
        <w:jc w:val="left"/>
        <w:outlineLvl w:val="9"/>
      </w:pPr>
      <w:r>
        <w:rPr>
          <w:rFonts w:ascii="方正仿宋_GBK" w:hAnsi="方正仿宋_GBK" w:eastAsia="方正仿宋_GBK" w:cs="方正仿宋_GBK"/>
          <w:b/>
          <w:color w:val="000000"/>
          <w:sz w:val="28"/>
        </w:rPr>
        <w:t>184、养老服务体系建设区级资金绩效目标表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13031326P000006100339</w:t>
            </w:r>
          </w:p>
        </w:tc>
        <w:tc>
          <w:tcPr>
            <w:tcW w:w="2835" w:type="dxa"/>
            <w:vAlign w:val="center"/>
          </w:tcPr>
          <w:p>
            <w:pPr>
              <w:pStyle w:val="10"/>
            </w:pPr>
            <w:r>
              <w:t>项目名称</w:t>
            </w:r>
          </w:p>
        </w:tc>
        <w:tc>
          <w:tcPr>
            <w:tcW w:w="6095" w:type="dxa"/>
            <w:gridSpan w:val="3"/>
            <w:vAlign w:val="center"/>
          </w:tcPr>
          <w:p>
            <w:pPr>
              <w:pStyle w:val="12"/>
            </w:pPr>
            <w:r>
              <w:t>养老服务体系建设区级资金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3.00</w:t>
            </w:r>
          </w:p>
        </w:tc>
        <w:tc>
          <w:tcPr>
            <w:tcW w:w="2835" w:type="dxa"/>
            <w:vAlign w:val="center"/>
          </w:tcPr>
          <w:p>
            <w:pPr>
              <w:pStyle w:val="10"/>
            </w:pPr>
            <w:r>
              <w:t>其中：财政    资金</w:t>
            </w:r>
          </w:p>
        </w:tc>
        <w:tc>
          <w:tcPr>
            <w:tcW w:w="2551" w:type="dxa"/>
            <w:vAlign w:val="center"/>
          </w:tcPr>
          <w:p>
            <w:pPr>
              <w:pStyle w:val="12"/>
            </w:pPr>
            <w:r>
              <w:t>3.00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为经济困难的高龄、失能老年人发放养老服务补贴/养老护理补贴</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75%</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1.为经济困难的高龄、失能老年人发放养老服务补贴/养老护理补贴</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养老服务补贴和养老护理补贴政策普及率</w:t>
            </w:r>
          </w:p>
        </w:tc>
        <w:tc>
          <w:tcPr>
            <w:tcW w:w="5386" w:type="dxa"/>
            <w:vAlign w:val="center"/>
          </w:tcPr>
          <w:p>
            <w:pPr>
              <w:pStyle w:val="12"/>
            </w:pPr>
            <w:r>
              <w:t>养老服务补贴和养老护理补贴政策普及率</w:t>
            </w:r>
          </w:p>
        </w:tc>
        <w:tc>
          <w:tcPr>
            <w:tcW w:w="2268" w:type="dxa"/>
            <w:vAlign w:val="center"/>
          </w:tcPr>
          <w:p>
            <w:pPr>
              <w:pStyle w:val="12"/>
            </w:pPr>
            <w:r>
              <w:t>≥90%</w:t>
            </w:r>
          </w:p>
        </w:tc>
        <w:tc>
          <w:tcPr>
            <w:tcW w:w="1276" w:type="dxa"/>
            <w:vAlign w:val="center"/>
          </w:tcPr>
          <w:p>
            <w:pPr>
              <w:pStyle w:val="12"/>
            </w:pPr>
            <w:r>
              <w:t>政策普及度调查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补贴资金及时足额发放率</w:t>
            </w:r>
          </w:p>
        </w:tc>
        <w:tc>
          <w:tcPr>
            <w:tcW w:w="5386" w:type="dxa"/>
            <w:vAlign w:val="center"/>
          </w:tcPr>
          <w:p>
            <w:pPr>
              <w:pStyle w:val="12"/>
            </w:pPr>
            <w:r>
              <w:t>补贴资金是否及时按政策要求发放</w:t>
            </w:r>
          </w:p>
        </w:tc>
        <w:tc>
          <w:tcPr>
            <w:tcW w:w="2268" w:type="dxa"/>
            <w:vAlign w:val="center"/>
          </w:tcPr>
          <w:p>
            <w:pPr>
              <w:pStyle w:val="12"/>
            </w:pPr>
            <w:r>
              <w:t>≥95%</w:t>
            </w:r>
          </w:p>
        </w:tc>
        <w:tc>
          <w:tcPr>
            <w:tcW w:w="1276" w:type="dxa"/>
            <w:vAlign w:val="center"/>
          </w:tcPr>
          <w:p>
            <w:pPr>
              <w:pStyle w:val="12"/>
            </w:pPr>
            <w:r>
              <w:t>补贴金额查询</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资金及时到位率</w:t>
            </w:r>
          </w:p>
        </w:tc>
        <w:tc>
          <w:tcPr>
            <w:tcW w:w="5386" w:type="dxa"/>
            <w:vAlign w:val="center"/>
          </w:tcPr>
          <w:p>
            <w:pPr>
              <w:pStyle w:val="12"/>
            </w:pPr>
            <w:r>
              <w:t>资金按照要求及时发放到位</w:t>
            </w:r>
          </w:p>
        </w:tc>
        <w:tc>
          <w:tcPr>
            <w:tcW w:w="2268" w:type="dxa"/>
            <w:vAlign w:val="center"/>
          </w:tcPr>
          <w:p>
            <w:pPr>
              <w:pStyle w:val="12"/>
            </w:pPr>
            <w:r>
              <w:t>按要求发放</w:t>
            </w:r>
          </w:p>
        </w:tc>
        <w:tc>
          <w:tcPr>
            <w:tcW w:w="1276" w:type="dxa"/>
            <w:vAlign w:val="center"/>
          </w:tcPr>
          <w:p>
            <w:pPr>
              <w:pStyle w:val="12"/>
            </w:pPr>
            <w:r>
              <w:t>资金到位时间</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资金发放资金</w:t>
            </w:r>
          </w:p>
        </w:tc>
        <w:tc>
          <w:tcPr>
            <w:tcW w:w="5386" w:type="dxa"/>
            <w:vAlign w:val="center"/>
          </w:tcPr>
          <w:p>
            <w:pPr>
              <w:pStyle w:val="12"/>
            </w:pPr>
            <w:r>
              <w:t>资金发放标准按政策发放</w:t>
            </w:r>
          </w:p>
        </w:tc>
        <w:tc>
          <w:tcPr>
            <w:tcW w:w="2268" w:type="dxa"/>
            <w:vAlign w:val="center"/>
          </w:tcPr>
          <w:p>
            <w:pPr>
              <w:pStyle w:val="12"/>
            </w:pPr>
            <w:r>
              <w:t>资金发放标准按政策发放3万元</w:t>
            </w:r>
          </w:p>
        </w:tc>
        <w:tc>
          <w:tcPr>
            <w:tcW w:w="1276" w:type="dxa"/>
            <w:vAlign w:val="center"/>
          </w:tcPr>
          <w:p>
            <w:pPr>
              <w:pStyle w:val="12"/>
            </w:pPr>
            <w:r>
              <w:t>资金发放标准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提高困难老年人生活水平</w:t>
            </w:r>
          </w:p>
        </w:tc>
        <w:tc>
          <w:tcPr>
            <w:tcW w:w="5386" w:type="dxa"/>
            <w:vAlign w:val="center"/>
          </w:tcPr>
          <w:p>
            <w:pPr>
              <w:pStyle w:val="12"/>
            </w:pPr>
            <w:r>
              <w:t>提高困难老年人生活水平</w:t>
            </w:r>
          </w:p>
        </w:tc>
        <w:tc>
          <w:tcPr>
            <w:tcW w:w="2268" w:type="dxa"/>
            <w:vAlign w:val="center"/>
          </w:tcPr>
          <w:p>
            <w:pPr>
              <w:pStyle w:val="12"/>
            </w:pPr>
            <w:r>
              <w:t>提高</w:t>
            </w:r>
          </w:p>
        </w:tc>
        <w:tc>
          <w:tcPr>
            <w:tcW w:w="1276" w:type="dxa"/>
            <w:vAlign w:val="center"/>
          </w:tcPr>
          <w:p>
            <w:pPr>
              <w:pStyle w:val="12"/>
            </w:pPr>
            <w:r>
              <w:t>发放金额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保障老年人生活水平</w:t>
            </w:r>
          </w:p>
        </w:tc>
        <w:tc>
          <w:tcPr>
            <w:tcW w:w="5386" w:type="dxa"/>
            <w:vAlign w:val="center"/>
          </w:tcPr>
          <w:p>
            <w:pPr>
              <w:pStyle w:val="12"/>
            </w:pPr>
            <w:r>
              <w:t>保障老年人生活水平</w:t>
            </w:r>
          </w:p>
        </w:tc>
        <w:tc>
          <w:tcPr>
            <w:tcW w:w="2268" w:type="dxa"/>
            <w:vAlign w:val="center"/>
          </w:tcPr>
          <w:p>
            <w:pPr>
              <w:pStyle w:val="12"/>
            </w:pPr>
            <w:r>
              <w:t>≥95%</w:t>
            </w:r>
          </w:p>
        </w:tc>
        <w:tc>
          <w:tcPr>
            <w:tcW w:w="1276" w:type="dxa"/>
            <w:vAlign w:val="center"/>
          </w:tcPr>
          <w:p>
            <w:pPr>
              <w:pStyle w:val="12"/>
            </w:pPr>
            <w:r>
              <w:t>保障民政工作正常运行，发放残疾证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受补助老年人经济待遇水平提高</w:t>
            </w:r>
          </w:p>
        </w:tc>
        <w:tc>
          <w:tcPr>
            <w:tcW w:w="5386" w:type="dxa"/>
            <w:vAlign w:val="center"/>
          </w:tcPr>
          <w:p>
            <w:pPr>
              <w:pStyle w:val="12"/>
            </w:pPr>
            <w:r>
              <w:t>受补助老年人经济待遇水平提高</w:t>
            </w:r>
          </w:p>
        </w:tc>
        <w:tc>
          <w:tcPr>
            <w:tcW w:w="2268" w:type="dxa"/>
            <w:vAlign w:val="center"/>
          </w:tcPr>
          <w:p>
            <w:pPr>
              <w:pStyle w:val="12"/>
            </w:pPr>
            <w:r>
              <w:t>提升</w:t>
            </w:r>
          </w:p>
        </w:tc>
        <w:tc>
          <w:tcPr>
            <w:tcW w:w="1276" w:type="dxa"/>
            <w:vAlign w:val="center"/>
          </w:tcPr>
          <w:p>
            <w:pPr>
              <w:pStyle w:val="12"/>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长期使用性</w:t>
            </w:r>
          </w:p>
        </w:tc>
        <w:tc>
          <w:tcPr>
            <w:tcW w:w="5386" w:type="dxa"/>
            <w:vAlign w:val="center"/>
          </w:tcPr>
          <w:p>
            <w:pPr>
              <w:pStyle w:val="12"/>
            </w:pPr>
            <w:r>
              <w:t>能够长期较好地为困难老年人缴纳保险</w:t>
            </w:r>
          </w:p>
        </w:tc>
        <w:tc>
          <w:tcPr>
            <w:tcW w:w="2268" w:type="dxa"/>
            <w:vAlign w:val="center"/>
          </w:tcPr>
          <w:p>
            <w:pPr>
              <w:pStyle w:val="12"/>
            </w:pPr>
            <w:r>
              <w:t>长期</w:t>
            </w:r>
          </w:p>
        </w:tc>
        <w:tc>
          <w:tcPr>
            <w:tcW w:w="1276" w:type="dxa"/>
            <w:vAlign w:val="center"/>
          </w:tcPr>
          <w:p>
            <w:pPr>
              <w:pStyle w:val="12"/>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困难老年人的满意程度</w:t>
            </w:r>
          </w:p>
        </w:tc>
        <w:tc>
          <w:tcPr>
            <w:tcW w:w="5386" w:type="dxa"/>
            <w:vAlign w:val="center"/>
          </w:tcPr>
          <w:p>
            <w:pPr>
              <w:pStyle w:val="12"/>
            </w:pPr>
            <w:r>
              <w:t>困难老年人的满意程度</w:t>
            </w:r>
          </w:p>
        </w:tc>
        <w:tc>
          <w:tcPr>
            <w:tcW w:w="2268" w:type="dxa"/>
            <w:vAlign w:val="center"/>
          </w:tcPr>
          <w:p>
            <w:pPr>
              <w:pStyle w:val="12"/>
            </w:pPr>
            <w:r>
              <w:t>≥90%</w:t>
            </w:r>
          </w:p>
        </w:tc>
        <w:tc>
          <w:tcPr>
            <w:tcW w:w="1276" w:type="dxa"/>
            <w:vAlign w:val="center"/>
          </w:tcPr>
          <w:p>
            <w:pPr>
              <w:pStyle w:val="12"/>
            </w:pPr>
            <w:r>
              <w:t>调查困难老年人的满意程度</w:t>
            </w:r>
          </w:p>
        </w:tc>
      </w:tr>
    </w:tbl>
    <w:p>
      <w:pPr>
        <w:sectPr>
          <w:pgSz w:w="16840" w:h="11900" w:orient="landscape"/>
          <w:pgMar w:top="1361" w:right="1020" w:bottom="1134" w:left="1020" w:header="720" w:footer="720" w:gutter="0"/>
        </w:sectPr>
      </w:pPr>
    </w:p>
    <w:p>
      <w:pPr>
        <w:spacing w:before="0" w:after="0"/>
        <w:ind w:firstLine="560"/>
        <w:jc w:val="left"/>
        <w:outlineLvl w:val="9"/>
      </w:pPr>
      <w:r>
        <w:rPr>
          <w:rFonts w:ascii="方正仿宋_GBK" w:hAnsi="方正仿宋_GBK" w:eastAsia="方正仿宋_GBK" w:cs="方正仿宋_GBK"/>
          <w:b/>
          <w:color w:val="000000"/>
          <w:sz w:val="28"/>
        </w:rPr>
        <w:t>185、疫病防控专项资金（含病死畜禽无害化处理区级配套）绩效目标表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13031326P00000810029E</w:t>
            </w:r>
          </w:p>
        </w:tc>
        <w:tc>
          <w:tcPr>
            <w:tcW w:w="2835" w:type="dxa"/>
            <w:vAlign w:val="center"/>
          </w:tcPr>
          <w:p>
            <w:pPr>
              <w:pStyle w:val="10"/>
            </w:pPr>
            <w:r>
              <w:t>项目名称</w:t>
            </w:r>
          </w:p>
        </w:tc>
        <w:tc>
          <w:tcPr>
            <w:tcW w:w="6095" w:type="dxa"/>
            <w:gridSpan w:val="3"/>
            <w:vAlign w:val="center"/>
          </w:tcPr>
          <w:p>
            <w:pPr>
              <w:pStyle w:val="12"/>
            </w:pPr>
            <w:r>
              <w:t>疫病防控专项资金（含病死畜禽无害化处理区级配套）</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40.00</w:t>
            </w:r>
          </w:p>
        </w:tc>
        <w:tc>
          <w:tcPr>
            <w:tcW w:w="2835" w:type="dxa"/>
            <w:vAlign w:val="center"/>
          </w:tcPr>
          <w:p>
            <w:pPr>
              <w:pStyle w:val="10"/>
            </w:pPr>
            <w:r>
              <w:t>其中：财政    资金</w:t>
            </w:r>
          </w:p>
        </w:tc>
        <w:tc>
          <w:tcPr>
            <w:tcW w:w="2551" w:type="dxa"/>
            <w:vAlign w:val="center"/>
          </w:tcPr>
          <w:p>
            <w:pPr>
              <w:pStyle w:val="12"/>
            </w:pPr>
            <w:r>
              <w:t>40.00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"确保不发生区域性重大动物疫情及养殖环节病死猪无害化处理率达到100%</w:t>
            </w:r>
            <w:r>
              <w:tab/>
            </w:r>
            <w:r>
              <w:tab/>
            </w:r>
            <w:r>
              <w:tab/>
            </w:r>
          </w:p>
          <w:p>
            <w:pPr>
              <w:pStyle w:val="12"/>
            </w:pPr>
            <w:r>
              <w:t>"</w:t>
            </w:r>
            <w:r>
              <w:tab/>
            </w:r>
            <w:r>
              <w:tab/>
            </w:r>
            <w:r>
              <w:tab/>
            </w:r>
            <w:r>
              <w:tab/>
            </w:r>
            <w:r>
              <w:tab/>
            </w:r>
            <w:r>
              <w:tab/>
            </w:r>
          </w:p>
          <w:p>
            <w:pPr>
              <w:pStyle w:val="12"/>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 xml:space="preserve"> </w:t>
            </w:r>
          </w:p>
        </w:tc>
        <w:tc>
          <w:tcPr>
            <w:tcW w:w="2835" w:type="dxa"/>
            <w:vAlign w:val="center"/>
          </w:tcPr>
          <w:p>
            <w:pPr>
              <w:pStyle w:val="13"/>
            </w:pPr>
            <w:r>
              <w:t xml:space="preserve"> </w:t>
            </w:r>
          </w:p>
        </w:tc>
        <w:tc>
          <w:tcPr>
            <w:tcW w:w="2551" w:type="dxa"/>
            <w:vAlign w:val="center"/>
          </w:tcPr>
          <w:p>
            <w:pPr>
              <w:pStyle w:val="13"/>
            </w:pPr>
            <w:r>
              <w:t xml:space="preserve"> </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1.确保不发生区域性重大动物疫情及养殖环节病死猪无害化处理率达到100%</w:t>
            </w:r>
            <w:r>
              <w:tab/>
            </w:r>
            <w:r>
              <w:tab/>
            </w:r>
            <w:r>
              <w:tab/>
            </w:r>
          </w:p>
          <w:p>
            <w:pPr>
              <w:pStyle w:val="12"/>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强制免疫比例</w:t>
            </w:r>
          </w:p>
        </w:tc>
        <w:tc>
          <w:tcPr>
            <w:tcW w:w="5386" w:type="dxa"/>
            <w:vAlign w:val="center"/>
          </w:tcPr>
          <w:p>
            <w:pPr>
              <w:pStyle w:val="12"/>
            </w:pPr>
            <w:r>
              <w:t>反映重大动物疫病强制免疫的比例</w:t>
            </w:r>
          </w:p>
        </w:tc>
        <w:tc>
          <w:tcPr>
            <w:tcW w:w="2268" w:type="dxa"/>
            <w:vAlign w:val="center"/>
          </w:tcPr>
          <w:p>
            <w:pPr>
              <w:pStyle w:val="12"/>
            </w:pPr>
            <w:r>
              <w:t>&gt;90%</w:t>
            </w:r>
          </w:p>
        </w:tc>
        <w:tc>
          <w:tcPr>
            <w:tcW w:w="1276" w:type="dxa"/>
            <w:vAlign w:val="center"/>
          </w:tcPr>
          <w:p>
            <w:pPr>
              <w:pStyle w:val="12"/>
            </w:pPr>
            <w:r>
              <w:t>目标计划值，省市重大动物疫病防治计划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免疫效果达标</w:t>
            </w:r>
          </w:p>
        </w:tc>
        <w:tc>
          <w:tcPr>
            <w:tcW w:w="5386" w:type="dxa"/>
            <w:vAlign w:val="center"/>
          </w:tcPr>
          <w:p>
            <w:pPr>
              <w:pStyle w:val="12"/>
            </w:pPr>
            <w:r>
              <w:t>重大动物免疫合格率达标</w:t>
            </w:r>
          </w:p>
        </w:tc>
        <w:tc>
          <w:tcPr>
            <w:tcW w:w="2268" w:type="dxa"/>
            <w:vAlign w:val="center"/>
          </w:tcPr>
          <w:p>
            <w:pPr>
              <w:pStyle w:val="12"/>
            </w:pPr>
            <w:r>
              <w:t>≥70%</w:t>
            </w:r>
          </w:p>
        </w:tc>
        <w:tc>
          <w:tcPr>
            <w:tcW w:w="1276" w:type="dxa"/>
            <w:vAlign w:val="center"/>
          </w:tcPr>
          <w:p>
            <w:pPr>
              <w:pStyle w:val="12"/>
            </w:pPr>
            <w:r>
              <w:t>目标计划值，省市重大动物疫病防治计划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完成率</w:t>
            </w:r>
          </w:p>
        </w:tc>
        <w:tc>
          <w:tcPr>
            <w:tcW w:w="5386" w:type="dxa"/>
            <w:vAlign w:val="center"/>
          </w:tcPr>
          <w:p>
            <w:pPr>
              <w:pStyle w:val="12"/>
            </w:pPr>
            <w:r>
              <w:t>按照要求和计划完成新区范围内应免动植物中的比例（百分比），全面完成新区范围内重大动植物疫病免疫任务</w:t>
            </w:r>
          </w:p>
        </w:tc>
        <w:tc>
          <w:tcPr>
            <w:tcW w:w="2268" w:type="dxa"/>
            <w:vAlign w:val="center"/>
          </w:tcPr>
          <w:p>
            <w:pPr>
              <w:pStyle w:val="12"/>
            </w:pPr>
            <w:r>
              <w:t>≥100%</w:t>
            </w:r>
          </w:p>
        </w:tc>
        <w:tc>
          <w:tcPr>
            <w:tcW w:w="1276" w:type="dxa"/>
            <w:vAlign w:val="center"/>
          </w:tcPr>
          <w:p>
            <w:pPr>
              <w:pStyle w:val="12"/>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预算计划</w:t>
            </w:r>
          </w:p>
        </w:tc>
        <w:tc>
          <w:tcPr>
            <w:tcW w:w="5386" w:type="dxa"/>
            <w:vAlign w:val="center"/>
          </w:tcPr>
          <w:p>
            <w:pPr>
              <w:pStyle w:val="12"/>
            </w:pPr>
            <w:r>
              <w:t>完成新区范围内重大动物疫病免疫任务成本额</w:t>
            </w:r>
          </w:p>
        </w:tc>
        <w:tc>
          <w:tcPr>
            <w:tcW w:w="2268" w:type="dxa"/>
            <w:vAlign w:val="center"/>
          </w:tcPr>
          <w:p>
            <w:pPr>
              <w:pStyle w:val="12"/>
            </w:pPr>
            <w:r>
              <w:t>≤40万元</w:t>
            </w:r>
          </w:p>
        </w:tc>
        <w:tc>
          <w:tcPr>
            <w:tcW w:w="1276" w:type="dxa"/>
            <w:vAlign w:val="center"/>
          </w:tcPr>
          <w:p>
            <w:pPr>
              <w:pStyle w:val="12"/>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控制疫病传播、扩散风险</w:t>
            </w:r>
          </w:p>
        </w:tc>
        <w:tc>
          <w:tcPr>
            <w:tcW w:w="5386" w:type="dxa"/>
            <w:vAlign w:val="center"/>
          </w:tcPr>
          <w:p>
            <w:pPr>
              <w:pStyle w:val="12"/>
            </w:pPr>
            <w:r>
              <w:t>重大动物疫病传播、扩散的次数</w:t>
            </w:r>
          </w:p>
        </w:tc>
        <w:tc>
          <w:tcPr>
            <w:tcW w:w="2268" w:type="dxa"/>
            <w:vAlign w:val="center"/>
          </w:tcPr>
          <w:p>
            <w:pPr>
              <w:pStyle w:val="12"/>
            </w:pPr>
            <w:r>
              <w:t>力争不发生</w:t>
            </w:r>
          </w:p>
        </w:tc>
        <w:tc>
          <w:tcPr>
            <w:tcW w:w="1276" w:type="dxa"/>
            <w:vAlign w:val="center"/>
          </w:tcPr>
          <w:p>
            <w:pPr>
              <w:pStyle w:val="12"/>
            </w:pPr>
            <w:r>
              <w:t>目标计划值，省市动物防疫目标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动物疫情控制发生率</w:t>
            </w:r>
          </w:p>
        </w:tc>
        <w:tc>
          <w:tcPr>
            <w:tcW w:w="5386" w:type="dxa"/>
            <w:vAlign w:val="center"/>
          </w:tcPr>
          <w:p>
            <w:pPr>
              <w:pStyle w:val="12"/>
            </w:pPr>
            <w:r>
              <w:t>通过建立完善动物防疫和检疫体确保新区不发生重大疫情</w:t>
            </w:r>
          </w:p>
        </w:tc>
        <w:tc>
          <w:tcPr>
            <w:tcW w:w="2268" w:type="dxa"/>
            <w:vAlign w:val="center"/>
          </w:tcPr>
          <w:p>
            <w:pPr>
              <w:pStyle w:val="12"/>
            </w:pPr>
            <w:r>
              <w:t>≥100%</w:t>
            </w:r>
          </w:p>
        </w:tc>
        <w:tc>
          <w:tcPr>
            <w:tcW w:w="1276" w:type="dxa"/>
            <w:vAlign w:val="center"/>
          </w:tcPr>
          <w:p>
            <w:pPr>
              <w:pStyle w:val="12"/>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保护养殖业稳定发展</w:t>
            </w:r>
          </w:p>
        </w:tc>
        <w:tc>
          <w:tcPr>
            <w:tcW w:w="5386" w:type="dxa"/>
            <w:vAlign w:val="center"/>
          </w:tcPr>
          <w:p>
            <w:pPr>
              <w:pStyle w:val="12"/>
            </w:pPr>
            <w:r>
              <w:t>确保养殖业稳定发展</w:t>
            </w:r>
          </w:p>
        </w:tc>
        <w:tc>
          <w:tcPr>
            <w:tcW w:w="2268" w:type="dxa"/>
            <w:vAlign w:val="center"/>
          </w:tcPr>
          <w:p>
            <w:pPr>
              <w:pStyle w:val="12"/>
            </w:pPr>
            <w:r>
              <w:t>长期</w:t>
            </w:r>
          </w:p>
        </w:tc>
        <w:tc>
          <w:tcPr>
            <w:tcW w:w="1276" w:type="dxa"/>
            <w:vAlign w:val="center"/>
          </w:tcPr>
          <w:p>
            <w:pPr>
              <w:pStyle w:val="12"/>
            </w:pPr>
            <w:r>
              <w:t>目标计划值，省市动物防疫目标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减少养殖户损失</w:t>
            </w:r>
          </w:p>
        </w:tc>
        <w:tc>
          <w:tcPr>
            <w:tcW w:w="5386" w:type="dxa"/>
            <w:vAlign w:val="center"/>
          </w:tcPr>
          <w:p>
            <w:pPr>
              <w:pStyle w:val="12"/>
            </w:pPr>
            <w:r>
              <w:t>切断病毒传染源，减少畜禽发病率和死亡率</w:t>
            </w:r>
          </w:p>
        </w:tc>
        <w:tc>
          <w:tcPr>
            <w:tcW w:w="2268" w:type="dxa"/>
            <w:vAlign w:val="center"/>
          </w:tcPr>
          <w:p>
            <w:pPr>
              <w:pStyle w:val="12"/>
            </w:pPr>
            <w:r>
              <w:t>长期</w:t>
            </w:r>
          </w:p>
        </w:tc>
        <w:tc>
          <w:tcPr>
            <w:tcW w:w="1276" w:type="dxa"/>
            <w:vAlign w:val="center"/>
          </w:tcPr>
          <w:p>
            <w:pPr>
              <w:pStyle w:val="12"/>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群众满意度</w:t>
            </w:r>
          </w:p>
        </w:tc>
        <w:tc>
          <w:tcPr>
            <w:tcW w:w="5386" w:type="dxa"/>
            <w:vAlign w:val="center"/>
          </w:tcPr>
          <w:p>
            <w:pPr>
              <w:pStyle w:val="12"/>
            </w:pPr>
            <w:r>
              <w:t>群众对当年动物防疫工作的整体满意度</w:t>
            </w:r>
          </w:p>
        </w:tc>
        <w:tc>
          <w:tcPr>
            <w:tcW w:w="2268" w:type="dxa"/>
            <w:vAlign w:val="center"/>
          </w:tcPr>
          <w:p>
            <w:pPr>
              <w:pStyle w:val="12"/>
            </w:pPr>
            <w:r>
              <w:t>≥95%</w:t>
            </w:r>
          </w:p>
        </w:tc>
        <w:tc>
          <w:tcPr>
            <w:tcW w:w="1276" w:type="dxa"/>
            <w:vAlign w:val="center"/>
          </w:tcPr>
          <w:p>
            <w:pPr>
              <w:pStyle w:val="12"/>
            </w:pPr>
            <w:r>
              <w:t>目标计划值</w:t>
            </w:r>
          </w:p>
        </w:tc>
      </w:tr>
    </w:tbl>
    <w:p>
      <w:pPr>
        <w:sectPr>
          <w:pgSz w:w="16840" w:h="11900" w:orient="landscape"/>
          <w:pgMar w:top="1361" w:right="1020" w:bottom="1134" w:left="1020" w:header="720" w:footer="720" w:gutter="0"/>
        </w:sectPr>
      </w:pPr>
    </w:p>
    <w:p>
      <w:pPr>
        <w:spacing w:before="0" w:after="0"/>
        <w:ind w:firstLine="560"/>
        <w:jc w:val="left"/>
        <w:outlineLvl w:val="9"/>
      </w:pPr>
      <w:r>
        <w:rPr>
          <w:rFonts w:ascii="方正仿宋_GBK" w:hAnsi="方正仿宋_GBK" w:eastAsia="方正仿宋_GBK" w:cs="方正仿宋_GBK"/>
          <w:b/>
          <w:color w:val="000000"/>
          <w:sz w:val="28"/>
        </w:rPr>
        <w:t>186、义务兵家庭优待金绩效目标表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13031326P000006100074</w:t>
            </w:r>
          </w:p>
        </w:tc>
        <w:tc>
          <w:tcPr>
            <w:tcW w:w="2835" w:type="dxa"/>
            <w:vAlign w:val="center"/>
          </w:tcPr>
          <w:p>
            <w:pPr>
              <w:pStyle w:val="10"/>
            </w:pPr>
            <w:r>
              <w:t>项目名称</w:t>
            </w:r>
          </w:p>
        </w:tc>
        <w:tc>
          <w:tcPr>
            <w:tcW w:w="6095" w:type="dxa"/>
            <w:gridSpan w:val="3"/>
            <w:vAlign w:val="center"/>
          </w:tcPr>
          <w:p>
            <w:pPr>
              <w:pStyle w:val="12"/>
            </w:pPr>
            <w:r>
              <w:t>义务兵家庭优待金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120.00</w:t>
            </w:r>
          </w:p>
        </w:tc>
        <w:tc>
          <w:tcPr>
            <w:tcW w:w="2835" w:type="dxa"/>
            <w:vAlign w:val="center"/>
          </w:tcPr>
          <w:p>
            <w:pPr>
              <w:pStyle w:val="10"/>
            </w:pPr>
            <w:r>
              <w:t>其中：财政    资金</w:t>
            </w:r>
          </w:p>
        </w:tc>
        <w:tc>
          <w:tcPr>
            <w:tcW w:w="2551" w:type="dxa"/>
            <w:vAlign w:val="center"/>
          </w:tcPr>
          <w:p>
            <w:pPr>
              <w:pStyle w:val="12"/>
            </w:pPr>
            <w:r>
              <w:t>120.00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发放义务兵家庭优待金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 xml:space="preserve"> </w:t>
            </w:r>
          </w:p>
        </w:tc>
        <w:tc>
          <w:tcPr>
            <w:tcW w:w="2835" w:type="dxa"/>
            <w:vAlign w:val="center"/>
          </w:tcPr>
          <w:p>
            <w:pPr>
              <w:pStyle w:val="13"/>
            </w:pPr>
            <w:r>
              <w:t xml:space="preserve"> </w:t>
            </w:r>
          </w:p>
        </w:tc>
        <w:tc>
          <w:tcPr>
            <w:tcW w:w="2551" w:type="dxa"/>
            <w:vAlign w:val="center"/>
          </w:tcPr>
          <w:p>
            <w:pPr>
              <w:pStyle w:val="13"/>
            </w:pPr>
            <w:r>
              <w:t>50%</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1.发放义务兵家庭优待金</w:t>
            </w:r>
            <w:r>
              <w:tab/>
            </w:r>
            <w:r>
              <w:tab/>
            </w:r>
            <w:r>
              <w:tab/>
            </w:r>
            <w:r>
              <w:tab/>
            </w:r>
            <w:r>
              <w:tab/>
            </w:r>
            <w:r>
              <w:tab/>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保障义务兵家庭优待金人数</w:t>
            </w:r>
          </w:p>
        </w:tc>
        <w:tc>
          <w:tcPr>
            <w:tcW w:w="5386" w:type="dxa"/>
            <w:vAlign w:val="center"/>
          </w:tcPr>
          <w:p>
            <w:pPr>
              <w:pStyle w:val="12"/>
            </w:pPr>
            <w:r>
              <w:t>保障义务兵家庭优待金人数</w:t>
            </w:r>
          </w:p>
        </w:tc>
        <w:tc>
          <w:tcPr>
            <w:tcW w:w="2268" w:type="dxa"/>
            <w:vAlign w:val="center"/>
          </w:tcPr>
          <w:p>
            <w:pPr>
              <w:pStyle w:val="12"/>
            </w:pPr>
            <w:r>
              <w:t>≤104人</w:t>
            </w:r>
          </w:p>
        </w:tc>
        <w:tc>
          <w:tcPr>
            <w:tcW w:w="1276" w:type="dxa"/>
            <w:vAlign w:val="center"/>
          </w:tcPr>
          <w:p>
            <w:pPr>
              <w:pStyle w:val="12"/>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义务兵家庭优待金补助兑付比率</w:t>
            </w:r>
          </w:p>
        </w:tc>
        <w:tc>
          <w:tcPr>
            <w:tcW w:w="5386" w:type="dxa"/>
            <w:vAlign w:val="center"/>
          </w:tcPr>
          <w:p>
            <w:pPr>
              <w:pStyle w:val="12"/>
            </w:pPr>
            <w:r>
              <w:t>义务兵家庭优待金兑付资金占应兑付额的比率</w:t>
            </w:r>
          </w:p>
        </w:tc>
        <w:tc>
          <w:tcPr>
            <w:tcW w:w="2268" w:type="dxa"/>
            <w:vAlign w:val="center"/>
          </w:tcPr>
          <w:p>
            <w:pPr>
              <w:pStyle w:val="12"/>
            </w:pPr>
            <w:r>
              <w:t>≥95%</w:t>
            </w:r>
          </w:p>
        </w:tc>
        <w:tc>
          <w:tcPr>
            <w:tcW w:w="1276" w:type="dxa"/>
            <w:vAlign w:val="center"/>
          </w:tcPr>
          <w:p>
            <w:pPr>
              <w:pStyle w:val="12"/>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义务兵家庭优待金到位及时率</w:t>
            </w:r>
          </w:p>
        </w:tc>
        <w:tc>
          <w:tcPr>
            <w:tcW w:w="5386" w:type="dxa"/>
            <w:vAlign w:val="center"/>
          </w:tcPr>
          <w:p>
            <w:pPr>
              <w:pStyle w:val="12"/>
            </w:pPr>
            <w:r>
              <w:t>义务兵家庭优待金资金到位及时率</w:t>
            </w:r>
          </w:p>
        </w:tc>
        <w:tc>
          <w:tcPr>
            <w:tcW w:w="2268" w:type="dxa"/>
            <w:vAlign w:val="center"/>
          </w:tcPr>
          <w:p>
            <w:pPr>
              <w:pStyle w:val="12"/>
            </w:pPr>
            <w:r>
              <w:t>100%</w:t>
            </w:r>
          </w:p>
        </w:tc>
        <w:tc>
          <w:tcPr>
            <w:tcW w:w="1276" w:type="dxa"/>
            <w:vAlign w:val="center"/>
          </w:tcPr>
          <w:p>
            <w:pPr>
              <w:pStyle w:val="12"/>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发放补助，解决生活困难</w:t>
            </w:r>
          </w:p>
        </w:tc>
        <w:tc>
          <w:tcPr>
            <w:tcW w:w="5386" w:type="dxa"/>
            <w:vAlign w:val="center"/>
          </w:tcPr>
          <w:p>
            <w:pPr>
              <w:pStyle w:val="12"/>
            </w:pPr>
            <w:r>
              <w:t>区级资金发放义务兵家庭优待金，解决义务兵家庭生活困难问题金额</w:t>
            </w:r>
          </w:p>
        </w:tc>
        <w:tc>
          <w:tcPr>
            <w:tcW w:w="2268" w:type="dxa"/>
            <w:vAlign w:val="center"/>
          </w:tcPr>
          <w:p>
            <w:pPr>
              <w:pStyle w:val="12"/>
            </w:pPr>
            <w:r>
              <w:t>≤120万元</w:t>
            </w:r>
          </w:p>
        </w:tc>
        <w:tc>
          <w:tcPr>
            <w:tcW w:w="1276" w:type="dxa"/>
            <w:vAlign w:val="center"/>
          </w:tcPr>
          <w:p>
            <w:pPr>
              <w:pStyle w:val="12"/>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义务兵家庭生活情况</w:t>
            </w:r>
          </w:p>
        </w:tc>
        <w:tc>
          <w:tcPr>
            <w:tcW w:w="5386" w:type="dxa"/>
            <w:vAlign w:val="center"/>
          </w:tcPr>
          <w:p>
            <w:pPr>
              <w:pStyle w:val="12"/>
            </w:pPr>
            <w:r>
              <w:t>义务兵家庭生活状况逐年改善</w:t>
            </w:r>
          </w:p>
        </w:tc>
        <w:tc>
          <w:tcPr>
            <w:tcW w:w="2268" w:type="dxa"/>
            <w:vAlign w:val="center"/>
          </w:tcPr>
          <w:p>
            <w:pPr>
              <w:pStyle w:val="12"/>
            </w:pPr>
            <w:r>
              <w:t>有效改善</w:t>
            </w:r>
          </w:p>
        </w:tc>
        <w:tc>
          <w:tcPr>
            <w:tcW w:w="1276" w:type="dxa"/>
            <w:vAlign w:val="center"/>
          </w:tcPr>
          <w:p>
            <w:pPr>
              <w:pStyle w:val="12"/>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落实拥军优属拥政爱民政策</w:t>
            </w:r>
          </w:p>
        </w:tc>
        <w:tc>
          <w:tcPr>
            <w:tcW w:w="5386" w:type="dxa"/>
            <w:vAlign w:val="center"/>
          </w:tcPr>
          <w:p>
            <w:pPr>
              <w:pStyle w:val="12"/>
            </w:pPr>
            <w:r>
              <w:t>落实拥军优属拥政爱民政策</w:t>
            </w:r>
          </w:p>
        </w:tc>
        <w:tc>
          <w:tcPr>
            <w:tcW w:w="2268" w:type="dxa"/>
            <w:vAlign w:val="center"/>
          </w:tcPr>
          <w:p>
            <w:pPr>
              <w:pStyle w:val="12"/>
            </w:pPr>
            <w:r>
              <w:t>落实</w:t>
            </w:r>
          </w:p>
        </w:tc>
        <w:tc>
          <w:tcPr>
            <w:tcW w:w="1276" w:type="dxa"/>
            <w:vAlign w:val="center"/>
          </w:tcPr>
          <w:p>
            <w:pPr>
              <w:pStyle w:val="12"/>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义务兵家庭补助经费保障覆盖率</w:t>
            </w:r>
          </w:p>
        </w:tc>
        <w:tc>
          <w:tcPr>
            <w:tcW w:w="5386" w:type="dxa"/>
            <w:vAlign w:val="center"/>
          </w:tcPr>
          <w:p>
            <w:pPr>
              <w:pStyle w:val="12"/>
            </w:pPr>
            <w:r>
              <w:t>义务兵家庭经费保障覆盖率</w:t>
            </w:r>
          </w:p>
        </w:tc>
        <w:tc>
          <w:tcPr>
            <w:tcW w:w="2268" w:type="dxa"/>
            <w:vAlign w:val="center"/>
          </w:tcPr>
          <w:p>
            <w:pPr>
              <w:pStyle w:val="12"/>
            </w:pPr>
            <w:r>
              <w:t>100%</w:t>
            </w:r>
          </w:p>
        </w:tc>
        <w:tc>
          <w:tcPr>
            <w:tcW w:w="1276" w:type="dxa"/>
            <w:vAlign w:val="center"/>
          </w:tcPr>
          <w:p>
            <w:pPr>
              <w:pStyle w:val="12"/>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社会稳定水平</w:t>
            </w:r>
          </w:p>
        </w:tc>
        <w:tc>
          <w:tcPr>
            <w:tcW w:w="5386" w:type="dxa"/>
            <w:vAlign w:val="center"/>
          </w:tcPr>
          <w:p>
            <w:pPr>
              <w:pStyle w:val="12"/>
            </w:pPr>
            <w:r>
              <w:t>通过发放义务兵家庭优待金，促进社会稳定水平逐步提高</w:t>
            </w:r>
          </w:p>
        </w:tc>
        <w:tc>
          <w:tcPr>
            <w:tcW w:w="2268" w:type="dxa"/>
            <w:vAlign w:val="center"/>
          </w:tcPr>
          <w:p>
            <w:pPr>
              <w:pStyle w:val="12"/>
            </w:pPr>
            <w:r>
              <w:t>≥95%</w:t>
            </w:r>
          </w:p>
        </w:tc>
        <w:tc>
          <w:tcPr>
            <w:tcW w:w="1276" w:type="dxa"/>
            <w:vAlign w:val="center"/>
          </w:tcPr>
          <w:p>
            <w:pPr>
              <w:pStyle w:val="12"/>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服务对象满意度</w:t>
            </w:r>
          </w:p>
        </w:tc>
        <w:tc>
          <w:tcPr>
            <w:tcW w:w="5386" w:type="dxa"/>
            <w:vAlign w:val="center"/>
          </w:tcPr>
          <w:p>
            <w:pPr>
              <w:pStyle w:val="12"/>
            </w:pPr>
            <w:r>
              <w:t>义务兵家庭满意程度</w:t>
            </w:r>
          </w:p>
        </w:tc>
        <w:tc>
          <w:tcPr>
            <w:tcW w:w="2268" w:type="dxa"/>
            <w:vAlign w:val="center"/>
          </w:tcPr>
          <w:p>
            <w:pPr>
              <w:pStyle w:val="12"/>
            </w:pPr>
            <w:r>
              <w:t>≥95%</w:t>
            </w:r>
          </w:p>
        </w:tc>
        <w:tc>
          <w:tcPr>
            <w:tcW w:w="1276" w:type="dxa"/>
            <w:vAlign w:val="center"/>
          </w:tcPr>
          <w:p>
            <w:pPr>
              <w:pStyle w:val="12"/>
            </w:pPr>
            <w:r>
              <w:t>目标计划值</w:t>
            </w:r>
          </w:p>
        </w:tc>
      </w:tr>
    </w:tbl>
    <w:p>
      <w:pPr>
        <w:sectPr>
          <w:pgSz w:w="16840" w:h="11900" w:orient="landscape"/>
          <w:pgMar w:top="1361" w:right="1020" w:bottom="1134" w:left="1020" w:header="720" w:footer="720" w:gutter="0"/>
        </w:sectPr>
      </w:pPr>
    </w:p>
    <w:p>
      <w:pPr>
        <w:spacing w:before="0" w:after="0"/>
        <w:ind w:firstLine="560"/>
        <w:jc w:val="left"/>
        <w:outlineLvl w:val="9"/>
      </w:pPr>
      <w:r>
        <w:rPr>
          <w:rFonts w:ascii="方正仿宋_GBK" w:hAnsi="方正仿宋_GBK" w:eastAsia="方正仿宋_GBK" w:cs="方正仿宋_GBK"/>
          <w:b/>
          <w:color w:val="000000"/>
          <w:sz w:val="28"/>
        </w:rPr>
        <w:t>187、饮马河支流沿沟污水抽运项目资金绩效目标表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13031326P000015100062</w:t>
            </w:r>
          </w:p>
        </w:tc>
        <w:tc>
          <w:tcPr>
            <w:tcW w:w="2835" w:type="dxa"/>
            <w:vAlign w:val="center"/>
          </w:tcPr>
          <w:p>
            <w:pPr>
              <w:pStyle w:val="10"/>
            </w:pPr>
            <w:r>
              <w:t>项目名称</w:t>
            </w:r>
          </w:p>
        </w:tc>
        <w:tc>
          <w:tcPr>
            <w:tcW w:w="6095" w:type="dxa"/>
            <w:gridSpan w:val="3"/>
            <w:vAlign w:val="center"/>
          </w:tcPr>
          <w:p>
            <w:pPr>
              <w:pStyle w:val="12"/>
            </w:pPr>
            <w:r>
              <w:t>饮马河支流沿沟污水抽运项目资金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55.00</w:t>
            </w:r>
          </w:p>
        </w:tc>
        <w:tc>
          <w:tcPr>
            <w:tcW w:w="2835" w:type="dxa"/>
            <w:vAlign w:val="center"/>
          </w:tcPr>
          <w:p>
            <w:pPr>
              <w:pStyle w:val="10"/>
            </w:pPr>
            <w:r>
              <w:t>其中：财政    资金</w:t>
            </w:r>
          </w:p>
        </w:tc>
        <w:tc>
          <w:tcPr>
            <w:tcW w:w="2551" w:type="dxa"/>
            <w:vAlign w:val="center"/>
          </w:tcPr>
          <w:p>
            <w:pPr>
              <w:pStyle w:val="12"/>
            </w:pPr>
            <w:r>
              <w:t>55.00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工程款</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75%</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1.在117乡道桥抽水运至前程四街与滨海新大道交叉口污水管网进水口输入污水处理厂处理，改善水质</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抽运污水数量</w:t>
            </w:r>
          </w:p>
        </w:tc>
        <w:tc>
          <w:tcPr>
            <w:tcW w:w="5386" w:type="dxa"/>
            <w:vAlign w:val="center"/>
          </w:tcPr>
          <w:p>
            <w:pPr>
              <w:pStyle w:val="12"/>
            </w:pPr>
            <w:r>
              <w:t>抽运污水2.325万立方米</w:t>
            </w:r>
          </w:p>
        </w:tc>
        <w:tc>
          <w:tcPr>
            <w:tcW w:w="2268" w:type="dxa"/>
            <w:vAlign w:val="center"/>
          </w:tcPr>
          <w:p>
            <w:pPr>
              <w:pStyle w:val="12"/>
            </w:pPr>
            <w:r>
              <w:t>≥2.3万立方米</w:t>
            </w:r>
          </w:p>
        </w:tc>
        <w:tc>
          <w:tcPr>
            <w:tcW w:w="1276" w:type="dxa"/>
            <w:vAlign w:val="center"/>
          </w:tcPr>
          <w:p>
            <w:pPr>
              <w:pStyle w:val="12"/>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验收达标率</w:t>
            </w:r>
          </w:p>
        </w:tc>
        <w:tc>
          <w:tcPr>
            <w:tcW w:w="5386" w:type="dxa"/>
            <w:vAlign w:val="center"/>
          </w:tcPr>
          <w:p>
            <w:pPr>
              <w:pStyle w:val="12"/>
            </w:pPr>
            <w:r>
              <w:t>验收达标率</w:t>
            </w:r>
          </w:p>
        </w:tc>
        <w:tc>
          <w:tcPr>
            <w:tcW w:w="2268" w:type="dxa"/>
            <w:vAlign w:val="center"/>
          </w:tcPr>
          <w:p>
            <w:pPr>
              <w:pStyle w:val="12"/>
            </w:pPr>
            <w:r>
              <w:t>100%</w:t>
            </w:r>
          </w:p>
        </w:tc>
        <w:tc>
          <w:tcPr>
            <w:tcW w:w="1276" w:type="dxa"/>
            <w:vAlign w:val="center"/>
          </w:tcPr>
          <w:p>
            <w:pPr>
              <w:pStyle w:val="12"/>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施工期限</w:t>
            </w:r>
          </w:p>
        </w:tc>
        <w:tc>
          <w:tcPr>
            <w:tcW w:w="5386" w:type="dxa"/>
            <w:vAlign w:val="center"/>
          </w:tcPr>
          <w:p>
            <w:pPr>
              <w:pStyle w:val="12"/>
            </w:pPr>
            <w:r>
              <w:t>施工期限</w:t>
            </w:r>
          </w:p>
        </w:tc>
        <w:tc>
          <w:tcPr>
            <w:tcW w:w="2268" w:type="dxa"/>
            <w:vAlign w:val="center"/>
          </w:tcPr>
          <w:p>
            <w:pPr>
              <w:pStyle w:val="12"/>
            </w:pPr>
            <w:r>
              <w:t>≤1个月</w:t>
            </w:r>
          </w:p>
        </w:tc>
        <w:tc>
          <w:tcPr>
            <w:tcW w:w="1276" w:type="dxa"/>
            <w:vAlign w:val="center"/>
          </w:tcPr>
          <w:p>
            <w:pPr>
              <w:pStyle w:val="12"/>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核定工程总投资</w:t>
            </w:r>
          </w:p>
        </w:tc>
        <w:tc>
          <w:tcPr>
            <w:tcW w:w="5386" w:type="dxa"/>
            <w:vAlign w:val="center"/>
          </w:tcPr>
          <w:p>
            <w:pPr>
              <w:pStyle w:val="12"/>
            </w:pPr>
            <w:r>
              <w:t>核定工程项目总投资</w:t>
            </w:r>
          </w:p>
        </w:tc>
        <w:tc>
          <w:tcPr>
            <w:tcW w:w="2268" w:type="dxa"/>
            <w:vAlign w:val="center"/>
          </w:tcPr>
          <w:p>
            <w:pPr>
              <w:pStyle w:val="12"/>
            </w:pPr>
            <w:r>
              <w:t>≤55万元</w:t>
            </w:r>
          </w:p>
        </w:tc>
        <w:tc>
          <w:tcPr>
            <w:tcW w:w="1276" w:type="dxa"/>
            <w:vAlign w:val="center"/>
          </w:tcPr>
          <w:p>
            <w:pPr>
              <w:pStyle w:val="12"/>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提高沿沟水质</w:t>
            </w:r>
          </w:p>
        </w:tc>
        <w:tc>
          <w:tcPr>
            <w:tcW w:w="5386" w:type="dxa"/>
            <w:vAlign w:val="center"/>
          </w:tcPr>
          <w:p>
            <w:pPr>
              <w:pStyle w:val="12"/>
            </w:pPr>
            <w:r>
              <w:t>提高沿沟水质</w:t>
            </w:r>
          </w:p>
        </w:tc>
        <w:tc>
          <w:tcPr>
            <w:tcW w:w="2268" w:type="dxa"/>
            <w:vAlign w:val="center"/>
          </w:tcPr>
          <w:p>
            <w:pPr>
              <w:pStyle w:val="12"/>
            </w:pPr>
            <w:r>
              <w:t>提高</w:t>
            </w:r>
          </w:p>
        </w:tc>
        <w:tc>
          <w:tcPr>
            <w:tcW w:w="1276" w:type="dxa"/>
            <w:vAlign w:val="center"/>
          </w:tcPr>
          <w:p>
            <w:pPr>
              <w:pStyle w:val="12"/>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改善沿沟周边生态环境</w:t>
            </w:r>
          </w:p>
        </w:tc>
        <w:tc>
          <w:tcPr>
            <w:tcW w:w="5386" w:type="dxa"/>
            <w:vAlign w:val="center"/>
          </w:tcPr>
          <w:p>
            <w:pPr>
              <w:pStyle w:val="12"/>
            </w:pPr>
            <w:r>
              <w:t>改善沿岸村庄环境，提升水质，改善生态环境</w:t>
            </w:r>
          </w:p>
        </w:tc>
        <w:tc>
          <w:tcPr>
            <w:tcW w:w="2268" w:type="dxa"/>
            <w:vAlign w:val="center"/>
          </w:tcPr>
          <w:p>
            <w:pPr>
              <w:pStyle w:val="12"/>
            </w:pPr>
            <w:r>
              <w:t>改善</w:t>
            </w:r>
          </w:p>
        </w:tc>
        <w:tc>
          <w:tcPr>
            <w:tcW w:w="1276" w:type="dxa"/>
            <w:vAlign w:val="center"/>
          </w:tcPr>
          <w:p>
            <w:pPr>
              <w:pStyle w:val="12"/>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经济效益指标</w:t>
            </w:r>
          </w:p>
        </w:tc>
        <w:tc>
          <w:tcPr>
            <w:tcW w:w="2835" w:type="dxa"/>
            <w:vAlign w:val="center"/>
          </w:tcPr>
          <w:p>
            <w:pPr>
              <w:pStyle w:val="12"/>
            </w:pPr>
            <w:r>
              <w:t>改善水环境</w:t>
            </w:r>
          </w:p>
        </w:tc>
        <w:tc>
          <w:tcPr>
            <w:tcW w:w="5386" w:type="dxa"/>
            <w:vAlign w:val="center"/>
          </w:tcPr>
          <w:p>
            <w:pPr>
              <w:pStyle w:val="12"/>
            </w:pPr>
            <w:r>
              <w:t>改善水环境</w:t>
            </w:r>
          </w:p>
        </w:tc>
        <w:tc>
          <w:tcPr>
            <w:tcW w:w="2268" w:type="dxa"/>
            <w:vAlign w:val="center"/>
          </w:tcPr>
          <w:p>
            <w:pPr>
              <w:pStyle w:val="12"/>
            </w:pPr>
            <w:r>
              <w:t>改善</w:t>
            </w:r>
          </w:p>
        </w:tc>
        <w:tc>
          <w:tcPr>
            <w:tcW w:w="1276" w:type="dxa"/>
            <w:vAlign w:val="center"/>
          </w:tcPr>
          <w:p>
            <w:pPr>
              <w:pStyle w:val="12"/>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治理持续影响</w:t>
            </w:r>
          </w:p>
        </w:tc>
        <w:tc>
          <w:tcPr>
            <w:tcW w:w="5386" w:type="dxa"/>
            <w:vAlign w:val="center"/>
          </w:tcPr>
          <w:p>
            <w:pPr>
              <w:pStyle w:val="12"/>
            </w:pPr>
            <w:r>
              <w:t>已建工程是否运行良好</w:t>
            </w:r>
          </w:p>
        </w:tc>
        <w:tc>
          <w:tcPr>
            <w:tcW w:w="2268" w:type="dxa"/>
            <w:vAlign w:val="center"/>
          </w:tcPr>
          <w:p>
            <w:pPr>
              <w:pStyle w:val="12"/>
            </w:pPr>
            <w:r>
              <w:t>≥1年</w:t>
            </w:r>
          </w:p>
        </w:tc>
        <w:tc>
          <w:tcPr>
            <w:tcW w:w="1276" w:type="dxa"/>
            <w:vAlign w:val="center"/>
          </w:tcPr>
          <w:p>
            <w:pPr>
              <w:pStyle w:val="12"/>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治理河道</w:t>
            </w:r>
          </w:p>
        </w:tc>
        <w:tc>
          <w:tcPr>
            <w:tcW w:w="5386" w:type="dxa"/>
            <w:vAlign w:val="center"/>
          </w:tcPr>
          <w:p>
            <w:pPr>
              <w:pStyle w:val="12"/>
            </w:pPr>
            <w:r>
              <w:t>群众对河道治理满意度</w:t>
            </w:r>
          </w:p>
        </w:tc>
        <w:tc>
          <w:tcPr>
            <w:tcW w:w="2268" w:type="dxa"/>
            <w:vAlign w:val="center"/>
          </w:tcPr>
          <w:p>
            <w:pPr>
              <w:pStyle w:val="12"/>
            </w:pPr>
            <w:r>
              <w:t>≥90%</w:t>
            </w:r>
          </w:p>
        </w:tc>
        <w:tc>
          <w:tcPr>
            <w:tcW w:w="1276" w:type="dxa"/>
            <w:vAlign w:val="center"/>
          </w:tcPr>
          <w:p>
            <w:pPr>
              <w:pStyle w:val="12"/>
            </w:pPr>
            <w:r>
              <w:t>计划标准</w:t>
            </w:r>
          </w:p>
        </w:tc>
      </w:tr>
    </w:tbl>
    <w:p>
      <w:pPr>
        <w:sectPr>
          <w:pgSz w:w="16840" w:h="11900" w:orient="landscape"/>
          <w:pgMar w:top="1361" w:right="1020" w:bottom="1134" w:left="1020" w:header="720" w:footer="720" w:gutter="0"/>
        </w:sectPr>
      </w:pPr>
    </w:p>
    <w:p>
      <w:pPr>
        <w:spacing w:before="0" w:after="0"/>
        <w:ind w:firstLine="560"/>
        <w:jc w:val="left"/>
        <w:outlineLvl w:val="9"/>
      </w:pPr>
      <w:r>
        <w:rPr>
          <w:rFonts w:ascii="方正仿宋_GBK" w:hAnsi="方正仿宋_GBK" w:eastAsia="方正仿宋_GBK" w:cs="方正仿宋_GBK"/>
          <w:b/>
          <w:color w:val="000000"/>
          <w:sz w:val="28"/>
        </w:rPr>
        <w:t>188、应征入伍及现役军人补助资金绩效目标表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13031326P00000810006U</w:t>
            </w:r>
          </w:p>
        </w:tc>
        <w:tc>
          <w:tcPr>
            <w:tcW w:w="2835" w:type="dxa"/>
            <w:vAlign w:val="center"/>
          </w:tcPr>
          <w:p>
            <w:pPr>
              <w:pStyle w:val="10"/>
            </w:pPr>
            <w:r>
              <w:t>项目名称</w:t>
            </w:r>
          </w:p>
        </w:tc>
        <w:tc>
          <w:tcPr>
            <w:tcW w:w="6095" w:type="dxa"/>
            <w:gridSpan w:val="3"/>
            <w:vAlign w:val="center"/>
          </w:tcPr>
          <w:p>
            <w:pPr>
              <w:pStyle w:val="12"/>
            </w:pPr>
            <w:r>
              <w:t>应征入伍及现役军人补助资金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42.00</w:t>
            </w:r>
          </w:p>
        </w:tc>
        <w:tc>
          <w:tcPr>
            <w:tcW w:w="2835" w:type="dxa"/>
            <w:vAlign w:val="center"/>
          </w:tcPr>
          <w:p>
            <w:pPr>
              <w:pStyle w:val="10"/>
            </w:pPr>
            <w:r>
              <w:t>其中：财政    资金</w:t>
            </w:r>
          </w:p>
        </w:tc>
        <w:tc>
          <w:tcPr>
            <w:tcW w:w="2551" w:type="dxa"/>
            <w:vAlign w:val="center"/>
          </w:tcPr>
          <w:p>
            <w:pPr>
              <w:pStyle w:val="12"/>
            </w:pPr>
            <w:r>
              <w:t>42.00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发放应征大学毕业生一次性经济奖励金、发放赴艰苦地区服役义务兵一次性经济补助、发放现役军人立功受奖奖励金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 xml:space="preserve"> </w:t>
            </w:r>
          </w:p>
        </w:tc>
        <w:tc>
          <w:tcPr>
            <w:tcW w:w="2835" w:type="dxa"/>
            <w:vAlign w:val="center"/>
          </w:tcPr>
          <w:p>
            <w:pPr>
              <w:pStyle w:val="13"/>
            </w:pPr>
            <w:r>
              <w:t>30%</w:t>
            </w:r>
          </w:p>
        </w:tc>
        <w:tc>
          <w:tcPr>
            <w:tcW w:w="2551" w:type="dxa"/>
            <w:vAlign w:val="center"/>
          </w:tcPr>
          <w:p>
            <w:pPr>
              <w:pStyle w:val="13"/>
            </w:pPr>
            <w:r>
              <w:t>60%</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1.发放应征大学毕业生一次性经济奖励金</w:t>
            </w:r>
          </w:p>
          <w:p>
            <w:pPr>
              <w:pStyle w:val="12"/>
            </w:pPr>
            <w:r>
              <w:t>2.发放赴艰苦地区服役义务兵一次性经济补助</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保障应征大学毕业生一次性经济补助人数</w:t>
            </w:r>
          </w:p>
        </w:tc>
        <w:tc>
          <w:tcPr>
            <w:tcW w:w="5386" w:type="dxa"/>
            <w:vAlign w:val="center"/>
          </w:tcPr>
          <w:p>
            <w:pPr>
              <w:pStyle w:val="12"/>
            </w:pPr>
            <w:r>
              <w:t>保障应征大学毕业生一次性经济补助人数</w:t>
            </w:r>
          </w:p>
        </w:tc>
        <w:tc>
          <w:tcPr>
            <w:tcW w:w="2268" w:type="dxa"/>
            <w:vAlign w:val="center"/>
          </w:tcPr>
          <w:p>
            <w:pPr>
              <w:pStyle w:val="12"/>
            </w:pPr>
            <w:r>
              <w:t>≥5人</w:t>
            </w:r>
          </w:p>
        </w:tc>
        <w:tc>
          <w:tcPr>
            <w:tcW w:w="1276" w:type="dxa"/>
            <w:vAlign w:val="center"/>
          </w:tcPr>
          <w:p>
            <w:pPr>
              <w:pStyle w:val="12"/>
            </w:pPr>
            <w:r>
              <w:t>目标计划值，历史数据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保障赴艰苦地区服役义务兵经济补助人数</w:t>
            </w:r>
          </w:p>
        </w:tc>
        <w:tc>
          <w:tcPr>
            <w:tcW w:w="5386" w:type="dxa"/>
            <w:vAlign w:val="center"/>
          </w:tcPr>
          <w:p>
            <w:pPr>
              <w:pStyle w:val="12"/>
            </w:pPr>
            <w:r>
              <w:t>保障赴艰苦地区服役义务兵经济补助人数</w:t>
            </w:r>
          </w:p>
        </w:tc>
        <w:tc>
          <w:tcPr>
            <w:tcW w:w="2268" w:type="dxa"/>
            <w:vAlign w:val="center"/>
          </w:tcPr>
          <w:p>
            <w:pPr>
              <w:pStyle w:val="12"/>
            </w:pPr>
            <w:r>
              <w:t>≥1人</w:t>
            </w:r>
          </w:p>
        </w:tc>
        <w:tc>
          <w:tcPr>
            <w:tcW w:w="1276" w:type="dxa"/>
            <w:vAlign w:val="center"/>
          </w:tcPr>
          <w:p>
            <w:pPr>
              <w:pStyle w:val="12"/>
            </w:pPr>
            <w:r>
              <w:t>目标计划值，历史数据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补助发放精准性</w:t>
            </w:r>
          </w:p>
        </w:tc>
        <w:tc>
          <w:tcPr>
            <w:tcW w:w="5386" w:type="dxa"/>
            <w:vAlign w:val="center"/>
          </w:tcPr>
          <w:p>
            <w:pPr>
              <w:pStyle w:val="12"/>
            </w:pPr>
            <w:r>
              <w:t>补助发放范围的精准性和发放数据的准确性</w:t>
            </w:r>
          </w:p>
        </w:tc>
        <w:tc>
          <w:tcPr>
            <w:tcW w:w="2268" w:type="dxa"/>
            <w:vAlign w:val="center"/>
          </w:tcPr>
          <w:p>
            <w:pPr>
              <w:pStyle w:val="12"/>
            </w:pPr>
            <w:r>
              <w:t>100%</w:t>
            </w:r>
          </w:p>
        </w:tc>
        <w:tc>
          <w:tcPr>
            <w:tcW w:w="1276" w:type="dxa"/>
            <w:vAlign w:val="center"/>
          </w:tcPr>
          <w:p>
            <w:pPr>
              <w:pStyle w:val="12"/>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入伍奖励补助资金到位及时率</w:t>
            </w:r>
          </w:p>
        </w:tc>
        <w:tc>
          <w:tcPr>
            <w:tcW w:w="5386" w:type="dxa"/>
            <w:vAlign w:val="center"/>
          </w:tcPr>
          <w:p>
            <w:pPr>
              <w:pStyle w:val="12"/>
            </w:pPr>
            <w:r>
              <w:t>入伍奖励补助资金到位及时率</w:t>
            </w:r>
          </w:p>
        </w:tc>
        <w:tc>
          <w:tcPr>
            <w:tcW w:w="2268" w:type="dxa"/>
            <w:vAlign w:val="center"/>
          </w:tcPr>
          <w:p>
            <w:pPr>
              <w:pStyle w:val="12"/>
            </w:pPr>
            <w:r>
              <w:t>100%</w:t>
            </w:r>
          </w:p>
        </w:tc>
        <w:tc>
          <w:tcPr>
            <w:tcW w:w="1276" w:type="dxa"/>
            <w:vAlign w:val="center"/>
          </w:tcPr>
          <w:p>
            <w:pPr>
              <w:pStyle w:val="12"/>
            </w:pPr>
            <w:r>
              <w:t>目标计划值，秦皇岛高校义务兵征集通知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赴艰苦地区服役义务兵奖励</w:t>
            </w:r>
          </w:p>
        </w:tc>
        <w:tc>
          <w:tcPr>
            <w:tcW w:w="5386" w:type="dxa"/>
            <w:vAlign w:val="center"/>
          </w:tcPr>
          <w:p>
            <w:pPr>
              <w:pStyle w:val="12"/>
            </w:pPr>
            <w:r>
              <w:t>每服役1年，奖励2万元；两年共计4万元</w:t>
            </w:r>
          </w:p>
        </w:tc>
        <w:tc>
          <w:tcPr>
            <w:tcW w:w="2268" w:type="dxa"/>
            <w:vAlign w:val="center"/>
          </w:tcPr>
          <w:p>
            <w:pPr>
              <w:pStyle w:val="12"/>
            </w:pPr>
            <w:r>
              <w:t>2万元/人/年</w:t>
            </w:r>
          </w:p>
        </w:tc>
        <w:tc>
          <w:tcPr>
            <w:tcW w:w="1276" w:type="dxa"/>
            <w:vAlign w:val="center"/>
          </w:tcPr>
          <w:p>
            <w:pPr>
              <w:pStyle w:val="12"/>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大学生入伍奖励</w:t>
            </w:r>
          </w:p>
        </w:tc>
        <w:tc>
          <w:tcPr>
            <w:tcW w:w="5386" w:type="dxa"/>
            <w:vAlign w:val="center"/>
          </w:tcPr>
          <w:p>
            <w:pPr>
              <w:pStyle w:val="12"/>
            </w:pPr>
            <w:r>
              <w:t>大学生入伍奖励，大学专科毕业生5000元，本科毕业生8000元</w:t>
            </w:r>
          </w:p>
        </w:tc>
        <w:tc>
          <w:tcPr>
            <w:tcW w:w="2268" w:type="dxa"/>
            <w:vAlign w:val="center"/>
          </w:tcPr>
          <w:p>
            <w:pPr>
              <w:pStyle w:val="12"/>
            </w:pPr>
            <w:r>
              <w:t>＝5000元/人或＝8000元/人</w:t>
            </w:r>
          </w:p>
        </w:tc>
        <w:tc>
          <w:tcPr>
            <w:tcW w:w="1276" w:type="dxa"/>
            <w:vAlign w:val="center"/>
          </w:tcPr>
          <w:p>
            <w:pPr>
              <w:pStyle w:val="12"/>
            </w:pPr>
            <w:r>
              <w:t>目标计划值，秦皇岛高校义务兵征集通知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做好地方国防建设</w:t>
            </w:r>
          </w:p>
        </w:tc>
        <w:tc>
          <w:tcPr>
            <w:tcW w:w="5386" w:type="dxa"/>
            <w:vAlign w:val="center"/>
          </w:tcPr>
          <w:p>
            <w:pPr>
              <w:pStyle w:val="12"/>
            </w:pPr>
            <w:r>
              <w:t>做好征兵、有效做好地方国防建设</w:t>
            </w:r>
          </w:p>
        </w:tc>
        <w:tc>
          <w:tcPr>
            <w:tcW w:w="2268" w:type="dxa"/>
            <w:vAlign w:val="center"/>
          </w:tcPr>
          <w:p>
            <w:pPr>
              <w:pStyle w:val="12"/>
            </w:pPr>
            <w:r>
              <w:t>有效</w:t>
            </w:r>
          </w:p>
        </w:tc>
        <w:tc>
          <w:tcPr>
            <w:tcW w:w="1276" w:type="dxa"/>
            <w:vAlign w:val="center"/>
          </w:tcPr>
          <w:p>
            <w:pPr>
              <w:pStyle w:val="12"/>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政策宣传普及率</w:t>
            </w:r>
          </w:p>
        </w:tc>
        <w:tc>
          <w:tcPr>
            <w:tcW w:w="5386" w:type="dxa"/>
            <w:vAlign w:val="center"/>
          </w:tcPr>
          <w:p>
            <w:pPr>
              <w:pStyle w:val="12"/>
            </w:pPr>
            <w:r>
              <w:t>能够长期较好的开展征兵工作宣传，推动政策落实</w:t>
            </w:r>
          </w:p>
        </w:tc>
        <w:tc>
          <w:tcPr>
            <w:tcW w:w="2268" w:type="dxa"/>
            <w:vAlign w:val="center"/>
          </w:tcPr>
          <w:p>
            <w:pPr>
              <w:pStyle w:val="12"/>
            </w:pPr>
            <w:r>
              <w:t>≥90%</w:t>
            </w:r>
          </w:p>
        </w:tc>
        <w:tc>
          <w:tcPr>
            <w:tcW w:w="1276" w:type="dxa"/>
            <w:vAlign w:val="center"/>
          </w:tcPr>
          <w:p>
            <w:pPr>
              <w:pStyle w:val="12"/>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落实拥军优属拥政爱民政策</w:t>
            </w:r>
          </w:p>
        </w:tc>
        <w:tc>
          <w:tcPr>
            <w:tcW w:w="5386" w:type="dxa"/>
            <w:vAlign w:val="center"/>
          </w:tcPr>
          <w:p>
            <w:pPr>
              <w:pStyle w:val="12"/>
            </w:pPr>
            <w:r>
              <w:t>落实拥军优属拥政爱民政策</w:t>
            </w:r>
          </w:p>
        </w:tc>
        <w:tc>
          <w:tcPr>
            <w:tcW w:w="2268" w:type="dxa"/>
            <w:vAlign w:val="center"/>
          </w:tcPr>
          <w:p>
            <w:pPr>
              <w:pStyle w:val="12"/>
            </w:pPr>
            <w:r>
              <w:t>落实</w:t>
            </w:r>
          </w:p>
        </w:tc>
        <w:tc>
          <w:tcPr>
            <w:tcW w:w="1276" w:type="dxa"/>
            <w:vAlign w:val="center"/>
          </w:tcPr>
          <w:p>
            <w:pPr>
              <w:pStyle w:val="12"/>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应征大学毕业生一次性经济补助及赴艰苦地区服役义务兵保障覆盖率</w:t>
            </w:r>
          </w:p>
        </w:tc>
        <w:tc>
          <w:tcPr>
            <w:tcW w:w="5386" w:type="dxa"/>
            <w:vAlign w:val="center"/>
          </w:tcPr>
          <w:p>
            <w:pPr>
              <w:pStyle w:val="12"/>
            </w:pPr>
            <w:r>
              <w:t>应征大学毕业生一次性经济补助及赴艰苦地区服役义务兵保障覆盖率</w:t>
            </w:r>
          </w:p>
        </w:tc>
        <w:tc>
          <w:tcPr>
            <w:tcW w:w="2268" w:type="dxa"/>
            <w:vAlign w:val="center"/>
          </w:tcPr>
          <w:p>
            <w:pPr>
              <w:pStyle w:val="12"/>
            </w:pPr>
            <w:r>
              <w:t>100%</w:t>
            </w:r>
          </w:p>
        </w:tc>
        <w:tc>
          <w:tcPr>
            <w:tcW w:w="1276" w:type="dxa"/>
            <w:vAlign w:val="center"/>
          </w:tcPr>
          <w:p>
            <w:pPr>
              <w:pStyle w:val="12"/>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服务对象满意度</w:t>
            </w:r>
          </w:p>
        </w:tc>
        <w:tc>
          <w:tcPr>
            <w:tcW w:w="5386" w:type="dxa"/>
            <w:vAlign w:val="center"/>
          </w:tcPr>
          <w:p>
            <w:pPr>
              <w:pStyle w:val="12"/>
            </w:pPr>
            <w:r>
              <w:t>服务对象满意度</w:t>
            </w:r>
          </w:p>
        </w:tc>
        <w:tc>
          <w:tcPr>
            <w:tcW w:w="2268" w:type="dxa"/>
            <w:vAlign w:val="center"/>
          </w:tcPr>
          <w:p>
            <w:pPr>
              <w:pStyle w:val="12"/>
            </w:pPr>
            <w:r>
              <w:t>≥95%</w:t>
            </w:r>
          </w:p>
        </w:tc>
        <w:tc>
          <w:tcPr>
            <w:tcW w:w="1276" w:type="dxa"/>
            <w:vAlign w:val="center"/>
          </w:tcPr>
          <w:p>
            <w:pPr>
              <w:pStyle w:val="12"/>
            </w:pPr>
            <w:r>
              <w:t>目标计划值</w:t>
            </w:r>
          </w:p>
        </w:tc>
      </w:tr>
    </w:tbl>
    <w:p>
      <w:pPr>
        <w:sectPr>
          <w:pgSz w:w="16840" w:h="11900" w:orient="landscape"/>
          <w:pgMar w:top="1361" w:right="1020" w:bottom="1134" w:left="1020" w:header="720" w:footer="720" w:gutter="0"/>
        </w:sectPr>
      </w:pPr>
    </w:p>
    <w:p>
      <w:pPr>
        <w:spacing w:before="0" w:after="0"/>
        <w:ind w:firstLine="560"/>
        <w:jc w:val="left"/>
        <w:outlineLvl w:val="9"/>
      </w:pPr>
      <w:r>
        <w:rPr>
          <w:rFonts w:ascii="方正仿宋_GBK" w:hAnsi="方正仿宋_GBK" w:eastAsia="方正仿宋_GBK" w:cs="方正仿宋_GBK"/>
          <w:b/>
          <w:color w:val="000000"/>
          <w:sz w:val="28"/>
        </w:rPr>
        <w:t>189、优抚对象抚恤优待及医疗保障资金绩效目标表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13031326P00000610005W</w:t>
            </w:r>
          </w:p>
        </w:tc>
        <w:tc>
          <w:tcPr>
            <w:tcW w:w="2835" w:type="dxa"/>
            <w:vAlign w:val="center"/>
          </w:tcPr>
          <w:p>
            <w:pPr>
              <w:pStyle w:val="10"/>
            </w:pPr>
            <w:r>
              <w:t>项目名称</w:t>
            </w:r>
          </w:p>
        </w:tc>
        <w:tc>
          <w:tcPr>
            <w:tcW w:w="6095" w:type="dxa"/>
            <w:gridSpan w:val="3"/>
            <w:vAlign w:val="center"/>
          </w:tcPr>
          <w:p>
            <w:pPr>
              <w:pStyle w:val="12"/>
            </w:pPr>
            <w:r>
              <w:t>优抚对象抚恤优待及医疗保障资金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160.00</w:t>
            </w:r>
          </w:p>
        </w:tc>
        <w:tc>
          <w:tcPr>
            <w:tcW w:w="2835" w:type="dxa"/>
            <w:vAlign w:val="center"/>
          </w:tcPr>
          <w:p>
            <w:pPr>
              <w:pStyle w:val="10"/>
            </w:pPr>
            <w:r>
              <w:t>其中：财政    资金</w:t>
            </w:r>
          </w:p>
        </w:tc>
        <w:tc>
          <w:tcPr>
            <w:tcW w:w="2551" w:type="dxa"/>
            <w:vAlign w:val="center"/>
          </w:tcPr>
          <w:p>
            <w:pPr>
              <w:pStyle w:val="12"/>
            </w:pPr>
            <w:r>
              <w:t>160.00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发放优抚对象生活抚恤及医疗费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 xml:space="preserve"> </w:t>
            </w:r>
          </w:p>
        </w:tc>
        <w:tc>
          <w:tcPr>
            <w:tcW w:w="2835" w:type="dxa"/>
            <w:vAlign w:val="center"/>
          </w:tcPr>
          <w:p>
            <w:pPr>
              <w:pStyle w:val="13"/>
            </w:pPr>
            <w:r>
              <w:t>10%</w:t>
            </w:r>
          </w:p>
        </w:tc>
        <w:tc>
          <w:tcPr>
            <w:tcW w:w="2551" w:type="dxa"/>
            <w:vAlign w:val="center"/>
          </w:tcPr>
          <w:p>
            <w:pPr>
              <w:pStyle w:val="13"/>
            </w:pPr>
            <w:r>
              <w:t>50%</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1.生活保障到位/维稳到位</w:t>
            </w:r>
            <w:r>
              <w:tab/>
            </w:r>
            <w:r>
              <w:tab/>
            </w:r>
            <w:r>
              <w:tab/>
            </w:r>
            <w:r>
              <w:tab/>
            </w:r>
            <w:r>
              <w:tab/>
            </w:r>
            <w:r>
              <w:tab/>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保障优抚对象人数</w:t>
            </w:r>
          </w:p>
        </w:tc>
        <w:tc>
          <w:tcPr>
            <w:tcW w:w="5386" w:type="dxa"/>
            <w:vAlign w:val="center"/>
          </w:tcPr>
          <w:p>
            <w:pPr>
              <w:pStyle w:val="12"/>
            </w:pPr>
            <w:r>
              <w:t>保障新区优抚对象人数</w:t>
            </w:r>
          </w:p>
        </w:tc>
        <w:tc>
          <w:tcPr>
            <w:tcW w:w="2268" w:type="dxa"/>
            <w:vAlign w:val="center"/>
          </w:tcPr>
          <w:p>
            <w:pPr>
              <w:pStyle w:val="12"/>
            </w:pPr>
            <w:r>
              <w:t>≥1100人</w:t>
            </w:r>
          </w:p>
        </w:tc>
        <w:tc>
          <w:tcPr>
            <w:tcW w:w="1276" w:type="dxa"/>
            <w:vAlign w:val="center"/>
          </w:tcPr>
          <w:p>
            <w:pPr>
              <w:pStyle w:val="12"/>
            </w:pPr>
            <w:r>
              <w:t>河北省实施《军人抚恤优待条例》</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优抚对象医疗保障人数比例</w:t>
            </w:r>
          </w:p>
        </w:tc>
        <w:tc>
          <w:tcPr>
            <w:tcW w:w="5386" w:type="dxa"/>
            <w:vAlign w:val="center"/>
          </w:tcPr>
          <w:p>
            <w:pPr>
              <w:pStyle w:val="12"/>
            </w:pPr>
            <w:r>
              <w:t>优抚对象医疗保障人数比例</w:t>
            </w:r>
          </w:p>
        </w:tc>
        <w:tc>
          <w:tcPr>
            <w:tcW w:w="2268" w:type="dxa"/>
            <w:vAlign w:val="center"/>
          </w:tcPr>
          <w:p>
            <w:pPr>
              <w:pStyle w:val="12"/>
            </w:pPr>
            <w:r>
              <w:t>100%</w:t>
            </w:r>
          </w:p>
        </w:tc>
        <w:tc>
          <w:tcPr>
            <w:tcW w:w="1276" w:type="dxa"/>
            <w:vAlign w:val="center"/>
          </w:tcPr>
          <w:p>
            <w:pPr>
              <w:pStyle w:val="12"/>
            </w:pPr>
            <w:r>
              <w:t>河北省实施《军人抚恤优待条例》</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优恤及医保补助覆盖率</w:t>
            </w:r>
          </w:p>
        </w:tc>
        <w:tc>
          <w:tcPr>
            <w:tcW w:w="5386" w:type="dxa"/>
            <w:vAlign w:val="center"/>
          </w:tcPr>
          <w:p>
            <w:pPr>
              <w:pStyle w:val="12"/>
            </w:pPr>
            <w:r>
              <w:t>优恤及医保补助覆盖率</w:t>
            </w:r>
          </w:p>
        </w:tc>
        <w:tc>
          <w:tcPr>
            <w:tcW w:w="2268" w:type="dxa"/>
            <w:vAlign w:val="center"/>
          </w:tcPr>
          <w:p>
            <w:pPr>
              <w:pStyle w:val="12"/>
            </w:pPr>
            <w:r>
              <w:t>100%</w:t>
            </w:r>
          </w:p>
        </w:tc>
        <w:tc>
          <w:tcPr>
            <w:tcW w:w="1276" w:type="dxa"/>
            <w:vAlign w:val="center"/>
          </w:tcPr>
          <w:p>
            <w:pPr>
              <w:pStyle w:val="12"/>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优恤及医保补助兑付比率</w:t>
            </w:r>
          </w:p>
        </w:tc>
        <w:tc>
          <w:tcPr>
            <w:tcW w:w="5386" w:type="dxa"/>
            <w:vAlign w:val="center"/>
          </w:tcPr>
          <w:p>
            <w:pPr>
              <w:pStyle w:val="12"/>
            </w:pPr>
            <w:r>
              <w:t>优抚对象生活抚恤及医保兑付资金占应兑付额的比率</w:t>
            </w:r>
          </w:p>
        </w:tc>
        <w:tc>
          <w:tcPr>
            <w:tcW w:w="2268" w:type="dxa"/>
            <w:vAlign w:val="center"/>
          </w:tcPr>
          <w:p>
            <w:pPr>
              <w:pStyle w:val="12"/>
            </w:pPr>
            <w:r>
              <w:t>100%</w:t>
            </w:r>
          </w:p>
        </w:tc>
        <w:tc>
          <w:tcPr>
            <w:tcW w:w="1276" w:type="dxa"/>
            <w:vAlign w:val="center"/>
          </w:tcPr>
          <w:p>
            <w:pPr>
              <w:pStyle w:val="12"/>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优恤及医保补助发放精准性</w:t>
            </w:r>
          </w:p>
        </w:tc>
        <w:tc>
          <w:tcPr>
            <w:tcW w:w="5386" w:type="dxa"/>
            <w:vAlign w:val="center"/>
          </w:tcPr>
          <w:p>
            <w:pPr>
              <w:pStyle w:val="12"/>
            </w:pPr>
            <w:r>
              <w:t>优恤及医保补助发放范围的精准性和发放数据的准确性</w:t>
            </w:r>
          </w:p>
        </w:tc>
        <w:tc>
          <w:tcPr>
            <w:tcW w:w="2268" w:type="dxa"/>
            <w:vAlign w:val="center"/>
          </w:tcPr>
          <w:p>
            <w:pPr>
              <w:pStyle w:val="12"/>
            </w:pPr>
            <w:r>
              <w:t>100%</w:t>
            </w:r>
          </w:p>
        </w:tc>
        <w:tc>
          <w:tcPr>
            <w:tcW w:w="1276" w:type="dxa"/>
            <w:vAlign w:val="center"/>
          </w:tcPr>
          <w:p>
            <w:pPr>
              <w:pStyle w:val="12"/>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优恤及医保补助资金到位及时率</w:t>
            </w:r>
          </w:p>
        </w:tc>
        <w:tc>
          <w:tcPr>
            <w:tcW w:w="5386" w:type="dxa"/>
            <w:vAlign w:val="center"/>
          </w:tcPr>
          <w:p>
            <w:pPr>
              <w:pStyle w:val="12"/>
            </w:pPr>
            <w:r>
              <w:t>优恤及医保补助资金到位及时率</w:t>
            </w:r>
          </w:p>
        </w:tc>
        <w:tc>
          <w:tcPr>
            <w:tcW w:w="2268" w:type="dxa"/>
            <w:vAlign w:val="center"/>
          </w:tcPr>
          <w:p>
            <w:pPr>
              <w:pStyle w:val="12"/>
            </w:pPr>
            <w:r>
              <w:t>100%</w:t>
            </w:r>
          </w:p>
        </w:tc>
        <w:tc>
          <w:tcPr>
            <w:tcW w:w="1276" w:type="dxa"/>
            <w:vAlign w:val="center"/>
          </w:tcPr>
          <w:p>
            <w:pPr>
              <w:pStyle w:val="12"/>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新区发放优恤及医保补助，解决医疗等相关问题金额</w:t>
            </w:r>
          </w:p>
        </w:tc>
        <w:tc>
          <w:tcPr>
            <w:tcW w:w="5386" w:type="dxa"/>
            <w:vAlign w:val="center"/>
          </w:tcPr>
          <w:p>
            <w:pPr>
              <w:pStyle w:val="12"/>
            </w:pPr>
            <w:r>
              <w:t>按规定发放优恤及医保补助</w:t>
            </w:r>
          </w:p>
        </w:tc>
        <w:tc>
          <w:tcPr>
            <w:tcW w:w="2268" w:type="dxa"/>
            <w:vAlign w:val="center"/>
          </w:tcPr>
          <w:p>
            <w:pPr>
              <w:pStyle w:val="12"/>
            </w:pPr>
            <w:r>
              <w:t>≤160万元</w:t>
            </w:r>
          </w:p>
        </w:tc>
        <w:tc>
          <w:tcPr>
            <w:tcW w:w="1276" w:type="dxa"/>
            <w:vAlign w:val="center"/>
          </w:tcPr>
          <w:p>
            <w:pPr>
              <w:pStyle w:val="12"/>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社会稳定水平</w:t>
            </w:r>
          </w:p>
        </w:tc>
        <w:tc>
          <w:tcPr>
            <w:tcW w:w="5386" w:type="dxa"/>
            <w:vAlign w:val="center"/>
          </w:tcPr>
          <w:p>
            <w:pPr>
              <w:pStyle w:val="12"/>
            </w:pPr>
            <w:r>
              <w:t>通过发放生活抚恤资金，促进社会稳定水平逐步提高</w:t>
            </w:r>
          </w:p>
        </w:tc>
        <w:tc>
          <w:tcPr>
            <w:tcW w:w="2268" w:type="dxa"/>
            <w:vAlign w:val="center"/>
          </w:tcPr>
          <w:p>
            <w:pPr>
              <w:pStyle w:val="12"/>
            </w:pPr>
            <w:r>
              <w:t>≥95%</w:t>
            </w:r>
          </w:p>
        </w:tc>
        <w:tc>
          <w:tcPr>
            <w:tcW w:w="1276" w:type="dxa"/>
            <w:vAlign w:val="center"/>
          </w:tcPr>
          <w:p>
            <w:pPr>
              <w:pStyle w:val="12"/>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优抚对象生活情况</w:t>
            </w:r>
          </w:p>
        </w:tc>
        <w:tc>
          <w:tcPr>
            <w:tcW w:w="5386" w:type="dxa"/>
            <w:vAlign w:val="center"/>
          </w:tcPr>
          <w:p>
            <w:pPr>
              <w:pStyle w:val="12"/>
            </w:pPr>
            <w:r>
              <w:t>优抚对象生活状况逐年改善</w:t>
            </w:r>
          </w:p>
        </w:tc>
        <w:tc>
          <w:tcPr>
            <w:tcW w:w="2268" w:type="dxa"/>
            <w:vAlign w:val="center"/>
          </w:tcPr>
          <w:p>
            <w:pPr>
              <w:pStyle w:val="12"/>
            </w:pPr>
            <w:r>
              <w:t>有效改善</w:t>
            </w:r>
          </w:p>
        </w:tc>
        <w:tc>
          <w:tcPr>
            <w:tcW w:w="1276" w:type="dxa"/>
            <w:vAlign w:val="center"/>
          </w:tcPr>
          <w:p>
            <w:pPr>
              <w:pStyle w:val="12"/>
            </w:pPr>
            <w:r>
              <w:t>河北省实施《军人抚恤优待条例》</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优抚对象补助经费保障覆盖率</w:t>
            </w:r>
          </w:p>
        </w:tc>
        <w:tc>
          <w:tcPr>
            <w:tcW w:w="5386" w:type="dxa"/>
            <w:vAlign w:val="center"/>
          </w:tcPr>
          <w:p>
            <w:pPr>
              <w:pStyle w:val="12"/>
            </w:pPr>
            <w:r>
              <w:t>优抚对象经费保障覆盖率</w:t>
            </w:r>
          </w:p>
        </w:tc>
        <w:tc>
          <w:tcPr>
            <w:tcW w:w="2268" w:type="dxa"/>
            <w:vAlign w:val="center"/>
          </w:tcPr>
          <w:p>
            <w:pPr>
              <w:pStyle w:val="12"/>
            </w:pPr>
            <w:r>
              <w:t>100%</w:t>
            </w:r>
          </w:p>
        </w:tc>
        <w:tc>
          <w:tcPr>
            <w:tcW w:w="1276" w:type="dxa"/>
            <w:vAlign w:val="center"/>
          </w:tcPr>
          <w:p>
            <w:pPr>
              <w:pStyle w:val="12"/>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落实拥军优属拥政爱民政策</w:t>
            </w:r>
          </w:p>
        </w:tc>
        <w:tc>
          <w:tcPr>
            <w:tcW w:w="5386" w:type="dxa"/>
            <w:vAlign w:val="center"/>
          </w:tcPr>
          <w:p>
            <w:pPr>
              <w:pStyle w:val="12"/>
            </w:pPr>
            <w:r>
              <w:t>落实拥军优属拥政爱民政策</w:t>
            </w:r>
          </w:p>
        </w:tc>
        <w:tc>
          <w:tcPr>
            <w:tcW w:w="2268" w:type="dxa"/>
            <w:vAlign w:val="center"/>
          </w:tcPr>
          <w:p>
            <w:pPr>
              <w:pStyle w:val="12"/>
            </w:pPr>
            <w:r>
              <w:t>落实</w:t>
            </w:r>
          </w:p>
        </w:tc>
        <w:tc>
          <w:tcPr>
            <w:tcW w:w="1276" w:type="dxa"/>
            <w:vAlign w:val="center"/>
          </w:tcPr>
          <w:p>
            <w:pPr>
              <w:pStyle w:val="12"/>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服务对象满意度</w:t>
            </w:r>
          </w:p>
        </w:tc>
        <w:tc>
          <w:tcPr>
            <w:tcW w:w="5386" w:type="dxa"/>
            <w:vAlign w:val="center"/>
          </w:tcPr>
          <w:p>
            <w:pPr>
              <w:pStyle w:val="12"/>
            </w:pPr>
            <w:r>
              <w:t>优抚对象满意程度</w:t>
            </w:r>
          </w:p>
        </w:tc>
        <w:tc>
          <w:tcPr>
            <w:tcW w:w="2268" w:type="dxa"/>
            <w:vAlign w:val="center"/>
          </w:tcPr>
          <w:p>
            <w:pPr>
              <w:pStyle w:val="12"/>
            </w:pPr>
            <w:r>
              <w:t>≥90%</w:t>
            </w:r>
          </w:p>
        </w:tc>
        <w:tc>
          <w:tcPr>
            <w:tcW w:w="1276" w:type="dxa"/>
            <w:vAlign w:val="center"/>
          </w:tcPr>
          <w:p>
            <w:pPr>
              <w:pStyle w:val="12"/>
            </w:pPr>
            <w:r>
              <w:t>河北省实施《军人抚恤优待条例》</w:t>
            </w:r>
          </w:p>
        </w:tc>
      </w:tr>
    </w:tbl>
    <w:p>
      <w:pPr>
        <w:sectPr>
          <w:pgSz w:w="16840" w:h="11900" w:orient="landscape"/>
          <w:pgMar w:top="1361" w:right="1020" w:bottom="1134" w:left="1020" w:header="720" w:footer="720" w:gutter="0"/>
        </w:sectPr>
      </w:pPr>
    </w:p>
    <w:p>
      <w:pPr>
        <w:spacing w:before="0" w:after="0"/>
        <w:ind w:firstLine="560"/>
        <w:jc w:val="left"/>
        <w:outlineLvl w:val="9"/>
      </w:pPr>
      <w:r>
        <w:rPr>
          <w:rFonts w:ascii="方正仿宋_GBK" w:hAnsi="方正仿宋_GBK" w:eastAsia="方正仿宋_GBK" w:cs="方正仿宋_GBK"/>
          <w:b/>
          <w:color w:val="000000"/>
          <w:sz w:val="28"/>
        </w:rPr>
        <w:t>190、原民办退休教师退休金（4名）绩效目标表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13031326P000006100629</w:t>
            </w:r>
          </w:p>
        </w:tc>
        <w:tc>
          <w:tcPr>
            <w:tcW w:w="2835" w:type="dxa"/>
            <w:vAlign w:val="center"/>
          </w:tcPr>
          <w:p>
            <w:pPr>
              <w:pStyle w:val="10"/>
            </w:pPr>
            <w:r>
              <w:t>项目名称</w:t>
            </w:r>
          </w:p>
        </w:tc>
        <w:tc>
          <w:tcPr>
            <w:tcW w:w="6095" w:type="dxa"/>
            <w:gridSpan w:val="3"/>
            <w:vAlign w:val="center"/>
          </w:tcPr>
          <w:p>
            <w:pPr>
              <w:pStyle w:val="12"/>
            </w:pPr>
            <w:r>
              <w:t>原民办退休教师退休金（4名）</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34.00</w:t>
            </w:r>
          </w:p>
        </w:tc>
        <w:tc>
          <w:tcPr>
            <w:tcW w:w="2835" w:type="dxa"/>
            <w:vAlign w:val="center"/>
          </w:tcPr>
          <w:p>
            <w:pPr>
              <w:pStyle w:val="10"/>
            </w:pPr>
            <w:r>
              <w:t>其中：财政    资金</w:t>
            </w:r>
          </w:p>
        </w:tc>
        <w:tc>
          <w:tcPr>
            <w:tcW w:w="2551" w:type="dxa"/>
            <w:vAlign w:val="center"/>
          </w:tcPr>
          <w:p>
            <w:pPr>
              <w:pStyle w:val="12"/>
            </w:pPr>
            <w:r>
              <w:t>34.00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按月发放民办退休教师退休金、养老补助</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 xml:space="preserve"> </w:t>
            </w:r>
          </w:p>
        </w:tc>
        <w:tc>
          <w:tcPr>
            <w:tcW w:w="2835" w:type="dxa"/>
            <w:vAlign w:val="center"/>
          </w:tcPr>
          <w:p>
            <w:pPr>
              <w:pStyle w:val="13"/>
            </w:pPr>
            <w:r>
              <w:t xml:space="preserve"> </w:t>
            </w:r>
          </w:p>
        </w:tc>
        <w:tc>
          <w:tcPr>
            <w:tcW w:w="2551" w:type="dxa"/>
            <w:vAlign w:val="center"/>
          </w:tcPr>
          <w:p>
            <w:pPr>
              <w:pStyle w:val="13"/>
            </w:pPr>
            <w:r>
              <w:t xml:space="preserve"> </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1.按月发放民办退休教师退休金</w:t>
            </w:r>
          </w:p>
          <w:p>
            <w:pPr>
              <w:pStyle w:val="12"/>
            </w:pPr>
            <w:r>
              <w:t>2.按月发放原民办代课教师养老补助</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发放退休金人数</w:t>
            </w:r>
          </w:p>
        </w:tc>
        <w:tc>
          <w:tcPr>
            <w:tcW w:w="5386" w:type="dxa"/>
            <w:vAlign w:val="center"/>
          </w:tcPr>
          <w:p>
            <w:pPr>
              <w:pStyle w:val="12"/>
            </w:pPr>
            <w:r>
              <w:t>发放退休金人数</w:t>
            </w:r>
          </w:p>
        </w:tc>
        <w:tc>
          <w:tcPr>
            <w:tcW w:w="2268" w:type="dxa"/>
            <w:vAlign w:val="center"/>
          </w:tcPr>
          <w:p>
            <w:pPr>
              <w:pStyle w:val="12"/>
            </w:pPr>
            <w:r>
              <w:t>≤4人</w:t>
            </w:r>
          </w:p>
        </w:tc>
        <w:tc>
          <w:tcPr>
            <w:tcW w:w="1276" w:type="dxa"/>
            <w:vAlign w:val="center"/>
          </w:tcPr>
          <w:p>
            <w:pPr>
              <w:pStyle w:val="12"/>
            </w:pPr>
            <w:r>
              <w:t>目标计划值、国家教委办公厅关于认真贯彻落实国务院办公厅《关于解决民办教师问题的通知》的意见（教人厅[1997]25号）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退休金发放精准性</w:t>
            </w:r>
          </w:p>
        </w:tc>
        <w:tc>
          <w:tcPr>
            <w:tcW w:w="5386" w:type="dxa"/>
            <w:vAlign w:val="center"/>
          </w:tcPr>
          <w:p>
            <w:pPr>
              <w:pStyle w:val="12"/>
            </w:pPr>
            <w:r>
              <w:t>原民办退休教师退休金发放精准性</w:t>
            </w:r>
          </w:p>
        </w:tc>
        <w:tc>
          <w:tcPr>
            <w:tcW w:w="2268" w:type="dxa"/>
            <w:vAlign w:val="center"/>
          </w:tcPr>
          <w:p>
            <w:pPr>
              <w:pStyle w:val="12"/>
            </w:pPr>
            <w:r>
              <w:t>100%</w:t>
            </w:r>
          </w:p>
        </w:tc>
        <w:tc>
          <w:tcPr>
            <w:tcW w:w="1276" w:type="dxa"/>
            <w:vAlign w:val="center"/>
          </w:tcPr>
          <w:p>
            <w:pPr>
              <w:pStyle w:val="12"/>
            </w:pPr>
            <w:r>
              <w:t>目标计划值、国家教委办公厅关于认真贯彻落实国务院办公厅《关于解决民办教师问题的通知》的意见（教人厅[1997]25号）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退休金发放及时性</w:t>
            </w:r>
          </w:p>
        </w:tc>
        <w:tc>
          <w:tcPr>
            <w:tcW w:w="5386" w:type="dxa"/>
            <w:vAlign w:val="center"/>
          </w:tcPr>
          <w:p>
            <w:pPr>
              <w:pStyle w:val="12"/>
            </w:pPr>
            <w:r>
              <w:t>退休金等发放的时效情况</w:t>
            </w:r>
          </w:p>
        </w:tc>
        <w:tc>
          <w:tcPr>
            <w:tcW w:w="2268" w:type="dxa"/>
            <w:vAlign w:val="center"/>
          </w:tcPr>
          <w:p>
            <w:pPr>
              <w:pStyle w:val="12"/>
            </w:pPr>
            <w:r>
              <w:t>按规定时间发放</w:t>
            </w:r>
          </w:p>
        </w:tc>
        <w:tc>
          <w:tcPr>
            <w:tcW w:w="1276" w:type="dxa"/>
            <w:vAlign w:val="center"/>
          </w:tcPr>
          <w:p>
            <w:pPr>
              <w:pStyle w:val="12"/>
            </w:pPr>
            <w:r>
              <w:t>目标计划值、国家教委办公厅关于认真贯彻落实国务院办公厅《关于解决民办教师问题的通知》的意见（教人厅[1997]25号）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退休金发放支出</w:t>
            </w:r>
          </w:p>
        </w:tc>
        <w:tc>
          <w:tcPr>
            <w:tcW w:w="5386" w:type="dxa"/>
            <w:vAlign w:val="center"/>
          </w:tcPr>
          <w:p>
            <w:pPr>
              <w:pStyle w:val="12"/>
            </w:pPr>
            <w:r>
              <w:t>发放民办退休教师退休金支出</w:t>
            </w:r>
          </w:p>
        </w:tc>
        <w:tc>
          <w:tcPr>
            <w:tcW w:w="2268" w:type="dxa"/>
            <w:vAlign w:val="center"/>
          </w:tcPr>
          <w:p>
            <w:pPr>
              <w:pStyle w:val="12"/>
            </w:pPr>
            <w:r>
              <w:t>≤34万元</w:t>
            </w:r>
          </w:p>
        </w:tc>
        <w:tc>
          <w:tcPr>
            <w:tcW w:w="1276" w:type="dxa"/>
            <w:vAlign w:val="center"/>
          </w:tcPr>
          <w:p>
            <w:pPr>
              <w:pStyle w:val="12"/>
            </w:pPr>
            <w:r>
              <w:t>目标计划值、国家教委办公厅关于认真贯彻落实国务院办公厅《关于解决民办教师问题的通知》的意见（教人厅[1997]25号）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保障退休金及增长部分发放</w:t>
            </w:r>
          </w:p>
        </w:tc>
        <w:tc>
          <w:tcPr>
            <w:tcW w:w="5386" w:type="dxa"/>
            <w:vAlign w:val="center"/>
          </w:tcPr>
          <w:p>
            <w:pPr>
              <w:pStyle w:val="12"/>
            </w:pPr>
            <w:r>
              <w:t>保障退休金及增长部分发放</w:t>
            </w:r>
          </w:p>
        </w:tc>
        <w:tc>
          <w:tcPr>
            <w:tcW w:w="2268" w:type="dxa"/>
            <w:vAlign w:val="center"/>
          </w:tcPr>
          <w:p>
            <w:pPr>
              <w:pStyle w:val="12"/>
            </w:pPr>
            <w:r>
              <w:t>保障退休金及增长部分发放</w:t>
            </w:r>
          </w:p>
        </w:tc>
        <w:tc>
          <w:tcPr>
            <w:tcW w:w="1276" w:type="dxa"/>
            <w:vAlign w:val="center"/>
          </w:tcPr>
          <w:p>
            <w:pPr>
              <w:pStyle w:val="12"/>
            </w:pPr>
            <w:r>
              <w:t>目标计划值、国家教委办公厅关于认真贯彻落实国务院办公厅《关于解决民办教师问题的通知》的意见（教人厅[1997]25号）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退休人员生活保障及社会稳定</w:t>
            </w:r>
          </w:p>
        </w:tc>
        <w:tc>
          <w:tcPr>
            <w:tcW w:w="5386" w:type="dxa"/>
            <w:vAlign w:val="center"/>
          </w:tcPr>
          <w:p>
            <w:pPr>
              <w:pStyle w:val="12"/>
            </w:pPr>
            <w:r>
              <w:t>通过按时按标准发放退休金，保障退休人员生活及社会稳定</w:t>
            </w:r>
          </w:p>
        </w:tc>
        <w:tc>
          <w:tcPr>
            <w:tcW w:w="2268" w:type="dxa"/>
            <w:vAlign w:val="center"/>
          </w:tcPr>
          <w:p>
            <w:pPr>
              <w:pStyle w:val="12"/>
            </w:pPr>
            <w:r>
              <w:t>保持社会稳定</w:t>
            </w:r>
          </w:p>
        </w:tc>
        <w:tc>
          <w:tcPr>
            <w:tcW w:w="1276" w:type="dxa"/>
            <w:vAlign w:val="center"/>
          </w:tcPr>
          <w:p>
            <w:pPr>
              <w:pStyle w:val="12"/>
            </w:pPr>
            <w:r>
              <w:t>目标计划值、国家教委办公厅关于认真贯彻落实国务院办公厅《关于解决民办教师问题的通知》的意见（教人厅[1997]25号）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长期使用性</w:t>
            </w:r>
          </w:p>
        </w:tc>
        <w:tc>
          <w:tcPr>
            <w:tcW w:w="5386" w:type="dxa"/>
            <w:vAlign w:val="center"/>
          </w:tcPr>
          <w:p>
            <w:pPr>
              <w:pStyle w:val="12"/>
            </w:pPr>
            <w:r>
              <w:t>能够长期较好的开展，保障退休教师生活</w:t>
            </w:r>
          </w:p>
        </w:tc>
        <w:tc>
          <w:tcPr>
            <w:tcW w:w="2268" w:type="dxa"/>
            <w:vAlign w:val="center"/>
          </w:tcPr>
          <w:p>
            <w:pPr>
              <w:pStyle w:val="12"/>
            </w:pPr>
            <w:r>
              <w:t>≥95%</w:t>
            </w:r>
          </w:p>
        </w:tc>
        <w:tc>
          <w:tcPr>
            <w:tcW w:w="1276" w:type="dxa"/>
            <w:vAlign w:val="center"/>
          </w:tcPr>
          <w:p>
            <w:pPr>
              <w:pStyle w:val="12"/>
            </w:pPr>
            <w:r>
              <w:t>目标计划值、国家教委办公厅关于认真贯彻落实国务院办公厅《关于解决民办教师问题的通知》的意见（教人厅[1997]25号）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服务对象满意度指标</w:t>
            </w:r>
          </w:p>
        </w:tc>
        <w:tc>
          <w:tcPr>
            <w:tcW w:w="5386" w:type="dxa"/>
            <w:vAlign w:val="center"/>
          </w:tcPr>
          <w:p>
            <w:pPr>
              <w:pStyle w:val="12"/>
            </w:pPr>
            <w:r>
              <w:t>退休人员满意度</w:t>
            </w:r>
          </w:p>
        </w:tc>
        <w:tc>
          <w:tcPr>
            <w:tcW w:w="2268" w:type="dxa"/>
            <w:vAlign w:val="center"/>
          </w:tcPr>
          <w:p>
            <w:pPr>
              <w:pStyle w:val="12"/>
            </w:pPr>
            <w:r>
              <w:t>≥95%</w:t>
            </w:r>
          </w:p>
        </w:tc>
        <w:tc>
          <w:tcPr>
            <w:tcW w:w="1276" w:type="dxa"/>
            <w:vAlign w:val="center"/>
          </w:tcPr>
          <w:p>
            <w:pPr>
              <w:pStyle w:val="12"/>
            </w:pPr>
            <w:r>
              <w:t>目标计划值</w:t>
            </w:r>
          </w:p>
        </w:tc>
      </w:tr>
    </w:tbl>
    <w:p>
      <w:pPr>
        <w:sectPr>
          <w:pgSz w:w="16840" w:h="11900" w:orient="landscape"/>
          <w:pgMar w:top="1361" w:right="1020" w:bottom="1134" w:left="1020" w:header="720" w:footer="720" w:gutter="0"/>
        </w:sectPr>
      </w:pPr>
    </w:p>
    <w:p>
      <w:pPr>
        <w:spacing w:before="0" w:after="0"/>
        <w:ind w:firstLine="560"/>
        <w:jc w:val="left"/>
        <w:outlineLvl w:val="9"/>
      </w:pPr>
      <w:r>
        <w:rPr>
          <w:rFonts w:ascii="方正仿宋_GBK" w:hAnsi="方正仿宋_GBK" w:eastAsia="方正仿宋_GBK" w:cs="方正仿宋_GBK"/>
          <w:b/>
          <w:color w:val="000000"/>
          <w:sz w:val="28"/>
        </w:rPr>
        <w:t>191、原乡镇（公社）“三员”生活补贴资金绩效目标表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13031326P00000810030R</w:t>
            </w:r>
          </w:p>
        </w:tc>
        <w:tc>
          <w:tcPr>
            <w:tcW w:w="2835" w:type="dxa"/>
            <w:vAlign w:val="center"/>
          </w:tcPr>
          <w:p>
            <w:pPr>
              <w:pStyle w:val="10"/>
            </w:pPr>
            <w:r>
              <w:t>项目名称</w:t>
            </w:r>
          </w:p>
        </w:tc>
        <w:tc>
          <w:tcPr>
            <w:tcW w:w="6095" w:type="dxa"/>
            <w:gridSpan w:val="3"/>
            <w:vAlign w:val="center"/>
          </w:tcPr>
          <w:p>
            <w:pPr>
              <w:pStyle w:val="12"/>
            </w:pPr>
            <w:r>
              <w:t>原乡镇（公社）“三员”生活补贴资金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65.00</w:t>
            </w:r>
          </w:p>
        </w:tc>
        <w:tc>
          <w:tcPr>
            <w:tcW w:w="2835" w:type="dxa"/>
            <w:vAlign w:val="center"/>
          </w:tcPr>
          <w:p>
            <w:pPr>
              <w:pStyle w:val="10"/>
            </w:pPr>
            <w:r>
              <w:t>其中：财政    资金</w:t>
            </w:r>
          </w:p>
        </w:tc>
        <w:tc>
          <w:tcPr>
            <w:tcW w:w="2551" w:type="dxa"/>
            <w:vAlign w:val="center"/>
          </w:tcPr>
          <w:p>
            <w:pPr>
              <w:pStyle w:val="12"/>
            </w:pPr>
            <w:r>
              <w:t>65.00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"发放原乡镇（公社）“三员""生活补贴"</w:t>
            </w:r>
            <w:r>
              <w:tab/>
            </w:r>
            <w:r>
              <w:tab/>
            </w:r>
            <w:r>
              <w:tab/>
            </w:r>
            <w:r>
              <w:tab/>
            </w:r>
            <w:r>
              <w:tab/>
            </w:r>
            <w:r>
              <w:tab/>
            </w:r>
          </w:p>
          <w:p>
            <w:pPr>
              <w:pStyle w:val="12"/>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 xml:space="preserve"> </w:t>
            </w:r>
          </w:p>
        </w:tc>
        <w:tc>
          <w:tcPr>
            <w:tcW w:w="2835" w:type="dxa"/>
            <w:vAlign w:val="center"/>
          </w:tcPr>
          <w:p>
            <w:pPr>
              <w:pStyle w:val="13"/>
            </w:pPr>
            <w:r>
              <w:t xml:space="preserve"> </w:t>
            </w:r>
          </w:p>
        </w:tc>
        <w:tc>
          <w:tcPr>
            <w:tcW w:w="2551" w:type="dxa"/>
            <w:vAlign w:val="center"/>
          </w:tcPr>
          <w:p>
            <w:pPr>
              <w:pStyle w:val="13"/>
            </w:pPr>
            <w:r>
              <w:t xml:space="preserve"> </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1.发放原乡镇（公社）“三员"生活补贴</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覆盖率</w:t>
            </w:r>
          </w:p>
        </w:tc>
        <w:tc>
          <w:tcPr>
            <w:tcW w:w="5386" w:type="dxa"/>
            <w:vAlign w:val="center"/>
          </w:tcPr>
          <w:p>
            <w:pPr>
              <w:pStyle w:val="12"/>
            </w:pPr>
            <w:r>
              <w:t>三员补贴覆盖情况</w:t>
            </w:r>
          </w:p>
        </w:tc>
        <w:tc>
          <w:tcPr>
            <w:tcW w:w="2268" w:type="dxa"/>
            <w:vAlign w:val="center"/>
          </w:tcPr>
          <w:p>
            <w:pPr>
              <w:pStyle w:val="12"/>
            </w:pPr>
            <w:r>
              <w:t>≥90%</w:t>
            </w:r>
          </w:p>
        </w:tc>
        <w:tc>
          <w:tcPr>
            <w:tcW w:w="1276" w:type="dxa"/>
            <w:vAlign w:val="center"/>
          </w:tcPr>
          <w:p>
            <w:pPr>
              <w:pStyle w:val="12"/>
            </w:pPr>
            <w:r>
              <w:t>根据原乡镇（公社）农机员、农技员、基层兽医实际人员数量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补贴发放精准性</w:t>
            </w:r>
          </w:p>
        </w:tc>
        <w:tc>
          <w:tcPr>
            <w:tcW w:w="5386" w:type="dxa"/>
            <w:vAlign w:val="center"/>
          </w:tcPr>
          <w:p>
            <w:pPr>
              <w:pStyle w:val="12"/>
            </w:pPr>
            <w:r>
              <w:t>补贴发放范围的精准性和发放数据的准确性</w:t>
            </w:r>
          </w:p>
        </w:tc>
        <w:tc>
          <w:tcPr>
            <w:tcW w:w="2268" w:type="dxa"/>
            <w:vAlign w:val="center"/>
          </w:tcPr>
          <w:p>
            <w:pPr>
              <w:pStyle w:val="12"/>
            </w:pPr>
            <w:r>
              <w:t>100%</w:t>
            </w:r>
          </w:p>
        </w:tc>
        <w:tc>
          <w:tcPr>
            <w:tcW w:w="1276" w:type="dxa"/>
            <w:vAlign w:val="center"/>
          </w:tcPr>
          <w:p>
            <w:pPr>
              <w:pStyle w:val="12"/>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扶助资金到位率</w:t>
            </w:r>
          </w:p>
        </w:tc>
        <w:tc>
          <w:tcPr>
            <w:tcW w:w="5386" w:type="dxa"/>
            <w:vAlign w:val="center"/>
          </w:tcPr>
          <w:p>
            <w:pPr>
              <w:pStyle w:val="12"/>
            </w:pPr>
            <w:r>
              <w:t>实际到位补贴资金占应到位资金的比例</w:t>
            </w:r>
          </w:p>
        </w:tc>
        <w:tc>
          <w:tcPr>
            <w:tcW w:w="2268" w:type="dxa"/>
            <w:vAlign w:val="center"/>
          </w:tcPr>
          <w:p>
            <w:pPr>
              <w:pStyle w:val="12"/>
            </w:pPr>
            <w:r>
              <w:t>100%</w:t>
            </w:r>
          </w:p>
        </w:tc>
        <w:tc>
          <w:tcPr>
            <w:tcW w:w="1276" w:type="dxa"/>
            <w:vAlign w:val="center"/>
          </w:tcPr>
          <w:p>
            <w:pPr>
              <w:pStyle w:val="12"/>
            </w:pPr>
            <w:r>
              <w:t>根据原乡镇（公社）农机员、农技员、基层兽医发放生活补贴实际金额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新区“三员”生活补贴补助额</w:t>
            </w:r>
          </w:p>
        </w:tc>
        <w:tc>
          <w:tcPr>
            <w:tcW w:w="5386" w:type="dxa"/>
            <w:vAlign w:val="center"/>
          </w:tcPr>
          <w:p>
            <w:pPr>
              <w:pStyle w:val="12"/>
            </w:pPr>
            <w:r>
              <w:t>新区“三员”生活补贴补助额</w:t>
            </w:r>
          </w:p>
        </w:tc>
        <w:tc>
          <w:tcPr>
            <w:tcW w:w="2268" w:type="dxa"/>
            <w:vAlign w:val="center"/>
          </w:tcPr>
          <w:p>
            <w:pPr>
              <w:pStyle w:val="12"/>
            </w:pPr>
            <w:r>
              <w:t>65万元</w:t>
            </w:r>
          </w:p>
        </w:tc>
        <w:tc>
          <w:tcPr>
            <w:tcW w:w="1276" w:type="dxa"/>
            <w:vAlign w:val="center"/>
          </w:tcPr>
          <w:p>
            <w:pPr>
              <w:pStyle w:val="12"/>
            </w:pPr>
            <w:r>
              <w:t>目标计划值，保险合同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受补助对象经济待遇水平提高</w:t>
            </w:r>
          </w:p>
        </w:tc>
        <w:tc>
          <w:tcPr>
            <w:tcW w:w="5386" w:type="dxa"/>
            <w:vAlign w:val="center"/>
          </w:tcPr>
          <w:p>
            <w:pPr>
              <w:pStyle w:val="12"/>
            </w:pPr>
            <w:r>
              <w:t>受补助对象经济待遇水平提高</w:t>
            </w:r>
          </w:p>
        </w:tc>
        <w:tc>
          <w:tcPr>
            <w:tcW w:w="2268" w:type="dxa"/>
            <w:vAlign w:val="center"/>
          </w:tcPr>
          <w:p>
            <w:pPr>
              <w:pStyle w:val="12"/>
            </w:pPr>
            <w:r>
              <w:t>提升</w:t>
            </w:r>
          </w:p>
        </w:tc>
        <w:tc>
          <w:tcPr>
            <w:tcW w:w="1276" w:type="dxa"/>
            <w:vAlign w:val="center"/>
          </w:tcPr>
          <w:p>
            <w:pPr>
              <w:pStyle w:val="12"/>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补贴发放率</w:t>
            </w:r>
          </w:p>
        </w:tc>
        <w:tc>
          <w:tcPr>
            <w:tcW w:w="5386" w:type="dxa"/>
            <w:vAlign w:val="center"/>
          </w:tcPr>
          <w:p>
            <w:pPr>
              <w:pStyle w:val="12"/>
            </w:pPr>
            <w:r>
              <w:t>发放原乡镇（公社）三员生活补贴发放完成率</w:t>
            </w:r>
          </w:p>
        </w:tc>
        <w:tc>
          <w:tcPr>
            <w:tcW w:w="2268" w:type="dxa"/>
            <w:vAlign w:val="center"/>
          </w:tcPr>
          <w:p>
            <w:pPr>
              <w:pStyle w:val="12"/>
            </w:pPr>
            <w:r>
              <w:t>100%</w:t>
            </w:r>
          </w:p>
        </w:tc>
        <w:tc>
          <w:tcPr>
            <w:tcW w:w="1276" w:type="dxa"/>
            <w:vAlign w:val="center"/>
          </w:tcPr>
          <w:p>
            <w:pPr>
              <w:pStyle w:val="12"/>
            </w:pPr>
            <w:r>
              <w:t>关于原乡镇（公社）农机员、农技员、基层兽医发放生活补贴工作的实施方案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符合条件申报对象覆盖率</w:t>
            </w:r>
          </w:p>
        </w:tc>
        <w:tc>
          <w:tcPr>
            <w:tcW w:w="5386" w:type="dxa"/>
            <w:vAlign w:val="center"/>
          </w:tcPr>
          <w:p>
            <w:pPr>
              <w:pStyle w:val="12"/>
            </w:pPr>
            <w:r>
              <w:t>享受扶助政策人数占符合条件申报对象总数的比例</w:t>
            </w:r>
          </w:p>
        </w:tc>
        <w:tc>
          <w:tcPr>
            <w:tcW w:w="2268" w:type="dxa"/>
            <w:vAlign w:val="center"/>
          </w:tcPr>
          <w:p>
            <w:pPr>
              <w:pStyle w:val="12"/>
            </w:pPr>
            <w:r>
              <w:t>≥90%</w:t>
            </w:r>
          </w:p>
        </w:tc>
        <w:tc>
          <w:tcPr>
            <w:tcW w:w="1276" w:type="dxa"/>
            <w:vAlign w:val="center"/>
          </w:tcPr>
          <w:p>
            <w:pPr>
              <w:pStyle w:val="12"/>
            </w:pPr>
            <w:r>
              <w:t>根据原乡镇（公社）农机员、农技员、基层兽医人员数量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补助资金到位及时率</w:t>
            </w:r>
          </w:p>
        </w:tc>
        <w:tc>
          <w:tcPr>
            <w:tcW w:w="5386" w:type="dxa"/>
            <w:vAlign w:val="center"/>
          </w:tcPr>
          <w:p>
            <w:pPr>
              <w:pStyle w:val="12"/>
            </w:pPr>
            <w:r>
              <w:t>补助资金到位及时率</w:t>
            </w:r>
          </w:p>
        </w:tc>
        <w:tc>
          <w:tcPr>
            <w:tcW w:w="2268" w:type="dxa"/>
            <w:vAlign w:val="center"/>
          </w:tcPr>
          <w:p>
            <w:pPr>
              <w:pStyle w:val="12"/>
            </w:pPr>
            <w:r>
              <w:t>2026年12月底前</w:t>
            </w:r>
          </w:p>
        </w:tc>
        <w:tc>
          <w:tcPr>
            <w:tcW w:w="1276" w:type="dxa"/>
            <w:vAlign w:val="center"/>
          </w:tcPr>
          <w:p>
            <w:pPr>
              <w:pStyle w:val="12"/>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服务对象满意度</w:t>
            </w:r>
          </w:p>
        </w:tc>
        <w:tc>
          <w:tcPr>
            <w:tcW w:w="5386" w:type="dxa"/>
            <w:vAlign w:val="center"/>
          </w:tcPr>
          <w:p>
            <w:pPr>
              <w:pStyle w:val="12"/>
            </w:pPr>
            <w:r>
              <w:t>享受政策扶持资金对象满意度</w:t>
            </w:r>
          </w:p>
        </w:tc>
        <w:tc>
          <w:tcPr>
            <w:tcW w:w="2268" w:type="dxa"/>
            <w:vAlign w:val="center"/>
          </w:tcPr>
          <w:p>
            <w:pPr>
              <w:pStyle w:val="12"/>
            </w:pPr>
            <w:r>
              <w:t>≥95%</w:t>
            </w:r>
          </w:p>
        </w:tc>
        <w:tc>
          <w:tcPr>
            <w:tcW w:w="1276" w:type="dxa"/>
            <w:vAlign w:val="center"/>
          </w:tcPr>
          <w:p>
            <w:pPr>
              <w:pStyle w:val="12"/>
            </w:pPr>
            <w:r>
              <w:t>受益人员满意度</w:t>
            </w:r>
          </w:p>
        </w:tc>
      </w:tr>
    </w:tbl>
    <w:p>
      <w:pPr>
        <w:sectPr>
          <w:pgSz w:w="16840" w:h="11900" w:orient="landscape"/>
          <w:pgMar w:top="1361" w:right="1020" w:bottom="1134" w:left="1020" w:header="720" w:footer="720" w:gutter="0"/>
        </w:sectPr>
      </w:pPr>
    </w:p>
    <w:p>
      <w:pPr>
        <w:spacing w:before="0" w:after="0"/>
        <w:ind w:firstLine="560"/>
        <w:jc w:val="left"/>
        <w:outlineLvl w:val="9"/>
      </w:pPr>
      <w:r>
        <w:rPr>
          <w:rFonts w:ascii="方正仿宋_GBK" w:hAnsi="方正仿宋_GBK" w:eastAsia="方正仿宋_GBK" w:cs="方正仿宋_GBK"/>
          <w:b/>
          <w:color w:val="000000"/>
          <w:sz w:val="28"/>
        </w:rPr>
        <w:t>192、智慧校园管理费绩效目标表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13031326P00000810036F</w:t>
            </w:r>
          </w:p>
        </w:tc>
        <w:tc>
          <w:tcPr>
            <w:tcW w:w="2835" w:type="dxa"/>
            <w:vAlign w:val="center"/>
          </w:tcPr>
          <w:p>
            <w:pPr>
              <w:pStyle w:val="10"/>
            </w:pPr>
            <w:r>
              <w:t>项目名称</w:t>
            </w:r>
          </w:p>
        </w:tc>
        <w:tc>
          <w:tcPr>
            <w:tcW w:w="6095" w:type="dxa"/>
            <w:gridSpan w:val="3"/>
            <w:vAlign w:val="center"/>
          </w:tcPr>
          <w:p>
            <w:pPr>
              <w:pStyle w:val="12"/>
            </w:pPr>
            <w:r>
              <w:t>智慧校园管理费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60.00</w:t>
            </w:r>
          </w:p>
        </w:tc>
        <w:tc>
          <w:tcPr>
            <w:tcW w:w="2835" w:type="dxa"/>
            <w:vAlign w:val="center"/>
          </w:tcPr>
          <w:p>
            <w:pPr>
              <w:pStyle w:val="10"/>
            </w:pPr>
            <w:r>
              <w:t>其中：财政    资金</w:t>
            </w:r>
          </w:p>
        </w:tc>
        <w:tc>
          <w:tcPr>
            <w:tcW w:w="2551" w:type="dxa"/>
            <w:vAlign w:val="center"/>
          </w:tcPr>
          <w:p>
            <w:pPr>
              <w:pStyle w:val="12"/>
            </w:pPr>
            <w:r>
              <w:t>60.00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用于新区教育云平台维护工作</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 xml:space="preserve"> </w:t>
            </w:r>
          </w:p>
        </w:tc>
        <w:tc>
          <w:tcPr>
            <w:tcW w:w="2835" w:type="dxa"/>
            <w:vAlign w:val="center"/>
          </w:tcPr>
          <w:p>
            <w:pPr>
              <w:pStyle w:val="13"/>
            </w:pPr>
            <w:r>
              <w:t xml:space="preserve"> </w:t>
            </w:r>
          </w:p>
        </w:tc>
        <w:tc>
          <w:tcPr>
            <w:tcW w:w="2551" w:type="dxa"/>
            <w:vAlign w:val="center"/>
          </w:tcPr>
          <w:p>
            <w:pPr>
              <w:pStyle w:val="13"/>
            </w:pPr>
            <w:r>
              <w:t xml:space="preserve"> </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1.师生信息化应用水平和师生信息素养普遍提高</w:t>
            </w:r>
          </w:p>
          <w:p>
            <w:pPr>
              <w:pStyle w:val="12"/>
            </w:pPr>
            <w:r>
              <w:t>2.构建人人皆学、处处能学、时时可学的数字化学习环境</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覆盖学校数量</w:t>
            </w:r>
          </w:p>
        </w:tc>
        <w:tc>
          <w:tcPr>
            <w:tcW w:w="5386" w:type="dxa"/>
            <w:vAlign w:val="center"/>
          </w:tcPr>
          <w:p>
            <w:pPr>
              <w:pStyle w:val="12"/>
            </w:pPr>
            <w:r>
              <w:t>项目服务覆盖学校数量</w:t>
            </w:r>
          </w:p>
        </w:tc>
        <w:tc>
          <w:tcPr>
            <w:tcW w:w="2268" w:type="dxa"/>
            <w:vAlign w:val="center"/>
          </w:tcPr>
          <w:p>
            <w:pPr>
              <w:pStyle w:val="12"/>
            </w:pPr>
            <w:r>
              <w:t>≤18所</w:t>
            </w:r>
          </w:p>
        </w:tc>
        <w:tc>
          <w:tcPr>
            <w:tcW w:w="1276" w:type="dxa"/>
            <w:vAlign w:val="center"/>
          </w:tcPr>
          <w:p>
            <w:pPr>
              <w:pStyle w:val="12"/>
            </w:pPr>
            <w:r>
              <w:t>教育信息化2.0行动计划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新区教育云平台维护工作</w:t>
            </w:r>
          </w:p>
        </w:tc>
        <w:tc>
          <w:tcPr>
            <w:tcW w:w="5386" w:type="dxa"/>
            <w:vAlign w:val="center"/>
          </w:tcPr>
          <w:p>
            <w:pPr>
              <w:pStyle w:val="12"/>
            </w:pPr>
            <w:r>
              <w:t>新区教育云平台维护工作完成率</w:t>
            </w:r>
          </w:p>
        </w:tc>
        <w:tc>
          <w:tcPr>
            <w:tcW w:w="2268" w:type="dxa"/>
            <w:vAlign w:val="center"/>
          </w:tcPr>
          <w:p>
            <w:pPr>
              <w:pStyle w:val="12"/>
            </w:pPr>
            <w:r>
              <w:t>≥95%</w:t>
            </w:r>
          </w:p>
        </w:tc>
        <w:tc>
          <w:tcPr>
            <w:tcW w:w="1276" w:type="dxa"/>
            <w:vAlign w:val="center"/>
          </w:tcPr>
          <w:p>
            <w:pPr>
              <w:pStyle w:val="12"/>
            </w:pPr>
            <w:r>
              <w:t>教育信息化2.0行动计划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资金拨付及时率</w:t>
            </w:r>
          </w:p>
        </w:tc>
        <w:tc>
          <w:tcPr>
            <w:tcW w:w="5386" w:type="dxa"/>
            <w:vAlign w:val="center"/>
          </w:tcPr>
          <w:p>
            <w:pPr>
              <w:pStyle w:val="12"/>
            </w:pPr>
            <w:r>
              <w:t>资金拨付及时率</w:t>
            </w:r>
          </w:p>
        </w:tc>
        <w:tc>
          <w:tcPr>
            <w:tcW w:w="2268" w:type="dxa"/>
            <w:vAlign w:val="center"/>
          </w:tcPr>
          <w:p>
            <w:pPr>
              <w:pStyle w:val="12"/>
            </w:pPr>
            <w:r>
              <w:t>100%</w:t>
            </w:r>
          </w:p>
        </w:tc>
        <w:tc>
          <w:tcPr>
            <w:tcW w:w="1276" w:type="dxa"/>
            <w:vAlign w:val="center"/>
          </w:tcPr>
          <w:p>
            <w:pPr>
              <w:pStyle w:val="12"/>
            </w:pPr>
            <w:r>
              <w:t>教育信息化2.0行动计划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智慧校园管理费用</w:t>
            </w:r>
          </w:p>
        </w:tc>
        <w:tc>
          <w:tcPr>
            <w:tcW w:w="5386" w:type="dxa"/>
            <w:vAlign w:val="center"/>
          </w:tcPr>
          <w:p>
            <w:pPr>
              <w:pStyle w:val="12"/>
            </w:pPr>
            <w:r>
              <w:t>智慧校园管理费用</w:t>
            </w:r>
          </w:p>
        </w:tc>
        <w:tc>
          <w:tcPr>
            <w:tcW w:w="2268" w:type="dxa"/>
            <w:vAlign w:val="center"/>
          </w:tcPr>
          <w:p>
            <w:pPr>
              <w:pStyle w:val="12"/>
            </w:pPr>
            <w:r>
              <w:t>≤60万元</w:t>
            </w:r>
          </w:p>
        </w:tc>
        <w:tc>
          <w:tcPr>
            <w:tcW w:w="1276" w:type="dxa"/>
            <w:vAlign w:val="center"/>
          </w:tcPr>
          <w:p>
            <w:pPr>
              <w:pStyle w:val="12"/>
            </w:pPr>
            <w:r>
              <w:t>教育信息化2.0行动计划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师生信息化应用水平及信息素养</w:t>
            </w:r>
          </w:p>
        </w:tc>
        <w:tc>
          <w:tcPr>
            <w:tcW w:w="5386" w:type="dxa"/>
            <w:vAlign w:val="center"/>
          </w:tcPr>
          <w:p>
            <w:pPr>
              <w:pStyle w:val="12"/>
            </w:pPr>
            <w:r>
              <w:t>师生信息化应用水平及信息素养</w:t>
            </w:r>
          </w:p>
        </w:tc>
        <w:tc>
          <w:tcPr>
            <w:tcW w:w="2268" w:type="dxa"/>
            <w:vAlign w:val="center"/>
          </w:tcPr>
          <w:p>
            <w:pPr>
              <w:pStyle w:val="12"/>
            </w:pPr>
            <w:r>
              <w:t>师生信息化应用水平及信息素养普遍提高</w:t>
            </w:r>
          </w:p>
        </w:tc>
        <w:tc>
          <w:tcPr>
            <w:tcW w:w="1276" w:type="dxa"/>
            <w:vAlign w:val="center"/>
          </w:tcPr>
          <w:p>
            <w:pPr>
              <w:pStyle w:val="12"/>
            </w:pPr>
            <w:r>
              <w:t>教育信息化2.0行动计划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经济效益指标</w:t>
            </w:r>
          </w:p>
        </w:tc>
        <w:tc>
          <w:tcPr>
            <w:tcW w:w="2835" w:type="dxa"/>
            <w:vAlign w:val="center"/>
          </w:tcPr>
          <w:p>
            <w:pPr>
              <w:pStyle w:val="12"/>
            </w:pPr>
            <w:r>
              <w:t>社会影响力</w:t>
            </w:r>
          </w:p>
        </w:tc>
        <w:tc>
          <w:tcPr>
            <w:tcW w:w="5386" w:type="dxa"/>
            <w:vAlign w:val="center"/>
          </w:tcPr>
          <w:p>
            <w:pPr>
              <w:pStyle w:val="12"/>
            </w:pPr>
            <w:r>
              <w:t>校园网及云教育平台的使用产生的影响，得到广大受众的认可</w:t>
            </w:r>
          </w:p>
        </w:tc>
        <w:tc>
          <w:tcPr>
            <w:tcW w:w="2268" w:type="dxa"/>
            <w:vAlign w:val="center"/>
          </w:tcPr>
          <w:p>
            <w:pPr>
              <w:pStyle w:val="12"/>
            </w:pPr>
            <w:r>
              <w:t>≥90%</w:t>
            </w:r>
          </w:p>
        </w:tc>
        <w:tc>
          <w:tcPr>
            <w:tcW w:w="1276" w:type="dxa"/>
            <w:vAlign w:val="center"/>
          </w:tcPr>
          <w:p>
            <w:pPr>
              <w:pStyle w:val="12"/>
            </w:pPr>
            <w:r>
              <w:t>教育信息化2.0行动计划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生态影响</w:t>
            </w:r>
          </w:p>
        </w:tc>
        <w:tc>
          <w:tcPr>
            <w:tcW w:w="5386" w:type="dxa"/>
            <w:vAlign w:val="center"/>
          </w:tcPr>
          <w:p>
            <w:pPr>
              <w:pStyle w:val="12"/>
            </w:pPr>
            <w:r>
              <w:t>减少纸质档案材料节能环保</w:t>
            </w:r>
          </w:p>
        </w:tc>
        <w:tc>
          <w:tcPr>
            <w:tcW w:w="2268" w:type="dxa"/>
            <w:vAlign w:val="center"/>
          </w:tcPr>
          <w:p>
            <w:pPr>
              <w:pStyle w:val="12"/>
            </w:pPr>
            <w:r>
              <w:t>减少纸质档案材料节能环保</w:t>
            </w:r>
          </w:p>
        </w:tc>
        <w:tc>
          <w:tcPr>
            <w:tcW w:w="1276" w:type="dxa"/>
            <w:vAlign w:val="center"/>
          </w:tcPr>
          <w:p>
            <w:pPr>
              <w:pStyle w:val="12"/>
            </w:pPr>
            <w:r>
              <w:t>教育信息化2.0行动计划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可持续影响指标</w:t>
            </w:r>
          </w:p>
        </w:tc>
        <w:tc>
          <w:tcPr>
            <w:tcW w:w="5386" w:type="dxa"/>
            <w:vAlign w:val="center"/>
          </w:tcPr>
          <w:p>
            <w:pPr>
              <w:pStyle w:val="12"/>
            </w:pPr>
            <w:r>
              <w:t>长期使用性</w:t>
            </w:r>
          </w:p>
        </w:tc>
        <w:tc>
          <w:tcPr>
            <w:tcW w:w="2268" w:type="dxa"/>
            <w:vAlign w:val="center"/>
          </w:tcPr>
          <w:p>
            <w:pPr>
              <w:pStyle w:val="12"/>
            </w:pPr>
            <w:r>
              <w:t xml:space="preserve"> 建成互联网+教育大平台，构建数字化学习环境</w:t>
            </w:r>
          </w:p>
        </w:tc>
        <w:tc>
          <w:tcPr>
            <w:tcW w:w="1276" w:type="dxa"/>
            <w:vAlign w:val="center"/>
          </w:tcPr>
          <w:p>
            <w:pPr>
              <w:pStyle w:val="12"/>
            </w:pPr>
            <w:r>
              <w:t>教育信息化2.0行动计划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服务对象满意度</w:t>
            </w:r>
          </w:p>
        </w:tc>
        <w:tc>
          <w:tcPr>
            <w:tcW w:w="5386" w:type="dxa"/>
            <w:vAlign w:val="center"/>
          </w:tcPr>
          <w:p>
            <w:pPr>
              <w:pStyle w:val="12"/>
            </w:pPr>
            <w:r>
              <w:t>服务对象满意度</w:t>
            </w:r>
          </w:p>
        </w:tc>
        <w:tc>
          <w:tcPr>
            <w:tcW w:w="2268" w:type="dxa"/>
            <w:vAlign w:val="center"/>
          </w:tcPr>
          <w:p>
            <w:pPr>
              <w:pStyle w:val="12"/>
            </w:pPr>
            <w:r>
              <w:t>≥95%</w:t>
            </w:r>
          </w:p>
        </w:tc>
        <w:tc>
          <w:tcPr>
            <w:tcW w:w="1276" w:type="dxa"/>
            <w:vAlign w:val="center"/>
          </w:tcPr>
          <w:p>
            <w:pPr>
              <w:pStyle w:val="12"/>
            </w:pPr>
            <w:r>
              <w:t>问卷调查</w:t>
            </w:r>
          </w:p>
        </w:tc>
      </w:tr>
    </w:tbl>
    <w:p>
      <w:pPr>
        <w:sectPr>
          <w:pgSz w:w="16840" w:h="11900" w:orient="landscape"/>
          <w:pgMar w:top="1361" w:right="1020" w:bottom="1134" w:left="1020" w:header="720" w:footer="720" w:gutter="0"/>
        </w:sectPr>
      </w:pPr>
    </w:p>
    <w:p>
      <w:pPr>
        <w:spacing w:before="0" w:after="0"/>
        <w:ind w:firstLine="560"/>
        <w:jc w:val="left"/>
        <w:outlineLvl w:val="9"/>
      </w:pPr>
      <w:r>
        <w:rPr>
          <w:rFonts w:ascii="方正仿宋_GBK" w:hAnsi="方正仿宋_GBK" w:eastAsia="方正仿宋_GBK" w:cs="方正仿宋_GBK"/>
          <w:b/>
          <w:color w:val="000000"/>
          <w:sz w:val="28"/>
        </w:rPr>
        <w:t>193、中高考组织费用绩效目标表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13031326P00000810038N</w:t>
            </w:r>
          </w:p>
        </w:tc>
        <w:tc>
          <w:tcPr>
            <w:tcW w:w="2835" w:type="dxa"/>
            <w:vAlign w:val="center"/>
          </w:tcPr>
          <w:p>
            <w:pPr>
              <w:pStyle w:val="10"/>
            </w:pPr>
            <w:r>
              <w:t>项目名称</w:t>
            </w:r>
          </w:p>
        </w:tc>
        <w:tc>
          <w:tcPr>
            <w:tcW w:w="6095" w:type="dxa"/>
            <w:gridSpan w:val="3"/>
            <w:vAlign w:val="center"/>
          </w:tcPr>
          <w:p>
            <w:pPr>
              <w:pStyle w:val="12"/>
            </w:pPr>
            <w:r>
              <w:t>中高考组织费用</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60.00</w:t>
            </w:r>
          </w:p>
        </w:tc>
        <w:tc>
          <w:tcPr>
            <w:tcW w:w="2835" w:type="dxa"/>
            <w:vAlign w:val="center"/>
          </w:tcPr>
          <w:p>
            <w:pPr>
              <w:pStyle w:val="10"/>
            </w:pPr>
            <w:r>
              <w:t>其中：财政    资金</w:t>
            </w:r>
          </w:p>
        </w:tc>
        <w:tc>
          <w:tcPr>
            <w:tcW w:w="2551" w:type="dxa"/>
            <w:vAlign w:val="center"/>
          </w:tcPr>
          <w:p>
            <w:pPr>
              <w:pStyle w:val="12"/>
            </w:pPr>
            <w:r>
              <w:t>60.00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一次性拨付抚宁区、昌黎县各30万元用于中高考组织费用</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 xml:space="preserve"> </w:t>
            </w:r>
          </w:p>
        </w:tc>
        <w:tc>
          <w:tcPr>
            <w:tcW w:w="2835" w:type="dxa"/>
            <w:vAlign w:val="center"/>
          </w:tcPr>
          <w:p>
            <w:pPr>
              <w:pStyle w:val="13"/>
            </w:pPr>
            <w:r>
              <w:t xml:space="preserve"> </w:t>
            </w:r>
          </w:p>
        </w:tc>
        <w:tc>
          <w:tcPr>
            <w:tcW w:w="2551" w:type="dxa"/>
            <w:vAlign w:val="center"/>
          </w:tcPr>
          <w:p>
            <w:pPr>
              <w:pStyle w:val="13"/>
            </w:pPr>
            <w:r>
              <w:t xml:space="preserve"> </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1.一次性拨付抚宁区、昌黎县各30万元用于中高考组织费用</w:t>
            </w:r>
          </w:p>
          <w:p>
            <w:pPr>
              <w:pStyle w:val="12"/>
            </w:pPr>
            <w:r>
              <w:t>2.保证新区初中升学、高中升学考试、体育加试、理化生实验加试等工作顺利进行</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高考组织费用发放范围</w:t>
            </w:r>
          </w:p>
        </w:tc>
        <w:tc>
          <w:tcPr>
            <w:tcW w:w="5386" w:type="dxa"/>
            <w:vAlign w:val="center"/>
          </w:tcPr>
          <w:p>
            <w:pPr>
              <w:pStyle w:val="12"/>
            </w:pPr>
            <w:r>
              <w:t>高考组织费用发放范围抚宁区、昌黎县</w:t>
            </w:r>
          </w:p>
        </w:tc>
        <w:tc>
          <w:tcPr>
            <w:tcW w:w="2268" w:type="dxa"/>
            <w:vAlign w:val="center"/>
          </w:tcPr>
          <w:p>
            <w:pPr>
              <w:pStyle w:val="12"/>
            </w:pPr>
            <w:r>
              <w:t>2个</w:t>
            </w:r>
          </w:p>
        </w:tc>
        <w:tc>
          <w:tcPr>
            <w:tcW w:w="1276" w:type="dxa"/>
            <w:vAlign w:val="center"/>
          </w:tcPr>
          <w:p>
            <w:pPr>
              <w:pStyle w:val="12"/>
            </w:pPr>
            <w:r>
              <w:t>目标计划值、秦北新社发呈【2018】36号文件：关于给予昌黎县、抚宁区教育行政部门中高考组织费用的请示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完成率</w:t>
            </w:r>
          </w:p>
        </w:tc>
        <w:tc>
          <w:tcPr>
            <w:tcW w:w="5386" w:type="dxa"/>
            <w:vAlign w:val="center"/>
          </w:tcPr>
          <w:p>
            <w:pPr>
              <w:pStyle w:val="12"/>
            </w:pPr>
            <w:r>
              <w:t>任务完成情况</w:t>
            </w:r>
          </w:p>
        </w:tc>
        <w:tc>
          <w:tcPr>
            <w:tcW w:w="2268" w:type="dxa"/>
            <w:vAlign w:val="center"/>
          </w:tcPr>
          <w:p>
            <w:pPr>
              <w:pStyle w:val="12"/>
            </w:pPr>
            <w:r>
              <w:t>100%</w:t>
            </w:r>
          </w:p>
        </w:tc>
        <w:tc>
          <w:tcPr>
            <w:tcW w:w="1276" w:type="dxa"/>
            <w:vAlign w:val="center"/>
          </w:tcPr>
          <w:p>
            <w:pPr>
              <w:pStyle w:val="12"/>
            </w:pPr>
            <w:r>
              <w:t>目标计划值、秦北新社发呈【2018】36号文件：关于给予昌黎县、抚宁区教育行政部门中高考组织费用的请示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及时拨付资金</w:t>
            </w:r>
          </w:p>
        </w:tc>
        <w:tc>
          <w:tcPr>
            <w:tcW w:w="5386" w:type="dxa"/>
            <w:vAlign w:val="center"/>
          </w:tcPr>
          <w:p>
            <w:pPr>
              <w:pStyle w:val="12"/>
            </w:pPr>
            <w:r>
              <w:t>资金到位率</w:t>
            </w:r>
          </w:p>
        </w:tc>
        <w:tc>
          <w:tcPr>
            <w:tcW w:w="2268" w:type="dxa"/>
            <w:vAlign w:val="center"/>
          </w:tcPr>
          <w:p>
            <w:pPr>
              <w:pStyle w:val="12"/>
            </w:pPr>
            <w:r>
              <w:t>100%</w:t>
            </w:r>
          </w:p>
        </w:tc>
        <w:tc>
          <w:tcPr>
            <w:tcW w:w="1276" w:type="dxa"/>
            <w:vAlign w:val="center"/>
          </w:tcPr>
          <w:p>
            <w:pPr>
              <w:pStyle w:val="12"/>
            </w:pPr>
            <w:r>
              <w:t>目标计划值、秦北新社发呈【2018】36号文件：关于给予昌黎县、抚宁区教育行政部门中高考组织费用的请示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高考组织费用支出</w:t>
            </w:r>
          </w:p>
        </w:tc>
        <w:tc>
          <w:tcPr>
            <w:tcW w:w="5386" w:type="dxa"/>
            <w:vAlign w:val="center"/>
          </w:tcPr>
          <w:p>
            <w:pPr>
              <w:pStyle w:val="12"/>
            </w:pPr>
            <w:r>
              <w:t>抚宁区、昌黎县各30万元用于2024年中高考组织费用</w:t>
            </w:r>
          </w:p>
        </w:tc>
        <w:tc>
          <w:tcPr>
            <w:tcW w:w="2268" w:type="dxa"/>
            <w:vAlign w:val="center"/>
          </w:tcPr>
          <w:p>
            <w:pPr>
              <w:pStyle w:val="12"/>
            </w:pPr>
            <w:r>
              <w:t>≤60万元</w:t>
            </w:r>
          </w:p>
        </w:tc>
        <w:tc>
          <w:tcPr>
            <w:tcW w:w="1276" w:type="dxa"/>
            <w:vAlign w:val="center"/>
          </w:tcPr>
          <w:p>
            <w:pPr>
              <w:pStyle w:val="12"/>
            </w:pPr>
            <w:r>
              <w:t>目标计划值、秦北新社发呈【2018】36号文件：关于给予昌黎县、抚宁区教育行政部门中高考组织费用的请示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满足学生需求</w:t>
            </w:r>
          </w:p>
        </w:tc>
        <w:tc>
          <w:tcPr>
            <w:tcW w:w="5386" w:type="dxa"/>
            <w:vAlign w:val="center"/>
          </w:tcPr>
          <w:p>
            <w:pPr>
              <w:pStyle w:val="12"/>
            </w:pPr>
            <w:r>
              <w:t>满足学生需求，保证学生考试顺利进行</w:t>
            </w:r>
          </w:p>
        </w:tc>
        <w:tc>
          <w:tcPr>
            <w:tcW w:w="2268" w:type="dxa"/>
            <w:vAlign w:val="center"/>
          </w:tcPr>
          <w:p>
            <w:pPr>
              <w:pStyle w:val="12"/>
            </w:pPr>
            <w:r>
              <w:t>≥95%</w:t>
            </w:r>
          </w:p>
        </w:tc>
        <w:tc>
          <w:tcPr>
            <w:tcW w:w="1276" w:type="dxa"/>
            <w:vAlign w:val="center"/>
          </w:tcPr>
          <w:p>
            <w:pPr>
              <w:pStyle w:val="12"/>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社会影响力</w:t>
            </w:r>
          </w:p>
        </w:tc>
        <w:tc>
          <w:tcPr>
            <w:tcW w:w="5386" w:type="dxa"/>
            <w:vAlign w:val="center"/>
          </w:tcPr>
          <w:p>
            <w:pPr>
              <w:pStyle w:val="12"/>
            </w:pPr>
            <w:r>
              <w:t>中高考组织任务的完成产生的影响，得到广大受众的充分认可</w:t>
            </w:r>
          </w:p>
        </w:tc>
        <w:tc>
          <w:tcPr>
            <w:tcW w:w="2268" w:type="dxa"/>
            <w:vAlign w:val="center"/>
          </w:tcPr>
          <w:p>
            <w:pPr>
              <w:pStyle w:val="12"/>
            </w:pPr>
            <w:r>
              <w:t>≥90</w:t>
            </w:r>
          </w:p>
        </w:tc>
        <w:tc>
          <w:tcPr>
            <w:tcW w:w="1276" w:type="dxa"/>
            <w:vAlign w:val="center"/>
          </w:tcPr>
          <w:p>
            <w:pPr>
              <w:pStyle w:val="12"/>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长期使用性</w:t>
            </w:r>
          </w:p>
        </w:tc>
        <w:tc>
          <w:tcPr>
            <w:tcW w:w="5386" w:type="dxa"/>
            <w:vAlign w:val="center"/>
          </w:tcPr>
          <w:p>
            <w:pPr>
              <w:pStyle w:val="12"/>
            </w:pPr>
            <w:r>
              <w:t>能够长期较好地开展中高考的组织工作，长期满足组织中高考的需求</w:t>
            </w:r>
          </w:p>
        </w:tc>
        <w:tc>
          <w:tcPr>
            <w:tcW w:w="2268" w:type="dxa"/>
            <w:vAlign w:val="center"/>
          </w:tcPr>
          <w:p>
            <w:pPr>
              <w:pStyle w:val="12"/>
            </w:pPr>
            <w:r>
              <w:t>≥98%</w:t>
            </w:r>
          </w:p>
        </w:tc>
        <w:tc>
          <w:tcPr>
            <w:tcW w:w="1276" w:type="dxa"/>
            <w:vAlign w:val="center"/>
          </w:tcPr>
          <w:p>
            <w:pPr>
              <w:pStyle w:val="12"/>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服务对象满意度</w:t>
            </w:r>
          </w:p>
        </w:tc>
        <w:tc>
          <w:tcPr>
            <w:tcW w:w="5386" w:type="dxa"/>
            <w:vAlign w:val="center"/>
          </w:tcPr>
          <w:p>
            <w:pPr>
              <w:pStyle w:val="12"/>
            </w:pPr>
            <w:r>
              <w:t>服务对象满意度</w:t>
            </w:r>
          </w:p>
        </w:tc>
        <w:tc>
          <w:tcPr>
            <w:tcW w:w="2268" w:type="dxa"/>
            <w:vAlign w:val="center"/>
          </w:tcPr>
          <w:p>
            <w:pPr>
              <w:pStyle w:val="12"/>
            </w:pPr>
            <w:r>
              <w:t>≥90%</w:t>
            </w:r>
          </w:p>
        </w:tc>
        <w:tc>
          <w:tcPr>
            <w:tcW w:w="1276" w:type="dxa"/>
            <w:vAlign w:val="center"/>
          </w:tcPr>
          <w:p>
            <w:pPr>
              <w:pStyle w:val="12"/>
            </w:pPr>
            <w:r>
              <w:t>问卷调查</w:t>
            </w:r>
          </w:p>
        </w:tc>
      </w:tr>
    </w:tbl>
    <w:p>
      <w:pPr>
        <w:sectPr>
          <w:pgSz w:w="16840" w:h="11900" w:orient="landscape"/>
          <w:pgMar w:top="1361" w:right="1020" w:bottom="1134" w:left="1020" w:header="720" w:footer="720" w:gutter="0"/>
        </w:sectPr>
      </w:pPr>
    </w:p>
    <w:p>
      <w:pPr>
        <w:spacing w:before="0" w:after="0"/>
        <w:ind w:firstLine="560"/>
        <w:jc w:val="left"/>
        <w:outlineLvl w:val="9"/>
      </w:pPr>
      <w:r>
        <w:rPr>
          <w:rFonts w:ascii="方正仿宋_GBK" w:hAnsi="方正仿宋_GBK" w:eastAsia="方正仿宋_GBK" w:cs="方正仿宋_GBK"/>
          <w:b/>
          <w:color w:val="000000"/>
          <w:sz w:val="28"/>
        </w:rPr>
        <w:t>194、重度残疾人资助参保资金绩效目标表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13031326P00000810002D</w:t>
            </w:r>
          </w:p>
        </w:tc>
        <w:tc>
          <w:tcPr>
            <w:tcW w:w="2835" w:type="dxa"/>
            <w:vAlign w:val="center"/>
          </w:tcPr>
          <w:p>
            <w:pPr>
              <w:pStyle w:val="10"/>
            </w:pPr>
            <w:r>
              <w:t>项目名称</w:t>
            </w:r>
          </w:p>
        </w:tc>
        <w:tc>
          <w:tcPr>
            <w:tcW w:w="6095" w:type="dxa"/>
            <w:gridSpan w:val="3"/>
            <w:vAlign w:val="center"/>
          </w:tcPr>
          <w:p>
            <w:pPr>
              <w:pStyle w:val="12"/>
            </w:pPr>
            <w:r>
              <w:t>重度残疾人资助参保资金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31.00</w:t>
            </w:r>
          </w:p>
        </w:tc>
        <w:tc>
          <w:tcPr>
            <w:tcW w:w="2835" w:type="dxa"/>
            <w:vAlign w:val="center"/>
          </w:tcPr>
          <w:p>
            <w:pPr>
              <w:pStyle w:val="10"/>
            </w:pPr>
            <w:r>
              <w:t>其中：财政    资金</w:t>
            </w:r>
          </w:p>
        </w:tc>
        <w:tc>
          <w:tcPr>
            <w:tcW w:w="2551" w:type="dxa"/>
            <w:vAlign w:val="center"/>
          </w:tcPr>
          <w:p>
            <w:pPr>
              <w:pStyle w:val="12"/>
            </w:pPr>
            <w:r>
              <w:t>31.00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为辖区内重度残疾人资助参保</w:t>
            </w:r>
            <w:r>
              <w:tab/>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75%</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1.为辖区内重度残疾人资助参保</w:t>
            </w:r>
            <w:r>
              <w:tab/>
            </w:r>
            <w:r>
              <w:tab/>
            </w:r>
            <w:r>
              <w:tab/>
            </w:r>
            <w:r>
              <w:tab/>
            </w:r>
            <w:r>
              <w:tab/>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 xml:space="preserve"> 为我区重度残疾人（一、二级）资助医疗保险人数</w:t>
            </w:r>
          </w:p>
        </w:tc>
        <w:tc>
          <w:tcPr>
            <w:tcW w:w="5386" w:type="dxa"/>
            <w:vAlign w:val="center"/>
          </w:tcPr>
          <w:p>
            <w:pPr>
              <w:pStyle w:val="12"/>
            </w:pPr>
            <w:r>
              <w:t xml:space="preserve"> 享受重度残疾人（一、二级）保险人数</w:t>
            </w:r>
          </w:p>
        </w:tc>
        <w:tc>
          <w:tcPr>
            <w:tcW w:w="2268" w:type="dxa"/>
            <w:vAlign w:val="center"/>
          </w:tcPr>
          <w:p>
            <w:pPr>
              <w:pStyle w:val="12"/>
            </w:pPr>
            <w:r>
              <w:t>≥900人</w:t>
            </w:r>
          </w:p>
        </w:tc>
        <w:tc>
          <w:tcPr>
            <w:tcW w:w="1276" w:type="dxa"/>
            <w:vAlign w:val="center"/>
          </w:tcPr>
          <w:p>
            <w:pPr>
              <w:pStyle w:val="12"/>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申请补助发放率</w:t>
            </w:r>
          </w:p>
        </w:tc>
        <w:tc>
          <w:tcPr>
            <w:tcW w:w="5386" w:type="dxa"/>
            <w:vAlign w:val="center"/>
          </w:tcPr>
          <w:p>
            <w:pPr>
              <w:pStyle w:val="12"/>
            </w:pPr>
            <w:r>
              <w:t>申请补助发放率</w:t>
            </w:r>
          </w:p>
        </w:tc>
        <w:tc>
          <w:tcPr>
            <w:tcW w:w="2268" w:type="dxa"/>
            <w:vAlign w:val="center"/>
          </w:tcPr>
          <w:p>
            <w:pPr>
              <w:pStyle w:val="12"/>
            </w:pPr>
            <w:r>
              <w:t>≥95%</w:t>
            </w:r>
          </w:p>
        </w:tc>
        <w:tc>
          <w:tcPr>
            <w:tcW w:w="1276" w:type="dxa"/>
            <w:vAlign w:val="center"/>
          </w:tcPr>
          <w:p>
            <w:pPr>
              <w:pStyle w:val="12"/>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新区重度残疾人医疗参保资金补助额</w:t>
            </w:r>
          </w:p>
        </w:tc>
        <w:tc>
          <w:tcPr>
            <w:tcW w:w="5386" w:type="dxa"/>
            <w:vAlign w:val="center"/>
          </w:tcPr>
          <w:p>
            <w:pPr>
              <w:pStyle w:val="12"/>
            </w:pPr>
            <w:r>
              <w:t>新区重度残疾人医疗参保资金补助额</w:t>
            </w:r>
          </w:p>
        </w:tc>
        <w:tc>
          <w:tcPr>
            <w:tcW w:w="2268" w:type="dxa"/>
            <w:vAlign w:val="center"/>
          </w:tcPr>
          <w:p>
            <w:pPr>
              <w:pStyle w:val="12"/>
            </w:pPr>
            <w:r>
              <w:t>≤31万元</w:t>
            </w:r>
          </w:p>
        </w:tc>
        <w:tc>
          <w:tcPr>
            <w:tcW w:w="1276" w:type="dxa"/>
            <w:vAlign w:val="center"/>
          </w:tcPr>
          <w:p>
            <w:pPr>
              <w:pStyle w:val="12"/>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发放精准性</w:t>
            </w:r>
          </w:p>
        </w:tc>
        <w:tc>
          <w:tcPr>
            <w:tcW w:w="5386" w:type="dxa"/>
            <w:vAlign w:val="center"/>
          </w:tcPr>
          <w:p>
            <w:pPr>
              <w:pStyle w:val="12"/>
            </w:pPr>
            <w:r>
              <w:t>发放范围的精准性和发放数据的准确性</w:t>
            </w:r>
          </w:p>
        </w:tc>
        <w:tc>
          <w:tcPr>
            <w:tcW w:w="2268" w:type="dxa"/>
            <w:vAlign w:val="center"/>
          </w:tcPr>
          <w:p>
            <w:pPr>
              <w:pStyle w:val="12"/>
            </w:pPr>
            <w:r>
              <w:t>≥95%</w:t>
            </w:r>
          </w:p>
        </w:tc>
        <w:tc>
          <w:tcPr>
            <w:tcW w:w="1276" w:type="dxa"/>
            <w:vAlign w:val="center"/>
          </w:tcPr>
          <w:p>
            <w:pPr>
              <w:pStyle w:val="12"/>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受补助人群生活水平提高程度</w:t>
            </w:r>
          </w:p>
        </w:tc>
        <w:tc>
          <w:tcPr>
            <w:tcW w:w="5386" w:type="dxa"/>
            <w:vAlign w:val="center"/>
          </w:tcPr>
          <w:p>
            <w:pPr>
              <w:pStyle w:val="12"/>
            </w:pPr>
            <w:r>
              <w:t>受补助人群生活水平提高程度</w:t>
            </w:r>
          </w:p>
        </w:tc>
        <w:tc>
          <w:tcPr>
            <w:tcW w:w="2268" w:type="dxa"/>
            <w:vAlign w:val="center"/>
          </w:tcPr>
          <w:p>
            <w:pPr>
              <w:pStyle w:val="12"/>
            </w:pPr>
            <w:r>
              <w:t>生活水平提高</w:t>
            </w:r>
          </w:p>
        </w:tc>
        <w:tc>
          <w:tcPr>
            <w:tcW w:w="1276" w:type="dxa"/>
            <w:vAlign w:val="center"/>
          </w:tcPr>
          <w:p>
            <w:pPr>
              <w:pStyle w:val="12"/>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保障重度残疾人生活正常运行</w:t>
            </w:r>
          </w:p>
        </w:tc>
        <w:tc>
          <w:tcPr>
            <w:tcW w:w="5386" w:type="dxa"/>
            <w:vAlign w:val="center"/>
          </w:tcPr>
          <w:p>
            <w:pPr>
              <w:pStyle w:val="12"/>
            </w:pPr>
            <w:r>
              <w:t>保障重度残疾人生活正常运行</w:t>
            </w:r>
          </w:p>
        </w:tc>
        <w:tc>
          <w:tcPr>
            <w:tcW w:w="2268" w:type="dxa"/>
            <w:vAlign w:val="center"/>
          </w:tcPr>
          <w:p>
            <w:pPr>
              <w:pStyle w:val="12"/>
            </w:pPr>
            <w:r>
              <w:t>≥95%</w:t>
            </w:r>
          </w:p>
        </w:tc>
        <w:tc>
          <w:tcPr>
            <w:tcW w:w="1276" w:type="dxa"/>
            <w:vAlign w:val="center"/>
          </w:tcPr>
          <w:p>
            <w:pPr>
              <w:pStyle w:val="12"/>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受补助重度残疾人经济待遇水平提高</w:t>
            </w:r>
          </w:p>
        </w:tc>
        <w:tc>
          <w:tcPr>
            <w:tcW w:w="5386" w:type="dxa"/>
            <w:vAlign w:val="center"/>
          </w:tcPr>
          <w:p>
            <w:pPr>
              <w:pStyle w:val="12"/>
            </w:pPr>
            <w:r>
              <w:t>受补助重度残疾人经济待遇水平提高</w:t>
            </w:r>
          </w:p>
        </w:tc>
        <w:tc>
          <w:tcPr>
            <w:tcW w:w="2268" w:type="dxa"/>
            <w:vAlign w:val="center"/>
          </w:tcPr>
          <w:p>
            <w:pPr>
              <w:pStyle w:val="12"/>
            </w:pPr>
            <w:r>
              <w:t>提升</w:t>
            </w:r>
          </w:p>
        </w:tc>
        <w:tc>
          <w:tcPr>
            <w:tcW w:w="1276" w:type="dxa"/>
            <w:vAlign w:val="center"/>
          </w:tcPr>
          <w:p>
            <w:pPr>
              <w:pStyle w:val="12"/>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长期使用性</w:t>
            </w:r>
          </w:p>
        </w:tc>
        <w:tc>
          <w:tcPr>
            <w:tcW w:w="5386" w:type="dxa"/>
            <w:vAlign w:val="center"/>
          </w:tcPr>
          <w:p>
            <w:pPr>
              <w:pStyle w:val="12"/>
            </w:pPr>
            <w:r>
              <w:t>能够长期较好地为重度残疾人缴纳保险</w:t>
            </w:r>
          </w:p>
        </w:tc>
        <w:tc>
          <w:tcPr>
            <w:tcW w:w="2268" w:type="dxa"/>
            <w:vAlign w:val="center"/>
          </w:tcPr>
          <w:p>
            <w:pPr>
              <w:pStyle w:val="12"/>
            </w:pPr>
            <w:r>
              <w:t>长期</w:t>
            </w:r>
          </w:p>
        </w:tc>
        <w:tc>
          <w:tcPr>
            <w:tcW w:w="1276" w:type="dxa"/>
            <w:vAlign w:val="center"/>
          </w:tcPr>
          <w:p>
            <w:pPr>
              <w:pStyle w:val="12"/>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补助人员满意度</w:t>
            </w:r>
          </w:p>
        </w:tc>
        <w:tc>
          <w:tcPr>
            <w:tcW w:w="5386" w:type="dxa"/>
            <w:vAlign w:val="center"/>
          </w:tcPr>
          <w:p>
            <w:pPr>
              <w:pStyle w:val="12"/>
            </w:pPr>
            <w:r>
              <w:t>补助人员满意和较满意的数量占调查总人数的比率</w:t>
            </w:r>
          </w:p>
        </w:tc>
        <w:tc>
          <w:tcPr>
            <w:tcW w:w="2268" w:type="dxa"/>
            <w:vAlign w:val="center"/>
          </w:tcPr>
          <w:p>
            <w:pPr>
              <w:pStyle w:val="12"/>
            </w:pPr>
            <w:r>
              <w:t>≥95%</w:t>
            </w:r>
          </w:p>
        </w:tc>
        <w:tc>
          <w:tcPr>
            <w:tcW w:w="1276" w:type="dxa"/>
            <w:vAlign w:val="center"/>
          </w:tcPr>
          <w:p>
            <w:pPr>
              <w:pStyle w:val="12"/>
            </w:pPr>
            <w:r>
              <w:t>残疾人满意度</w:t>
            </w:r>
          </w:p>
        </w:tc>
      </w:tr>
    </w:tbl>
    <w:p>
      <w:pPr>
        <w:sectPr>
          <w:pgSz w:w="16840" w:h="11900" w:orient="landscape"/>
          <w:pgMar w:top="1361" w:right="1020" w:bottom="1134" w:left="1020" w:header="720" w:footer="720" w:gutter="0"/>
        </w:sectPr>
      </w:pPr>
    </w:p>
    <w:p>
      <w:pPr>
        <w:spacing w:before="0" w:after="0"/>
        <w:ind w:firstLine="560"/>
        <w:jc w:val="left"/>
        <w:outlineLvl w:val="9"/>
      </w:pPr>
      <w:r>
        <w:rPr>
          <w:rFonts w:ascii="方正仿宋_GBK" w:hAnsi="方正仿宋_GBK" w:eastAsia="方正仿宋_GBK" w:cs="方正仿宋_GBK"/>
          <w:b/>
          <w:color w:val="000000"/>
          <w:sz w:val="28"/>
        </w:rPr>
        <w:t>195、最低生活保障资金绩效目标表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13031326P00000610028F</w:t>
            </w:r>
          </w:p>
        </w:tc>
        <w:tc>
          <w:tcPr>
            <w:tcW w:w="2835" w:type="dxa"/>
            <w:vAlign w:val="center"/>
          </w:tcPr>
          <w:p>
            <w:pPr>
              <w:pStyle w:val="10"/>
            </w:pPr>
            <w:r>
              <w:t>项目名称</w:t>
            </w:r>
          </w:p>
        </w:tc>
        <w:tc>
          <w:tcPr>
            <w:tcW w:w="6095" w:type="dxa"/>
            <w:gridSpan w:val="3"/>
            <w:vAlign w:val="center"/>
          </w:tcPr>
          <w:p>
            <w:pPr>
              <w:pStyle w:val="12"/>
            </w:pPr>
            <w:r>
              <w:t>最低生活保障资金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100.00</w:t>
            </w:r>
          </w:p>
        </w:tc>
        <w:tc>
          <w:tcPr>
            <w:tcW w:w="2835" w:type="dxa"/>
            <w:vAlign w:val="center"/>
          </w:tcPr>
          <w:p>
            <w:pPr>
              <w:pStyle w:val="10"/>
            </w:pPr>
            <w:r>
              <w:t>其中：财政    资金</w:t>
            </w:r>
          </w:p>
        </w:tc>
        <w:tc>
          <w:tcPr>
            <w:tcW w:w="2551" w:type="dxa"/>
            <w:vAlign w:val="center"/>
          </w:tcPr>
          <w:p>
            <w:pPr>
              <w:pStyle w:val="12"/>
            </w:pPr>
            <w:r>
              <w:t>100.00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足额发放最低生活保障资金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75%</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1.足额发放最低生活保障资金</w:t>
            </w:r>
            <w:r>
              <w:tab/>
            </w:r>
            <w:r>
              <w:tab/>
            </w:r>
            <w:r>
              <w:tab/>
            </w:r>
            <w:r>
              <w:tab/>
            </w:r>
            <w:r>
              <w:tab/>
            </w:r>
            <w:r>
              <w:tab/>
            </w:r>
          </w:p>
          <w:p>
            <w:pPr>
              <w:pStyle w:val="12"/>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城乡低保人员保障率（%）</w:t>
            </w:r>
          </w:p>
        </w:tc>
        <w:tc>
          <w:tcPr>
            <w:tcW w:w="5386" w:type="dxa"/>
            <w:vAlign w:val="center"/>
          </w:tcPr>
          <w:p>
            <w:pPr>
              <w:pStyle w:val="12"/>
            </w:pPr>
            <w:r>
              <w:t>符合条件的低保对象纳入保障人数占应纳入保障人数的比率</w:t>
            </w:r>
          </w:p>
        </w:tc>
        <w:tc>
          <w:tcPr>
            <w:tcW w:w="2268" w:type="dxa"/>
            <w:vAlign w:val="center"/>
          </w:tcPr>
          <w:p>
            <w:pPr>
              <w:pStyle w:val="12"/>
            </w:pPr>
            <w:r>
              <w:t>≥95%</w:t>
            </w:r>
          </w:p>
        </w:tc>
        <w:tc>
          <w:tcPr>
            <w:tcW w:w="1276" w:type="dxa"/>
            <w:vAlign w:val="center"/>
          </w:tcPr>
          <w:p>
            <w:pPr>
              <w:pStyle w:val="12"/>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补助金发放精准性</w:t>
            </w:r>
          </w:p>
        </w:tc>
        <w:tc>
          <w:tcPr>
            <w:tcW w:w="5386" w:type="dxa"/>
            <w:vAlign w:val="center"/>
          </w:tcPr>
          <w:p>
            <w:pPr>
              <w:pStyle w:val="12"/>
            </w:pPr>
            <w:r>
              <w:t>补贴发放范围的精准性和发放数据的准确性</w:t>
            </w:r>
          </w:p>
        </w:tc>
        <w:tc>
          <w:tcPr>
            <w:tcW w:w="2268" w:type="dxa"/>
            <w:vAlign w:val="center"/>
          </w:tcPr>
          <w:p>
            <w:pPr>
              <w:pStyle w:val="12"/>
            </w:pPr>
            <w:r>
              <w:t>≥95%</w:t>
            </w:r>
          </w:p>
        </w:tc>
        <w:tc>
          <w:tcPr>
            <w:tcW w:w="1276" w:type="dxa"/>
            <w:vAlign w:val="center"/>
          </w:tcPr>
          <w:p>
            <w:pPr>
              <w:pStyle w:val="12"/>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补助资金到位率</w:t>
            </w:r>
          </w:p>
        </w:tc>
        <w:tc>
          <w:tcPr>
            <w:tcW w:w="5386" w:type="dxa"/>
            <w:vAlign w:val="center"/>
          </w:tcPr>
          <w:p>
            <w:pPr>
              <w:pStyle w:val="12"/>
            </w:pPr>
            <w:r>
              <w:t>实际到位扶助资金占应到位资金的比例</w:t>
            </w:r>
          </w:p>
        </w:tc>
        <w:tc>
          <w:tcPr>
            <w:tcW w:w="2268" w:type="dxa"/>
            <w:vAlign w:val="center"/>
          </w:tcPr>
          <w:p>
            <w:pPr>
              <w:pStyle w:val="12"/>
            </w:pPr>
            <w:r>
              <w:t>≥95%</w:t>
            </w:r>
          </w:p>
        </w:tc>
        <w:tc>
          <w:tcPr>
            <w:tcW w:w="1276" w:type="dxa"/>
            <w:vAlign w:val="center"/>
          </w:tcPr>
          <w:p>
            <w:pPr>
              <w:pStyle w:val="12"/>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区级城乡低保对象生活保障及救助补助资金</w:t>
            </w:r>
          </w:p>
        </w:tc>
        <w:tc>
          <w:tcPr>
            <w:tcW w:w="5386" w:type="dxa"/>
            <w:vAlign w:val="center"/>
          </w:tcPr>
          <w:p>
            <w:pPr>
              <w:pStyle w:val="12"/>
            </w:pPr>
            <w:r>
              <w:t>区级城乡低保对象生活保障及救助补助资金</w:t>
            </w:r>
          </w:p>
        </w:tc>
        <w:tc>
          <w:tcPr>
            <w:tcW w:w="2268" w:type="dxa"/>
            <w:vAlign w:val="center"/>
          </w:tcPr>
          <w:p>
            <w:pPr>
              <w:pStyle w:val="12"/>
            </w:pPr>
            <w:r>
              <w:t>≤100万元</w:t>
            </w:r>
          </w:p>
        </w:tc>
        <w:tc>
          <w:tcPr>
            <w:tcW w:w="1276" w:type="dxa"/>
            <w:vAlign w:val="center"/>
          </w:tcPr>
          <w:p>
            <w:pPr>
              <w:pStyle w:val="12"/>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城乡低保人员生活水平提升情况</w:t>
            </w:r>
          </w:p>
        </w:tc>
        <w:tc>
          <w:tcPr>
            <w:tcW w:w="5386" w:type="dxa"/>
            <w:vAlign w:val="center"/>
          </w:tcPr>
          <w:p>
            <w:pPr>
              <w:pStyle w:val="12"/>
            </w:pPr>
            <w:r>
              <w:t>城乡低保人员生活状况得到基本保障</w:t>
            </w:r>
          </w:p>
        </w:tc>
        <w:tc>
          <w:tcPr>
            <w:tcW w:w="2268" w:type="dxa"/>
            <w:vAlign w:val="center"/>
          </w:tcPr>
          <w:p>
            <w:pPr>
              <w:pStyle w:val="12"/>
            </w:pPr>
            <w:r>
              <w:t>提升</w:t>
            </w:r>
          </w:p>
        </w:tc>
        <w:tc>
          <w:tcPr>
            <w:tcW w:w="1276" w:type="dxa"/>
            <w:vAlign w:val="center"/>
          </w:tcPr>
          <w:p>
            <w:pPr>
              <w:pStyle w:val="12"/>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城乡低保人员基本生活救助保障制度</w:t>
            </w:r>
          </w:p>
        </w:tc>
        <w:tc>
          <w:tcPr>
            <w:tcW w:w="5386" w:type="dxa"/>
            <w:vAlign w:val="center"/>
          </w:tcPr>
          <w:p>
            <w:pPr>
              <w:pStyle w:val="12"/>
            </w:pPr>
            <w:r>
              <w:t>城乡低保人员基本生活救助保障制度</w:t>
            </w:r>
          </w:p>
        </w:tc>
        <w:tc>
          <w:tcPr>
            <w:tcW w:w="2268" w:type="dxa"/>
            <w:vAlign w:val="center"/>
          </w:tcPr>
          <w:p>
            <w:pPr>
              <w:pStyle w:val="12"/>
            </w:pPr>
            <w:r>
              <w:t>保障</w:t>
            </w:r>
          </w:p>
        </w:tc>
        <w:tc>
          <w:tcPr>
            <w:tcW w:w="1276" w:type="dxa"/>
            <w:vAlign w:val="center"/>
          </w:tcPr>
          <w:p>
            <w:pPr>
              <w:pStyle w:val="12"/>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城乡低保人员人员生活水平保持稳定</w:t>
            </w:r>
          </w:p>
        </w:tc>
        <w:tc>
          <w:tcPr>
            <w:tcW w:w="5386" w:type="dxa"/>
            <w:vAlign w:val="center"/>
          </w:tcPr>
          <w:p>
            <w:pPr>
              <w:pStyle w:val="12"/>
            </w:pPr>
            <w:r>
              <w:t>城乡低保人员人员生活水平保持稳定</w:t>
            </w:r>
          </w:p>
        </w:tc>
        <w:tc>
          <w:tcPr>
            <w:tcW w:w="2268" w:type="dxa"/>
            <w:vAlign w:val="center"/>
          </w:tcPr>
          <w:p>
            <w:pPr>
              <w:pStyle w:val="12"/>
            </w:pPr>
            <w:r>
              <w:t>稳定</w:t>
            </w:r>
          </w:p>
        </w:tc>
        <w:tc>
          <w:tcPr>
            <w:tcW w:w="1276" w:type="dxa"/>
            <w:vAlign w:val="center"/>
          </w:tcPr>
          <w:p>
            <w:pPr>
              <w:pStyle w:val="12"/>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城乡低保人员人员补助金保障覆盖率</w:t>
            </w:r>
          </w:p>
        </w:tc>
        <w:tc>
          <w:tcPr>
            <w:tcW w:w="5386" w:type="dxa"/>
            <w:vAlign w:val="center"/>
          </w:tcPr>
          <w:p>
            <w:pPr>
              <w:pStyle w:val="12"/>
            </w:pPr>
            <w:r>
              <w:t>城乡低保人员人员补助金保障覆盖率</w:t>
            </w:r>
          </w:p>
        </w:tc>
        <w:tc>
          <w:tcPr>
            <w:tcW w:w="2268" w:type="dxa"/>
            <w:vAlign w:val="center"/>
          </w:tcPr>
          <w:p>
            <w:pPr>
              <w:pStyle w:val="12"/>
            </w:pPr>
            <w:r>
              <w:t>≥95%</w:t>
            </w:r>
          </w:p>
        </w:tc>
        <w:tc>
          <w:tcPr>
            <w:tcW w:w="1276" w:type="dxa"/>
            <w:vAlign w:val="center"/>
          </w:tcPr>
          <w:p>
            <w:pPr>
              <w:pStyle w:val="12"/>
            </w:pPr>
            <w:r>
              <w:t>目标计划值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接收救助的城乡低保对象的满意度</w:t>
            </w:r>
          </w:p>
        </w:tc>
        <w:tc>
          <w:tcPr>
            <w:tcW w:w="5386" w:type="dxa"/>
            <w:vAlign w:val="center"/>
          </w:tcPr>
          <w:p>
            <w:pPr>
              <w:pStyle w:val="12"/>
            </w:pPr>
            <w:r>
              <w:t>接收救助的城乡低保对象的满意度</w:t>
            </w:r>
          </w:p>
        </w:tc>
        <w:tc>
          <w:tcPr>
            <w:tcW w:w="2268" w:type="dxa"/>
            <w:vAlign w:val="center"/>
          </w:tcPr>
          <w:p>
            <w:pPr>
              <w:pStyle w:val="12"/>
            </w:pPr>
            <w:r>
              <w:t>≥95%</w:t>
            </w:r>
          </w:p>
        </w:tc>
        <w:tc>
          <w:tcPr>
            <w:tcW w:w="1276" w:type="dxa"/>
            <w:vAlign w:val="center"/>
          </w:tcPr>
          <w:p>
            <w:pPr>
              <w:pStyle w:val="12"/>
            </w:pPr>
            <w:r>
              <w:t>目标计划值</w:t>
            </w:r>
          </w:p>
        </w:tc>
      </w:tr>
    </w:tbl>
    <w:p>
      <w:pPr>
        <w:sectPr>
          <w:pgSz w:w="16840" w:h="11900" w:orient="landscape"/>
          <w:pgMar w:top="1361" w:right="1020" w:bottom="1134" w:left="1020" w:header="720" w:footer="720" w:gutter="0"/>
        </w:sectPr>
      </w:pPr>
    </w:p>
    <w:p>
      <w:pPr>
        <w:spacing w:before="10" w:after="10" w:line="240" w:lineRule="auto"/>
        <w:ind w:firstLine="640"/>
        <w:jc w:val="left"/>
        <w:outlineLvl w:val="5"/>
      </w:pPr>
      <w:r>
        <w:rPr>
          <w:rFonts w:ascii="黑体" w:hAnsi="黑体" w:eastAsia="黑体" w:cs="黑体"/>
          <w:color w:val="000000"/>
          <w:sz w:val="32"/>
        </w:rPr>
        <w:t>六、政府采购预算情况</w:t>
      </w:r>
    </w:p>
    <w:p>
      <w:pPr>
        <w:spacing w:before="0" w:after="0" w:line="240" w:lineRule="auto"/>
        <w:ind w:firstLine="0"/>
        <w:jc w:val="center"/>
        <w:outlineLvl w:val="9"/>
      </w:pPr>
      <w:r>
        <w:rPr>
          <w:rFonts w:ascii="方正小标宋_GBK" w:hAnsi="方正小标宋_GBK" w:eastAsia="方正小标宋_GBK" w:cs="方正小标宋_GBK"/>
          <w:color w:val="000000"/>
          <w:sz w:val="36"/>
        </w:rPr>
        <w:t>单位政府采购预算</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pPr>
              <w:pStyle w:val="9"/>
            </w:pPr>
            <w:r>
              <w:t>314001秦皇岛北戴河新区社会发展局本级</w:t>
            </w:r>
          </w:p>
        </w:tc>
        <w:tc>
          <w:tcPr>
            <w:tcW w:w="8676" w:type="dxa"/>
            <w:gridSpan w:val="9"/>
            <w:tcBorders>
              <w:top w:val="single" w:color="FFFFFF" w:sz="6" w:space="0"/>
              <w:left w:val="single" w:color="FFFFFF" w:sz="6" w:space="0"/>
              <w:right w:val="single" w:color="FFFFFF" w:sz="6" w:space="0"/>
            </w:tcBorders>
            <w:vAlign w:val="center"/>
          </w:tcPr>
          <w:p>
            <w:pPr>
              <w:pStyle w:val="2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665" w:type="dxa"/>
            <w:gridSpan w:val="2"/>
            <w:vAlign w:val="center"/>
          </w:tcPr>
          <w:p>
            <w:pPr>
              <w:pStyle w:val="10"/>
            </w:pPr>
            <w:r>
              <w:t>政府采购项目来源</w:t>
            </w:r>
          </w:p>
        </w:tc>
        <w:tc>
          <w:tcPr>
            <w:tcW w:w="1134" w:type="dxa"/>
            <w:vMerge w:val="restart"/>
            <w:vAlign w:val="center"/>
          </w:tcPr>
          <w:p>
            <w:pPr>
              <w:pStyle w:val="10"/>
            </w:pPr>
            <w:r>
              <w:t>采购物品名称</w:t>
            </w:r>
          </w:p>
        </w:tc>
        <w:tc>
          <w:tcPr>
            <w:tcW w:w="1134" w:type="dxa"/>
            <w:vMerge w:val="restart"/>
            <w:vAlign w:val="center"/>
          </w:tcPr>
          <w:p>
            <w:pPr>
              <w:pStyle w:val="10"/>
            </w:pPr>
            <w:r>
              <w:t>政府采购目录序号</w:t>
            </w:r>
          </w:p>
        </w:tc>
        <w:tc>
          <w:tcPr>
            <w:tcW w:w="709" w:type="dxa"/>
            <w:vMerge w:val="restart"/>
            <w:vAlign w:val="center"/>
          </w:tcPr>
          <w:p>
            <w:pPr>
              <w:pStyle w:val="10"/>
            </w:pPr>
            <w:r>
              <w:t>计量  单位</w:t>
            </w:r>
          </w:p>
        </w:tc>
        <w:tc>
          <w:tcPr>
            <w:tcW w:w="850" w:type="dxa"/>
            <w:vMerge w:val="restart"/>
            <w:vAlign w:val="center"/>
          </w:tcPr>
          <w:p>
            <w:pPr>
              <w:pStyle w:val="10"/>
            </w:pPr>
            <w:r>
              <w:t>数量</w:t>
            </w:r>
          </w:p>
        </w:tc>
        <w:tc>
          <w:tcPr>
            <w:tcW w:w="850" w:type="dxa"/>
            <w:vMerge w:val="restart"/>
            <w:vAlign w:val="center"/>
          </w:tcPr>
          <w:p>
            <w:pPr>
              <w:pStyle w:val="10"/>
            </w:pPr>
            <w:r>
              <w:t>单价</w:t>
            </w:r>
          </w:p>
        </w:tc>
        <w:tc>
          <w:tcPr>
            <w:tcW w:w="7712" w:type="dxa"/>
            <w:gridSpan w:val="8"/>
            <w:vAlign w:val="center"/>
          </w:tcPr>
          <w:p>
            <w:pPr>
              <w:pStyle w:val="10"/>
            </w:pPr>
            <w:r>
              <w:t>政府采购金额（当年部门预算安排资金）</w:t>
            </w:r>
          </w:p>
        </w:tc>
        <w:tc>
          <w:tcPr>
            <w:tcW w:w="964" w:type="dxa"/>
            <w:vMerge w:val="restart"/>
            <w:vAlign w:val="center"/>
          </w:tcPr>
          <w:p>
            <w:pPr>
              <w:pStyle w:val="10"/>
            </w:pPr>
            <w:r>
              <w:t>2026年  预留中  小微企  业份额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1701" w:type="dxa"/>
            <w:vAlign w:val="center"/>
          </w:tcPr>
          <w:p>
            <w:pPr>
              <w:pStyle w:val="10"/>
            </w:pPr>
            <w:r>
              <w:t>项目名称</w:t>
            </w:r>
          </w:p>
        </w:tc>
        <w:tc>
          <w:tcPr>
            <w:tcW w:w="964" w:type="dxa"/>
            <w:vAlign w:val="center"/>
          </w:tcPr>
          <w:p>
            <w:pPr>
              <w:pStyle w:val="10"/>
            </w:pPr>
            <w:r>
              <w:t>预算    资金</w:t>
            </w:r>
          </w:p>
        </w:tc>
        <w:tc>
          <w:tcPr>
            <w:tcW w:w="1134" w:type="dxa"/>
            <w:vMerge w:val="continue"/>
          </w:tcPr>
          <w:p/>
        </w:tc>
        <w:tc>
          <w:tcPr>
            <w:tcW w:w="1134" w:type="dxa"/>
            <w:vMerge w:val="continue"/>
          </w:tcPr>
          <w:p/>
        </w:tc>
        <w:tc>
          <w:tcPr>
            <w:tcW w:w="709" w:type="dxa"/>
            <w:vMerge w:val="continue"/>
          </w:tcPr>
          <w:p/>
        </w:tc>
        <w:tc>
          <w:tcPr>
            <w:tcW w:w="850" w:type="dxa"/>
            <w:vMerge w:val="continue"/>
          </w:tcPr>
          <w:p/>
        </w:tc>
        <w:tc>
          <w:tcPr>
            <w:tcW w:w="850" w:type="dxa"/>
            <w:vMerge w:val="continue"/>
          </w:tcPr>
          <w:p/>
        </w:tc>
        <w:tc>
          <w:tcPr>
            <w:tcW w:w="964" w:type="dxa"/>
            <w:vAlign w:val="center"/>
          </w:tcPr>
          <w:p>
            <w:pPr>
              <w:pStyle w:val="10"/>
            </w:pPr>
            <w:r>
              <w:t>合计</w:t>
            </w:r>
          </w:p>
        </w:tc>
        <w:tc>
          <w:tcPr>
            <w:tcW w:w="964" w:type="dxa"/>
            <w:vAlign w:val="center"/>
          </w:tcPr>
          <w:p>
            <w:pPr>
              <w:pStyle w:val="10"/>
            </w:pPr>
            <w:r>
              <w:t>一般公共预算拨款</w:t>
            </w:r>
          </w:p>
        </w:tc>
        <w:tc>
          <w:tcPr>
            <w:tcW w:w="964" w:type="dxa"/>
            <w:vAlign w:val="center"/>
          </w:tcPr>
          <w:p>
            <w:pPr>
              <w:pStyle w:val="10"/>
            </w:pPr>
            <w:r>
              <w:t>基金预算拨款</w:t>
            </w:r>
          </w:p>
        </w:tc>
        <w:tc>
          <w:tcPr>
            <w:tcW w:w="964" w:type="dxa"/>
            <w:vAlign w:val="center"/>
          </w:tcPr>
          <w:p>
            <w:pPr>
              <w:pStyle w:val="10"/>
            </w:pPr>
            <w:r>
              <w:t>国有资本经营预算拨款</w:t>
            </w:r>
          </w:p>
        </w:tc>
        <w:tc>
          <w:tcPr>
            <w:tcW w:w="964" w:type="dxa"/>
            <w:vAlign w:val="center"/>
          </w:tcPr>
          <w:p>
            <w:pPr>
              <w:pStyle w:val="10"/>
            </w:pPr>
            <w:r>
              <w:t>财政专户核拨</w:t>
            </w:r>
          </w:p>
        </w:tc>
        <w:tc>
          <w:tcPr>
            <w:tcW w:w="964" w:type="dxa"/>
            <w:vAlign w:val="center"/>
          </w:tcPr>
          <w:p>
            <w:pPr>
              <w:pStyle w:val="10"/>
            </w:pPr>
            <w:r>
              <w:t>单位    资金</w:t>
            </w:r>
          </w:p>
        </w:tc>
        <w:tc>
          <w:tcPr>
            <w:tcW w:w="964" w:type="dxa"/>
            <w:vAlign w:val="center"/>
          </w:tcPr>
          <w:p>
            <w:pPr>
              <w:pStyle w:val="10"/>
            </w:pPr>
            <w:r>
              <w:t>财政拨款结转</w:t>
            </w:r>
          </w:p>
        </w:tc>
        <w:tc>
          <w:tcPr>
            <w:tcW w:w="964" w:type="dxa"/>
            <w:vAlign w:val="center"/>
          </w:tcPr>
          <w:p>
            <w:pPr>
              <w:pStyle w:val="10"/>
            </w:pPr>
            <w:r>
              <w:t>非财政拨款结余</w:t>
            </w:r>
          </w:p>
        </w:tc>
        <w:tc>
          <w:tcPr>
            <w:tcW w:w="96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4"/>
            </w:pPr>
            <w:r>
              <w:t>合  计</w:t>
            </w:r>
          </w:p>
        </w:tc>
        <w:tc>
          <w:tcPr>
            <w:tcW w:w="964" w:type="dxa"/>
            <w:vAlign w:val="center"/>
          </w:tcPr>
          <w:p>
            <w:pPr>
              <w:pStyle w:val="15"/>
            </w:pPr>
          </w:p>
        </w:tc>
        <w:tc>
          <w:tcPr>
            <w:tcW w:w="1134" w:type="dxa"/>
            <w:vAlign w:val="center"/>
          </w:tcPr>
          <w:p>
            <w:pPr>
              <w:pStyle w:val="16"/>
            </w:pPr>
          </w:p>
        </w:tc>
        <w:tc>
          <w:tcPr>
            <w:tcW w:w="1134" w:type="dxa"/>
            <w:vAlign w:val="center"/>
          </w:tcPr>
          <w:p>
            <w:pPr>
              <w:pStyle w:val="16"/>
            </w:pPr>
          </w:p>
        </w:tc>
        <w:tc>
          <w:tcPr>
            <w:tcW w:w="709" w:type="dxa"/>
            <w:vAlign w:val="center"/>
          </w:tcPr>
          <w:p>
            <w:pPr>
              <w:pStyle w:val="14"/>
            </w:pPr>
          </w:p>
        </w:tc>
        <w:tc>
          <w:tcPr>
            <w:tcW w:w="850" w:type="dxa"/>
            <w:vAlign w:val="center"/>
          </w:tcPr>
          <w:p>
            <w:pPr>
              <w:pStyle w:val="15"/>
            </w:pPr>
          </w:p>
        </w:tc>
        <w:tc>
          <w:tcPr>
            <w:tcW w:w="850" w:type="dxa"/>
            <w:vAlign w:val="center"/>
          </w:tcPr>
          <w:p>
            <w:pPr>
              <w:pStyle w:val="15"/>
            </w:pPr>
          </w:p>
        </w:tc>
        <w:tc>
          <w:tcPr>
            <w:tcW w:w="964" w:type="dxa"/>
            <w:vAlign w:val="center"/>
          </w:tcPr>
          <w:p>
            <w:pPr>
              <w:pStyle w:val="15"/>
            </w:pPr>
            <w:r>
              <w:t>12569.85</w:t>
            </w:r>
          </w:p>
        </w:tc>
        <w:tc>
          <w:tcPr>
            <w:tcW w:w="964" w:type="dxa"/>
            <w:vAlign w:val="center"/>
          </w:tcPr>
          <w:p>
            <w:pPr>
              <w:pStyle w:val="15"/>
            </w:pPr>
            <w:r>
              <w:t>11385.50</w:t>
            </w: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r>
              <w:t>1184.35</w:t>
            </w:r>
          </w:p>
        </w:tc>
        <w:tc>
          <w:tcPr>
            <w:tcW w:w="964" w:type="dxa"/>
            <w:vAlign w:val="center"/>
          </w:tcPr>
          <w:p>
            <w:pPr>
              <w:pStyle w:val="15"/>
            </w:pPr>
          </w:p>
        </w:tc>
        <w:tc>
          <w:tcPr>
            <w:tcW w:w="964" w:type="dxa"/>
            <w:vAlign w:val="center"/>
          </w:tcPr>
          <w:p>
            <w:pPr>
              <w:pStyle w:val="15"/>
            </w:pPr>
            <w:r>
              <w:t>12569.85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4"/>
            </w:pPr>
            <w:r>
              <w:t>秦皇岛北戴河新区社会发展局本级小计</w:t>
            </w:r>
          </w:p>
        </w:tc>
        <w:tc>
          <w:tcPr>
            <w:tcW w:w="964" w:type="dxa"/>
            <w:vAlign w:val="center"/>
          </w:tcPr>
          <w:p>
            <w:pPr>
              <w:pStyle w:val="15"/>
            </w:pPr>
          </w:p>
        </w:tc>
        <w:tc>
          <w:tcPr>
            <w:tcW w:w="1134" w:type="dxa"/>
            <w:vAlign w:val="center"/>
          </w:tcPr>
          <w:p>
            <w:pPr>
              <w:pStyle w:val="16"/>
            </w:pPr>
          </w:p>
        </w:tc>
        <w:tc>
          <w:tcPr>
            <w:tcW w:w="1134" w:type="dxa"/>
            <w:vAlign w:val="center"/>
          </w:tcPr>
          <w:p>
            <w:pPr>
              <w:pStyle w:val="16"/>
            </w:pPr>
          </w:p>
        </w:tc>
        <w:tc>
          <w:tcPr>
            <w:tcW w:w="709" w:type="dxa"/>
            <w:vAlign w:val="center"/>
          </w:tcPr>
          <w:p>
            <w:pPr>
              <w:pStyle w:val="14"/>
            </w:pPr>
          </w:p>
        </w:tc>
        <w:tc>
          <w:tcPr>
            <w:tcW w:w="850" w:type="dxa"/>
            <w:vAlign w:val="center"/>
          </w:tcPr>
          <w:p>
            <w:pPr>
              <w:pStyle w:val="15"/>
            </w:pPr>
          </w:p>
        </w:tc>
        <w:tc>
          <w:tcPr>
            <w:tcW w:w="850" w:type="dxa"/>
            <w:vAlign w:val="center"/>
          </w:tcPr>
          <w:p>
            <w:pPr>
              <w:pStyle w:val="15"/>
            </w:pPr>
          </w:p>
        </w:tc>
        <w:tc>
          <w:tcPr>
            <w:tcW w:w="964" w:type="dxa"/>
            <w:vAlign w:val="center"/>
          </w:tcPr>
          <w:p>
            <w:pPr>
              <w:pStyle w:val="15"/>
            </w:pPr>
            <w:r>
              <w:t>12569.85</w:t>
            </w:r>
          </w:p>
        </w:tc>
        <w:tc>
          <w:tcPr>
            <w:tcW w:w="964" w:type="dxa"/>
            <w:vAlign w:val="center"/>
          </w:tcPr>
          <w:p>
            <w:pPr>
              <w:pStyle w:val="15"/>
            </w:pPr>
            <w:r>
              <w:t>11385.50</w:t>
            </w: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r>
              <w:t>1184.35</w:t>
            </w:r>
          </w:p>
        </w:tc>
        <w:tc>
          <w:tcPr>
            <w:tcW w:w="964" w:type="dxa"/>
            <w:vAlign w:val="center"/>
          </w:tcPr>
          <w:p>
            <w:pPr>
              <w:pStyle w:val="15"/>
            </w:pPr>
          </w:p>
        </w:tc>
        <w:tc>
          <w:tcPr>
            <w:tcW w:w="964" w:type="dxa"/>
            <w:vAlign w:val="center"/>
          </w:tcPr>
          <w:p>
            <w:pPr>
              <w:pStyle w:val="15"/>
            </w:pPr>
            <w:r>
              <w:t>12569.85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2"/>
            </w:pPr>
            <w:r>
              <w:t>2025年市级支持学前教育发展资金（扩优提质补助）</w:t>
            </w:r>
          </w:p>
        </w:tc>
        <w:tc>
          <w:tcPr>
            <w:tcW w:w="964" w:type="dxa"/>
            <w:vAlign w:val="center"/>
          </w:tcPr>
          <w:p>
            <w:pPr>
              <w:pStyle w:val="11"/>
            </w:pPr>
            <w:r>
              <w:t>8.00</w:t>
            </w:r>
          </w:p>
        </w:tc>
        <w:tc>
          <w:tcPr>
            <w:tcW w:w="1134" w:type="dxa"/>
            <w:vAlign w:val="center"/>
          </w:tcPr>
          <w:p>
            <w:pPr>
              <w:pStyle w:val="12"/>
            </w:pPr>
            <w:r>
              <w:t>其他娱乐设备</w:t>
            </w:r>
          </w:p>
        </w:tc>
        <w:tc>
          <w:tcPr>
            <w:tcW w:w="1134" w:type="dxa"/>
            <w:vAlign w:val="center"/>
          </w:tcPr>
          <w:p>
            <w:pPr>
              <w:pStyle w:val="12"/>
            </w:pPr>
            <w:r>
              <w:t>A02479900</w:t>
            </w:r>
          </w:p>
        </w:tc>
        <w:tc>
          <w:tcPr>
            <w:tcW w:w="709" w:type="dxa"/>
            <w:vAlign w:val="center"/>
          </w:tcPr>
          <w:p>
            <w:pPr>
              <w:pStyle w:val="13"/>
            </w:pPr>
            <w:r>
              <w:t>万元</w:t>
            </w:r>
          </w:p>
        </w:tc>
        <w:tc>
          <w:tcPr>
            <w:tcW w:w="850" w:type="dxa"/>
            <w:vAlign w:val="center"/>
          </w:tcPr>
          <w:p>
            <w:pPr>
              <w:pStyle w:val="11"/>
            </w:pPr>
            <w:r>
              <w:t>1</w:t>
            </w:r>
          </w:p>
        </w:tc>
        <w:tc>
          <w:tcPr>
            <w:tcW w:w="850" w:type="dxa"/>
            <w:vAlign w:val="center"/>
          </w:tcPr>
          <w:p>
            <w:pPr>
              <w:pStyle w:val="11"/>
            </w:pPr>
            <w:r>
              <w:t>8.00</w:t>
            </w:r>
          </w:p>
        </w:tc>
        <w:tc>
          <w:tcPr>
            <w:tcW w:w="964" w:type="dxa"/>
            <w:vAlign w:val="center"/>
          </w:tcPr>
          <w:p>
            <w:pPr>
              <w:pStyle w:val="11"/>
            </w:pPr>
            <w:r>
              <w:t>8.00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8.00</w:t>
            </w:r>
          </w:p>
        </w:tc>
        <w:tc>
          <w:tcPr>
            <w:tcW w:w="964" w:type="dxa"/>
            <w:vAlign w:val="center"/>
          </w:tcPr>
          <w:p>
            <w:pPr>
              <w:pStyle w:val="11"/>
            </w:pPr>
          </w:p>
        </w:tc>
        <w:tc>
          <w:tcPr>
            <w:tcW w:w="964" w:type="dxa"/>
            <w:vAlign w:val="center"/>
          </w:tcPr>
          <w:p>
            <w:pPr>
              <w:pStyle w:val="11"/>
            </w:pPr>
            <w:r>
              <w:t>8.00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2"/>
            </w:pPr>
            <w:r>
              <w:t>2025年义务教育薄弱环节改善与能力提升中央补助资金</w:t>
            </w:r>
          </w:p>
        </w:tc>
        <w:tc>
          <w:tcPr>
            <w:tcW w:w="964" w:type="dxa"/>
            <w:vAlign w:val="center"/>
          </w:tcPr>
          <w:p>
            <w:pPr>
              <w:pStyle w:val="11"/>
            </w:pPr>
            <w:r>
              <w:t>53.00</w:t>
            </w:r>
          </w:p>
        </w:tc>
        <w:tc>
          <w:tcPr>
            <w:tcW w:w="1134" w:type="dxa"/>
            <w:vAlign w:val="center"/>
          </w:tcPr>
          <w:p>
            <w:pPr>
              <w:pStyle w:val="12"/>
            </w:pPr>
            <w:r>
              <w:t>其他建筑物、构筑物修缮</w:t>
            </w:r>
          </w:p>
        </w:tc>
        <w:tc>
          <w:tcPr>
            <w:tcW w:w="1134" w:type="dxa"/>
            <w:vAlign w:val="center"/>
          </w:tcPr>
          <w:p>
            <w:pPr>
              <w:pStyle w:val="12"/>
            </w:pPr>
            <w:r>
              <w:t>B08990000</w:t>
            </w:r>
          </w:p>
        </w:tc>
        <w:tc>
          <w:tcPr>
            <w:tcW w:w="709" w:type="dxa"/>
            <w:vAlign w:val="center"/>
          </w:tcPr>
          <w:p>
            <w:pPr>
              <w:pStyle w:val="13"/>
            </w:pPr>
            <w:r>
              <w:t>万元</w:t>
            </w:r>
          </w:p>
        </w:tc>
        <w:tc>
          <w:tcPr>
            <w:tcW w:w="850" w:type="dxa"/>
            <w:vAlign w:val="center"/>
          </w:tcPr>
          <w:p>
            <w:pPr>
              <w:pStyle w:val="11"/>
            </w:pPr>
            <w:r>
              <w:t>1</w:t>
            </w:r>
          </w:p>
        </w:tc>
        <w:tc>
          <w:tcPr>
            <w:tcW w:w="850" w:type="dxa"/>
            <w:vAlign w:val="center"/>
          </w:tcPr>
          <w:p>
            <w:pPr>
              <w:pStyle w:val="11"/>
            </w:pPr>
            <w:r>
              <w:t>53.00</w:t>
            </w:r>
          </w:p>
        </w:tc>
        <w:tc>
          <w:tcPr>
            <w:tcW w:w="964" w:type="dxa"/>
            <w:vAlign w:val="center"/>
          </w:tcPr>
          <w:p>
            <w:pPr>
              <w:pStyle w:val="11"/>
            </w:pPr>
            <w:r>
              <w:t>53.00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53.00</w:t>
            </w:r>
          </w:p>
        </w:tc>
        <w:tc>
          <w:tcPr>
            <w:tcW w:w="964" w:type="dxa"/>
            <w:vAlign w:val="center"/>
          </w:tcPr>
          <w:p>
            <w:pPr>
              <w:pStyle w:val="11"/>
            </w:pPr>
          </w:p>
        </w:tc>
        <w:tc>
          <w:tcPr>
            <w:tcW w:w="964" w:type="dxa"/>
            <w:vAlign w:val="center"/>
          </w:tcPr>
          <w:p>
            <w:pPr>
              <w:pStyle w:val="11"/>
            </w:pPr>
            <w:r>
              <w:t>53.00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2"/>
            </w:pPr>
            <w:r>
              <w:t>秦财教【2024】607号-提前下达2025年省级支持学前教育发展资金</w:t>
            </w:r>
          </w:p>
        </w:tc>
        <w:tc>
          <w:tcPr>
            <w:tcW w:w="964" w:type="dxa"/>
            <w:vAlign w:val="center"/>
          </w:tcPr>
          <w:p>
            <w:pPr>
              <w:pStyle w:val="11"/>
            </w:pPr>
            <w:r>
              <w:t>33.35</w:t>
            </w:r>
          </w:p>
        </w:tc>
        <w:tc>
          <w:tcPr>
            <w:tcW w:w="1134" w:type="dxa"/>
            <w:vAlign w:val="center"/>
          </w:tcPr>
          <w:p>
            <w:pPr>
              <w:pStyle w:val="12"/>
            </w:pPr>
            <w:r>
              <w:t>其他娱乐设备</w:t>
            </w:r>
          </w:p>
        </w:tc>
        <w:tc>
          <w:tcPr>
            <w:tcW w:w="1134" w:type="dxa"/>
            <w:vAlign w:val="center"/>
          </w:tcPr>
          <w:p>
            <w:pPr>
              <w:pStyle w:val="12"/>
            </w:pPr>
            <w:r>
              <w:t>A02479900</w:t>
            </w:r>
          </w:p>
        </w:tc>
        <w:tc>
          <w:tcPr>
            <w:tcW w:w="709" w:type="dxa"/>
            <w:vAlign w:val="center"/>
          </w:tcPr>
          <w:p>
            <w:pPr>
              <w:pStyle w:val="13"/>
            </w:pPr>
            <w:r>
              <w:t>万元</w:t>
            </w:r>
          </w:p>
        </w:tc>
        <w:tc>
          <w:tcPr>
            <w:tcW w:w="850" w:type="dxa"/>
            <w:vAlign w:val="center"/>
          </w:tcPr>
          <w:p>
            <w:pPr>
              <w:pStyle w:val="11"/>
            </w:pPr>
            <w:r>
              <w:t>1</w:t>
            </w:r>
          </w:p>
        </w:tc>
        <w:tc>
          <w:tcPr>
            <w:tcW w:w="850" w:type="dxa"/>
            <w:vAlign w:val="center"/>
          </w:tcPr>
          <w:p>
            <w:pPr>
              <w:pStyle w:val="11"/>
            </w:pPr>
            <w:r>
              <w:t>33.35</w:t>
            </w:r>
          </w:p>
        </w:tc>
        <w:tc>
          <w:tcPr>
            <w:tcW w:w="964" w:type="dxa"/>
            <w:vAlign w:val="center"/>
          </w:tcPr>
          <w:p>
            <w:pPr>
              <w:pStyle w:val="11"/>
            </w:pPr>
            <w:r>
              <w:t>33.35</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33.35</w:t>
            </w:r>
          </w:p>
        </w:tc>
        <w:tc>
          <w:tcPr>
            <w:tcW w:w="964" w:type="dxa"/>
            <w:vAlign w:val="center"/>
          </w:tcPr>
          <w:p>
            <w:pPr>
              <w:pStyle w:val="11"/>
            </w:pPr>
          </w:p>
        </w:tc>
        <w:tc>
          <w:tcPr>
            <w:tcW w:w="964" w:type="dxa"/>
            <w:vAlign w:val="center"/>
          </w:tcPr>
          <w:p>
            <w:pPr>
              <w:pStyle w:val="11"/>
            </w:pPr>
            <w:r>
              <w:t>33.35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2"/>
            </w:pPr>
            <w:r>
              <w:t>秦财教【2024】607号-提前下达2025年中央支持学前教育发展资金</w:t>
            </w:r>
          </w:p>
        </w:tc>
        <w:tc>
          <w:tcPr>
            <w:tcW w:w="964" w:type="dxa"/>
            <w:vAlign w:val="center"/>
          </w:tcPr>
          <w:p>
            <w:pPr>
              <w:pStyle w:val="11"/>
            </w:pPr>
            <w:r>
              <w:t>200.00</w:t>
            </w:r>
          </w:p>
        </w:tc>
        <w:tc>
          <w:tcPr>
            <w:tcW w:w="1134" w:type="dxa"/>
            <w:vAlign w:val="center"/>
          </w:tcPr>
          <w:p>
            <w:pPr>
              <w:pStyle w:val="12"/>
            </w:pPr>
            <w:r>
              <w:t>其他建筑物、构筑物修缮</w:t>
            </w:r>
          </w:p>
        </w:tc>
        <w:tc>
          <w:tcPr>
            <w:tcW w:w="1134" w:type="dxa"/>
            <w:vAlign w:val="center"/>
          </w:tcPr>
          <w:p>
            <w:pPr>
              <w:pStyle w:val="12"/>
            </w:pPr>
            <w:r>
              <w:t>B08990000</w:t>
            </w:r>
          </w:p>
        </w:tc>
        <w:tc>
          <w:tcPr>
            <w:tcW w:w="709" w:type="dxa"/>
            <w:vAlign w:val="center"/>
          </w:tcPr>
          <w:p>
            <w:pPr>
              <w:pStyle w:val="13"/>
            </w:pPr>
            <w:r>
              <w:t>万元</w:t>
            </w:r>
          </w:p>
        </w:tc>
        <w:tc>
          <w:tcPr>
            <w:tcW w:w="850" w:type="dxa"/>
            <w:vAlign w:val="center"/>
          </w:tcPr>
          <w:p>
            <w:pPr>
              <w:pStyle w:val="11"/>
            </w:pPr>
            <w:r>
              <w:t>1</w:t>
            </w:r>
          </w:p>
        </w:tc>
        <w:tc>
          <w:tcPr>
            <w:tcW w:w="850" w:type="dxa"/>
            <w:vAlign w:val="center"/>
          </w:tcPr>
          <w:p>
            <w:pPr>
              <w:pStyle w:val="11"/>
            </w:pPr>
            <w:r>
              <w:t>200.00</w:t>
            </w:r>
          </w:p>
        </w:tc>
        <w:tc>
          <w:tcPr>
            <w:tcW w:w="964" w:type="dxa"/>
            <w:vAlign w:val="center"/>
          </w:tcPr>
          <w:p>
            <w:pPr>
              <w:pStyle w:val="11"/>
            </w:pPr>
            <w:r>
              <w:t>200.00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200.00</w:t>
            </w:r>
          </w:p>
        </w:tc>
        <w:tc>
          <w:tcPr>
            <w:tcW w:w="964" w:type="dxa"/>
            <w:vAlign w:val="center"/>
          </w:tcPr>
          <w:p>
            <w:pPr>
              <w:pStyle w:val="11"/>
            </w:pPr>
          </w:p>
        </w:tc>
        <w:tc>
          <w:tcPr>
            <w:tcW w:w="964" w:type="dxa"/>
            <w:vAlign w:val="center"/>
          </w:tcPr>
          <w:p>
            <w:pPr>
              <w:pStyle w:val="11"/>
            </w:pPr>
            <w:r>
              <w:t>200.00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2"/>
            </w:pPr>
            <w:r>
              <w:t>秦财教【2024】609号-提前下达2025年义务教育薄弱环节改善与能力提升省级补助资金</w:t>
            </w:r>
          </w:p>
        </w:tc>
        <w:tc>
          <w:tcPr>
            <w:tcW w:w="964" w:type="dxa"/>
            <w:vAlign w:val="center"/>
          </w:tcPr>
          <w:p>
            <w:pPr>
              <w:pStyle w:val="11"/>
            </w:pPr>
            <w:r>
              <w:t>140.00</w:t>
            </w:r>
          </w:p>
        </w:tc>
        <w:tc>
          <w:tcPr>
            <w:tcW w:w="1134" w:type="dxa"/>
            <w:vAlign w:val="center"/>
          </w:tcPr>
          <w:p>
            <w:pPr>
              <w:pStyle w:val="12"/>
            </w:pPr>
            <w:r>
              <w:t>其他办公设备</w:t>
            </w:r>
          </w:p>
        </w:tc>
        <w:tc>
          <w:tcPr>
            <w:tcW w:w="1134" w:type="dxa"/>
            <w:vAlign w:val="center"/>
          </w:tcPr>
          <w:p>
            <w:pPr>
              <w:pStyle w:val="12"/>
            </w:pPr>
            <w:r>
              <w:t>A02029900</w:t>
            </w:r>
          </w:p>
        </w:tc>
        <w:tc>
          <w:tcPr>
            <w:tcW w:w="709" w:type="dxa"/>
            <w:vAlign w:val="center"/>
          </w:tcPr>
          <w:p>
            <w:pPr>
              <w:pStyle w:val="13"/>
            </w:pPr>
            <w:r>
              <w:t>万元</w:t>
            </w:r>
          </w:p>
        </w:tc>
        <w:tc>
          <w:tcPr>
            <w:tcW w:w="850" w:type="dxa"/>
            <w:vAlign w:val="center"/>
          </w:tcPr>
          <w:p>
            <w:pPr>
              <w:pStyle w:val="11"/>
            </w:pPr>
            <w:r>
              <w:t>1</w:t>
            </w:r>
          </w:p>
        </w:tc>
        <w:tc>
          <w:tcPr>
            <w:tcW w:w="850" w:type="dxa"/>
            <w:vAlign w:val="center"/>
          </w:tcPr>
          <w:p>
            <w:pPr>
              <w:pStyle w:val="11"/>
            </w:pPr>
            <w:r>
              <w:t>140.00</w:t>
            </w:r>
          </w:p>
        </w:tc>
        <w:tc>
          <w:tcPr>
            <w:tcW w:w="964" w:type="dxa"/>
            <w:vAlign w:val="center"/>
          </w:tcPr>
          <w:p>
            <w:pPr>
              <w:pStyle w:val="11"/>
            </w:pPr>
            <w:r>
              <w:t>140.00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140.00</w:t>
            </w:r>
          </w:p>
        </w:tc>
        <w:tc>
          <w:tcPr>
            <w:tcW w:w="964" w:type="dxa"/>
            <w:vAlign w:val="center"/>
          </w:tcPr>
          <w:p>
            <w:pPr>
              <w:pStyle w:val="11"/>
            </w:pPr>
          </w:p>
        </w:tc>
        <w:tc>
          <w:tcPr>
            <w:tcW w:w="964" w:type="dxa"/>
            <w:vAlign w:val="center"/>
          </w:tcPr>
          <w:p>
            <w:pPr>
              <w:pStyle w:val="11"/>
            </w:pPr>
            <w:r>
              <w:t>140.00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2"/>
            </w:pPr>
            <w:r>
              <w:t>秦财农【2024】534号 关于提前下达2025年中央水利发展资金预算的通知</w:t>
            </w:r>
          </w:p>
        </w:tc>
        <w:tc>
          <w:tcPr>
            <w:tcW w:w="964" w:type="dxa"/>
            <w:vAlign w:val="center"/>
          </w:tcPr>
          <w:p>
            <w:pPr>
              <w:pStyle w:val="11"/>
            </w:pPr>
            <w:r>
              <w:t>400.00</w:t>
            </w:r>
          </w:p>
        </w:tc>
        <w:tc>
          <w:tcPr>
            <w:tcW w:w="1134" w:type="dxa"/>
            <w:vAlign w:val="center"/>
          </w:tcPr>
          <w:p>
            <w:pPr>
              <w:pStyle w:val="12"/>
            </w:pPr>
            <w:r>
              <w:t>其他水利工程施工</w:t>
            </w:r>
          </w:p>
        </w:tc>
        <w:tc>
          <w:tcPr>
            <w:tcW w:w="1134" w:type="dxa"/>
            <w:vAlign w:val="center"/>
          </w:tcPr>
          <w:p>
            <w:pPr>
              <w:pStyle w:val="12"/>
            </w:pPr>
            <w:r>
              <w:t>B02099900</w:t>
            </w:r>
          </w:p>
        </w:tc>
        <w:tc>
          <w:tcPr>
            <w:tcW w:w="709" w:type="dxa"/>
            <w:vAlign w:val="center"/>
          </w:tcPr>
          <w:p>
            <w:pPr>
              <w:pStyle w:val="13"/>
            </w:pPr>
            <w:r>
              <w:t>项</w:t>
            </w:r>
          </w:p>
        </w:tc>
        <w:tc>
          <w:tcPr>
            <w:tcW w:w="850" w:type="dxa"/>
            <w:vAlign w:val="center"/>
          </w:tcPr>
          <w:p>
            <w:pPr>
              <w:pStyle w:val="11"/>
            </w:pPr>
            <w:r>
              <w:t>1</w:t>
            </w:r>
          </w:p>
        </w:tc>
        <w:tc>
          <w:tcPr>
            <w:tcW w:w="850" w:type="dxa"/>
            <w:vAlign w:val="center"/>
          </w:tcPr>
          <w:p>
            <w:pPr>
              <w:pStyle w:val="11"/>
            </w:pPr>
            <w:r>
              <w:t>150.00</w:t>
            </w:r>
          </w:p>
        </w:tc>
        <w:tc>
          <w:tcPr>
            <w:tcW w:w="964" w:type="dxa"/>
            <w:vAlign w:val="center"/>
          </w:tcPr>
          <w:p>
            <w:pPr>
              <w:pStyle w:val="11"/>
            </w:pPr>
            <w:r>
              <w:t>150.00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150.00</w:t>
            </w:r>
          </w:p>
        </w:tc>
        <w:tc>
          <w:tcPr>
            <w:tcW w:w="964" w:type="dxa"/>
            <w:vAlign w:val="center"/>
          </w:tcPr>
          <w:p>
            <w:pPr>
              <w:pStyle w:val="11"/>
            </w:pPr>
          </w:p>
        </w:tc>
        <w:tc>
          <w:tcPr>
            <w:tcW w:w="964" w:type="dxa"/>
            <w:vAlign w:val="center"/>
          </w:tcPr>
          <w:p>
            <w:pPr>
              <w:pStyle w:val="11"/>
            </w:pPr>
            <w:r>
              <w:t>150.00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2"/>
            </w:pPr>
            <w:r>
              <w:t>秦皇岛北戴河新区2025年入海河流（小黄河、七里海）水质保障服务项目</w:t>
            </w:r>
          </w:p>
        </w:tc>
        <w:tc>
          <w:tcPr>
            <w:tcW w:w="964" w:type="dxa"/>
            <w:vAlign w:val="center"/>
          </w:tcPr>
          <w:p>
            <w:pPr>
              <w:pStyle w:val="11"/>
            </w:pPr>
            <w:r>
              <w:t>200.00</w:t>
            </w:r>
          </w:p>
        </w:tc>
        <w:tc>
          <w:tcPr>
            <w:tcW w:w="1134" w:type="dxa"/>
            <w:vAlign w:val="center"/>
          </w:tcPr>
          <w:p>
            <w:pPr>
              <w:pStyle w:val="12"/>
            </w:pPr>
            <w:r>
              <w:t>城镇水域治理服务</w:t>
            </w:r>
          </w:p>
        </w:tc>
        <w:tc>
          <w:tcPr>
            <w:tcW w:w="1134" w:type="dxa"/>
            <w:vAlign w:val="center"/>
          </w:tcPr>
          <w:p>
            <w:pPr>
              <w:pStyle w:val="12"/>
            </w:pPr>
            <w:r>
              <w:t>C07020102</w:t>
            </w:r>
          </w:p>
        </w:tc>
        <w:tc>
          <w:tcPr>
            <w:tcW w:w="709" w:type="dxa"/>
            <w:vAlign w:val="center"/>
          </w:tcPr>
          <w:p>
            <w:pPr>
              <w:pStyle w:val="13"/>
            </w:pPr>
            <w:r>
              <w:t>年</w:t>
            </w:r>
          </w:p>
        </w:tc>
        <w:tc>
          <w:tcPr>
            <w:tcW w:w="850" w:type="dxa"/>
            <w:vAlign w:val="center"/>
          </w:tcPr>
          <w:p>
            <w:pPr>
              <w:pStyle w:val="11"/>
            </w:pPr>
            <w:r>
              <w:t>1</w:t>
            </w:r>
          </w:p>
        </w:tc>
        <w:tc>
          <w:tcPr>
            <w:tcW w:w="850" w:type="dxa"/>
            <w:vAlign w:val="center"/>
          </w:tcPr>
          <w:p>
            <w:pPr>
              <w:pStyle w:val="11"/>
            </w:pPr>
            <w:r>
              <w:t>200.00</w:t>
            </w:r>
          </w:p>
        </w:tc>
        <w:tc>
          <w:tcPr>
            <w:tcW w:w="964" w:type="dxa"/>
            <w:vAlign w:val="center"/>
          </w:tcPr>
          <w:p>
            <w:pPr>
              <w:pStyle w:val="11"/>
            </w:pPr>
            <w:r>
              <w:t>200.00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200.00</w:t>
            </w:r>
          </w:p>
        </w:tc>
        <w:tc>
          <w:tcPr>
            <w:tcW w:w="964" w:type="dxa"/>
            <w:vAlign w:val="center"/>
          </w:tcPr>
          <w:p>
            <w:pPr>
              <w:pStyle w:val="11"/>
            </w:pPr>
          </w:p>
        </w:tc>
        <w:tc>
          <w:tcPr>
            <w:tcW w:w="964" w:type="dxa"/>
            <w:vAlign w:val="center"/>
          </w:tcPr>
          <w:p>
            <w:pPr>
              <w:pStyle w:val="11"/>
            </w:pPr>
            <w:r>
              <w:t>200.00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2"/>
            </w:pPr>
            <w:r>
              <w:t>秦皇岛北戴河新区入海河流水质保障服务项目</w:t>
            </w:r>
          </w:p>
        </w:tc>
        <w:tc>
          <w:tcPr>
            <w:tcW w:w="964" w:type="dxa"/>
            <w:vAlign w:val="center"/>
          </w:tcPr>
          <w:p>
            <w:pPr>
              <w:pStyle w:val="11"/>
            </w:pPr>
            <w:r>
              <w:t>400.00</w:t>
            </w:r>
          </w:p>
        </w:tc>
        <w:tc>
          <w:tcPr>
            <w:tcW w:w="1134" w:type="dxa"/>
            <w:vAlign w:val="center"/>
          </w:tcPr>
          <w:p>
            <w:pPr>
              <w:pStyle w:val="12"/>
            </w:pPr>
            <w:r>
              <w:t>城镇水域治理服务</w:t>
            </w:r>
          </w:p>
        </w:tc>
        <w:tc>
          <w:tcPr>
            <w:tcW w:w="1134" w:type="dxa"/>
            <w:vAlign w:val="center"/>
          </w:tcPr>
          <w:p>
            <w:pPr>
              <w:pStyle w:val="12"/>
            </w:pPr>
            <w:r>
              <w:t>C07020102</w:t>
            </w:r>
          </w:p>
        </w:tc>
        <w:tc>
          <w:tcPr>
            <w:tcW w:w="709" w:type="dxa"/>
            <w:vAlign w:val="center"/>
          </w:tcPr>
          <w:p>
            <w:pPr>
              <w:pStyle w:val="13"/>
            </w:pPr>
            <w:r>
              <w:t>年</w:t>
            </w:r>
          </w:p>
        </w:tc>
        <w:tc>
          <w:tcPr>
            <w:tcW w:w="850" w:type="dxa"/>
            <w:vAlign w:val="center"/>
          </w:tcPr>
          <w:p>
            <w:pPr>
              <w:pStyle w:val="11"/>
            </w:pPr>
            <w:r>
              <w:t>1</w:t>
            </w:r>
          </w:p>
        </w:tc>
        <w:tc>
          <w:tcPr>
            <w:tcW w:w="850" w:type="dxa"/>
            <w:vAlign w:val="center"/>
          </w:tcPr>
          <w:p>
            <w:pPr>
              <w:pStyle w:val="11"/>
            </w:pPr>
            <w:r>
              <w:t>400.00</w:t>
            </w:r>
          </w:p>
        </w:tc>
        <w:tc>
          <w:tcPr>
            <w:tcW w:w="964" w:type="dxa"/>
            <w:vAlign w:val="center"/>
          </w:tcPr>
          <w:p>
            <w:pPr>
              <w:pStyle w:val="11"/>
            </w:pPr>
            <w:r>
              <w:t>400.00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400.00</w:t>
            </w:r>
          </w:p>
        </w:tc>
        <w:tc>
          <w:tcPr>
            <w:tcW w:w="964" w:type="dxa"/>
            <w:vAlign w:val="center"/>
          </w:tcPr>
          <w:p>
            <w:pPr>
              <w:pStyle w:val="11"/>
            </w:pPr>
          </w:p>
        </w:tc>
        <w:tc>
          <w:tcPr>
            <w:tcW w:w="964" w:type="dxa"/>
            <w:vAlign w:val="center"/>
          </w:tcPr>
          <w:p>
            <w:pPr>
              <w:pStyle w:val="11"/>
            </w:pPr>
            <w:r>
              <w:t>400.00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2"/>
            </w:pPr>
            <w:r>
              <w:t>民政事业服务中心临时工工资及保险</w:t>
            </w:r>
          </w:p>
        </w:tc>
        <w:tc>
          <w:tcPr>
            <w:tcW w:w="964" w:type="dxa"/>
            <w:vAlign w:val="center"/>
          </w:tcPr>
          <w:p>
            <w:pPr>
              <w:pStyle w:val="11"/>
            </w:pPr>
            <w:r>
              <w:t>109.00</w:t>
            </w:r>
          </w:p>
        </w:tc>
        <w:tc>
          <w:tcPr>
            <w:tcW w:w="1134" w:type="dxa"/>
            <w:vAlign w:val="center"/>
          </w:tcPr>
          <w:p>
            <w:pPr>
              <w:pStyle w:val="12"/>
            </w:pPr>
            <w:r>
              <w:t>养老服务</w:t>
            </w:r>
          </w:p>
        </w:tc>
        <w:tc>
          <w:tcPr>
            <w:tcW w:w="1134" w:type="dxa"/>
            <w:vAlign w:val="center"/>
          </w:tcPr>
          <w:p>
            <w:pPr>
              <w:pStyle w:val="12"/>
            </w:pPr>
            <w:r>
              <w:t>C05010400</w:t>
            </w:r>
          </w:p>
        </w:tc>
        <w:tc>
          <w:tcPr>
            <w:tcW w:w="709" w:type="dxa"/>
            <w:vAlign w:val="center"/>
          </w:tcPr>
          <w:p>
            <w:pPr>
              <w:pStyle w:val="13"/>
            </w:pPr>
            <w:r>
              <w:t>项</w:t>
            </w:r>
          </w:p>
        </w:tc>
        <w:tc>
          <w:tcPr>
            <w:tcW w:w="850" w:type="dxa"/>
            <w:vAlign w:val="center"/>
          </w:tcPr>
          <w:p>
            <w:pPr>
              <w:pStyle w:val="11"/>
            </w:pPr>
            <w:r>
              <w:t>1</w:t>
            </w:r>
          </w:p>
        </w:tc>
        <w:tc>
          <w:tcPr>
            <w:tcW w:w="850" w:type="dxa"/>
            <w:vAlign w:val="center"/>
          </w:tcPr>
          <w:p>
            <w:pPr>
              <w:pStyle w:val="11"/>
            </w:pPr>
            <w:r>
              <w:t>109.00</w:t>
            </w:r>
          </w:p>
        </w:tc>
        <w:tc>
          <w:tcPr>
            <w:tcW w:w="964" w:type="dxa"/>
            <w:vAlign w:val="center"/>
          </w:tcPr>
          <w:p>
            <w:pPr>
              <w:pStyle w:val="11"/>
            </w:pPr>
            <w:r>
              <w:t>109.00</w:t>
            </w:r>
          </w:p>
        </w:tc>
        <w:tc>
          <w:tcPr>
            <w:tcW w:w="964" w:type="dxa"/>
            <w:vAlign w:val="center"/>
          </w:tcPr>
          <w:p>
            <w:pPr>
              <w:pStyle w:val="11"/>
            </w:pPr>
            <w:r>
              <w:t>109.00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109.00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2"/>
            </w:pPr>
            <w:r>
              <w:t>2024-2025年度入海河流水质保障服务项目资金</w:t>
            </w:r>
          </w:p>
        </w:tc>
        <w:tc>
          <w:tcPr>
            <w:tcW w:w="964" w:type="dxa"/>
            <w:vAlign w:val="center"/>
          </w:tcPr>
          <w:p>
            <w:pPr>
              <w:pStyle w:val="11"/>
            </w:pPr>
            <w:r>
              <w:t>1000.00</w:t>
            </w:r>
          </w:p>
        </w:tc>
        <w:tc>
          <w:tcPr>
            <w:tcW w:w="1134" w:type="dxa"/>
            <w:vAlign w:val="center"/>
          </w:tcPr>
          <w:p>
            <w:pPr>
              <w:pStyle w:val="12"/>
            </w:pPr>
            <w:r>
              <w:t>城镇水域治理服务</w:t>
            </w:r>
          </w:p>
        </w:tc>
        <w:tc>
          <w:tcPr>
            <w:tcW w:w="1134" w:type="dxa"/>
            <w:vAlign w:val="center"/>
          </w:tcPr>
          <w:p>
            <w:pPr>
              <w:pStyle w:val="12"/>
            </w:pPr>
            <w:r>
              <w:t>C07020102</w:t>
            </w:r>
          </w:p>
        </w:tc>
        <w:tc>
          <w:tcPr>
            <w:tcW w:w="709" w:type="dxa"/>
            <w:vAlign w:val="center"/>
          </w:tcPr>
          <w:p>
            <w:pPr>
              <w:pStyle w:val="13"/>
            </w:pPr>
            <w:r>
              <w:t>项</w:t>
            </w:r>
          </w:p>
        </w:tc>
        <w:tc>
          <w:tcPr>
            <w:tcW w:w="850" w:type="dxa"/>
            <w:vAlign w:val="center"/>
          </w:tcPr>
          <w:p>
            <w:pPr>
              <w:pStyle w:val="11"/>
            </w:pPr>
            <w:r>
              <w:t>1</w:t>
            </w:r>
          </w:p>
        </w:tc>
        <w:tc>
          <w:tcPr>
            <w:tcW w:w="850" w:type="dxa"/>
            <w:vAlign w:val="center"/>
          </w:tcPr>
          <w:p>
            <w:pPr>
              <w:pStyle w:val="11"/>
            </w:pPr>
            <w:r>
              <w:t>100.00</w:t>
            </w:r>
          </w:p>
        </w:tc>
        <w:tc>
          <w:tcPr>
            <w:tcW w:w="964" w:type="dxa"/>
            <w:vAlign w:val="center"/>
          </w:tcPr>
          <w:p>
            <w:pPr>
              <w:pStyle w:val="11"/>
            </w:pPr>
            <w:r>
              <w:t>100.00</w:t>
            </w:r>
          </w:p>
        </w:tc>
        <w:tc>
          <w:tcPr>
            <w:tcW w:w="964" w:type="dxa"/>
            <w:vAlign w:val="center"/>
          </w:tcPr>
          <w:p>
            <w:pPr>
              <w:pStyle w:val="11"/>
            </w:pPr>
            <w:r>
              <w:t>100.00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100.00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2"/>
            </w:pPr>
            <w:r>
              <w:t>2024-2025年度入海河流水质保障服务项目资金</w:t>
            </w:r>
          </w:p>
        </w:tc>
        <w:tc>
          <w:tcPr>
            <w:tcW w:w="964" w:type="dxa"/>
            <w:vAlign w:val="center"/>
          </w:tcPr>
          <w:p>
            <w:pPr>
              <w:pStyle w:val="11"/>
            </w:pPr>
            <w:r>
              <w:t>1000.00</w:t>
            </w:r>
          </w:p>
        </w:tc>
        <w:tc>
          <w:tcPr>
            <w:tcW w:w="1134" w:type="dxa"/>
            <w:vAlign w:val="center"/>
          </w:tcPr>
          <w:p>
            <w:pPr>
              <w:pStyle w:val="12"/>
            </w:pPr>
            <w:r>
              <w:t>城镇水域治理服务</w:t>
            </w:r>
          </w:p>
        </w:tc>
        <w:tc>
          <w:tcPr>
            <w:tcW w:w="1134" w:type="dxa"/>
            <w:vAlign w:val="center"/>
          </w:tcPr>
          <w:p>
            <w:pPr>
              <w:pStyle w:val="12"/>
            </w:pPr>
            <w:r>
              <w:t>C07020102</w:t>
            </w:r>
          </w:p>
        </w:tc>
        <w:tc>
          <w:tcPr>
            <w:tcW w:w="709" w:type="dxa"/>
            <w:vAlign w:val="center"/>
          </w:tcPr>
          <w:p>
            <w:pPr>
              <w:pStyle w:val="13"/>
            </w:pPr>
            <w:r>
              <w:t>项</w:t>
            </w:r>
          </w:p>
        </w:tc>
        <w:tc>
          <w:tcPr>
            <w:tcW w:w="850" w:type="dxa"/>
            <w:vAlign w:val="center"/>
          </w:tcPr>
          <w:p>
            <w:pPr>
              <w:pStyle w:val="11"/>
            </w:pPr>
            <w:r>
              <w:t>1</w:t>
            </w:r>
          </w:p>
        </w:tc>
        <w:tc>
          <w:tcPr>
            <w:tcW w:w="850" w:type="dxa"/>
            <w:vAlign w:val="center"/>
          </w:tcPr>
          <w:p>
            <w:pPr>
              <w:pStyle w:val="11"/>
            </w:pPr>
            <w:r>
              <w:t>900.00</w:t>
            </w:r>
          </w:p>
        </w:tc>
        <w:tc>
          <w:tcPr>
            <w:tcW w:w="964" w:type="dxa"/>
            <w:vAlign w:val="center"/>
          </w:tcPr>
          <w:p>
            <w:pPr>
              <w:pStyle w:val="11"/>
            </w:pPr>
            <w:r>
              <w:t>900.00</w:t>
            </w:r>
          </w:p>
        </w:tc>
        <w:tc>
          <w:tcPr>
            <w:tcW w:w="964" w:type="dxa"/>
            <w:vAlign w:val="center"/>
          </w:tcPr>
          <w:p>
            <w:pPr>
              <w:pStyle w:val="11"/>
            </w:pPr>
            <w:r>
              <w:t>900.00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900.00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2"/>
            </w:pPr>
            <w:r>
              <w:t>河道治理（落实河长制）经费</w:t>
            </w:r>
          </w:p>
        </w:tc>
        <w:tc>
          <w:tcPr>
            <w:tcW w:w="964" w:type="dxa"/>
            <w:vAlign w:val="center"/>
          </w:tcPr>
          <w:p>
            <w:pPr>
              <w:pStyle w:val="11"/>
            </w:pPr>
            <w:r>
              <w:t>70.00</w:t>
            </w:r>
          </w:p>
        </w:tc>
        <w:tc>
          <w:tcPr>
            <w:tcW w:w="1134" w:type="dxa"/>
            <w:vAlign w:val="center"/>
          </w:tcPr>
          <w:p>
            <w:pPr>
              <w:pStyle w:val="12"/>
            </w:pPr>
            <w:r>
              <w:t>城镇水域治理服务</w:t>
            </w:r>
          </w:p>
        </w:tc>
        <w:tc>
          <w:tcPr>
            <w:tcW w:w="1134" w:type="dxa"/>
            <w:vAlign w:val="center"/>
          </w:tcPr>
          <w:p>
            <w:pPr>
              <w:pStyle w:val="12"/>
            </w:pPr>
            <w:r>
              <w:t>C07020102</w:t>
            </w:r>
          </w:p>
        </w:tc>
        <w:tc>
          <w:tcPr>
            <w:tcW w:w="709" w:type="dxa"/>
            <w:vAlign w:val="center"/>
          </w:tcPr>
          <w:p>
            <w:pPr>
              <w:pStyle w:val="13"/>
            </w:pPr>
            <w:r>
              <w:t>项</w:t>
            </w:r>
          </w:p>
        </w:tc>
        <w:tc>
          <w:tcPr>
            <w:tcW w:w="850" w:type="dxa"/>
            <w:vAlign w:val="center"/>
          </w:tcPr>
          <w:p>
            <w:pPr>
              <w:pStyle w:val="11"/>
            </w:pPr>
            <w:r>
              <w:t>1</w:t>
            </w:r>
          </w:p>
        </w:tc>
        <w:tc>
          <w:tcPr>
            <w:tcW w:w="850" w:type="dxa"/>
            <w:vAlign w:val="center"/>
          </w:tcPr>
          <w:p>
            <w:pPr>
              <w:pStyle w:val="11"/>
            </w:pPr>
            <w:r>
              <w:t>50.00</w:t>
            </w:r>
          </w:p>
        </w:tc>
        <w:tc>
          <w:tcPr>
            <w:tcW w:w="964" w:type="dxa"/>
            <w:vAlign w:val="center"/>
          </w:tcPr>
          <w:p>
            <w:pPr>
              <w:pStyle w:val="11"/>
            </w:pPr>
            <w:r>
              <w:t>50.00</w:t>
            </w:r>
          </w:p>
        </w:tc>
        <w:tc>
          <w:tcPr>
            <w:tcW w:w="964" w:type="dxa"/>
            <w:vAlign w:val="center"/>
          </w:tcPr>
          <w:p>
            <w:pPr>
              <w:pStyle w:val="11"/>
            </w:pPr>
            <w:r>
              <w:t>50.00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50.00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2"/>
            </w:pPr>
            <w:r>
              <w:t>民兵训练基地租赁费用</w:t>
            </w:r>
          </w:p>
        </w:tc>
        <w:tc>
          <w:tcPr>
            <w:tcW w:w="964" w:type="dxa"/>
            <w:vAlign w:val="center"/>
          </w:tcPr>
          <w:p>
            <w:pPr>
              <w:pStyle w:val="11"/>
            </w:pPr>
            <w:r>
              <w:t>55.00</w:t>
            </w:r>
          </w:p>
        </w:tc>
        <w:tc>
          <w:tcPr>
            <w:tcW w:w="1134" w:type="dxa"/>
            <w:vAlign w:val="center"/>
          </w:tcPr>
          <w:p>
            <w:pPr>
              <w:pStyle w:val="12"/>
            </w:pPr>
            <w:r>
              <w:t>房屋租赁服务</w:t>
            </w:r>
          </w:p>
        </w:tc>
        <w:tc>
          <w:tcPr>
            <w:tcW w:w="1134" w:type="dxa"/>
            <w:vAlign w:val="center"/>
          </w:tcPr>
          <w:p>
            <w:pPr>
              <w:pStyle w:val="12"/>
            </w:pPr>
            <w:r>
              <w:t>C21020000</w:t>
            </w:r>
          </w:p>
        </w:tc>
        <w:tc>
          <w:tcPr>
            <w:tcW w:w="709" w:type="dxa"/>
            <w:vAlign w:val="center"/>
          </w:tcPr>
          <w:p>
            <w:pPr>
              <w:pStyle w:val="13"/>
            </w:pPr>
            <w:r>
              <w:t>项</w:t>
            </w:r>
          </w:p>
        </w:tc>
        <w:tc>
          <w:tcPr>
            <w:tcW w:w="850" w:type="dxa"/>
            <w:vAlign w:val="center"/>
          </w:tcPr>
          <w:p>
            <w:pPr>
              <w:pStyle w:val="11"/>
            </w:pPr>
            <w:r>
              <w:t>1</w:t>
            </w:r>
          </w:p>
        </w:tc>
        <w:tc>
          <w:tcPr>
            <w:tcW w:w="850" w:type="dxa"/>
            <w:vAlign w:val="center"/>
          </w:tcPr>
          <w:p>
            <w:pPr>
              <w:pStyle w:val="11"/>
            </w:pPr>
            <w:r>
              <w:t>55.00</w:t>
            </w:r>
          </w:p>
        </w:tc>
        <w:tc>
          <w:tcPr>
            <w:tcW w:w="964" w:type="dxa"/>
            <w:vAlign w:val="center"/>
          </w:tcPr>
          <w:p>
            <w:pPr>
              <w:pStyle w:val="11"/>
            </w:pPr>
            <w:r>
              <w:t>55.00</w:t>
            </w:r>
          </w:p>
        </w:tc>
        <w:tc>
          <w:tcPr>
            <w:tcW w:w="964" w:type="dxa"/>
            <w:vAlign w:val="center"/>
          </w:tcPr>
          <w:p>
            <w:pPr>
              <w:pStyle w:val="11"/>
            </w:pPr>
            <w:r>
              <w:t>55.00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55.00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2"/>
            </w:pPr>
            <w:r>
              <w:t>南戴河中学教学仪器及其他设施设备等项目资金（教育费附加）</w:t>
            </w:r>
          </w:p>
        </w:tc>
        <w:tc>
          <w:tcPr>
            <w:tcW w:w="964" w:type="dxa"/>
            <w:vAlign w:val="center"/>
          </w:tcPr>
          <w:p>
            <w:pPr>
              <w:pStyle w:val="11"/>
            </w:pPr>
            <w:r>
              <w:t>137.50</w:t>
            </w:r>
          </w:p>
        </w:tc>
        <w:tc>
          <w:tcPr>
            <w:tcW w:w="1134" w:type="dxa"/>
            <w:vAlign w:val="center"/>
          </w:tcPr>
          <w:p>
            <w:pPr>
              <w:pStyle w:val="12"/>
            </w:pPr>
            <w:r>
              <w:t>存储用光纤交换机</w:t>
            </w:r>
          </w:p>
        </w:tc>
        <w:tc>
          <w:tcPr>
            <w:tcW w:w="1134" w:type="dxa"/>
            <w:vAlign w:val="center"/>
          </w:tcPr>
          <w:p>
            <w:pPr>
              <w:pStyle w:val="12"/>
            </w:pPr>
            <w:r>
              <w:t>A02010503</w:t>
            </w:r>
          </w:p>
        </w:tc>
        <w:tc>
          <w:tcPr>
            <w:tcW w:w="709" w:type="dxa"/>
            <w:vAlign w:val="center"/>
          </w:tcPr>
          <w:p>
            <w:pPr>
              <w:pStyle w:val="13"/>
            </w:pPr>
            <w:r>
              <w:t>台</w:t>
            </w:r>
          </w:p>
        </w:tc>
        <w:tc>
          <w:tcPr>
            <w:tcW w:w="850" w:type="dxa"/>
            <w:vAlign w:val="center"/>
          </w:tcPr>
          <w:p>
            <w:pPr>
              <w:pStyle w:val="11"/>
            </w:pPr>
            <w:r>
              <w:t>10</w:t>
            </w:r>
          </w:p>
        </w:tc>
        <w:tc>
          <w:tcPr>
            <w:tcW w:w="850" w:type="dxa"/>
            <w:vAlign w:val="center"/>
          </w:tcPr>
          <w:p>
            <w:pPr>
              <w:pStyle w:val="11"/>
            </w:pPr>
            <w:r>
              <w:t>13.75</w:t>
            </w:r>
          </w:p>
        </w:tc>
        <w:tc>
          <w:tcPr>
            <w:tcW w:w="964" w:type="dxa"/>
            <w:vAlign w:val="center"/>
          </w:tcPr>
          <w:p>
            <w:pPr>
              <w:pStyle w:val="11"/>
            </w:pPr>
            <w:r>
              <w:t>137.50</w:t>
            </w:r>
          </w:p>
        </w:tc>
        <w:tc>
          <w:tcPr>
            <w:tcW w:w="964" w:type="dxa"/>
            <w:vAlign w:val="center"/>
          </w:tcPr>
          <w:p>
            <w:pPr>
              <w:pStyle w:val="11"/>
            </w:pPr>
            <w:r>
              <w:t>137.50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137.50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2"/>
            </w:pPr>
            <w:r>
              <w:t>农村人居环境整治提升资金（厕改粪污清掏运行）</w:t>
            </w:r>
          </w:p>
        </w:tc>
        <w:tc>
          <w:tcPr>
            <w:tcW w:w="964" w:type="dxa"/>
            <w:vAlign w:val="center"/>
          </w:tcPr>
          <w:p>
            <w:pPr>
              <w:pStyle w:val="11"/>
            </w:pPr>
            <w:r>
              <w:t>43.00</w:t>
            </w:r>
          </w:p>
        </w:tc>
        <w:tc>
          <w:tcPr>
            <w:tcW w:w="1134" w:type="dxa"/>
            <w:vAlign w:val="center"/>
          </w:tcPr>
          <w:p>
            <w:pPr>
              <w:pStyle w:val="12"/>
            </w:pPr>
            <w:r>
              <w:t>其他运营服务</w:t>
            </w:r>
          </w:p>
        </w:tc>
        <w:tc>
          <w:tcPr>
            <w:tcW w:w="1134" w:type="dxa"/>
            <w:vAlign w:val="center"/>
          </w:tcPr>
          <w:p>
            <w:pPr>
              <w:pStyle w:val="12"/>
            </w:pPr>
            <w:r>
              <w:t>C16089900</w:t>
            </w:r>
          </w:p>
        </w:tc>
        <w:tc>
          <w:tcPr>
            <w:tcW w:w="709" w:type="dxa"/>
            <w:vAlign w:val="center"/>
          </w:tcPr>
          <w:p>
            <w:pPr>
              <w:pStyle w:val="13"/>
            </w:pPr>
            <w:r>
              <w:t>项</w:t>
            </w:r>
          </w:p>
        </w:tc>
        <w:tc>
          <w:tcPr>
            <w:tcW w:w="850" w:type="dxa"/>
            <w:vAlign w:val="center"/>
          </w:tcPr>
          <w:p>
            <w:pPr>
              <w:pStyle w:val="11"/>
            </w:pPr>
            <w:r>
              <w:t>1</w:t>
            </w:r>
          </w:p>
        </w:tc>
        <w:tc>
          <w:tcPr>
            <w:tcW w:w="850" w:type="dxa"/>
            <w:vAlign w:val="center"/>
          </w:tcPr>
          <w:p>
            <w:pPr>
              <w:pStyle w:val="11"/>
            </w:pPr>
            <w:r>
              <w:t>43.00</w:t>
            </w:r>
          </w:p>
        </w:tc>
        <w:tc>
          <w:tcPr>
            <w:tcW w:w="964" w:type="dxa"/>
            <w:vAlign w:val="center"/>
          </w:tcPr>
          <w:p>
            <w:pPr>
              <w:pStyle w:val="11"/>
            </w:pPr>
            <w:r>
              <w:t>43.00</w:t>
            </w:r>
          </w:p>
        </w:tc>
        <w:tc>
          <w:tcPr>
            <w:tcW w:w="964" w:type="dxa"/>
            <w:vAlign w:val="center"/>
          </w:tcPr>
          <w:p>
            <w:pPr>
              <w:pStyle w:val="11"/>
            </w:pPr>
            <w:r>
              <w:t>43.00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43.00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2"/>
            </w:pPr>
            <w:r>
              <w:t>秦财建【2025】512号关于提前下达中央大气污染防治资金【用于农村地区气代煤电改造任务运行补助】预算的通知</w:t>
            </w:r>
          </w:p>
        </w:tc>
        <w:tc>
          <w:tcPr>
            <w:tcW w:w="964" w:type="dxa"/>
            <w:vAlign w:val="center"/>
          </w:tcPr>
          <w:p>
            <w:pPr>
              <w:pStyle w:val="11"/>
            </w:pPr>
            <w:r>
              <w:t>110.00</w:t>
            </w:r>
          </w:p>
        </w:tc>
        <w:tc>
          <w:tcPr>
            <w:tcW w:w="1134" w:type="dxa"/>
            <w:vAlign w:val="center"/>
          </w:tcPr>
          <w:p>
            <w:pPr>
              <w:pStyle w:val="12"/>
            </w:pPr>
            <w:r>
              <w:t>其他运营服务</w:t>
            </w:r>
          </w:p>
        </w:tc>
        <w:tc>
          <w:tcPr>
            <w:tcW w:w="1134" w:type="dxa"/>
            <w:vAlign w:val="center"/>
          </w:tcPr>
          <w:p>
            <w:pPr>
              <w:pStyle w:val="12"/>
            </w:pPr>
            <w:r>
              <w:t>C16089900</w:t>
            </w:r>
          </w:p>
        </w:tc>
        <w:tc>
          <w:tcPr>
            <w:tcW w:w="709" w:type="dxa"/>
            <w:vAlign w:val="center"/>
          </w:tcPr>
          <w:p>
            <w:pPr>
              <w:pStyle w:val="13"/>
            </w:pPr>
            <w:r>
              <w:t>项</w:t>
            </w:r>
          </w:p>
        </w:tc>
        <w:tc>
          <w:tcPr>
            <w:tcW w:w="850" w:type="dxa"/>
            <w:vAlign w:val="center"/>
          </w:tcPr>
          <w:p>
            <w:pPr>
              <w:pStyle w:val="11"/>
            </w:pPr>
            <w:r>
              <w:t>1</w:t>
            </w:r>
          </w:p>
        </w:tc>
        <w:tc>
          <w:tcPr>
            <w:tcW w:w="850" w:type="dxa"/>
            <w:vAlign w:val="center"/>
          </w:tcPr>
          <w:p>
            <w:pPr>
              <w:pStyle w:val="11"/>
            </w:pPr>
            <w:r>
              <w:t>110.00</w:t>
            </w:r>
          </w:p>
        </w:tc>
        <w:tc>
          <w:tcPr>
            <w:tcW w:w="964" w:type="dxa"/>
            <w:vAlign w:val="center"/>
          </w:tcPr>
          <w:p>
            <w:pPr>
              <w:pStyle w:val="11"/>
            </w:pPr>
            <w:r>
              <w:t>110.00</w:t>
            </w:r>
          </w:p>
        </w:tc>
        <w:tc>
          <w:tcPr>
            <w:tcW w:w="964" w:type="dxa"/>
            <w:vAlign w:val="center"/>
          </w:tcPr>
          <w:p>
            <w:pPr>
              <w:pStyle w:val="11"/>
            </w:pPr>
            <w:r>
              <w:t>110.00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110.00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2"/>
            </w:pPr>
            <w:r>
              <w:t>秦财建【2025】629号关于提前下达2026年中央农村环境整治资金预算的通知</w:t>
            </w:r>
          </w:p>
        </w:tc>
        <w:tc>
          <w:tcPr>
            <w:tcW w:w="964" w:type="dxa"/>
            <w:vAlign w:val="center"/>
          </w:tcPr>
          <w:p>
            <w:pPr>
              <w:pStyle w:val="11"/>
            </w:pPr>
            <w:r>
              <w:t>8000.00</w:t>
            </w:r>
          </w:p>
        </w:tc>
        <w:tc>
          <w:tcPr>
            <w:tcW w:w="1134" w:type="dxa"/>
            <w:vAlign w:val="center"/>
          </w:tcPr>
          <w:p>
            <w:pPr>
              <w:pStyle w:val="12"/>
            </w:pPr>
            <w:r>
              <w:t>其他专业施工</w:t>
            </w:r>
          </w:p>
        </w:tc>
        <w:tc>
          <w:tcPr>
            <w:tcW w:w="1134" w:type="dxa"/>
            <w:vAlign w:val="center"/>
          </w:tcPr>
          <w:p>
            <w:pPr>
              <w:pStyle w:val="12"/>
            </w:pPr>
            <w:r>
              <w:t>B05990000</w:t>
            </w:r>
          </w:p>
        </w:tc>
        <w:tc>
          <w:tcPr>
            <w:tcW w:w="709" w:type="dxa"/>
            <w:vAlign w:val="center"/>
          </w:tcPr>
          <w:p>
            <w:pPr>
              <w:pStyle w:val="13"/>
            </w:pPr>
            <w:r>
              <w:t>年</w:t>
            </w:r>
          </w:p>
        </w:tc>
        <w:tc>
          <w:tcPr>
            <w:tcW w:w="850" w:type="dxa"/>
            <w:vAlign w:val="center"/>
          </w:tcPr>
          <w:p>
            <w:pPr>
              <w:pStyle w:val="11"/>
            </w:pPr>
            <w:r>
              <w:t>1</w:t>
            </w:r>
          </w:p>
        </w:tc>
        <w:tc>
          <w:tcPr>
            <w:tcW w:w="850" w:type="dxa"/>
            <w:vAlign w:val="center"/>
          </w:tcPr>
          <w:p>
            <w:pPr>
              <w:pStyle w:val="11"/>
            </w:pPr>
            <w:r>
              <w:t>8000.00</w:t>
            </w:r>
          </w:p>
        </w:tc>
        <w:tc>
          <w:tcPr>
            <w:tcW w:w="964" w:type="dxa"/>
            <w:vAlign w:val="center"/>
          </w:tcPr>
          <w:p>
            <w:pPr>
              <w:pStyle w:val="11"/>
            </w:pPr>
            <w:r>
              <w:t>8000.00</w:t>
            </w:r>
          </w:p>
        </w:tc>
        <w:tc>
          <w:tcPr>
            <w:tcW w:w="964" w:type="dxa"/>
            <w:vAlign w:val="center"/>
          </w:tcPr>
          <w:p>
            <w:pPr>
              <w:pStyle w:val="11"/>
            </w:pPr>
            <w:r>
              <w:t>8000.00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8000.00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2"/>
            </w:pPr>
            <w:r>
              <w:t>秦财教【2025】543号 提前下达2026年义务教育薄弱环节改善与能力提升省级补助资金</w:t>
            </w:r>
          </w:p>
        </w:tc>
        <w:tc>
          <w:tcPr>
            <w:tcW w:w="964" w:type="dxa"/>
            <w:vAlign w:val="center"/>
          </w:tcPr>
          <w:p>
            <w:pPr>
              <w:pStyle w:val="11"/>
            </w:pPr>
            <w:r>
              <w:t>261.00</w:t>
            </w:r>
          </w:p>
        </w:tc>
        <w:tc>
          <w:tcPr>
            <w:tcW w:w="1134" w:type="dxa"/>
            <w:vAlign w:val="center"/>
          </w:tcPr>
          <w:p>
            <w:pPr>
              <w:pStyle w:val="12"/>
            </w:pPr>
            <w:r>
              <w:t>其他办公设备</w:t>
            </w:r>
          </w:p>
        </w:tc>
        <w:tc>
          <w:tcPr>
            <w:tcW w:w="1134" w:type="dxa"/>
            <w:vAlign w:val="center"/>
          </w:tcPr>
          <w:p>
            <w:pPr>
              <w:pStyle w:val="12"/>
            </w:pPr>
            <w:r>
              <w:t>A02029900</w:t>
            </w:r>
          </w:p>
        </w:tc>
        <w:tc>
          <w:tcPr>
            <w:tcW w:w="709" w:type="dxa"/>
            <w:vAlign w:val="center"/>
          </w:tcPr>
          <w:p>
            <w:pPr>
              <w:pStyle w:val="13"/>
            </w:pPr>
            <w:r>
              <w:t>万元</w:t>
            </w:r>
          </w:p>
        </w:tc>
        <w:tc>
          <w:tcPr>
            <w:tcW w:w="850" w:type="dxa"/>
            <w:vAlign w:val="center"/>
          </w:tcPr>
          <w:p>
            <w:pPr>
              <w:pStyle w:val="11"/>
            </w:pPr>
            <w:r>
              <w:t>1</w:t>
            </w:r>
          </w:p>
        </w:tc>
        <w:tc>
          <w:tcPr>
            <w:tcW w:w="850" w:type="dxa"/>
            <w:vAlign w:val="center"/>
          </w:tcPr>
          <w:p>
            <w:pPr>
              <w:pStyle w:val="11"/>
            </w:pPr>
            <w:r>
              <w:t>261.00</w:t>
            </w:r>
          </w:p>
        </w:tc>
        <w:tc>
          <w:tcPr>
            <w:tcW w:w="964" w:type="dxa"/>
            <w:vAlign w:val="center"/>
          </w:tcPr>
          <w:p>
            <w:pPr>
              <w:pStyle w:val="11"/>
            </w:pPr>
            <w:r>
              <w:t>261.00</w:t>
            </w:r>
          </w:p>
        </w:tc>
        <w:tc>
          <w:tcPr>
            <w:tcW w:w="964" w:type="dxa"/>
            <w:vAlign w:val="center"/>
          </w:tcPr>
          <w:p>
            <w:pPr>
              <w:pStyle w:val="11"/>
            </w:pPr>
            <w:r>
              <w:t>261.00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261.00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2"/>
            </w:pPr>
            <w:r>
              <w:t>秦财教【2025】543号 提前下达2026年义务教育薄弱环节改善与能力提升中央补助资金</w:t>
            </w:r>
          </w:p>
        </w:tc>
        <w:tc>
          <w:tcPr>
            <w:tcW w:w="964" w:type="dxa"/>
            <w:vAlign w:val="center"/>
          </w:tcPr>
          <w:p>
            <w:pPr>
              <w:pStyle w:val="11"/>
            </w:pPr>
            <w:r>
              <w:t>554.00</w:t>
            </w:r>
          </w:p>
        </w:tc>
        <w:tc>
          <w:tcPr>
            <w:tcW w:w="1134" w:type="dxa"/>
            <w:vAlign w:val="center"/>
          </w:tcPr>
          <w:p>
            <w:pPr>
              <w:pStyle w:val="12"/>
            </w:pPr>
            <w:r>
              <w:t>其他办公设备</w:t>
            </w:r>
          </w:p>
        </w:tc>
        <w:tc>
          <w:tcPr>
            <w:tcW w:w="1134" w:type="dxa"/>
            <w:vAlign w:val="center"/>
          </w:tcPr>
          <w:p>
            <w:pPr>
              <w:pStyle w:val="12"/>
            </w:pPr>
            <w:r>
              <w:t>A02029900</w:t>
            </w:r>
          </w:p>
        </w:tc>
        <w:tc>
          <w:tcPr>
            <w:tcW w:w="709" w:type="dxa"/>
            <w:vAlign w:val="center"/>
          </w:tcPr>
          <w:p>
            <w:pPr>
              <w:pStyle w:val="13"/>
            </w:pPr>
            <w:r>
              <w:t>万元</w:t>
            </w:r>
          </w:p>
        </w:tc>
        <w:tc>
          <w:tcPr>
            <w:tcW w:w="850" w:type="dxa"/>
            <w:vAlign w:val="center"/>
          </w:tcPr>
          <w:p>
            <w:pPr>
              <w:pStyle w:val="11"/>
            </w:pPr>
            <w:r>
              <w:t>1</w:t>
            </w:r>
          </w:p>
        </w:tc>
        <w:tc>
          <w:tcPr>
            <w:tcW w:w="850" w:type="dxa"/>
            <w:vAlign w:val="center"/>
          </w:tcPr>
          <w:p>
            <w:pPr>
              <w:pStyle w:val="11"/>
            </w:pPr>
            <w:r>
              <w:t>204.00</w:t>
            </w:r>
          </w:p>
        </w:tc>
        <w:tc>
          <w:tcPr>
            <w:tcW w:w="964" w:type="dxa"/>
            <w:vAlign w:val="center"/>
          </w:tcPr>
          <w:p>
            <w:pPr>
              <w:pStyle w:val="11"/>
            </w:pPr>
            <w:r>
              <w:t>204.00</w:t>
            </w:r>
          </w:p>
        </w:tc>
        <w:tc>
          <w:tcPr>
            <w:tcW w:w="964" w:type="dxa"/>
            <w:vAlign w:val="center"/>
          </w:tcPr>
          <w:p>
            <w:pPr>
              <w:pStyle w:val="11"/>
            </w:pPr>
            <w:r>
              <w:t>204.00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204.00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2"/>
            </w:pPr>
            <w:r>
              <w:t>秦财教【2025】543号 提前下达2026年义务教育薄弱环节改善与能力提升中央补助资金</w:t>
            </w:r>
          </w:p>
        </w:tc>
        <w:tc>
          <w:tcPr>
            <w:tcW w:w="964" w:type="dxa"/>
            <w:vAlign w:val="center"/>
          </w:tcPr>
          <w:p>
            <w:pPr>
              <w:pStyle w:val="11"/>
            </w:pPr>
            <w:r>
              <w:t>554.00</w:t>
            </w:r>
          </w:p>
        </w:tc>
        <w:tc>
          <w:tcPr>
            <w:tcW w:w="1134" w:type="dxa"/>
            <w:vAlign w:val="center"/>
          </w:tcPr>
          <w:p>
            <w:pPr>
              <w:pStyle w:val="12"/>
            </w:pPr>
            <w:r>
              <w:t>其他房屋施工</w:t>
            </w:r>
          </w:p>
        </w:tc>
        <w:tc>
          <w:tcPr>
            <w:tcW w:w="1134" w:type="dxa"/>
            <w:vAlign w:val="center"/>
          </w:tcPr>
          <w:p>
            <w:pPr>
              <w:pStyle w:val="12"/>
            </w:pPr>
            <w:r>
              <w:t>B01990000</w:t>
            </w:r>
          </w:p>
        </w:tc>
        <w:tc>
          <w:tcPr>
            <w:tcW w:w="709" w:type="dxa"/>
            <w:vAlign w:val="center"/>
          </w:tcPr>
          <w:p>
            <w:pPr>
              <w:pStyle w:val="13"/>
            </w:pPr>
            <w:r>
              <w:t>万元</w:t>
            </w:r>
          </w:p>
        </w:tc>
        <w:tc>
          <w:tcPr>
            <w:tcW w:w="850" w:type="dxa"/>
            <w:vAlign w:val="center"/>
          </w:tcPr>
          <w:p>
            <w:pPr>
              <w:pStyle w:val="11"/>
            </w:pPr>
            <w:r>
              <w:t>1</w:t>
            </w:r>
          </w:p>
        </w:tc>
        <w:tc>
          <w:tcPr>
            <w:tcW w:w="850" w:type="dxa"/>
            <w:vAlign w:val="center"/>
          </w:tcPr>
          <w:p>
            <w:pPr>
              <w:pStyle w:val="11"/>
            </w:pPr>
            <w:r>
              <w:t>350.00</w:t>
            </w:r>
          </w:p>
        </w:tc>
        <w:tc>
          <w:tcPr>
            <w:tcW w:w="964" w:type="dxa"/>
            <w:vAlign w:val="center"/>
          </w:tcPr>
          <w:p>
            <w:pPr>
              <w:pStyle w:val="11"/>
            </w:pPr>
            <w:r>
              <w:t>350.00</w:t>
            </w:r>
          </w:p>
        </w:tc>
        <w:tc>
          <w:tcPr>
            <w:tcW w:w="964" w:type="dxa"/>
            <w:vAlign w:val="center"/>
          </w:tcPr>
          <w:p>
            <w:pPr>
              <w:pStyle w:val="11"/>
            </w:pPr>
            <w:r>
              <w:t>350.00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350.00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2"/>
            </w:pPr>
            <w:r>
              <w:t>秦财教【2025】611号 提前下达2026年城乡义务教育省级补助经费-校舍安全保障</w:t>
            </w:r>
          </w:p>
        </w:tc>
        <w:tc>
          <w:tcPr>
            <w:tcW w:w="964" w:type="dxa"/>
            <w:vAlign w:val="center"/>
          </w:tcPr>
          <w:p>
            <w:pPr>
              <w:pStyle w:val="11"/>
            </w:pPr>
            <w:r>
              <w:t>48.00</w:t>
            </w:r>
          </w:p>
        </w:tc>
        <w:tc>
          <w:tcPr>
            <w:tcW w:w="1134" w:type="dxa"/>
            <w:vAlign w:val="center"/>
          </w:tcPr>
          <w:p>
            <w:pPr>
              <w:pStyle w:val="12"/>
            </w:pPr>
            <w:r>
              <w:t>其他房屋施工</w:t>
            </w:r>
          </w:p>
        </w:tc>
        <w:tc>
          <w:tcPr>
            <w:tcW w:w="1134" w:type="dxa"/>
            <w:vAlign w:val="center"/>
          </w:tcPr>
          <w:p>
            <w:pPr>
              <w:pStyle w:val="12"/>
            </w:pPr>
            <w:r>
              <w:t>B01990000</w:t>
            </w:r>
          </w:p>
        </w:tc>
        <w:tc>
          <w:tcPr>
            <w:tcW w:w="709" w:type="dxa"/>
            <w:vAlign w:val="center"/>
          </w:tcPr>
          <w:p>
            <w:pPr>
              <w:pStyle w:val="13"/>
            </w:pPr>
            <w:r>
              <w:t>年</w:t>
            </w:r>
          </w:p>
        </w:tc>
        <w:tc>
          <w:tcPr>
            <w:tcW w:w="850" w:type="dxa"/>
            <w:vAlign w:val="center"/>
          </w:tcPr>
          <w:p>
            <w:pPr>
              <w:pStyle w:val="11"/>
            </w:pPr>
            <w:r>
              <w:t>1</w:t>
            </w:r>
          </w:p>
        </w:tc>
        <w:tc>
          <w:tcPr>
            <w:tcW w:w="850" w:type="dxa"/>
            <w:vAlign w:val="center"/>
          </w:tcPr>
          <w:p>
            <w:pPr>
              <w:pStyle w:val="11"/>
            </w:pPr>
            <w:r>
              <w:t>48.00</w:t>
            </w:r>
          </w:p>
        </w:tc>
        <w:tc>
          <w:tcPr>
            <w:tcW w:w="964" w:type="dxa"/>
            <w:vAlign w:val="center"/>
          </w:tcPr>
          <w:p>
            <w:pPr>
              <w:pStyle w:val="11"/>
            </w:pPr>
            <w:r>
              <w:t>48.00</w:t>
            </w:r>
          </w:p>
        </w:tc>
        <w:tc>
          <w:tcPr>
            <w:tcW w:w="964" w:type="dxa"/>
            <w:vAlign w:val="center"/>
          </w:tcPr>
          <w:p>
            <w:pPr>
              <w:pStyle w:val="11"/>
            </w:pPr>
            <w:r>
              <w:t>48.00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48.00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2"/>
            </w:pPr>
            <w:r>
              <w:t>秦财教【2025】611号 提前下达2026年城乡义务教育中央补助经费-校舍安全保障</w:t>
            </w:r>
          </w:p>
        </w:tc>
        <w:tc>
          <w:tcPr>
            <w:tcW w:w="964" w:type="dxa"/>
            <w:vAlign w:val="center"/>
          </w:tcPr>
          <w:p>
            <w:pPr>
              <w:pStyle w:val="11"/>
            </w:pPr>
            <w:r>
              <w:t>137.00</w:t>
            </w:r>
          </w:p>
        </w:tc>
        <w:tc>
          <w:tcPr>
            <w:tcW w:w="1134" w:type="dxa"/>
            <w:vAlign w:val="center"/>
          </w:tcPr>
          <w:p>
            <w:pPr>
              <w:pStyle w:val="12"/>
            </w:pPr>
            <w:r>
              <w:t>其他房屋施工</w:t>
            </w:r>
          </w:p>
        </w:tc>
        <w:tc>
          <w:tcPr>
            <w:tcW w:w="1134" w:type="dxa"/>
            <w:vAlign w:val="center"/>
          </w:tcPr>
          <w:p>
            <w:pPr>
              <w:pStyle w:val="12"/>
            </w:pPr>
            <w:r>
              <w:t>B01990000</w:t>
            </w:r>
          </w:p>
        </w:tc>
        <w:tc>
          <w:tcPr>
            <w:tcW w:w="709" w:type="dxa"/>
            <w:vAlign w:val="center"/>
          </w:tcPr>
          <w:p>
            <w:pPr>
              <w:pStyle w:val="13"/>
            </w:pPr>
            <w:r>
              <w:t>年</w:t>
            </w:r>
          </w:p>
        </w:tc>
        <w:tc>
          <w:tcPr>
            <w:tcW w:w="850" w:type="dxa"/>
            <w:vAlign w:val="center"/>
          </w:tcPr>
          <w:p>
            <w:pPr>
              <w:pStyle w:val="11"/>
            </w:pPr>
            <w:r>
              <w:t>1</w:t>
            </w:r>
          </w:p>
        </w:tc>
        <w:tc>
          <w:tcPr>
            <w:tcW w:w="850" w:type="dxa"/>
            <w:vAlign w:val="center"/>
          </w:tcPr>
          <w:p>
            <w:pPr>
              <w:pStyle w:val="11"/>
            </w:pPr>
            <w:r>
              <w:t>137.00</w:t>
            </w:r>
          </w:p>
        </w:tc>
        <w:tc>
          <w:tcPr>
            <w:tcW w:w="964" w:type="dxa"/>
            <w:vAlign w:val="center"/>
          </w:tcPr>
          <w:p>
            <w:pPr>
              <w:pStyle w:val="11"/>
            </w:pPr>
            <w:r>
              <w:t>137.00</w:t>
            </w:r>
          </w:p>
        </w:tc>
        <w:tc>
          <w:tcPr>
            <w:tcW w:w="964" w:type="dxa"/>
            <w:vAlign w:val="center"/>
          </w:tcPr>
          <w:p>
            <w:pPr>
              <w:pStyle w:val="11"/>
            </w:pPr>
            <w:r>
              <w:t>137.00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137.00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2"/>
            </w:pPr>
            <w:r>
              <w:t>秦财教【2025】612号 提前下达2026年支持学前教育发展省级资金-扩优提质补助</w:t>
            </w:r>
          </w:p>
        </w:tc>
        <w:tc>
          <w:tcPr>
            <w:tcW w:w="964" w:type="dxa"/>
            <w:vAlign w:val="center"/>
          </w:tcPr>
          <w:p>
            <w:pPr>
              <w:pStyle w:val="11"/>
            </w:pPr>
            <w:r>
              <w:t>55.00</w:t>
            </w:r>
          </w:p>
        </w:tc>
        <w:tc>
          <w:tcPr>
            <w:tcW w:w="1134" w:type="dxa"/>
            <w:vAlign w:val="center"/>
          </w:tcPr>
          <w:p>
            <w:pPr>
              <w:pStyle w:val="12"/>
            </w:pPr>
            <w:r>
              <w:t>其他娱乐设备</w:t>
            </w:r>
          </w:p>
        </w:tc>
        <w:tc>
          <w:tcPr>
            <w:tcW w:w="1134" w:type="dxa"/>
            <w:vAlign w:val="center"/>
          </w:tcPr>
          <w:p>
            <w:pPr>
              <w:pStyle w:val="12"/>
            </w:pPr>
            <w:r>
              <w:t>A02479900</w:t>
            </w:r>
          </w:p>
        </w:tc>
        <w:tc>
          <w:tcPr>
            <w:tcW w:w="709" w:type="dxa"/>
            <w:vAlign w:val="center"/>
          </w:tcPr>
          <w:p>
            <w:pPr>
              <w:pStyle w:val="13"/>
            </w:pPr>
            <w:r>
              <w:t>万元</w:t>
            </w:r>
          </w:p>
        </w:tc>
        <w:tc>
          <w:tcPr>
            <w:tcW w:w="850" w:type="dxa"/>
            <w:vAlign w:val="center"/>
          </w:tcPr>
          <w:p>
            <w:pPr>
              <w:pStyle w:val="11"/>
            </w:pPr>
            <w:r>
              <w:t>1</w:t>
            </w:r>
          </w:p>
        </w:tc>
        <w:tc>
          <w:tcPr>
            <w:tcW w:w="850" w:type="dxa"/>
            <w:vAlign w:val="center"/>
          </w:tcPr>
          <w:p>
            <w:pPr>
              <w:pStyle w:val="11"/>
            </w:pPr>
            <w:r>
              <w:t>42.00</w:t>
            </w:r>
          </w:p>
        </w:tc>
        <w:tc>
          <w:tcPr>
            <w:tcW w:w="964" w:type="dxa"/>
            <w:vAlign w:val="center"/>
          </w:tcPr>
          <w:p>
            <w:pPr>
              <w:pStyle w:val="11"/>
            </w:pPr>
            <w:r>
              <w:t>42.00</w:t>
            </w:r>
          </w:p>
        </w:tc>
        <w:tc>
          <w:tcPr>
            <w:tcW w:w="964" w:type="dxa"/>
            <w:vAlign w:val="center"/>
          </w:tcPr>
          <w:p>
            <w:pPr>
              <w:pStyle w:val="11"/>
            </w:pPr>
            <w:r>
              <w:t>42.00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42.00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2"/>
            </w:pPr>
            <w:r>
              <w:t>秦财教【2025】612号 提前下达2026年支持学前教育发展中央资金-扩优提质补助</w:t>
            </w:r>
          </w:p>
        </w:tc>
        <w:tc>
          <w:tcPr>
            <w:tcW w:w="964" w:type="dxa"/>
            <w:vAlign w:val="center"/>
          </w:tcPr>
          <w:p>
            <w:pPr>
              <w:pStyle w:val="11"/>
            </w:pPr>
            <w:r>
              <w:t>258.00</w:t>
            </w:r>
          </w:p>
        </w:tc>
        <w:tc>
          <w:tcPr>
            <w:tcW w:w="1134" w:type="dxa"/>
            <w:vAlign w:val="center"/>
          </w:tcPr>
          <w:p>
            <w:pPr>
              <w:pStyle w:val="12"/>
            </w:pPr>
            <w:r>
              <w:t>其他娱乐设备</w:t>
            </w:r>
          </w:p>
        </w:tc>
        <w:tc>
          <w:tcPr>
            <w:tcW w:w="1134" w:type="dxa"/>
            <w:vAlign w:val="center"/>
          </w:tcPr>
          <w:p>
            <w:pPr>
              <w:pStyle w:val="12"/>
            </w:pPr>
            <w:r>
              <w:t>A02479900</w:t>
            </w:r>
          </w:p>
        </w:tc>
        <w:tc>
          <w:tcPr>
            <w:tcW w:w="709" w:type="dxa"/>
            <w:vAlign w:val="center"/>
          </w:tcPr>
          <w:p>
            <w:pPr>
              <w:pStyle w:val="13"/>
            </w:pPr>
            <w:r>
              <w:t>万元</w:t>
            </w:r>
          </w:p>
        </w:tc>
        <w:tc>
          <w:tcPr>
            <w:tcW w:w="850" w:type="dxa"/>
            <w:vAlign w:val="center"/>
          </w:tcPr>
          <w:p>
            <w:pPr>
              <w:pStyle w:val="11"/>
            </w:pPr>
            <w:r>
              <w:t>1</w:t>
            </w:r>
          </w:p>
        </w:tc>
        <w:tc>
          <w:tcPr>
            <w:tcW w:w="850" w:type="dxa"/>
            <w:vAlign w:val="center"/>
          </w:tcPr>
          <w:p>
            <w:pPr>
              <w:pStyle w:val="11"/>
            </w:pPr>
            <w:r>
              <w:t>114.00</w:t>
            </w:r>
          </w:p>
        </w:tc>
        <w:tc>
          <w:tcPr>
            <w:tcW w:w="964" w:type="dxa"/>
            <w:vAlign w:val="center"/>
          </w:tcPr>
          <w:p>
            <w:pPr>
              <w:pStyle w:val="11"/>
            </w:pPr>
            <w:r>
              <w:t>114.00</w:t>
            </w:r>
          </w:p>
        </w:tc>
        <w:tc>
          <w:tcPr>
            <w:tcW w:w="964" w:type="dxa"/>
            <w:vAlign w:val="center"/>
          </w:tcPr>
          <w:p>
            <w:pPr>
              <w:pStyle w:val="11"/>
            </w:pPr>
            <w:r>
              <w:t>114.00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114.00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2"/>
            </w:pPr>
            <w:r>
              <w:t>秦财教【2025】612号 提前下达2026年支持学前教育发展中央资金-扩优提质补助</w:t>
            </w:r>
          </w:p>
        </w:tc>
        <w:tc>
          <w:tcPr>
            <w:tcW w:w="964" w:type="dxa"/>
            <w:vAlign w:val="center"/>
          </w:tcPr>
          <w:p>
            <w:pPr>
              <w:pStyle w:val="11"/>
            </w:pPr>
            <w:r>
              <w:t>258.00</w:t>
            </w:r>
          </w:p>
        </w:tc>
        <w:tc>
          <w:tcPr>
            <w:tcW w:w="1134" w:type="dxa"/>
            <w:vAlign w:val="center"/>
          </w:tcPr>
          <w:p>
            <w:pPr>
              <w:pStyle w:val="12"/>
            </w:pPr>
            <w:r>
              <w:t>其他公共设施施工</w:t>
            </w:r>
          </w:p>
        </w:tc>
        <w:tc>
          <w:tcPr>
            <w:tcW w:w="1134" w:type="dxa"/>
            <w:vAlign w:val="center"/>
          </w:tcPr>
          <w:p>
            <w:pPr>
              <w:pStyle w:val="12"/>
            </w:pPr>
            <w:r>
              <w:t>B02139900</w:t>
            </w:r>
          </w:p>
        </w:tc>
        <w:tc>
          <w:tcPr>
            <w:tcW w:w="709" w:type="dxa"/>
            <w:vAlign w:val="center"/>
          </w:tcPr>
          <w:p>
            <w:pPr>
              <w:pStyle w:val="13"/>
            </w:pPr>
            <w:r>
              <w:t>万元</w:t>
            </w:r>
          </w:p>
        </w:tc>
        <w:tc>
          <w:tcPr>
            <w:tcW w:w="850" w:type="dxa"/>
            <w:vAlign w:val="center"/>
          </w:tcPr>
          <w:p>
            <w:pPr>
              <w:pStyle w:val="11"/>
            </w:pPr>
            <w:r>
              <w:t>1</w:t>
            </w:r>
          </w:p>
        </w:tc>
        <w:tc>
          <w:tcPr>
            <w:tcW w:w="850" w:type="dxa"/>
            <w:vAlign w:val="center"/>
          </w:tcPr>
          <w:p>
            <w:pPr>
              <w:pStyle w:val="11"/>
            </w:pPr>
            <w:r>
              <w:t>144.00</w:t>
            </w:r>
          </w:p>
        </w:tc>
        <w:tc>
          <w:tcPr>
            <w:tcW w:w="964" w:type="dxa"/>
            <w:vAlign w:val="center"/>
          </w:tcPr>
          <w:p>
            <w:pPr>
              <w:pStyle w:val="11"/>
            </w:pPr>
            <w:r>
              <w:t>144.00</w:t>
            </w:r>
          </w:p>
        </w:tc>
        <w:tc>
          <w:tcPr>
            <w:tcW w:w="964" w:type="dxa"/>
            <w:vAlign w:val="center"/>
          </w:tcPr>
          <w:p>
            <w:pPr>
              <w:pStyle w:val="11"/>
            </w:pPr>
            <w:r>
              <w:t>144.00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144.00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2"/>
            </w:pPr>
            <w:r>
              <w:t>秦财农【2025】480号关于提前下达2026年中央水利发展资金预算的通知（农村供水工程维修养护）</w:t>
            </w:r>
          </w:p>
        </w:tc>
        <w:tc>
          <w:tcPr>
            <w:tcW w:w="964" w:type="dxa"/>
            <w:vAlign w:val="center"/>
          </w:tcPr>
          <w:p>
            <w:pPr>
              <w:pStyle w:val="11"/>
            </w:pPr>
            <w:r>
              <w:t>35.00</w:t>
            </w:r>
          </w:p>
        </w:tc>
        <w:tc>
          <w:tcPr>
            <w:tcW w:w="1134" w:type="dxa"/>
            <w:vAlign w:val="center"/>
          </w:tcPr>
          <w:p>
            <w:pPr>
              <w:pStyle w:val="12"/>
            </w:pPr>
            <w:r>
              <w:t>其他水利工程施工</w:t>
            </w:r>
          </w:p>
        </w:tc>
        <w:tc>
          <w:tcPr>
            <w:tcW w:w="1134" w:type="dxa"/>
            <w:vAlign w:val="center"/>
          </w:tcPr>
          <w:p>
            <w:pPr>
              <w:pStyle w:val="12"/>
            </w:pPr>
            <w:r>
              <w:t>B02099900</w:t>
            </w:r>
          </w:p>
        </w:tc>
        <w:tc>
          <w:tcPr>
            <w:tcW w:w="709" w:type="dxa"/>
            <w:vAlign w:val="center"/>
          </w:tcPr>
          <w:p>
            <w:pPr>
              <w:pStyle w:val="13"/>
            </w:pPr>
            <w:r>
              <w:t>年</w:t>
            </w:r>
          </w:p>
        </w:tc>
        <w:tc>
          <w:tcPr>
            <w:tcW w:w="850" w:type="dxa"/>
            <w:vAlign w:val="center"/>
          </w:tcPr>
          <w:p>
            <w:pPr>
              <w:pStyle w:val="11"/>
            </w:pPr>
            <w:r>
              <w:t>1</w:t>
            </w:r>
          </w:p>
        </w:tc>
        <w:tc>
          <w:tcPr>
            <w:tcW w:w="850" w:type="dxa"/>
            <w:vAlign w:val="center"/>
          </w:tcPr>
          <w:p>
            <w:pPr>
              <w:pStyle w:val="11"/>
            </w:pPr>
            <w:r>
              <w:t>35.00</w:t>
            </w:r>
          </w:p>
        </w:tc>
        <w:tc>
          <w:tcPr>
            <w:tcW w:w="964" w:type="dxa"/>
            <w:vAlign w:val="center"/>
          </w:tcPr>
          <w:p>
            <w:pPr>
              <w:pStyle w:val="11"/>
            </w:pPr>
            <w:r>
              <w:t>35.00</w:t>
            </w:r>
          </w:p>
        </w:tc>
        <w:tc>
          <w:tcPr>
            <w:tcW w:w="964" w:type="dxa"/>
            <w:vAlign w:val="center"/>
          </w:tcPr>
          <w:p>
            <w:pPr>
              <w:pStyle w:val="11"/>
            </w:pPr>
            <w:r>
              <w:t>35.00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35.00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2"/>
            </w:pPr>
            <w:r>
              <w:t>秦财农【2025】577号关于提前下达2026年度省级水利发展资金【地方债】预算的通知（农村饮水工程维修养护）</w:t>
            </w:r>
          </w:p>
        </w:tc>
        <w:tc>
          <w:tcPr>
            <w:tcW w:w="964" w:type="dxa"/>
            <w:vAlign w:val="center"/>
          </w:tcPr>
          <w:p>
            <w:pPr>
              <w:pStyle w:val="11"/>
            </w:pPr>
            <w:r>
              <w:t>50.00</w:t>
            </w:r>
          </w:p>
        </w:tc>
        <w:tc>
          <w:tcPr>
            <w:tcW w:w="1134" w:type="dxa"/>
            <w:vAlign w:val="center"/>
          </w:tcPr>
          <w:p>
            <w:pPr>
              <w:pStyle w:val="12"/>
            </w:pPr>
            <w:r>
              <w:t>其他水利工程施工</w:t>
            </w:r>
          </w:p>
        </w:tc>
        <w:tc>
          <w:tcPr>
            <w:tcW w:w="1134" w:type="dxa"/>
            <w:vAlign w:val="center"/>
          </w:tcPr>
          <w:p>
            <w:pPr>
              <w:pStyle w:val="12"/>
            </w:pPr>
            <w:r>
              <w:t>B02099900</w:t>
            </w:r>
          </w:p>
        </w:tc>
        <w:tc>
          <w:tcPr>
            <w:tcW w:w="709" w:type="dxa"/>
            <w:vAlign w:val="center"/>
          </w:tcPr>
          <w:p>
            <w:pPr>
              <w:pStyle w:val="13"/>
            </w:pPr>
            <w:r>
              <w:t>年</w:t>
            </w:r>
          </w:p>
        </w:tc>
        <w:tc>
          <w:tcPr>
            <w:tcW w:w="850" w:type="dxa"/>
            <w:vAlign w:val="center"/>
          </w:tcPr>
          <w:p>
            <w:pPr>
              <w:pStyle w:val="11"/>
            </w:pPr>
            <w:r>
              <w:t>1</w:t>
            </w:r>
          </w:p>
        </w:tc>
        <w:tc>
          <w:tcPr>
            <w:tcW w:w="850" w:type="dxa"/>
            <w:vAlign w:val="center"/>
          </w:tcPr>
          <w:p>
            <w:pPr>
              <w:pStyle w:val="11"/>
            </w:pPr>
            <w:r>
              <w:t>50.00</w:t>
            </w:r>
          </w:p>
        </w:tc>
        <w:tc>
          <w:tcPr>
            <w:tcW w:w="964" w:type="dxa"/>
            <w:vAlign w:val="center"/>
          </w:tcPr>
          <w:p>
            <w:pPr>
              <w:pStyle w:val="11"/>
            </w:pPr>
            <w:r>
              <w:t>50.00</w:t>
            </w:r>
          </w:p>
        </w:tc>
        <w:tc>
          <w:tcPr>
            <w:tcW w:w="964" w:type="dxa"/>
            <w:vAlign w:val="center"/>
          </w:tcPr>
          <w:p>
            <w:pPr>
              <w:pStyle w:val="11"/>
            </w:pPr>
            <w:r>
              <w:t>50.00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50.00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2"/>
            </w:pPr>
            <w:r>
              <w:t>秦财农【2025】608号关于提前下达2026年省级乡村振兴专项资金的通知</w:t>
            </w:r>
          </w:p>
        </w:tc>
        <w:tc>
          <w:tcPr>
            <w:tcW w:w="964" w:type="dxa"/>
            <w:vAlign w:val="center"/>
          </w:tcPr>
          <w:p>
            <w:pPr>
              <w:pStyle w:val="11"/>
            </w:pPr>
            <w:r>
              <w:t>160.00</w:t>
            </w:r>
          </w:p>
        </w:tc>
        <w:tc>
          <w:tcPr>
            <w:tcW w:w="1134" w:type="dxa"/>
            <w:vAlign w:val="center"/>
          </w:tcPr>
          <w:p>
            <w:pPr>
              <w:pStyle w:val="12"/>
            </w:pPr>
            <w:r>
              <w:t>其他运营服务</w:t>
            </w:r>
          </w:p>
        </w:tc>
        <w:tc>
          <w:tcPr>
            <w:tcW w:w="1134" w:type="dxa"/>
            <w:vAlign w:val="center"/>
          </w:tcPr>
          <w:p>
            <w:pPr>
              <w:pStyle w:val="12"/>
            </w:pPr>
            <w:r>
              <w:t>C16089900</w:t>
            </w:r>
          </w:p>
        </w:tc>
        <w:tc>
          <w:tcPr>
            <w:tcW w:w="709" w:type="dxa"/>
            <w:vAlign w:val="center"/>
          </w:tcPr>
          <w:p>
            <w:pPr>
              <w:pStyle w:val="13"/>
            </w:pPr>
            <w:r>
              <w:t>项</w:t>
            </w:r>
          </w:p>
        </w:tc>
        <w:tc>
          <w:tcPr>
            <w:tcW w:w="850" w:type="dxa"/>
            <w:vAlign w:val="center"/>
          </w:tcPr>
          <w:p>
            <w:pPr>
              <w:pStyle w:val="11"/>
            </w:pPr>
            <w:r>
              <w:t>1</w:t>
            </w:r>
          </w:p>
        </w:tc>
        <w:tc>
          <w:tcPr>
            <w:tcW w:w="850" w:type="dxa"/>
            <w:vAlign w:val="center"/>
          </w:tcPr>
          <w:p>
            <w:pPr>
              <w:pStyle w:val="11"/>
            </w:pPr>
            <w:r>
              <w:t>160.00</w:t>
            </w:r>
          </w:p>
        </w:tc>
        <w:tc>
          <w:tcPr>
            <w:tcW w:w="964" w:type="dxa"/>
            <w:vAlign w:val="center"/>
          </w:tcPr>
          <w:p>
            <w:pPr>
              <w:pStyle w:val="11"/>
            </w:pPr>
            <w:r>
              <w:t>160.00</w:t>
            </w:r>
          </w:p>
        </w:tc>
        <w:tc>
          <w:tcPr>
            <w:tcW w:w="964" w:type="dxa"/>
            <w:vAlign w:val="center"/>
          </w:tcPr>
          <w:p>
            <w:pPr>
              <w:pStyle w:val="11"/>
            </w:pPr>
            <w:r>
              <w:t>160.00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160.00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2"/>
            </w:pPr>
            <w:r>
              <w:t>小型农村污水处理站运营服务费</w:t>
            </w:r>
          </w:p>
        </w:tc>
        <w:tc>
          <w:tcPr>
            <w:tcW w:w="964" w:type="dxa"/>
            <w:vAlign w:val="center"/>
          </w:tcPr>
          <w:p>
            <w:pPr>
              <w:pStyle w:val="11"/>
            </w:pPr>
            <w:r>
              <w:t>76.00</w:t>
            </w:r>
          </w:p>
        </w:tc>
        <w:tc>
          <w:tcPr>
            <w:tcW w:w="1134" w:type="dxa"/>
            <w:vAlign w:val="center"/>
          </w:tcPr>
          <w:p>
            <w:pPr>
              <w:pStyle w:val="12"/>
            </w:pPr>
            <w:r>
              <w:t>其他运营服务</w:t>
            </w:r>
          </w:p>
        </w:tc>
        <w:tc>
          <w:tcPr>
            <w:tcW w:w="1134" w:type="dxa"/>
            <w:vAlign w:val="center"/>
          </w:tcPr>
          <w:p>
            <w:pPr>
              <w:pStyle w:val="12"/>
            </w:pPr>
            <w:r>
              <w:t>C16089900</w:t>
            </w:r>
          </w:p>
        </w:tc>
        <w:tc>
          <w:tcPr>
            <w:tcW w:w="709" w:type="dxa"/>
            <w:vAlign w:val="center"/>
          </w:tcPr>
          <w:p>
            <w:pPr>
              <w:pStyle w:val="13"/>
            </w:pPr>
            <w:r>
              <w:t>项</w:t>
            </w:r>
          </w:p>
        </w:tc>
        <w:tc>
          <w:tcPr>
            <w:tcW w:w="850" w:type="dxa"/>
            <w:vAlign w:val="center"/>
          </w:tcPr>
          <w:p>
            <w:pPr>
              <w:pStyle w:val="11"/>
            </w:pPr>
            <w:r>
              <w:t>1</w:t>
            </w:r>
          </w:p>
        </w:tc>
        <w:tc>
          <w:tcPr>
            <w:tcW w:w="850" w:type="dxa"/>
            <w:vAlign w:val="center"/>
          </w:tcPr>
          <w:p>
            <w:pPr>
              <w:pStyle w:val="11"/>
            </w:pPr>
            <w:r>
              <w:t>76.00</w:t>
            </w:r>
          </w:p>
        </w:tc>
        <w:tc>
          <w:tcPr>
            <w:tcW w:w="964" w:type="dxa"/>
            <w:vAlign w:val="center"/>
          </w:tcPr>
          <w:p>
            <w:pPr>
              <w:pStyle w:val="11"/>
            </w:pPr>
            <w:r>
              <w:t>76.00</w:t>
            </w:r>
          </w:p>
        </w:tc>
        <w:tc>
          <w:tcPr>
            <w:tcW w:w="964" w:type="dxa"/>
            <w:vAlign w:val="center"/>
          </w:tcPr>
          <w:p>
            <w:pPr>
              <w:pStyle w:val="11"/>
            </w:pPr>
            <w:r>
              <w:t>76.00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76.00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2"/>
            </w:pPr>
            <w:r>
              <w:t>校舍维修资金</w:t>
            </w:r>
          </w:p>
        </w:tc>
        <w:tc>
          <w:tcPr>
            <w:tcW w:w="964" w:type="dxa"/>
            <w:vAlign w:val="center"/>
          </w:tcPr>
          <w:p>
            <w:pPr>
              <w:pStyle w:val="11"/>
            </w:pPr>
            <w:r>
              <w:t>200.00</w:t>
            </w:r>
          </w:p>
        </w:tc>
        <w:tc>
          <w:tcPr>
            <w:tcW w:w="1134" w:type="dxa"/>
            <w:vAlign w:val="center"/>
          </w:tcPr>
          <w:p>
            <w:pPr>
              <w:pStyle w:val="12"/>
            </w:pPr>
            <w:r>
              <w:t>教育用房施工</w:t>
            </w:r>
          </w:p>
        </w:tc>
        <w:tc>
          <w:tcPr>
            <w:tcW w:w="1134" w:type="dxa"/>
            <w:vAlign w:val="center"/>
          </w:tcPr>
          <w:p>
            <w:pPr>
              <w:pStyle w:val="12"/>
            </w:pPr>
            <w:r>
              <w:t>B01021100</w:t>
            </w:r>
          </w:p>
        </w:tc>
        <w:tc>
          <w:tcPr>
            <w:tcW w:w="709" w:type="dxa"/>
            <w:vAlign w:val="center"/>
          </w:tcPr>
          <w:p>
            <w:pPr>
              <w:pStyle w:val="13"/>
            </w:pPr>
            <w:r>
              <w:t>年</w:t>
            </w:r>
          </w:p>
        </w:tc>
        <w:tc>
          <w:tcPr>
            <w:tcW w:w="850" w:type="dxa"/>
            <w:vAlign w:val="center"/>
          </w:tcPr>
          <w:p>
            <w:pPr>
              <w:pStyle w:val="11"/>
            </w:pPr>
            <w:r>
              <w:t>1</w:t>
            </w:r>
          </w:p>
        </w:tc>
        <w:tc>
          <w:tcPr>
            <w:tcW w:w="850" w:type="dxa"/>
            <w:vAlign w:val="center"/>
          </w:tcPr>
          <w:p>
            <w:pPr>
              <w:pStyle w:val="11"/>
            </w:pPr>
            <w:r>
              <w:t>200.00</w:t>
            </w:r>
          </w:p>
        </w:tc>
        <w:tc>
          <w:tcPr>
            <w:tcW w:w="964" w:type="dxa"/>
            <w:vAlign w:val="center"/>
          </w:tcPr>
          <w:p>
            <w:pPr>
              <w:pStyle w:val="11"/>
            </w:pPr>
            <w:r>
              <w:t>200.00</w:t>
            </w:r>
          </w:p>
        </w:tc>
        <w:tc>
          <w:tcPr>
            <w:tcW w:w="964" w:type="dxa"/>
            <w:vAlign w:val="center"/>
          </w:tcPr>
          <w:p>
            <w:pPr>
              <w:pStyle w:val="11"/>
            </w:pPr>
            <w:r>
              <w:t>200.00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200.00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2"/>
            </w:pPr>
            <w:r>
              <w:t>智慧校园管理费</w:t>
            </w:r>
          </w:p>
        </w:tc>
        <w:tc>
          <w:tcPr>
            <w:tcW w:w="964" w:type="dxa"/>
            <w:vAlign w:val="center"/>
          </w:tcPr>
          <w:p>
            <w:pPr>
              <w:pStyle w:val="11"/>
            </w:pPr>
            <w:r>
              <w:t>60.00</w:t>
            </w:r>
          </w:p>
        </w:tc>
        <w:tc>
          <w:tcPr>
            <w:tcW w:w="1134" w:type="dxa"/>
            <w:vAlign w:val="center"/>
          </w:tcPr>
          <w:p>
            <w:pPr>
              <w:pStyle w:val="12"/>
            </w:pPr>
            <w:r>
              <w:t>互联网信息服务</w:t>
            </w:r>
          </w:p>
        </w:tc>
        <w:tc>
          <w:tcPr>
            <w:tcW w:w="1134" w:type="dxa"/>
            <w:vAlign w:val="center"/>
          </w:tcPr>
          <w:p>
            <w:pPr>
              <w:pStyle w:val="12"/>
            </w:pPr>
            <w:r>
              <w:t>C17020000</w:t>
            </w:r>
          </w:p>
        </w:tc>
        <w:tc>
          <w:tcPr>
            <w:tcW w:w="709" w:type="dxa"/>
            <w:vAlign w:val="center"/>
          </w:tcPr>
          <w:p>
            <w:pPr>
              <w:pStyle w:val="13"/>
            </w:pPr>
            <w:r>
              <w:t>项</w:t>
            </w:r>
          </w:p>
        </w:tc>
        <w:tc>
          <w:tcPr>
            <w:tcW w:w="850" w:type="dxa"/>
            <w:vAlign w:val="center"/>
          </w:tcPr>
          <w:p>
            <w:pPr>
              <w:pStyle w:val="11"/>
            </w:pPr>
            <w:r>
              <w:t>1</w:t>
            </w:r>
          </w:p>
        </w:tc>
        <w:tc>
          <w:tcPr>
            <w:tcW w:w="850" w:type="dxa"/>
            <w:vAlign w:val="center"/>
          </w:tcPr>
          <w:p>
            <w:pPr>
              <w:pStyle w:val="11"/>
            </w:pPr>
            <w:r>
              <w:t>60.00</w:t>
            </w:r>
          </w:p>
        </w:tc>
        <w:tc>
          <w:tcPr>
            <w:tcW w:w="964" w:type="dxa"/>
            <w:vAlign w:val="center"/>
          </w:tcPr>
          <w:p>
            <w:pPr>
              <w:pStyle w:val="11"/>
            </w:pPr>
            <w:r>
              <w:t>60.00</w:t>
            </w:r>
          </w:p>
        </w:tc>
        <w:tc>
          <w:tcPr>
            <w:tcW w:w="964" w:type="dxa"/>
            <w:vAlign w:val="center"/>
          </w:tcPr>
          <w:p>
            <w:pPr>
              <w:pStyle w:val="11"/>
            </w:pPr>
            <w:r>
              <w:t>60.00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60.00</w:t>
            </w:r>
          </w:p>
        </w:tc>
      </w:tr>
    </w:tbl>
    <w:p>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5"/>
      </w:pPr>
      <w:r>
        <w:rPr>
          <w:rFonts w:ascii="黑体" w:hAnsi="黑体" w:eastAsia="黑体" w:cs="黑体"/>
          <w:color w:val="000000"/>
          <w:sz w:val="32"/>
        </w:rPr>
        <w:t>七、国有资产信息</w:t>
      </w:r>
    </w:p>
    <w:p>
      <w:pPr>
        <w:spacing w:before="0" w:after="0" w:line="500" w:lineRule="exact"/>
        <w:ind w:firstLine="560"/>
        <w:jc w:val="left"/>
        <w:outlineLvl w:val="9"/>
      </w:pPr>
      <w:r>
        <w:rPr>
          <w:rFonts w:ascii="Times New Roman" w:hAnsi="Times New Roman" w:eastAsia="方正仿宋_GBK" w:cs="Times New Roman"/>
          <w:b w:val="0"/>
          <w:color w:val="000000"/>
          <w:sz w:val="28"/>
        </w:rPr>
        <w:t>秦皇岛北戴河新区社会发展局本级上年末固定资产金额为2487.02万元（详见下表）。本年度拟购置固定资产总额为0.00万元，已按要求列入政府采购预算，详见政府采购预算表。</w:t>
      </w:r>
    </w:p>
    <w:p>
      <w:pPr>
        <w:spacing w:before="0" w:after="0" w:line="240" w:lineRule="auto"/>
        <w:ind w:firstLine="0"/>
        <w:jc w:val="center"/>
        <w:outlineLvl w:val="9"/>
      </w:pPr>
      <w:r>
        <w:rPr>
          <w:rFonts w:ascii="方正小标宋_GBK" w:hAnsi="方正小标宋_GBK" w:eastAsia="方正小标宋_GBK" w:cs="方正小标宋_GBK"/>
          <w:color w:val="000000"/>
          <w:sz w:val="36"/>
        </w:rPr>
        <w:t>单位固定资产占用情况表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pPr>
              <w:pStyle w:val="9"/>
            </w:pPr>
            <w:r>
              <w:t>314001秦皇岛北戴河新区社会发展局本级</w:t>
            </w:r>
          </w:p>
        </w:tc>
        <w:tc>
          <w:tcPr>
            <w:tcW w:w="5670" w:type="dxa"/>
            <w:gridSpan w:val="2"/>
            <w:tcBorders>
              <w:top w:val="single" w:color="FFFFFF" w:sz="6" w:space="0"/>
              <w:left w:val="single" w:color="FFFFFF" w:sz="6" w:space="0"/>
              <w:right w:val="single" w:color="FFFFFF" w:sz="6" w:space="0"/>
            </w:tcBorders>
            <w:vAlign w:val="center"/>
          </w:tcPr>
          <w:p>
            <w:pPr>
              <w:pStyle w:val="7"/>
            </w:pPr>
            <w:r>
              <w:t>截止时间：2025-12-31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pPr>
              <w:pStyle w:val="10"/>
            </w:pPr>
            <w:r>
              <w:t>项   目</w:t>
            </w:r>
          </w:p>
        </w:tc>
        <w:tc>
          <w:tcPr>
            <w:tcW w:w="2835" w:type="dxa"/>
            <w:vAlign w:val="center"/>
          </w:tcPr>
          <w:p>
            <w:pPr>
              <w:pStyle w:val="10"/>
            </w:pPr>
            <w:r>
              <w:t>数量</w:t>
            </w:r>
          </w:p>
        </w:tc>
        <w:tc>
          <w:tcPr>
            <w:tcW w:w="2835" w:type="dxa"/>
            <w:vAlign w:val="center"/>
          </w:tcPr>
          <w:p>
            <w:pPr>
              <w:pStyle w:val="10"/>
            </w:pPr>
            <w:r>
              <w:t>价值（金额单位：万元）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资产总额</w:t>
            </w:r>
          </w:p>
        </w:tc>
        <w:tc>
          <w:tcPr>
            <w:tcW w:w="2835" w:type="dxa"/>
            <w:vAlign w:val="center"/>
          </w:tcPr>
          <w:p>
            <w:pPr>
              <w:pStyle w:val="13"/>
            </w:pPr>
          </w:p>
        </w:tc>
        <w:tc>
          <w:tcPr>
            <w:tcW w:w="2835" w:type="dxa"/>
            <w:vAlign w:val="center"/>
          </w:tcPr>
          <w:p>
            <w:pPr>
              <w:pStyle w:val="11"/>
            </w:pPr>
            <w:r>
              <w:t>2487.02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1、房屋（平方米）</w:t>
            </w:r>
          </w:p>
        </w:tc>
        <w:tc>
          <w:tcPr>
            <w:tcW w:w="2835" w:type="dxa"/>
            <w:vAlign w:val="center"/>
          </w:tcPr>
          <w:p>
            <w:pPr>
              <w:pStyle w:val="13"/>
            </w:pPr>
          </w:p>
        </w:tc>
        <w:tc>
          <w:tcPr>
            <w:tcW w:w="283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　　其中：办公用房（平方米）</w:t>
            </w:r>
          </w:p>
        </w:tc>
        <w:tc>
          <w:tcPr>
            <w:tcW w:w="2835" w:type="dxa"/>
            <w:vAlign w:val="center"/>
          </w:tcPr>
          <w:p>
            <w:pPr>
              <w:pStyle w:val="13"/>
            </w:pPr>
          </w:p>
        </w:tc>
        <w:tc>
          <w:tcPr>
            <w:tcW w:w="283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2、车辆（台、辆）</w:t>
            </w:r>
          </w:p>
        </w:tc>
        <w:tc>
          <w:tcPr>
            <w:tcW w:w="2835" w:type="dxa"/>
            <w:vAlign w:val="center"/>
          </w:tcPr>
          <w:p>
            <w:pPr>
              <w:pStyle w:val="13"/>
            </w:pPr>
            <w:r>
              <w:t>5</w:t>
            </w:r>
          </w:p>
        </w:tc>
        <w:tc>
          <w:tcPr>
            <w:tcW w:w="2835" w:type="dxa"/>
            <w:vAlign w:val="center"/>
          </w:tcPr>
          <w:p>
            <w:pPr>
              <w:pStyle w:val="11"/>
            </w:pPr>
            <w:r>
              <w:t>76.45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3、单价在20万元以上的设备</w:t>
            </w:r>
          </w:p>
        </w:tc>
        <w:tc>
          <w:tcPr>
            <w:tcW w:w="2835" w:type="dxa"/>
            <w:vAlign w:val="center"/>
          </w:tcPr>
          <w:p>
            <w:pPr>
              <w:pStyle w:val="13"/>
            </w:pPr>
            <w:r>
              <w:t>18</w:t>
            </w:r>
          </w:p>
        </w:tc>
        <w:tc>
          <w:tcPr>
            <w:tcW w:w="2835" w:type="dxa"/>
            <w:vAlign w:val="center"/>
          </w:tcPr>
          <w:p>
            <w:pPr>
              <w:pStyle w:val="11"/>
            </w:pPr>
            <w:r>
              <w:t>830.99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4、其他固定资产</w:t>
            </w:r>
          </w:p>
        </w:tc>
        <w:tc>
          <w:tcPr>
            <w:tcW w:w="2835" w:type="dxa"/>
            <w:vAlign w:val="center"/>
          </w:tcPr>
          <w:p>
            <w:pPr>
              <w:pStyle w:val="13"/>
            </w:pPr>
            <w:r>
              <w:t>6539</w:t>
            </w:r>
          </w:p>
        </w:tc>
        <w:tc>
          <w:tcPr>
            <w:tcW w:w="2835" w:type="dxa"/>
            <w:vAlign w:val="center"/>
          </w:tcPr>
          <w:p>
            <w:pPr>
              <w:pStyle w:val="11"/>
            </w:pPr>
            <w:r>
              <w:t>1579.58</w:t>
            </w:r>
          </w:p>
        </w:tc>
      </w:tr>
    </w:tbl>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5"/>
      </w:pPr>
      <w:r>
        <w:rPr>
          <w:rFonts w:ascii="黑体" w:hAnsi="黑体" w:eastAsia="黑体" w:cs="黑体"/>
          <w:color w:val="000000"/>
          <w:sz w:val="32"/>
        </w:rPr>
        <w:t>八、名词解释</w:t>
      </w:r>
    </w:p>
    <w:p>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单位预算支出：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差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pPr>
        <w:spacing w:before="10" w:after="10" w:line="240" w:lineRule="auto"/>
        <w:ind w:firstLine="640"/>
        <w:jc w:val="left"/>
        <w:outlineLvl w:val="5"/>
      </w:pPr>
      <w:r>
        <w:rPr>
          <w:rFonts w:ascii="黑体" w:hAnsi="黑体" w:eastAsia="黑体" w:cs="黑体"/>
          <w:color w:val="000000"/>
          <w:sz w:val="32"/>
        </w:rPr>
        <w:t>九、其他需要说明的事项</w:t>
      </w:r>
    </w:p>
    <w:p>
      <w:pPr>
        <w:spacing w:before="0" w:after="0" w:line="500" w:lineRule="exact"/>
        <w:ind w:firstLine="560"/>
        <w:jc w:val="left"/>
        <w:outlineLvl w:val="9"/>
        <w:sectPr>
          <w:pgSz w:w="16840" w:h="11900" w:orient="landscape"/>
          <w:pgMar w:top="1361" w:right="1020" w:bottom="1134" w:left="1020" w:header="720" w:footer="720" w:gutter="0"/>
        </w:sectPr>
      </w:pPr>
      <w:r>
        <w:rPr>
          <w:rFonts w:ascii="Times New Roman" w:hAnsi="Times New Roman" w:eastAsia="方正仿宋_GBK" w:cs="Times New Roman"/>
          <w:b w:val="0"/>
          <w:color w:val="000000"/>
          <w:sz w:val="28"/>
        </w:rPr>
        <w:t>我单位无其他需要说明的事项。</w:t>
      </w:r>
    </w:p>
    <w:p>
      <w:pPr>
        <w:spacing w:before="0" w:after="0"/>
        <w:ind w:firstLine="0"/>
        <w:jc w:val="center"/>
        <w:outlineLvl w:val="3"/>
      </w:pPr>
      <w:bookmarkStart w:id="1" w:name="_Toc_4_4_0000000002"/>
      <w:r>
        <w:rPr>
          <w:rFonts w:ascii="方正小标宋_GBK" w:hAnsi="方正小标宋_GBK" w:eastAsia="方正小标宋_GBK" w:cs="方正小标宋_GBK"/>
          <w:b w:val="0"/>
          <w:color w:val="000000"/>
          <w:sz w:val="44"/>
        </w:rPr>
        <w:t>二、秦皇岛北戴河新区民政事业服务中心收支预算</w:t>
      </w:r>
      <w:bookmarkEnd w:id="1"/>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5"/>
        <w:gridCol w:w="2126"/>
        <w:gridCol w:w="4535"/>
        <w:gridCol w:w="212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pPr>
              <w:pStyle w:val="9"/>
            </w:pPr>
            <w:r>
              <w:t>314003秦皇岛北戴河新区民政事业服务中心</w:t>
            </w:r>
          </w:p>
        </w:tc>
        <w:tc>
          <w:tcPr>
            <w:tcW w:w="2126" w:type="dxa"/>
            <w:tcBorders>
              <w:top w:val="single" w:color="FFFFFF" w:sz="6" w:space="0"/>
              <w:left w:val="single" w:color="FFFFFF" w:sz="6" w:space="0"/>
              <w:right w:val="single" w:color="FFFFFF" w:sz="6" w:space="0"/>
            </w:tcBorders>
            <w:vAlign w:val="center"/>
          </w:tcPr>
          <w:p>
            <w:pPr>
              <w:pStyle w:val="8"/>
            </w:pPr>
            <w:r>
              <w:t>预算年度：2026</w:t>
            </w:r>
          </w:p>
        </w:tc>
        <w:tc>
          <w:tcPr>
            <w:tcW w:w="6661"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6661" w:type="dxa"/>
            <w:gridSpan w:val="2"/>
            <w:vAlign w:val="center"/>
          </w:tcPr>
          <w:p>
            <w:pPr>
              <w:pStyle w:val="10"/>
            </w:pPr>
            <w:r>
              <w:t>收入</w:t>
            </w:r>
          </w:p>
        </w:tc>
        <w:tc>
          <w:tcPr>
            <w:tcW w:w="6661" w:type="dxa"/>
            <w:gridSpan w:val="2"/>
            <w:vAlign w:val="center"/>
          </w:tcPr>
          <w:p>
            <w:pPr>
              <w:pStyle w:val="10"/>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4535" w:type="dxa"/>
            <w:vAlign w:val="center"/>
          </w:tcPr>
          <w:p>
            <w:pPr>
              <w:pStyle w:val="10"/>
            </w:pPr>
            <w:r>
              <w:t>项  目</w:t>
            </w:r>
          </w:p>
        </w:tc>
        <w:tc>
          <w:tcPr>
            <w:tcW w:w="2126" w:type="dxa"/>
            <w:vAlign w:val="center"/>
          </w:tcPr>
          <w:p>
            <w:pPr>
              <w:pStyle w:val="10"/>
            </w:pPr>
            <w:r>
              <w:t>预算数</w:t>
            </w:r>
          </w:p>
        </w:tc>
        <w:tc>
          <w:tcPr>
            <w:tcW w:w="4535" w:type="dxa"/>
            <w:vAlign w:val="center"/>
          </w:tcPr>
          <w:p>
            <w:pPr>
              <w:pStyle w:val="10"/>
            </w:pPr>
            <w:r>
              <w:t>项  目</w:t>
            </w:r>
          </w:p>
        </w:tc>
        <w:tc>
          <w:tcPr>
            <w:tcW w:w="2126" w:type="dxa"/>
            <w:vAlign w:val="center"/>
          </w:tcPr>
          <w:p>
            <w:pPr>
              <w:pStyle w:val="10"/>
            </w:pPr>
            <w:r>
              <w:t>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4535" w:type="dxa"/>
            <w:vAlign w:val="center"/>
          </w:tcPr>
          <w:p>
            <w:pPr>
              <w:pStyle w:val="10"/>
            </w:pPr>
            <w:r>
              <w:t>1</w:t>
            </w:r>
          </w:p>
        </w:tc>
        <w:tc>
          <w:tcPr>
            <w:tcW w:w="2126" w:type="dxa"/>
            <w:vAlign w:val="center"/>
          </w:tcPr>
          <w:p>
            <w:pPr>
              <w:pStyle w:val="10"/>
            </w:pPr>
            <w:r>
              <w:t>2</w:t>
            </w:r>
          </w:p>
        </w:tc>
        <w:tc>
          <w:tcPr>
            <w:tcW w:w="4535" w:type="dxa"/>
            <w:vAlign w:val="center"/>
          </w:tcPr>
          <w:p>
            <w:pPr>
              <w:pStyle w:val="10"/>
            </w:pPr>
            <w:r>
              <w:t>3</w:t>
            </w:r>
          </w:p>
        </w:tc>
        <w:tc>
          <w:tcPr>
            <w:tcW w:w="2126" w:type="dxa"/>
            <w:vAlign w:val="center"/>
          </w:tcPr>
          <w:p>
            <w:pPr>
              <w:pStyle w:val="10"/>
            </w:pPr>
            <w: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4535" w:type="dxa"/>
            <w:vAlign w:val="center"/>
          </w:tcPr>
          <w:p>
            <w:pPr>
              <w:pStyle w:val="12"/>
            </w:pPr>
            <w:r>
              <w:t>一、一般公共预算拨款收入</w:t>
            </w:r>
          </w:p>
        </w:tc>
        <w:tc>
          <w:tcPr>
            <w:tcW w:w="2126" w:type="dxa"/>
            <w:vAlign w:val="center"/>
          </w:tcPr>
          <w:p>
            <w:pPr>
              <w:pStyle w:val="11"/>
            </w:pPr>
            <w:r>
              <w:t>68.74</w:t>
            </w:r>
          </w:p>
        </w:tc>
        <w:tc>
          <w:tcPr>
            <w:tcW w:w="4535" w:type="dxa"/>
            <w:vAlign w:val="center"/>
          </w:tcPr>
          <w:p>
            <w:pPr>
              <w:pStyle w:val="12"/>
            </w:pPr>
            <w:r>
              <w:t>一、一般公共服务支出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4535" w:type="dxa"/>
            <w:vAlign w:val="center"/>
          </w:tcPr>
          <w:p>
            <w:pPr>
              <w:pStyle w:val="12"/>
            </w:pPr>
            <w:r>
              <w:t>二、政府性基金预算拨款收入</w:t>
            </w:r>
          </w:p>
        </w:tc>
        <w:tc>
          <w:tcPr>
            <w:tcW w:w="2126" w:type="dxa"/>
            <w:vAlign w:val="center"/>
          </w:tcPr>
          <w:p>
            <w:pPr>
              <w:pStyle w:val="11"/>
            </w:pPr>
          </w:p>
        </w:tc>
        <w:tc>
          <w:tcPr>
            <w:tcW w:w="4535" w:type="dxa"/>
            <w:vAlign w:val="center"/>
          </w:tcPr>
          <w:p>
            <w:pPr>
              <w:pStyle w:val="12"/>
            </w:pPr>
            <w:r>
              <w:t>二、外交支出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4535" w:type="dxa"/>
            <w:vAlign w:val="center"/>
          </w:tcPr>
          <w:p>
            <w:pPr>
              <w:pStyle w:val="12"/>
            </w:pPr>
            <w:r>
              <w:t>三、国有资本经营预算拨款收入</w:t>
            </w:r>
          </w:p>
        </w:tc>
        <w:tc>
          <w:tcPr>
            <w:tcW w:w="2126" w:type="dxa"/>
            <w:vAlign w:val="center"/>
          </w:tcPr>
          <w:p>
            <w:pPr>
              <w:pStyle w:val="11"/>
            </w:pPr>
          </w:p>
        </w:tc>
        <w:tc>
          <w:tcPr>
            <w:tcW w:w="4535" w:type="dxa"/>
            <w:vAlign w:val="center"/>
          </w:tcPr>
          <w:p>
            <w:pPr>
              <w:pStyle w:val="12"/>
            </w:pPr>
            <w:r>
              <w:t>三、国防支出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4535" w:type="dxa"/>
            <w:vAlign w:val="center"/>
          </w:tcPr>
          <w:p>
            <w:pPr>
              <w:pStyle w:val="12"/>
            </w:pPr>
            <w:r>
              <w:t>四、财政专户管理资金收入</w:t>
            </w:r>
          </w:p>
        </w:tc>
        <w:tc>
          <w:tcPr>
            <w:tcW w:w="2126" w:type="dxa"/>
            <w:vAlign w:val="center"/>
          </w:tcPr>
          <w:p>
            <w:pPr>
              <w:pStyle w:val="11"/>
            </w:pPr>
          </w:p>
        </w:tc>
        <w:tc>
          <w:tcPr>
            <w:tcW w:w="4535" w:type="dxa"/>
            <w:vAlign w:val="center"/>
          </w:tcPr>
          <w:p>
            <w:pPr>
              <w:pStyle w:val="12"/>
            </w:pPr>
            <w:r>
              <w:t>四、公共安全支出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4535" w:type="dxa"/>
            <w:vAlign w:val="center"/>
          </w:tcPr>
          <w:p>
            <w:pPr>
              <w:pStyle w:val="12"/>
            </w:pPr>
            <w:r>
              <w:t>五、单位资金</w:t>
            </w:r>
          </w:p>
        </w:tc>
        <w:tc>
          <w:tcPr>
            <w:tcW w:w="2126" w:type="dxa"/>
            <w:vAlign w:val="center"/>
          </w:tcPr>
          <w:p>
            <w:pPr>
              <w:pStyle w:val="11"/>
            </w:pPr>
          </w:p>
        </w:tc>
        <w:tc>
          <w:tcPr>
            <w:tcW w:w="4535" w:type="dxa"/>
            <w:vAlign w:val="center"/>
          </w:tcPr>
          <w:p>
            <w:pPr>
              <w:pStyle w:val="12"/>
            </w:pPr>
            <w:r>
              <w:t>五、教育支出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六、科学技术支出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七、文化旅游体育与传媒支出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八、社会保障和就业支出</w:t>
            </w:r>
          </w:p>
        </w:tc>
        <w:tc>
          <w:tcPr>
            <w:tcW w:w="2126" w:type="dxa"/>
            <w:vAlign w:val="center"/>
          </w:tcPr>
          <w:p>
            <w:pPr>
              <w:pStyle w:val="11"/>
            </w:pPr>
            <w:r>
              <w:t>63.41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九、社会保险基金支出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十、卫生健康支出</w:t>
            </w:r>
          </w:p>
        </w:tc>
        <w:tc>
          <w:tcPr>
            <w:tcW w:w="2126" w:type="dxa"/>
            <w:vAlign w:val="center"/>
          </w:tcPr>
          <w:p>
            <w:pPr>
              <w:pStyle w:val="11"/>
            </w:pPr>
            <w:r>
              <w:t>2.60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十一、节能环保支出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十二、城乡社区支出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十三、农林水支出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十四、交通运输支出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十五、资源勘探工业信息等支出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十六、商业服务业等支出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十七、金融支出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十八、援助其他地区支出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十九、自然资源海洋气象等支出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二十、住房保障支出</w:t>
            </w:r>
          </w:p>
        </w:tc>
        <w:tc>
          <w:tcPr>
            <w:tcW w:w="2126" w:type="dxa"/>
            <w:vAlign w:val="center"/>
          </w:tcPr>
          <w:p>
            <w:pPr>
              <w:pStyle w:val="11"/>
            </w:pPr>
            <w:r>
              <w:t>2.73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二十一、粮油物资储备支出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二十二、国有资本经营预算支出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二十三、灾害防治及应急管理支出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二十四、预备费</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二十五、其他支出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二十六、转移性支出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二十七、债务还本支出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二十八、债务付息支出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二十九、债务发行费用支出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三十、抗疫特别国债安排的支出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31</w:t>
            </w:r>
          </w:p>
        </w:tc>
        <w:tc>
          <w:tcPr>
            <w:tcW w:w="4535" w:type="dxa"/>
            <w:vAlign w:val="center"/>
          </w:tcPr>
          <w:p>
            <w:pPr>
              <w:pStyle w:val="14"/>
            </w:pPr>
            <w:r>
              <w:t>本年收入合计</w:t>
            </w:r>
          </w:p>
        </w:tc>
        <w:tc>
          <w:tcPr>
            <w:tcW w:w="2126" w:type="dxa"/>
            <w:vAlign w:val="center"/>
          </w:tcPr>
          <w:p>
            <w:pPr>
              <w:pStyle w:val="15"/>
            </w:pPr>
            <w:r>
              <w:t>68.74</w:t>
            </w:r>
          </w:p>
        </w:tc>
        <w:tc>
          <w:tcPr>
            <w:tcW w:w="4535" w:type="dxa"/>
            <w:vAlign w:val="center"/>
          </w:tcPr>
          <w:p>
            <w:pPr>
              <w:pStyle w:val="14"/>
            </w:pPr>
            <w:r>
              <w:t>本年支出合计</w:t>
            </w:r>
          </w:p>
        </w:tc>
        <w:tc>
          <w:tcPr>
            <w:tcW w:w="2126" w:type="dxa"/>
            <w:vAlign w:val="center"/>
          </w:tcPr>
          <w:p>
            <w:pPr>
              <w:pStyle w:val="15"/>
            </w:pPr>
            <w:r>
              <w:t>68.74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32</w:t>
            </w:r>
          </w:p>
        </w:tc>
        <w:tc>
          <w:tcPr>
            <w:tcW w:w="4535" w:type="dxa"/>
            <w:vAlign w:val="center"/>
          </w:tcPr>
          <w:p>
            <w:pPr>
              <w:pStyle w:val="12"/>
            </w:pPr>
            <w:r>
              <w:t>上年结转结余</w:t>
            </w:r>
          </w:p>
        </w:tc>
        <w:tc>
          <w:tcPr>
            <w:tcW w:w="2126" w:type="dxa"/>
            <w:vAlign w:val="center"/>
          </w:tcPr>
          <w:p>
            <w:pPr>
              <w:pStyle w:val="11"/>
            </w:pPr>
          </w:p>
        </w:tc>
        <w:tc>
          <w:tcPr>
            <w:tcW w:w="4535" w:type="dxa"/>
            <w:vAlign w:val="center"/>
          </w:tcPr>
          <w:p>
            <w:pPr>
              <w:pStyle w:val="12"/>
            </w:pPr>
            <w:r>
              <w:t>年终结转结余</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33</w:t>
            </w:r>
          </w:p>
        </w:tc>
        <w:tc>
          <w:tcPr>
            <w:tcW w:w="4535" w:type="dxa"/>
            <w:vAlign w:val="center"/>
          </w:tcPr>
          <w:p>
            <w:pPr>
              <w:pStyle w:val="14"/>
            </w:pPr>
            <w:r>
              <w:t>收入总计</w:t>
            </w:r>
          </w:p>
        </w:tc>
        <w:tc>
          <w:tcPr>
            <w:tcW w:w="2126" w:type="dxa"/>
            <w:vAlign w:val="center"/>
          </w:tcPr>
          <w:p>
            <w:pPr>
              <w:pStyle w:val="15"/>
            </w:pPr>
            <w:r>
              <w:t>68.74</w:t>
            </w:r>
          </w:p>
        </w:tc>
        <w:tc>
          <w:tcPr>
            <w:tcW w:w="4535" w:type="dxa"/>
            <w:vAlign w:val="center"/>
          </w:tcPr>
          <w:p>
            <w:pPr>
              <w:pStyle w:val="14"/>
            </w:pPr>
            <w:r>
              <w:t>支出总计</w:t>
            </w:r>
          </w:p>
        </w:tc>
        <w:tc>
          <w:tcPr>
            <w:tcW w:w="2126" w:type="dxa"/>
            <w:vAlign w:val="center"/>
          </w:tcPr>
          <w:p>
            <w:pPr>
              <w:pStyle w:val="15"/>
            </w:pPr>
            <w:r>
              <w:t>68.74</w:t>
            </w:r>
          </w:p>
        </w:tc>
      </w:tr>
    </w:tbl>
    <w:p>
      <w:pPr>
        <w:sectPr>
          <w:pgSz w:w="16840" w:h="11900" w:orient="landscape"/>
          <w:pgMar w:top="1361" w:right="1020" w:bottom="1134" w:left="1020" w:header="720" w:footer="720" w:gutter="0"/>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单位预算收入总表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pPr>
              <w:pStyle w:val="9"/>
            </w:pPr>
            <w:r>
              <w:t>314003秦皇岛北戴河新区民政事业服务中心</w:t>
            </w:r>
          </w:p>
        </w:tc>
        <w:tc>
          <w:tcPr>
            <w:tcW w:w="3402" w:type="dxa"/>
            <w:gridSpan w:val="3"/>
            <w:tcBorders>
              <w:top w:val="single" w:color="FFFFFF" w:sz="6" w:space="0"/>
              <w:left w:val="single" w:color="FFFFFF" w:sz="6" w:space="0"/>
              <w:right w:val="single" w:color="FFFFFF" w:sz="6" w:space="0"/>
            </w:tcBorders>
            <w:vAlign w:val="center"/>
          </w:tcPr>
          <w:p>
            <w:pPr>
              <w:pStyle w:val="8"/>
            </w:pPr>
            <w:r>
              <w:t>预算年度：2026</w:t>
            </w:r>
          </w:p>
        </w:tc>
        <w:tc>
          <w:tcPr>
            <w:tcW w:w="5670" w:type="dxa"/>
            <w:gridSpan w:val="5"/>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pPr>
              <w:pStyle w:val="10"/>
            </w:pPr>
            <w:r>
              <w:t>序号</w:t>
            </w:r>
          </w:p>
        </w:tc>
        <w:tc>
          <w:tcPr>
            <w:tcW w:w="2551" w:type="dxa"/>
            <w:gridSpan w:val="2"/>
            <w:vAlign w:val="center"/>
          </w:tcPr>
          <w:p>
            <w:pPr>
              <w:pStyle w:val="10"/>
            </w:pPr>
            <w:r>
              <w:t>功能分类科目</w:t>
            </w:r>
          </w:p>
        </w:tc>
        <w:tc>
          <w:tcPr>
            <w:tcW w:w="1134" w:type="dxa"/>
            <w:vMerge w:val="restart"/>
            <w:vAlign w:val="center"/>
          </w:tcPr>
          <w:p>
            <w:pPr>
              <w:pStyle w:val="10"/>
            </w:pPr>
            <w:r>
              <w:t>合计</w:t>
            </w:r>
          </w:p>
        </w:tc>
        <w:tc>
          <w:tcPr>
            <w:tcW w:w="9072" w:type="dxa"/>
            <w:gridSpan w:val="8"/>
            <w:vAlign w:val="center"/>
          </w:tcPr>
          <w:p>
            <w:pPr>
              <w:pStyle w:val="10"/>
            </w:pPr>
            <w:r>
              <w:t>本年收入</w:t>
            </w:r>
          </w:p>
        </w:tc>
        <w:tc>
          <w:tcPr>
            <w:tcW w:w="1134" w:type="dxa"/>
            <w:vMerge w:val="restart"/>
            <w:vAlign w:val="center"/>
          </w:tcPr>
          <w:p>
            <w:pPr>
              <w:pStyle w:val="10"/>
            </w:pPr>
            <w:r>
              <w:t>上年结转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tc>
        <w:tc>
          <w:tcPr>
            <w:tcW w:w="992" w:type="dxa"/>
            <w:vAlign w:val="center"/>
          </w:tcPr>
          <w:p>
            <w:pPr>
              <w:pStyle w:val="10"/>
            </w:pPr>
            <w:r>
              <w:t>科目    编码</w:t>
            </w:r>
          </w:p>
        </w:tc>
        <w:tc>
          <w:tcPr>
            <w:tcW w:w="1559" w:type="dxa"/>
            <w:vAlign w:val="center"/>
          </w:tcPr>
          <w:p>
            <w:pPr>
              <w:pStyle w:val="10"/>
            </w:pPr>
            <w:r>
              <w:t>科目名称</w:t>
            </w:r>
          </w:p>
        </w:tc>
        <w:tc>
          <w:tcPr>
            <w:tcW w:w="1134" w:type="dxa"/>
            <w:vMerge w:val="continue"/>
          </w:tcPr>
          <w:p/>
        </w:tc>
        <w:tc>
          <w:tcPr>
            <w:tcW w:w="1134" w:type="dxa"/>
            <w:vAlign w:val="center"/>
          </w:tcPr>
          <w:p>
            <w:pPr>
              <w:pStyle w:val="10"/>
            </w:pPr>
            <w:r>
              <w:t>小计</w:t>
            </w:r>
          </w:p>
        </w:tc>
        <w:tc>
          <w:tcPr>
            <w:tcW w:w="1134" w:type="dxa"/>
            <w:vAlign w:val="center"/>
          </w:tcPr>
          <w:p>
            <w:pPr>
              <w:pStyle w:val="10"/>
            </w:pPr>
            <w:r>
              <w:t>财政拨款 收入</w:t>
            </w:r>
          </w:p>
        </w:tc>
        <w:tc>
          <w:tcPr>
            <w:tcW w:w="1134" w:type="dxa"/>
            <w:vAlign w:val="center"/>
          </w:tcPr>
          <w:p>
            <w:pPr>
              <w:pStyle w:val="10"/>
            </w:pPr>
            <w:r>
              <w:t>财政专户 收入</w:t>
            </w:r>
          </w:p>
        </w:tc>
        <w:tc>
          <w:tcPr>
            <w:tcW w:w="1134" w:type="dxa"/>
            <w:vAlign w:val="center"/>
          </w:tcPr>
          <w:p>
            <w:pPr>
              <w:pStyle w:val="10"/>
            </w:pPr>
            <w:r>
              <w:t>事业收入</w:t>
            </w:r>
          </w:p>
        </w:tc>
        <w:tc>
          <w:tcPr>
            <w:tcW w:w="1134" w:type="dxa"/>
            <w:vAlign w:val="center"/>
          </w:tcPr>
          <w:p>
            <w:pPr>
              <w:pStyle w:val="10"/>
            </w:pPr>
            <w:r>
              <w:t>经营收入</w:t>
            </w:r>
          </w:p>
        </w:tc>
        <w:tc>
          <w:tcPr>
            <w:tcW w:w="1134" w:type="dxa"/>
            <w:vAlign w:val="center"/>
          </w:tcPr>
          <w:p>
            <w:pPr>
              <w:pStyle w:val="10"/>
            </w:pPr>
            <w:r>
              <w:t>上级补助收入</w:t>
            </w:r>
          </w:p>
        </w:tc>
        <w:tc>
          <w:tcPr>
            <w:tcW w:w="1134" w:type="dxa"/>
            <w:vAlign w:val="center"/>
          </w:tcPr>
          <w:p>
            <w:pPr>
              <w:pStyle w:val="10"/>
            </w:pPr>
            <w:r>
              <w:t>附属单位上缴收入</w:t>
            </w:r>
          </w:p>
        </w:tc>
        <w:tc>
          <w:tcPr>
            <w:tcW w:w="1134" w:type="dxa"/>
            <w:vAlign w:val="center"/>
          </w:tcPr>
          <w:p>
            <w:pPr>
              <w:pStyle w:val="10"/>
            </w:pPr>
            <w:r>
              <w:t>其他收入</w:t>
            </w:r>
          </w:p>
        </w:tc>
        <w:tc>
          <w:tcPr>
            <w:tcW w:w="113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pPr>
              <w:pStyle w:val="10"/>
            </w:pPr>
            <w:r>
              <w:t>栏次</w:t>
            </w:r>
          </w:p>
        </w:tc>
        <w:tc>
          <w:tcPr>
            <w:tcW w:w="992" w:type="dxa"/>
            <w:vAlign w:val="center"/>
          </w:tcPr>
          <w:p>
            <w:pPr>
              <w:pStyle w:val="10"/>
            </w:pPr>
            <w:r>
              <w:t>1</w:t>
            </w:r>
          </w:p>
        </w:tc>
        <w:tc>
          <w:tcPr>
            <w:tcW w:w="1559" w:type="dxa"/>
            <w:vAlign w:val="center"/>
          </w:tcPr>
          <w:p>
            <w:pPr>
              <w:pStyle w:val="10"/>
            </w:pPr>
            <w:r>
              <w:t>2</w:t>
            </w:r>
          </w:p>
        </w:tc>
        <w:tc>
          <w:tcPr>
            <w:tcW w:w="1134" w:type="dxa"/>
            <w:vAlign w:val="center"/>
          </w:tcPr>
          <w:p>
            <w:pPr>
              <w:pStyle w:val="10"/>
            </w:pPr>
            <w:r>
              <w:t>3</w:t>
            </w:r>
          </w:p>
        </w:tc>
        <w:tc>
          <w:tcPr>
            <w:tcW w:w="1134" w:type="dxa"/>
            <w:vAlign w:val="center"/>
          </w:tcPr>
          <w:p>
            <w:pPr>
              <w:pStyle w:val="10"/>
            </w:pPr>
            <w:r>
              <w:t>4</w:t>
            </w:r>
          </w:p>
        </w:tc>
        <w:tc>
          <w:tcPr>
            <w:tcW w:w="1134" w:type="dxa"/>
            <w:vAlign w:val="center"/>
          </w:tcPr>
          <w:p>
            <w:pPr>
              <w:pStyle w:val="10"/>
            </w:pPr>
            <w:r>
              <w:t>5</w:t>
            </w:r>
          </w:p>
        </w:tc>
        <w:tc>
          <w:tcPr>
            <w:tcW w:w="1134" w:type="dxa"/>
            <w:vAlign w:val="center"/>
          </w:tcPr>
          <w:p>
            <w:pPr>
              <w:pStyle w:val="10"/>
            </w:pPr>
            <w:r>
              <w:t>6</w:t>
            </w:r>
          </w:p>
        </w:tc>
        <w:tc>
          <w:tcPr>
            <w:tcW w:w="1134" w:type="dxa"/>
            <w:vAlign w:val="center"/>
          </w:tcPr>
          <w:p>
            <w:pPr>
              <w:pStyle w:val="10"/>
            </w:pPr>
            <w:r>
              <w:t>7</w:t>
            </w:r>
          </w:p>
        </w:tc>
        <w:tc>
          <w:tcPr>
            <w:tcW w:w="1134" w:type="dxa"/>
            <w:vAlign w:val="center"/>
          </w:tcPr>
          <w:p>
            <w:pPr>
              <w:pStyle w:val="10"/>
            </w:pPr>
            <w:r>
              <w:t>8</w:t>
            </w:r>
          </w:p>
        </w:tc>
        <w:tc>
          <w:tcPr>
            <w:tcW w:w="1134" w:type="dxa"/>
            <w:vAlign w:val="center"/>
          </w:tcPr>
          <w:p>
            <w:pPr>
              <w:pStyle w:val="10"/>
            </w:pPr>
            <w:r>
              <w:t>9</w:t>
            </w:r>
          </w:p>
        </w:tc>
        <w:tc>
          <w:tcPr>
            <w:tcW w:w="1134" w:type="dxa"/>
            <w:vAlign w:val="center"/>
          </w:tcPr>
          <w:p>
            <w:pPr>
              <w:pStyle w:val="10"/>
            </w:pPr>
            <w:r>
              <w:t>10</w:t>
            </w:r>
          </w:p>
        </w:tc>
        <w:tc>
          <w:tcPr>
            <w:tcW w:w="1134" w:type="dxa"/>
            <w:vAlign w:val="center"/>
          </w:tcPr>
          <w:p>
            <w:pPr>
              <w:pStyle w:val="10"/>
            </w:pPr>
            <w:r>
              <w:t>11</w:t>
            </w:r>
          </w:p>
        </w:tc>
        <w:tc>
          <w:tcPr>
            <w:tcW w:w="1134" w:type="dxa"/>
            <w:vAlign w:val="center"/>
          </w:tcPr>
          <w:p>
            <w:pPr>
              <w:pStyle w:val="10"/>
            </w:pPr>
            <w:r>
              <w:t>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w:t>
            </w:r>
          </w:p>
        </w:tc>
        <w:tc>
          <w:tcPr>
            <w:tcW w:w="992" w:type="dxa"/>
            <w:vAlign w:val="center"/>
          </w:tcPr>
          <w:p>
            <w:pPr>
              <w:pStyle w:val="16"/>
            </w:pPr>
          </w:p>
        </w:tc>
        <w:tc>
          <w:tcPr>
            <w:tcW w:w="1559" w:type="dxa"/>
            <w:vAlign w:val="center"/>
          </w:tcPr>
          <w:p>
            <w:pPr>
              <w:pStyle w:val="14"/>
            </w:pPr>
            <w:r>
              <w:t>合计</w:t>
            </w:r>
          </w:p>
        </w:tc>
        <w:tc>
          <w:tcPr>
            <w:tcW w:w="1134" w:type="dxa"/>
            <w:vAlign w:val="center"/>
          </w:tcPr>
          <w:p>
            <w:pPr>
              <w:pStyle w:val="15"/>
            </w:pPr>
            <w:r>
              <w:t>68.74</w:t>
            </w:r>
          </w:p>
        </w:tc>
        <w:tc>
          <w:tcPr>
            <w:tcW w:w="1134" w:type="dxa"/>
            <w:vAlign w:val="center"/>
          </w:tcPr>
          <w:p>
            <w:pPr>
              <w:pStyle w:val="15"/>
            </w:pPr>
            <w:r>
              <w:t>68.74</w:t>
            </w:r>
          </w:p>
        </w:tc>
        <w:tc>
          <w:tcPr>
            <w:tcW w:w="1134" w:type="dxa"/>
            <w:vAlign w:val="center"/>
          </w:tcPr>
          <w:p>
            <w:pPr>
              <w:pStyle w:val="15"/>
            </w:pPr>
            <w:r>
              <w:t>68.74</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w:t>
            </w:r>
          </w:p>
        </w:tc>
        <w:tc>
          <w:tcPr>
            <w:tcW w:w="992" w:type="dxa"/>
            <w:vAlign w:val="center"/>
          </w:tcPr>
          <w:p>
            <w:pPr>
              <w:pStyle w:val="12"/>
            </w:pPr>
            <w:r>
              <w:t>208</w:t>
            </w:r>
          </w:p>
        </w:tc>
        <w:tc>
          <w:tcPr>
            <w:tcW w:w="1559" w:type="dxa"/>
            <w:vAlign w:val="center"/>
          </w:tcPr>
          <w:p>
            <w:pPr>
              <w:pStyle w:val="12"/>
            </w:pPr>
            <w:r>
              <w:t>社会保障和就业支出</w:t>
            </w:r>
          </w:p>
        </w:tc>
        <w:tc>
          <w:tcPr>
            <w:tcW w:w="1134" w:type="dxa"/>
            <w:vAlign w:val="center"/>
          </w:tcPr>
          <w:p>
            <w:pPr>
              <w:pStyle w:val="11"/>
            </w:pPr>
            <w:r>
              <w:t>63.41</w:t>
            </w:r>
          </w:p>
        </w:tc>
        <w:tc>
          <w:tcPr>
            <w:tcW w:w="1134" w:type="dxa"/>
            <w:vAlign w:val="center"/>
          </w:tcPr>
          <w:p>
            <w:pPr>
              <w:pStyle w:val="11"/>
            </w:pPr>
            <w:r>
              <w:t>63.41</w:t>
            </w:r>
          </w:p>
        </w:tc>
        <w:tc>
          <w:tcPr>
            <w:tcW w:w="1134" w:type="dxa"/>
            <w:vAlign w:val="center"/>
          </w:tcPr>
          <w:p>
            <w:pPr>
              <w:pStyle w:val="11"/>
            </w:pPr>
            <w:r>
              <w:t>63.41</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3</w:t>
            </w:r>
          </w:p>
        </w:tc>
        <w:tc>
          <w:tcPr>
            <w:tcW w:w="992" w:type="dxa"/>
            <w:vAlign w:val="center"/>
          </w:tcPr>
          <w:p>
            <w:pPr>
              <w:pStyle w:val="12"/>
            </w:pPr>
            <w:r>
              <w:t>20802</w:t>
            </w:r>
          </w:p>
        </w:tc>
        <w:tc>
          <w:tcPr>
            <w:tcW w:w="1559" w:type="dxa"/>
            <w:vAlign w:val="center"/>
          </w:tcPr>
          <w:p>
            <w:pPr>
              <w:pStyle w:val="12"/>
            </w:pPr>
            <w:r>
              <w:t>民政管理事务</w:t>
            </w:r>
          </w:p>
        </w:tc>
        <w:tc>
          <w:tcPr>
            <w:tcW w:w="1134" w:type="dxa"/>
            <w:vAlign w:val="center"/>
          </w:tcPr>
          <w:p>
            <w:pPr>
              <w:pStyle w:val="11"/>
            </w:pPr>
            <w:r>
              <w:t>60.09</w:t>
            </w:r>
          </w:p>
        </w:tc>
        <w:tc>
          <w:tcPr>
            <w:tcW w:w="1134" w:type="dxa"/>
            <w:vAlign w:val="center"/>
          </w:tcPr>
          <w:p>
            <w:pPr>
              <w:pStyle w:val="11"/>
            </w:pPr>
            <w:r>
              <w:t>60.09</w:t>
            </w:r>
          </w:p>
        </w:tc>
        <w:tc>
          <w:tcPr>
            <w:tcW w:w="1134" w:type="dxa"/>
            <w:vAlign w:val="center"/>
          </w:tcPr>
          <w:p>
            <w:pPr>
              <w:pStyle w:val="11"/>
            </w:pPr>
            <w:r>
              <w:t>60.09</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4</w:t>
            </w:r>
          </w:p>
        </w:tc>
        <w:tc>
          <w:tcPr>
            <w:tcW w:w="992" w:type="dxa"/>
            <w:vAlign w:val="center"/>
          </w:tcPr>
          <w:p>
            <w:pPr>
              <w:pStyle w:val="12"/>
            </w:pPr>
            <w:r>
              <w:t>2080299</w:t>
            </w:r>
          </w:p>
        </w:tc>
        <w:tc>
          <w:tcPr>
            <w:tcW w:w="1559" w:type="dxa"/>
            <w:vAlign w:val="center"/>
          </w:tcPr>
          <w:p>
            <w:pPr>
              <w:pStyle w:val="12"/>
            </w:pPr>
            <w:r>
              <w:t>其他民政管理事务支出</w:t>
            </w:r>
          </w:p>
        </w:tc>
        <w:tc>
          <w:tcPr>
            <w:tcW w:w="1134" w:type="dxa"/>
            <w:vAlign w:val="center"/>
          </w:tcPr>
          <w:p>
            <w:pPr>
              <w:pStyle w:val="11"/>
            </w:pPr>
            <w:r>
              <w:t>60.09</w:t>
            </w:r>
          </w:p>
        </w:tc>
        <w:tc>
          <w:tcPr>
            <w:tcW w:w="1134" w:type="dxa"/>
            <w:vAlign w:val="center"/>
          </w:tcPr>
          <w:p>
            <w:pPr>
              <w:pStyle w:val="11"/>
            </w:pPr>
            <w:r>
              <w:t>60.09</w:t>
            </w:r>
          </w:p>
        </w:tc>
        <w:tc>
          <w:tcPr>
            <w:tcW w:w="1134" w:type="dxa"/>
            <w:vAlign w:val="center"/>
          </w:tcPr>
          <w:p>
            <w:pPr>
              <w:pStyle w:val="11"/>
            </w:pPr>
            <w:r>
              <w:t>60.09</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5</w:t>
            </w:r>
          </w:p>
        </w:tc>
        <w:tc>
          <w:tcPr>
            <w:tcW w:w="992" w:type="dxa"/>
            <w:vAlign w:val="center"/>
          </w:tcPr>
          <w:p>
            <w:pPr>
              <w:pStyle w:val="12"/>
            </w:pPr>
            <w:r>
              <w:t>20805</w:t>
            </w:r>
          </w:p>
        </w:tc>
        <w:tc>
          <w:tcPr>
            <w:tcW w:w="1559" w:type="dxa"/>
            <w:vAlign w:val="center"/>
          </w:tcPr>
          <w:p>
            <w:pPr>
              <w:pStyle w:val="12"/>
            </w:pPr>
            <w:r>
              <w:t>行政事业单位养老支出</w:t>
            </w:r>
          </w:p>
        </w:tc>
        <w:tc>
          <w:tcPr>
            <w:tcW w:w="1134" w:type="dxa"/>
            <w:vAlign w:val="center"/>
          </w:tcPr>
          <w:p>
            <w:pPr>
              <w:pStyle w:val="11"/>
            </w:pPr>
            <w:r>
              <w:t>3.32</w:t>
            </w:r>
          </w:p>
        </w:tc>
        <w:tc>
          <w:tcPr>
            <w:tcW w:w="1134" w:type="dxa"/>
            <w:vAlign w:val="center"/>
          </w:tcPr>
          <w:p>
            <w:pPr>
              <w:pStyle w:val="11"/>
            </w:pPr>
            <w:r>
              <w:t>3.32</w:t>
            </w:r>
          </w:p>
        </w:tc>
        <w:tc>
          <w:tcPr>
            <w:tcW w:w="1134" w:type="dxa"/>
            <w:vAlign w:val="center"/>
          </w:tcPr>
          <w:p>
            <w:pPr>
              <w:pStyle w:val="11"/>
            </w:pPr>
            <w:r>
              <w:t>3.32</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6</w:t>
            </w:r>
          </w:p>
        </w:tc>
        <w:tc>
          <w:tcPr>
            <w:tcW w:w="992" w:type="dxa"/>
            <w:vAlign w:val="center"/>
          </w:tcPr>
          <w:p>
            <w:pPr>
              <w:pStyle w:val="12"/>
            </w:pPr>
            <w:r>
              <w:t>2080505</w:t>
            </w:r>
          </w:p>
        </w:tc>
        <w:tc>
          <w:tcPr>
            <w:tcW w:w="1559" w:type="dxa"/>
            <w:vAlign w:val="center"/>
          </w:tcPr>
          <w:p>
            <w:pPr>
              <w:pStyle w:val="12"/>
            </w:pPr>
            <w:r>
              <w:t>机关事业单位基本养老保险缴费支出</w:t>
            </w:r>
          </w:p>
        </w:tc>
        <w:tc>
          <w:tcPr>
            <w:tcW w:w="1134" w:type="dxa"/>
            <w:vAlign w:val="center"/>
          </w:tcPr>
          <w:p>
            <w:pPr>
              <w:pStyle w:val="11"/>
            </w:pPr>
            <w:r>
              <w:t>3.32</w:t>
            </w:r>
          </w:p>
        </w:tc>
        <w:tc>
          <w:tcPr>
            <w:tcW w:w="1134" w:type="dxa"/>
            <w:vAlign w:val="center"/>
          </w:tcPr>
          <w:p>
            <w:pPr>
              <w:pStyle w:val="11"/>
            </w:pPr>
            <w:r>
              <w:t>3.32</w:t>
            </w:r>
          </w:p>
        </w:tc>
        <w:tc>
          <w:tcPr>
            <w:tcW w:w="1134" w:type="dxa"/>
            <w:vAlign w:val="center"/>
          </w:tcPr>
          <w:p>
            <w:pPr>
              <w:pStyle w:val="11"/>
            </w:pPr>
            <w:r>
              <w:t>3.32</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7</w:t>
            </w:r>
          </w:p>
        </w:tc>
        <w:tc>
          <w:tcPr>
            <w:tcW w:w="992" w:type="dxa"/>
            <w:vAlign w:val="center"/>
          </w:tcPr>
          <w:p>
            <w:pPr>
              <w:pStyle w:val="12"/>
            </w:pPr>
            <w:r>
              <w:t>210</w:t>
            </w:r>
          </w:p>
        </w:tc>
        <w:tc>
          <w:tcPr>
            <w:tcW w:w="1559" w:type="dxa"/>
            <w:vAlign w:val="center"/>
          </w:tcPr>
          <w:p>
            <w:pPr>
              <w:pStyle w:val="12"/>
            </w:pPr>
            <w:r>
              <w:t>卫生健康支出</w:t>
            </w:r>
          </w:p>
        </w:tc>
        <w:tc>
          <w:tcPr>
            <w:tcW w:w="1134" w:type="dxa"/>
            <w:vAlign w:val="center"/>
          </w:tcPr>
          <w:p>
            <w:pPr>
              <w:pStyle w:val="11"/>
            </w:pPr>
            <w:r>
              <w:t>2.60</w:t>
            </w:r>
          </w:p>
        </w:tc>
        <w:tc>
          <w:tcPr>
            <w:tcW w:w="1134" w:type="dxa"/>
            <w:vAlign w:val="center"/>
          </w:tcPr>
          <w:p>
            <w:pPr>
              <w:pStyle w:val="11"/>
            </w:pPr>
            <w:r>
              <w:t>2.60</w:t>
            </w:r>
          </w:p>
        </w:tc>
        <w:tc>
          <w:tcPr>
            <w:tcW w:w="1134" w:type="dxa"/>
            <w:vAlign w:val="center"/>
          </w:tcPr>
          <w:p>
            <w:pPr>
              <w:pStyle w:val="11"/>
            </w:pPr>
            <w:r>
              <w:t>2.60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8</w:t>
            </w:r>
          </w:p>
        </w:tc>
        <w:tc>
          <w:tcPr>
            <w:tcW w:w="992" w:type="dxa"/>
            <w:vAlign w:val="center"/>
          </w:tcPr>
          <w:p>
            <w:pPr>
              <w:pStyle w:val="12"/>
            </w:pPr>
            <w:r>
              <w:t>21011</w:t>
            </w:r>
          </w:p>
        </w:tc>
        <w:tc>
          <w:tcPr>
            <w:tcW w:w="1559" w:type="dxa"/>
            <w:vAlign w:val="center"/>
          </w:tcPr>
          <w:p>
            <w:pPr>
              <w:pStyle w:val="12"/>
            </w:pPr>
            <w:r>
              <w:t>行政事业单位医疗</w:t>
            </w:r>
          </w:p>
        </w:tc>
        <w:tc>
          <w:tcPr>
            <w:tcW w:w="1134" w:type="dxa"/>
            <w:vAlign w:val="center"/>
          </w:tcPr>
          <w:p>
            <w:pPr>
              <w:pStyle w:val="11"/>
            </w:pPr>
            <w:r>
              <w:t>2.60</w:t>
            </w:r>
          </w:p>
        </w:tc>
        <w:tc>
          <w:tcPr>
            <w:tcW w:w="1134" w:type="dxa"/>
            <w:vAlign w:val="center"/>
          </w:tcPr>
          <w:p>
            <w:pPr>
              <w:pStyle w:val="11"/>
            </w:pPr>
            <w:r>
              <w:t>2.60</w:t>
            </w:r>
          </w:p>
        </w:tc>
        <w:tc>
          <w:tcPr>
            <w:tcW w:w="1134" w:type="dxa"/>
            <w:vAlign w:val="center"/>
          </w:tcPr>
          <w:p>
            <w:pPr>
              <w:pStyle w:val="11"/>
            </w:pPr>
            <w:r>
              <w:t>2.60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9</w:t>
            </w:r>
          </w:p>
        </w:tc>
        <w:tc>
          <w:tcPr>
            <w:tcW w:w="992" w:type="dxa"/>
            <w:vAlign w:val="center"/>
          </w:tcPr>
          <w:p>
            <w:pPr>
              <w:pStyle w:val="12"/>
            </w:pPr>
            <w:r>
              <w:t>2101102</w:t>
            </w:r>
          </w:p>
        </w:tc>
        <w:tc>
          <w:tcPr>
            <w:tcW w:w="1559" w:type="dxa"/>
            <w:vAlign w:val="center"/>
          </w:tcPr>
          <w:p>
            <w:pPr>
              <w:pStyle w:val="12"/>
            </w:pPr>
            <w:r>
              <w:t>事业单位医疗</w:t>
            </w:r>
          </w:p>
        </w:tc>
        <w:tc>
          <w:tcPr>
            <w:tcW w:w="1134" w:type="dxa"/>
            <w:vAlign w:val="center"/>
          </w:tcPr>
          <w:p>
            <w:pPr>
              <w:pStyle w:val="11"/>
            </w:pPr>
            <w:r>
              <w:t>2.60</w:t>
            </w:r>
          </w:p>
        </w:tc>
        <w:tc>
          <w:tcPr>
            <w:tcW w:w="1134" w:type="dxa"/>
            <w:vAlign w:val="center"/>
          </w:tcPr>
          <w:p>
            <w:pPr>
              <w:pStyle w:val="11"/>
            </w:pPr>
            <w:r>
              <w:t>2.60</w:t>
            </w:r>
          </w:p>
        </w:tc>
        <w:tc>
          <w:tcPr>
            <w:tcW w:w="1134" w:type="dxa"/>
            <w:vAlign w:val="center"/>
          </w:tcPr>
          <w:p>
            <w:pPr>
              <w:pStyle w:val="11"/>
            </w:pPr>
            <w:r>
              <w:t>2.60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10</w:t>
            </w:r>
          </w:p>
        </w:tc>
        <w:tc>
          <w:tcPr>
            <w:tcW w:w="992" w:type="dxa"/>
            <w:vAlign w:val="center"/>
          </w:tcPr>
          <w:p>
            <w:pPr>
              <w:pStyle w:val="12"/>
            </w:pPr>
            <w:r>
              <w:t>221</w:t>
            </w:r>
          </w:p>
        </w:tc>
        <w:tc>
          <w:tcPr>
            <w:tcW w:w="1559" w:type="dxa"/>
            <w:vAlign w:val="center"/>
          </w:tcPr>
          <w:p>
            <w:pPr>
              <w:pStyle w:val="12"/>
            </w:pPr>
            <w:r>
              <w:t>住房保障支出</w:t>
            </w:r>
          </w:p>
        </w:tc>
        <w:tc>
          <w:tcPr>
            <w:tcW w:w="1134" w:type="dxa"/>
            <w:vAlign w:val="center"/>
          </w:tcPr>
          <w:p>
            <w:pPr>
              <w:pStyle w:val="11"/>
            </w:pPr>
            <w:r>
              <w:t>2.73</w:t>
            </w:r>
          </w:p>
        </w:tc>
        <w:tc>
          <w:tcPr>
            <w:tcW w:w="1134" w:type="dxa"/>
            <w:vAlign w:val="center"/>
          </w:tcPr>
          <w:p>
            <w:pPr>
              <w:pStyle w:val="11"/>
            </w:pPr>
            <w:r>
              <w:t>2.73</w:t>
            </w:r>
          </w:p>
        </w:tc>
        <w:tc>
          <w:tcPr>
            <w:tcW w:w="1134" w:type="dxa"/>
            <w:vAlign w:val="center"/>
          </w:tcPr>
          <w:p>
            <w:pPr>
              <w:pStyle w:val="11"/>
            </w:pPr>
            <w:r>
              <w:t>2.73</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11</w:t>
            </w:r>
          </w:p>
        </w:tc>
        <w:tc>
          <w:tcPr>
            <w:tcW w:w="992" w:type="dxa"/>
            <w:vAlign w:val="center"/>
          </w:tcPr>
          <w:p>
            <w:pPr>
              <w:pStyle w:val="12"/>
            </w:pPr>
            <w:r>
              <w:t>22102</w:t>
            </w:r>
          </w:p>
        </w:tc>
        <w:tc>
          <w:tcPr>
            <w:tcW w:w="1559" w:type="dxa"/>
            <w:vAlign w:val="center"/>
          </w:tcPr>
          <w:p>
            <w:pPr>
              <w:pStyle w:val="12"/>
            </w:pPr>
            <w:r>
              <w:t>住房改革支出</w:t>
            </w:r>
          </w:p>
        </w:tc>
        <w:tc>
          <w:tcPr>
            <w:tcW w:w="1134" w:type="dxa"/>
            <w:vAlign w:val="center"/>
          </w:tcPr>
          <w:p>
            <w:pPr>
              <w:pStyle w:val="11"/>
            </w:pPr>
            <w:r>
              <w:t>2.73</w:t>
            </w:r>
          </w:p>
        </w:tc>
        <w:tc>
          <w:tcPr>
            <w:tcW w:w="1134" w:type="dxa"/>
            <w:vAlign w:val="center"/>
          </w:tcPr>
          <w:p>
            <w:pPr>
              <w:pStyle w:val="11"/>
            </w:pPr>
            <w:r>
              <w:t>2.73</w:t>
            </w:r>
          </w:p>
        </w:tc>
        <w:tc>
          <w:tcPr>
            <w:tcW w:w="1134" w:type="dxa"/>
            <w:vAlign w:val="center"/>
          </w:tcPr>
          <w:p>
            <w:pPr>
              <w:pStyle w:val="11"/>
            </w:pPr>
            <w:r>
              <w:t>2.73</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12</w:t>
            </w:r>
          </w:p>
        </w:tc>
        <w:tc>
          <w:tcPr>
            <w:tcW w:w="992" w:type="dxa"/>
            <w:vAlign w:val="center"/>
          </w:tcPr>
          <w:p>
            <w:pPr>
              <w:pStyle w:val="12"/>
            </w:pPr>
            <w:r>
              <w:t>2210201</w:t>
            </w:r>
          </w:p>
        </w:tc>
        <w:tc>
          <w:tcPr>
            <w:tcW w:w="1559" w:type="dxa"/>
            <w:vAlign w:val="center"/>
          </w:tcPr>
          <w:p>
            <w:pPr>
              <w:pStyle w:val="12"/>
            </w:pPr>
            <w:r>
              <w:t>住房公积金</w:t>
            </w:r>
          </w:p>
        </w:tc>
        <w:tc>
          <w:tcPr>
            <w:tcW w:w="1134" w:type="dxa"/>
            <w:vAlign w:val="center"/>
          </w:tcPr>
          <w:p>
            <w:pPr>
              <w:pStyle w:val="11"/>
            </w:pPr>
            <w:r>
              <w:t>2.73</w:t>
            </w:r>
          </w:p>
        </w:tc>
        <w:tc>
          <w:tcPr>
            <w:tcW w:w="1134" w:type="dxa"/>
            <w:vAlign w:val="center"/>
          </w:tcPr>
          <w:p>
            <w:pPr>
              <w:pStyle w:val="11"/>
            </w:pPr>
            <w:r>
              <w:t>2.73</w:t>
            </w:r>
          </w:p>
        </w:tc>
        <w:tc>
          <w:tcPr>
            <w:tcW w:w="1134" w:type="dxa"/>
            <w:vAlign w:val="center"/>
          </w:tcPr>
          <w:p>
            <w:pPr>
              <w:pStyle w:val="11"/>
            </w:pPr>
            <w:r>
              <w:t>2.73</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bl>
    <w:p>
      <w:pPr>
        <w:spacing w:before="0" w:after="0" w:line="240" w:lineRule="auto"/>
        <w:ind w:firstLine="420"/>
        <w:jc w:val="left"/>
        <w:outlineLvl w:val="9"/>
        <w:sectPr>
          <w:pgSz w:w="16840" w:h="11900" w:orient="landscape"/>
          <w:pgMar w:top="1361" w:right="1020" w:bottom="1134" w:left="1020" w:header="720" w:footer="720" w:gutter="0"/>
        </w:sectPr>
      </w:pPr>
      <w:r>
        <w:rPr>
          <w:rFonts w:ascii="方正书宋_GBK" w:hAnsi="方正书宋_GBK" w:eastAsia="方正书宋_GBK" w:cs="方正书宋_GBK"/>
          <w:color w:val="000000"/>
          <w:sz w:val="21"/>
        </w:rPr>
        <w:t>注：表中金额不含预计下年使用的单位资金结余。</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单位预算支出总表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pPr>
              <w:pStyle w:val="9"/>
            </w:pPr>
            <w:r>
              <w:t>314003秦皇岛北戴河新区民政事业服务中心</w:t>
            </w:r>
          </w:p>
        </w:tc>
        <w:tc>
          <w:tcPr>
            <w:tcW w:w="2722" w:type="dxa"/>
            <w:gridSpan w:val="2"/>
            <w:tcBorders>
              <w:top w:val="single" w:color="FFFFFF" w:sz="6" w:space="0"/>
              <w:left w:val="single" w:color="FFFFFF" w:sz="6" w:space="0"/>
              <w:right w:val="single" w:color="FFFFFF" w:sz="6" w:space="0"/>
            </w:tcBorders>
            <w:vAlign w:val="center"/>
          </w:tcPr>
          <w:p>
            <w:pPr>
              <w:pStyle w:val="8"/>
            </w:pPr>
            <w:r>
              <w:t>预算年度：2026</w:t>
            </w:r>
          </w:p>
        </w:tc>
        <w:tc>
          <w:tcPr>
            <w:tcW w:w="5444" w:type="dxa"/>
            <w:gridSpan w:val="4"/>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527" w:type="dxa"/>
            <w:gridSpan w:val="2"/>
            <w:vAlign w:val="center"/>
          </w:tcPr>
          <w:p>
            <w:pPr>
              <w:pStyle w:val="10"/>
            </w:pPr>
            <w:r>
              <w:t>功能分类科目</w:t>
            </w:r>
          </w:p>
        </w:tc>
        <w:tc>
          <w:tcPr>
            <w:tcW w:w="1361" w:type="dxa"/>
            <w:vMerge w:val="restart"/>
            <w:vAlign w:val="center"/>
          </w:tcPr>
          <w:p>
            <w:pPr>
              <w:pStyle w:val="10"/>
            </w:pPr>
            <w:r>
              <w:t>合计</w:t>
            </w:r>
          </w:p>
        </w:tc>
        <w:tc>
          <w:tcPr>
            <w:tcW w:w="1361" w:type="dxa"/>
            <w:vMerge w:val="restart"/>
            <w:vAlign w:val="center"/>
          </w:tcPr>
          <w:p>
            <w:pPr>
              <w:pStyle w:val="10"/>
            </w:pPr>
            <w:r>
              <w:t>基本支出</w:t>
            </w:r>
          </w:p>
        </w:tc>
        <w:tc>
          <w:tcPr>
            <w:tcW w:w="1361" w:type="dxa"/>
            <w:vMerge w:val="restart"/>
            <w:vAlign w:val="center"/>
          </w:tcPr>
          <w:p>
            <w:pPr>
              <w:pStyle w:val="10"/>
            </w:pPr>
            <w:r>
              <w:t>项目支出</w:t>
            </w:r>
          </w:p>
        </w:tc>
        <w:tc>
          <w:tcPr>
            <w:tcW w:w="1361" w:type="dxa"/>
            <w:vMerge w:val="restart"/>
            <w:vAlign w:val="center"/>
          </w:tcPr>
          <w:p>
            <w:pPr>
              <w:pStyle w:val="10"/>
            </w:pPr>
            <w:r>
              <w:t>经营支出</w:t>
            </w:r>
          </w:p>
        </w:tc>
        <w:tc>
          <w:tcPr>
            <w:tcW w:w="1361" w:type="dxa"/>
            <w:vMerge w:val="restart"/>
            <w:vAlign w:val="center"/>
          </w:tcPr>
          <w:p>
            <w:pPr>
              <w:pStyle w:val="10"/>
            </w:pPr>
            <w:r>
              <w:t>上解上级     支出</w:t>
            </w:r>
          </w:p>
        </w:tc>
        <w:tc>
          <w:tcPr>
            <w:tcW w:w="1361" w:type="dxa"/>
            <w:vMerge w:val="restart"/>
            <w:vAlign w:val="center"/>
          </w:tcPr>
          <w:p>
            <w:pPr>
              <w:pStyle w:val="10"/>
            </w:pPr>
            <w:r>
              <w:t>对附属单位补助支出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992" w:type="dxa"/>
            <w:vAlign w:val="center"/>
          </w:tcPr>
          <w:p>
            <w:pPr>
              <w:pStyle w:val="10"/>
            </w:pPr>
            <w:r>
              <w:t>科目    编码</w:t>
            </w:r>
          </w:p>
        </w:tc>
        <w:tc>
          <w:tcPr>
            <w:tcW w:w="4535" w:type="dxa"/>
            <w:vAlign w:val="center"/>
          </w:tcPr>
          <w:p>
            <w:pPr>
              <w:pStyle w:val="10"/>
            </w:pPr>
            <w:r>
              <w:t>科目名称</w:t>
            </w: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992" w:type="dxa"/>
            <w:vAlign w:val="center"/>
          </w:tcPr>
          <w:p>
            <w:pPr>
              <w:pStyle w:val="10"/>
            </w:pPr>
            <w:r>
              <w:t>1</w:t>
            </w:r>
          </w:p>
        </w:tc>
        <w:tc>
          <w:tcPr>
            <w:tcW w:w="4535" w:type="dxa"/>
            <w:vAlign w:val="center"/>
          </w:tcPr>
          <w:p>
            <w:pPr>
              <w:pStyle w:val="10"/>
            </w:pPr>
            <w:r>
              <w:t>2</w:t>
            </w:r>
          </w:p>
        </w:tc>
        <w:tc>
          <w:tcPr>
            <w:tcW w:w="1361" w:type="dxa"/>
            <w:vAlign w:val="center"/>
          </w:tcPr>
          <w:p>
            <w:pPr>
              <w:pStyle w:val="10"/>
            </w:pPr>
            <w:r>
              <w:t>3</w:t>
            </w:r>
          </w:p>
        </w:tc>
        <w:tc>
          <w:tcPr>
            <w:tcW w:w="1361" w:type="dxa"/>
            <w:vAlign w:val="center"/>
          </w:tcPr>
          <w:p>
            <w:pPr>
              <w:pStyle w:val="10"/>
            </w:pPr>
            <w:r>
              <w:t>4</w:t>
            </w:r>
          </w:p>
        </w:tc>
        <w:tc>
          <w:tcPr>
            <w:tcW w:w="1361" w:type="dxa"/>
            <w:vAlign w:val="center"/>
          </w:tcPr>
          <w:p>
            <w:pPr>
              <w:pStyle w:val="10"/>
            </w:pPr>
            <w:r>
              <w:t>5</w:t>
            </w:r>
          </w:p>
        </w:tc>
        <w:tc>
          <w:tcPr>
            <w:tcW w:w="1361" w:type="dxa"/>
            <w:vAlign w:val="center"/>
          </w:tcPr>
          <w:p>
            <w:pPr>
              <w:pStyle w:val="10"/>
            </w:pPr>
            <w:r>
              <w:t>6</w:t>
            </w:r>
          </w:p>
        </w:tc>
        <w:tc>
          <w:tcPr>
            <w:tcW w:w="1361" w:type="dxa"/>
            <w:vAlign w:val="center"/>
          </w:tcPr>
          <w:p>
            <w:pPr>
              <w:pStyle w:val="10"/>
            </w:pPr>
            <w:r>
              <w:t>7</w:t>
            </w:r>
          </w:p>
        </w:tc>
        <w:tc>
          <w:tcPr>
            <w:tcW w:w="1361" w:type="dxa"/>
            <w:vAlign w:val="center"/>
          </w:tcPr>
          <w:p>
            <w:pPr>
              <w:pStyle w:val="10"/>
            </w:pPr>
            <w:r>
              <w:t>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992" w:type="dxa"/>
            <w:vAlign w:val="center"/>
          </w:tcPr>
          <w:p>
            <w:pPr>
              <w:pStyle w:val="16"/>
            </w:pPr>
          </w:p>
        </w:tc>
        <w:tc>
          <w:tcPr>
            <w:tcW w:w="4535" w:type="dxa"/>
            <w:vAlign w:val="center"/>
          </w:tcPr>
          <w:p>
            <w:pPr>
              <w:pStyle w:val="14"/>
            </w:pPr>
            <w:r>
              <w:t>合计</w:t>
            </w:r>
          </w:p>
        </w:tc>
        <w:tc>
          <w:tcPr>
            <w:tcW w:w="1361" w:type="dxa"/>
            <w:vAlign w:val="center"/>
          </w:tcPr>
          <w:p>
            <w:pPr>
              <w:pStyle w:val="15"/>
            </w:pPr>
            <w:r>
              <w:t>68.74</w:t>
            </w:r>
          </w:p>
        </w:tc>
        <w:tc>
          <w:tcPr>
            <w:tcW w:w="1361" w:type="dxa"/>
            <w:vAlign w:val="center"/>
          </w:tcPr>
          <w:p>
            <w:pPr>
              <w:pStyle w:val="15"/>
            </w:pPr>
            <w:r>
              <w:t>68.74</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992" w:type="dxa"/>
            <w:vAlign w:val="center"/>
          </w:tcPr>
          <w:p>
            <w:pPr>
              <w:pStyle w:val="12"/>
            </w:pPr>
            <w:r>
              <w:t>208</w:t>
            </w:r>
          </w:p>
        </w:tc>
        <w:tc>
          <w:tcPr>
            <w:tcW w:w="4535" w:type="dxa"/>
            <w:vAlign w:val="center"/>
          </w:tcPr>
          <w:p>
            <w:pPr>
              <w:pStyle w:val="12"/>
            </w:pPr>
            <w:r>
              <w:t>社会保障和就业支出</w:t>
            </w:r>
          </w:p>
        </w:tc>
        <w:tc>
          <w:tcPr>
            <w:tcW w:w="1361" w:type="dxa"/>
            <w:vAlign w:val="center"/>
          </w:tcPr>
          <w:p>
            <w:pPr>
              <w:pStyle w:val="11"/>
            </w:pPr>
            <w:r>
              <w:t>63.41</w:t>
            </w:r>
          </w:p>
        </w:tc>
        <w:tc>
          <w:tcPr>
            <w:tcW w:w="1361" w:type="dxa"/>
            <w:vAlign w:val="center"/>
          </w:tcPr>
          <w:p>
            <w:pPr>
              <w:pStyle w:val="11"/>
            </w:pPr>
            <w:r>
              <w:t>63.41</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992" w:type="dxa"/>
            <w:vAlign w:val="center"/>
          </w:tcPr>
          <w:p>
            <w:pPr>
              <w:pStyle w:val="12"/>
            </w:pPr>
            <w:r>
              <w:t>20802</w:t>
            </w:r>
          </w:p>
        </w:tc>
        <w:tc>
          <w:tcPr>
            <w:tcW w:w="4535" w:type="dxa"/>
            <w:vAlign w:val="center"/>
          </w:tcPr>
          <w:p>
            <w:pPr>
              <w:pStyle w:val="12"/>
            </w:pPr>
            <w:r>
              <w:t>民政管理事务</w:t>
            </w:r>
          </w:p>
        </w:tc>
        <w:tc>
          <w:tcPr>
            <w:tcW w:w="1361" w:type="dxa"/>
            <w:vAlign w:val="center"/>
          </w:tcPr>
          <w:p>
            <w:pPr>
              <w:pStyle w:val="11"/>
            </w:pPr>
            <w:r>
              <w:t>60.09</w:t>
            </w:r>
          </w:p>
        </w:tc>
        <w:tc>
          <w:tcPr>
            <w:tcW w:w="1361" w:type="dxa"/>
            <w:vAlign w:val="center"/>
          </w:tcPr>
          <w:p>
            <w:pPr>
              <w:pStyle w:val="11"/>
            </w:pPr>
            <w:r>
              <w:t>60.09</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992" w:type="dxa"/>
            <w:vAlign w:val="center"/>
          </w:tcPr>
          <w:p>
            <w:pPr>
              <w:pStyle w:val="12"/>
            </w:pPr>
            <w:r>
              <w:t>2080299</w:t>
            </w:r>
          </w:p>
        </w:tc>
        <w:tc>
          <w:tcPr>
            <w:tcW w:w="4535" w:type="dxa"/>
            <w:vAlign w:val="center"/>
          </w:tcPr>
          <w:p>
            <w:pPr>
              <w:pStyle w:val="12"/>
            </w:pPr>
            <w:r>
              <w:t>其他民政管理事务支出</w:t>
            </w:r>
          </w:p>
        </w:tc>
        <w:tc>
          <w:tcPr>
            <w:tcW w:w="1361" w:type="dxa"/>
            <w:vAlign w:val="center"/>
          </w:tcPr>
          <w:p>
            <w:pPr>
              <w:pStyle w:val="11"/>
            </w:pPr>
            <w:r>
              <w:t>60.09</w:t>
            </w:r>
          </w:p>
        </w:tc>
        <w:tc>
          <w:tcPr>
            <w:tcW w:w="1361" w:type="dxa"/>
            <w:vAlign w:val="center"/>
          </w:tcPr>
          <w:p>
            <w:pPr>
              <w:pStyle w:val="11"/>
            </w:pPr>
            <w:r>
              <w:t>60.09</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992" w:type="dxa"/>
            <w:vAlign w:val="center"/>
          </w:tcPr>
          <w:p>
            <w:pPr>
              <w:pStyle w:val="12"/>
            </w:pPr>
            <w:r>
              <w:t>20805</w:t>
            </w:r>
          </w:p>
        </w:tc>
        <w:tc>
          <w:tcPr>
            <w:tcW w:w="4535" w:type="dxa"/>
            <w:vAlign w:val="center"/>
          </w:tcPr>
          <w:p>
            <w:pPr>
              <w:pStyle w:val="12"/>
            </w:pPr>
            <w:r>
              <w:t>行政事业单位养老支出</w:t>
            </w:r>
          </w:p>
        </w:tc>
        <w:tc>
          <w:tcPr>
            <w:tcW w:w="1361" w:type="dxa"/>
            <w:vAlign w:val="center"/>
          </w:tcPr>
          <w:p>
            <w:pPr>
              <w:pStyle w:val="11"/>
            </w:pPr>
            <w:r>
              <w:t>3.32</w:t>
            </w:r>
          </w:p>
        </w:tc>
        <w:tc>
          <w:tcPr>
            <w:tcW w:w="1361" w:type="dxa"/>
            <w:vAlign w:val="center"/>
          </w:tcPr>
          <w:p>
            <w:pPr>
              <w:pStyle w:val="11"/>
            </w:pPr>
            <w:r>
              <w:t>3.32</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992" w:type="dxa"/>
            <w:vAlign w:val="center"/>
          </w:tcPr>
          <w:p>
            <w:pPr>
              <w:pStyle w:val="12"/>
            </w:pPr>
            <w:r>
              <w:t>2080505</w:t>
            </w:r>
          </w:p>
        </w:tc>
        <w:tc>
          <w:tcPr>
            <w:tcW w:w="4535" w:type="dxa"/>
            <w:vAlign w:val="center"/>
          </w:tcPr>
          <w:p>
            <w:pPr>
              <w:pStyle w:val="12"/>
            </w:pPr>
            <w:r>
              <w:t>机关事业单位基本养老保险缴费支出</w:t>
            </w:r>
          </w:p>
        </w:tc>
        <w:tc>
          <w:tcPr>
            <w:tcW w:w="1361" w:type="dxa"/>
            <w:vAlign w:val="center"/>
          </w:tcPr>
          <w:p>
            <w:pPr>
              <w:pStyle w:val="11"/>
            </w:pPr>
            <w:r>
              <w:t>3.32</w:t>
            </w:r>
          </w:p>
        </w:tc>
        <w:tc>
          <w:tcPr>
            <w:tcW w:w="1361" w:type="dxa"/>
            <w:vAlign w:val="center"/>
          </w:tcPr>
          <w:p>
            <w:pPr>
              <w:pStyle w:val="11"/>
            </w:pPr>
            <w:r>
              <w:t>3.32</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992" w:type="dxa"/>
            <w:vAlign w:val="center"/>
          </w:tcPr>
          <w:p>
            <w:pPr>
              <w:pStyle w:val="12"/>
            </w:pPr>
            <w:r>
              <w:t>210</w:t>
            </w:r>
          </w:p>
        </w:tc>
        <w:tc>
          <w:tcPr>
            <w:tcW w:w="4535" w:type="dxa"/>
            <w:vAlign w:val="center"/>
          </w:tcPr>
          <w:p>
            <w:pPr>
              <w:pStyle w:val="12"/>
            </w:pPr>
            <w:r>
              <w:t>卫生健康支出</w:t>
            </w:r>
          </w:p>
        </w:tc>
        <w:tc>
          <w:tcPr>
            <w:tcW w:w="1361" w:type="dxa"/>
            <w:vAlign w:val="center"/>
          </w:tcPr>
          <w:p>
            <w:pPr>
              <w:pStyle w:val="11"/>
            </w:pPr>
            <w:r>
              <w:t>2.60</w:t>
            </w:r>
          </w:p>
        </w:tc>
        <w:tc>
          <w:tcPr>
            <w:tcW w:w="1361" w:type="dxa"/>
            <w:vAlign w:val="center"/>
          </w:tcPr>
          <w:p>
            <w:pPr>
              <w:pStyle w:val="11"/>
            </w:pPr>
            <w:r>
              <w:t>2.60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992" w:type="dxa"/>
            <w:vAlign w:val="center"/>
          </w:tcPr>
          <w:p>
            <w:pPr>
              <w:pStyle w:val="12"/>
            </w:pPr>
            <w:r>
              <w:t>21011</w:t>
            </w:r>
          </w:p>
        </w:tc>
        <w:tc>
          <w:tcPr>
            <w:tcW w:w="4535" w:type="dxa"/>
            <w:vAlign w:val="center"/>
          </w:tcPr>
          <w:p>
            <w:pPr>
              <w:pStyle w:val="12"/>
            </w:pPr>
            <w:r>
              <w:t>行政事业单位医疗</w:t>
            </w:r>
          </w:p>
        </w:tc>
        <w:tc>
          <w:tcPr>
            <w:tcW w:w="1361" w:type="dxa"/>
            <w:vAlign w:val="center"/>
          </w:tcPr>
          <w:p>
            <w:pPr>
              <w:pStyle w:val="11"/>
            </w:pPr>
            <w:r>
              <w:t>2.60</w:t>
            </w:r>
          </w:p>
        </w:tc>
        <w:tc>
          <w:tcPr>
            <w:tcW w:w="1361" w:type="dxa"/>
            <w:vAlign w:val="center"/>
          </w:tcPr>
          <w:p>
            <w:pPr>
              <w:pStyle w:val="11"/>
            </w:pPr>
            <w:r>
              <w:t>2.60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992" w:type="dxa"/>
            <w:vAlign w:val="center"/>
          </w:tcPr>
          <w:p>
            <w:pPr>
              <w:pStyle w:val="12"/>
            </w:pPr>
            <w:r>
              <w:t>2101102</w:t>
            </w:r>
          </w:p>
        </w:tc>
        <w:tc>
          <w:tcPr>
            <w:tcW w:w="4535" w:type="dxa"/>
            <w:vAlign w:val="center"/>
          </w:tcPr>
          <w:p>
            <w:pPr>
              <w:pStyle w:val="12"/>
            </w:pPr>
            <w:r>
              <w:t>事业单位医疗</w:t>
            </w:r>
          </w:p>
        </w:tc>
        <w:tc>
          <w:tcPr>
            <w:tcW w:w="1361" w:type="dxa"/>
            <w:vAlign w:val="center"/>
          </w:tcPr>
          <w:p>
            <w:pPr>
              <w:pStyle w:val="11"/>
            </w:pPr>
            <w:r>
              <w:t>2.60</w:t>
            </w:r>
          </w:p>
        </w:tc>
        <w:tc>
          <w:tcPr>
            <w:tcW w:w="1361" w:type="dxa"/>
            <w:vAlign w:val="center"/>
          </w:tcPr>
          <w:p>
            <w:pPr>
              <w:pStyle w:val="11"/>
            </w:pPr>
            <w:r>
              <w:t>2.60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992" w:type="dxa"/>
            <w:vAlign w:val="center"/>
          </w:tcPr>
          <w:p>
            <w:pPr>
              <w:pStyle w:val="12"/>
            </w:pPr>
            <w:r>
              <w:t>221</w:t>
            </w:r>
          </w:p>
        </w:tc>
        <w:tc>
          <w:tcPr>
            <w:tcW w:w="4535" w:type="dxa"/>
            <w:vAlign w:val="center"/>
          </w:tcPr>
          <w:p>
            <w:pPr>
              <w:pStyle w:val="12"/>
            </w:pPr>
            <w:r>
              <w:t>住房保障支出</w:t>
            </w:r>
          </w:p>
        </w:tc>
        <w:tc>
          <w:tcPr>
            <w:tcW w:w="1361" w:type="dxa"/>
            <w:vAlign w:val="center"/>
          </w:tcPr>
          <w:p>
            <w:pPr>
              <w:pStyle w:val="11"/>
            </w:pPr>
            <w:r>
              <w:t>2.73</w:t>
            </w:r>
          </w:p>
        </w:tc>
        <w:tc>
          <w:tcPr>
            <w:tcW w:w="1361" w:type="dxa"/>
            <w:vAlign w:val="center"/>
          </w:tcPr>
          <w:p>
            <w:pPr>
              <w:pStyle w:val="11"/>
            </w:pPr>
            <w:r>
              <w:t>2.73</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992" w:type="dxa"/>
            <w:vAlign w:val="center"/>
          </w:tcPr>
          <w:p>
            <w:pPr>
              <w:pStyle w:val="12"/>
            </w:pPr>
            <w:r>
              <w:t>22102</w:t>
            </w:r>
          </w:p>
        </w:tc>
        <w:tc>
          <w:tcPr>
            <w:tcW w:w="4535" w:type="dxa"/>
            <w:vAlign w:val="center"/>
          </w:tcPr>
          <w:p>
            <w:pPr>
              <w:pStyle w:val="12"/>
            </w:pPr>
            <w:r>
              <w:t>住房改革支出</w:t>
            </w:r>
          </w:p>
        </w:tc>
        <w:tc>
          <w:tcPr>
            <w:tcW w:w="1361" w:type="dxa"/>
            <w:vAlign w:val="center"/>
          </w:tcPr>
          <w:p>
            <w:pPr>
              <w:pStyle w:val="11"/>
            </w:pPr>
            <w:r>
              <w:t>2.73</w:t>
            </w:r>
          </w:p>
        </w:tc>
        <w:tc>
          <w:tcPr>
            <w:tcW w:w="1361" w:type="dxa"/>
            <w:vAlign w:val="center"/>
          </w:tcPr>
          <w:p>
            <w:pPr>
              <w:pStyle w:val="11"/>
            </w:pPr>
            <w:r>
              <w:t>2.73</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992" w:type="dxa"/>
            <w:vAlign w:val="center"/>
          </w:tcPr>
          <w:p>
            <w:pPr>
              <w:pStyle w:val="12"/>
            </w:pPr>
            <w:r>
              <w:t>2210201</w:t>
            </w:r>
          </w:p>
        </w:tc>
        <w:tc>
          <w:tcPr>
            <w:tcW w:w="4535" w:type="dxa"/>
            <w:vAlign w:val="center"/>
          </w:tcPr>
          <w:p>
            <w:pPr>
              <w:pStyle w:val="12"/>
            </w:pPr>
            <w:r>
              <w:t>住房公积金</w:t>
            </w:r>
          </w:p>
        </w:tc>
        <w:tc>
          <w:tcPr>
            <w:tcW w:w="1361" w:type="dxa"/>
            <w:vAlign w:val="center"/>
          </w:tcPr>
          <w:p>
            <w:pPr>
              <w:pStyle w:val="11"/>
            </w:pPr>
            <w:r>
              <w:t>2.73</w:t>
            </w:r>
          </w:p>
        </w:tc>
        <w:tc>
          <w:tcPr>
            <w:tcW w:w="1361" w:type="dxa"/>
            <w:vAlign w:val="center"/>
          </w:tcPr>
          <w:p>
            <w:pPr>
              <w:pStyle w:val="11"/>
            </w:pPr>
            <w:r>
              <w:t>2.73</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bl>
    <w:p>
      <w:pPr>
        <w:spacing w:before="0" w:after="0" w:line="240" w:lineRule="auto"/>
        <w:ind w:firstLine="420"/>
        <w:jc w:val="left"/>
        <w:outlineLvl w:val="9"/>
        <w:sectPr>
          <w:pgSz w:w="16840" w:h="11900" w:orient="landscape"/>
          <w:pgMar w:top="1361" w:right="1020" w:bottom="1134" w:left="1020" w:header="720" w:footer="720" w:gutter="0"/>
        </w:sectPr>
      </w:pPr>
      <w:r>
        <w:rPr>
          <w:rFonts w:ascii="方正书宋_GBK" w:hAnsi="方正书宋_GBK" w:eastAsia="方正书宋_GBK" w:cs="方正书宋_GBK"/>
          <w:color w:val="000000"/>
          <w:sz w:val="21"/>
        </w:rPr>
        <w:t>注：表中金额不含预计下年使用的单位资金结余。</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pPr>
              <w:pStyle w:val="9"/>
            </w:pPr>
            <w:r>
              <w:t>314003秦皇岛北戴河新区民政事业服务中心</w:t>
            </w:r>
          </w:p>
        </w:tc>
        <w:tc>
          <w:tcPr>
            <w:tcW w:w="3402" w:type="dxa"/>
            <w:tcBorders>
              <w:top w:val="single" w:color="FFFFFF" w:sz="6" w:space="0"/>
              <w:left w:val="single" w:color="FFFFFF" w:sz="6" w:space="0"/>
              <w:right w:val="single" w:color="FFFFFF" w:sz="6" w:space="0"/>
            </w:tcBorders>
            <w:vAlign w:val="center"/>
          </w:tcPr>
          <w:p>
            <w:pPr>
              <w:pStyle w:val="8"/>
            </w:pPr>
            <w:r>
              <w:t>预算年度：2026</w:t>
            </w:r>
          </w:p>
        </w:tc>
        <w:tc>
          <w:tcPr>
            <w:tcW w:w="5896" w:type="dxa"/>
            <w:gridSpan w:val="4"/>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4876" w:type="dxa"/>
            <w:gridSpan w:val="2"/>
            <w:vAlign w:val="center"/>
          </w:tcPr>
          <w:p>
            <w:pPr>
              <w:pStyle w:val="10"/>
            </w:pPr>
            <w:r>
              <w:t>收入</w:t>
            </w:r>
          </w:p>
        </w:tc>
        <w:tc>
          <w:tcPr>
            <w:tcW w:w="9298" w:type="dxa"/>
            <w:gridSpan w:val="5"/>
            <w:vAlign w:val="center"/>
          </w:tcPr>
          <w:p>
            <w:pPr>
              <w:pStyle w:val="10"/>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3402" w:type="dxa"/>
            <w:vAlign w:val="center"/>
          </w:tcPr>
          <w:p>
            <w:pPr>
              <w:pStyle w:val="10"/>
            </w:pPr>
            <w:r>
              <w:t>项  目</w:t>
            </w:r>
          </w:p>
        </w:tc>
        <w:tc>
          <w:tcPr>
            <w:tcW w:w="1474" w:type="dxa"/>
            <w:vAlign w:val="center"/>
          </w:tcPr>
          <w:p>
            <w:pPr>
              <w:pStyle w:val="10"/>
            </w:pPr>
            <w:r>
              <w:t>金额</w:t>
            </w:r>
          </w:p>
        </w:tc>
        <w:tc>
          <w:tcPr>
            <w:tcW w:w="3402" w:type="dxa"/>
            <w:vAlign w:val="center"/>
          </w:tcPr>
          <w:p>
            <w:pPr>
              <w:pStyle w:val="10"/>
            </w:pPr>
            <w:r>
              <w:t>项  目</w:t>
            </w:r>
          </w:p>
        </w:tc>
        <w:tc>
          <w:tcPr>
            <w:tcW w:w="1474" w:type="dxa"/>
            <w:vAlign w:val="center"/>
          </w:tcPr>
          <w:p>
            <w:pPr>
              <w:pStyle w:val="10"/>
            </w:pPr>
            <w:r>
              <w:t>合计</w:t>
            </w:r>
          </w:p>
        </w:tc>
        <w:tc>
          <w:tcPr>
            <w:tcW w:w="1474" w:type="dxa"/>
            <w:vAlign w:val="center"/>
          </w:tcPr>
          <w:p>
            <w:pPr>
              <w:pStyle w:val="10"/>
            </w:pPr>
            <w:r>
              <w:t>一般公共预算财政拨款</w:t>
            </w:r>
          </w:p>
        </w:tc>
        <w:tc>
          <w:tcPr>
            <w:tcW w:w="1474" w:type="dxa"/>
            <w:vAlign w:val="center"/>
          </w:tcPr>
          <w:p>
            <w:pPr>
              <w:pStyle w:val="10"/>
            </w:pPr>
            <w:r>
              <w:t>政府性基金预算财政    拨款</w:t>
            </w:r>
          </w:p>
        </w:tc>
        <w:tc>
          <w:tcPr>
            <w:tcW w:w="1474" w:type="dxa"/>
            <w:vAlign w:val="center"/>
          </w:tcPr>
          <w:p>
            <w:pPr>
              <w:pStyle w:val="10"/>
            </w:pPr>
            <w:r>
              <w:t>国有资本经营预算财政拨款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3402" w:type="dxa"/>
            <w:vAlign w:val="center"/>
          </w:tcPr>
          <w:p>
            <w:pPr>
              <w:pStyle w:val="10"/>
            </w:pPr>
            <w:r>
              <w:t>1</w:t>
            </w:r>
          </w:p>
        </w:tc>
        <w:tc>
          <w:tcPr>
            <w:tcW w:w="1474" w:type="dxa"/>
            <w:vAlign w:val="center"/>
          </w:tcPr>
          <w:p>
            <w:pPr>
              <w:pStyle w:val="10"/>
            </w:pPr>
            <w:r>
              <w:t>2</w:t>
            </w:r>
          </w:p>
        </w:tc>
        <w:tc>
          <w:tcPr>
            <w:tcW w:w="3402" w:type="dxa"/>
            <w:vAlign w:val="center"/>
          </w:tcPr>
          <w:p>
            <w:pPr>
              <w:pStyle w:val="10"/>
            </w:pPr>
            <w:r>
              <w:t>3</w:t>
            </w:r>
          </w:p>
        </w:tc>
        <w:tc>
          <w:tcPr>
            <w:tcW w:w="1474" w:type="dxa"/>
            <w:vAlign w:val="center"/>
          </w:tcPr>
          <w:p>
            <w:pPr>
              <w:pStyle w:val="10"/>
            </w:pPr>
            <w:r>
              <w:t>4</w:t>
            </w:r>
          </w:p>
        </w:tc>
        <w:tc>
          <w:tcPr>
            <w:tcW w:w="1474" w:type="dxa"/>
            <w:vAlign w:val="center"/>
          </w:tcPr>
          <w:p>
            <w:pPr>
              <w:pStyle w:val="10"/>
            </w:pPr>
            <w:r>
              <w:t>5</w:t>
            </w:r>
          </w:p>
        </w:tc>
        <w:tc>
          <w:tcPr>
            <w:tcW w:w="1474" w:type="dxa"/>
            <w:vAlign w:val="center"/>
          </w:tcPr>
          <w:p>
            <w:pPr>
              <w:pStyle w:val="10"/>
            </w:pPr>
            <w:r>
              <w:t>6</w:t>
            </w:r>
          </w:p>
        </w:tc>
        <w:tc>
          <w:tcPr>
            <w:tcW w:w="1474" w:type="dxa"/>
            <w:vAlign w:val="center"/>
          </w:tcPr>
          <w:p>
            <w:pPr>
              <w:pStyle w:val="10"/>
            </w:pPr>
            <w:r>
              <w:t>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3402" w:type="dxa"/>
            <w:vAlign w:val="center"/>
          </w:tcPr>
          <w:p>
            <w:pPr>
              <w:pStyle w:val="12"/>
            </w:pPr>
            <w:r>
              <w:t>一、一般公共预算拨款</w:t>
            </w:r>
          </w:p>
        </w:tc>
        <w:tc>
          <w:tcPr>
            <w:tcW w:w="1474" w:type="dxa"/>
            <w:vAlign w:val="center"/>
          </w:tcPr>
          <w:p>
            <w:pPr>
              <w:pStyle w:val="11"/>
            </w:pPr>
            <w:r>
              <w:t>68.74</w:t>
            </w:r>
          </w:p>
        </w:tc>
        <w:tc>
          <w:tcPr>
            <w:tcW w:w="3402" w:type="dxa"/>
            <w:vAlign w:val="center"/>
          </w:tcPr>
          <w:p>
            <w:pPr>
              <w:pStyle w:val="12"/>
            </w:pPr>
            <w:r>
              <w:t>一、一般公共服务支出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3402" w:type="dxa"/>
            <w:vAlign w:val="center"/>
          </w:tcPr>
          <w:p>
            <w:pPr>
              <w:pStyle w:val="12"/>
            </w:pPr>
            <w:r>
              <w:t>二、政府性基金预算拨款</w:t>
            </w:r>
          </w:p>
        </w:tc>
        <w:tc>
          <w:tcPr>
            <w:tcW w:w="1474" w:type="dxa"/>
            <w:vAlign w:val="center"/>
          </w:tcPr>
          <w:p>
            <w:pPr>
              <w:pStyle w:val="11"/>
            </w:pPr>
          </w:p>
        </w:tc>
        <w:tc>
          <w:tcPr>
            <w:tcW w:w="3402" w:type="dxa"/>
            <w:vAlign w:val="center"/>
          </w:tcPr>
          <w:p>
            <w:pPr>
              <w:pStyle w:val="12"/>
            </w:pPr>
            <w:r>
              <w:t>二、外交支出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3402" w:type="dxa"/>
            <w:vAlign w:val="center"/>
          </w:tcPr>
          <w:p>
            <w:pPr>
              <w:pStyle w:val="12"/>
            </w:pPr>
            <w:r>
              <w:t>三、国有资本经营预算拨款</w:t>
            </w:r>
          </w:p>
        </w:tc>
        <w:tc>
          <w:tcPr>
            <w:tcW w:w="1474" w:type="dxa"/>
            <w:vAlign w:val="center"/>
          </w:tcPr>
          <w:p>
            <w:pPr>
              <w:pStyle w:val="11"/>
            </w:pPr>
          </w:p>
        </w:tc>
        <w:tc>
          <w:tcPr>
            <w:tcW w:w="3402" w:type="dxa"/>
            <w:vAlign w:val="center"/>
          </w:tcPr>
          <w:p>
            <w:pPr>
              <w:pStyle w:val="12"/>
            </w:pPr>
            <w:r>
              <w:t>三、国防支出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四、公共安全支出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五、教育支出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六、科学技术支出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七、文化旅游体育与传媒支出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八、社会保障和就业支出</w:t>
            </w:r>
          </w:p>
        </w:tc>
        <w:tc>
          <w:tcPr>
            <w:tcW w:w="1474" w:type="dxa"/>
            <w:vAlign w:val="center"/>
          </w:tcPr>
          <w:p>
            <w:pPr>
              <w:pStyle w:val="11"/>
            </w:pPr>
            <w:r>
              <w:t>63.41</w:t>
            </w:r>
          </w:p>
        </w:tc>
        <w:tc>
          <w:tcPr>
            <w:tcW w:w="1474" w:type="dxa"/>
            <w:vAlign w:val="center"/>
          </w:tcPr>
          <w:p>
            <w:pPr>
              <w:pStyle w:val="11"/>
            </w:pPr>
            <w:r>
              <w:t>63.41</w:t>
            </w: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九、社会保险基金支出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十、卫生健康支出</w:t>
            </w:r>
          </w:p>
        </w:tc>
        <w:tc>
          <w:tcPr>
            <w:tcW w:w="1474" w:type="dxa"/>
            <w:vAlign w:val="center"/>
          </w:tcPr>
          <w:p>
            <w:pPr>
              <w:pStyle w:val="11"/>
            </w:pPr>
            <w:r>
              <w:t>2.60</w:t>
            </w:r>
          </w:p>
        </w:tc>
        <w:tc>
          <w:tcPr>
            <w:tcW w:w="1474" w:type="dxa"/>
            <w:vAlign w:val="center"/>
          </w:tcPr>
          <w:p>
            <w:pPr>
              <w:pStyle w:val="11"/>
            </w:pPr>
            <w:r>
              <w:t>2.60</w:t>
            </w: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十一、节能环保支出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十二、城乡社区支出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十三、农林水支出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十四、交通运输支出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十五、资源勘探工业信息等支出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十六、商业服务业等支出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十七、金融支出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十八、援助其他地区支出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十九、自然资源海洋气象等支出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二十、住房保障支出</w:t>
            </w:r>
          </w:p>
        </w:tc>
        <w:tc>
          <w:tcPr>
            <w:tcW w:w="1474" w:type="dxa"/>
            <w:vAlign w:val="center"/>
          </w:tcPr>
          <w:p>
            <w:pPr>
              <w:pStyle w:val="11"/>
            </w:pPr>
            <w:r>
              <w:t>2.73</w:t>
            </w:r>
          </w:p>
        </w:tc>
        <w:tc>
          <w:tcPr>
            <w:tcW w:w="1474" w:type="dxa"/>
            <w:vAlign w:val="center"/>
          </w:tcPr>
          <w:p>
            <w:pPr>
              <w:pStyle w:val="11"/>
            </w:pPr>
            <w:r>
              <w:t>2.73</w:t>
            </w: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二十一、粮油物资储备支出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二十二、国有资本经营预算支出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二十三、灾害防治及应急管理支出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二十四、预备费</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二十五、其他支出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二十六、转移性支出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二十七、债务还本支出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二十八、债务付息支出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二十九、债务发行费用支出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三十、抗疫特别国债安排的支出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31</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三十一、人行科目</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32</w:t>
            </w:r>
          </w:p>
        </w:tc>
        <w:tc>
          <w:tcPr>
            <w:tcW w:w="3402" w:type="dxa"/>
            <w:vAlign w:val="center"/>
          </w:tcPr>
          <w:p>
            <w:pPr>
              <w:pStyle w:val="14"/>
            </w:pPr>
            <w:r>
              <w:t>本年收入合计</w:t>
            </w:r>
          </w:p>
        </w:tc>
        <w:tc>
          <w:tcPr>
            <w:tcW w:w="1474" w:type="dxa"/>
            <w:vAlign w:val="center"/>
          </w:tcPr>
          <w:p>
            <w:pPr>
              <w:pStyle w:val="15"/>
            </w:pPr>
            <w:r>
              <w:t>68.74</w:t>
            </w:r>
          </w:p>
        </w:tc>
        <w:tc>
          <w:tcPr>
            <w:tcW w:w="3402" w:type="dxa"/>
            <w:vAlign w:val="center"/>
          </w:tcPr>
          <w:p>
            <w:pPr>
              <w:pStyle w:val="14"/>
            </w:pPr>
            <w:r>
              <w:t>本年支出合计</w:t>
            </w:r>
          </w:p>
        </w:tc>
        <w:tc>
          <w:tcPr>
            <w:tcW w:w="1474" w:type="dxa"/>
            <w:vAlign w:val="center"/>
          </w:tcPr>
          <w:p>
            <w:pPr>
              <w:pStyle w:val="15"/>
            </w:pPr>
            <w:r>
              <w:t>68.74</w:t>
            </w:r>
          </w:p>
        </w:tc>
        <w:tc>
          <w:tcPr>
            <w:tcW w:w="1474" w:type="dxa"/>
            <w:vAlign w:val="center"/>
          </w:tcPr>
          <w:p>
            <w:pPr>
              <w:pStyle w:val="15"/>
            </w:pPr>
            <w:r>
              <w:t>68.74</w:t>
            </w: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33</w:t>
            </w:r>
          </w:p>
        </w:tc>
        <w:tc>
          <w:tcPr>
            <w:tcW w:w="3402" w:type="dxa"/>
            <w:vAlign w:val="center"/>
          </w:tcPr>
          <w:p>
            <w:pPr>
              <w:pStyle w:val="12"/>
            </w:pPr>
            <w:r>
              <w:t>年初财政拨款结转和结余</w:t>
            </w:r>
          </w:p>
        </w:tc>
        <w:tc>
          <w:tcPr>
            <w:tcW w:w="1474" w:type="dxa"/>
            <w:vAlign w:val="center"/>
          </w:tcPr>
          <w:p>
            <w:pPr>
              <w:pStyle w:val="11"/>
            </w:pPr>
          </w:p>
        </w:tc>
        <w:tc>
          <w:tcPr>
            <w:tcW w:w="3402" w:type="dxa"/>
            <w:vAlign w:val="center"/>
          </w:tcPr>
          <w:p>
            <w:pPr>
              <w:pStyle w:val="12"/>
            </w:pPr>
            <w:r>
              <w:t>年末财政拨款结转和结余</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34</w:t>
            </w:r>
          </w:p>
        </w:tc>
        <w:tc>
          <w:tcPr>
            <w:tcW w:w="3402" w:type="dxa"/>
            <w:vAlign w:val="center"/>
          </w:tcPr>
          <w:p>
            <w:pPr>
              <w:pStyle w:val="12"/>
            </w:pPr>
            <w:r>
              <w:t>一、一般公共预算拨款</w:t>
            </w:r>
          </w:p>
        </w:tc>
        <w:tc>
          <w:tcPr>
            <w:tcW w:w="1474" w:type="dxa"/>
            <w:vAlign w:val="center"/>
          </w:tcPr>
          <w:p>
            <w:pPr>
              <w:pStyle w:val="11"/>
            </w:pP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35</w:t>
            </w:r>
          </w:p>
        </w:tc>
        <w:tc>
          <w:tcPr>
            <w:tcW w:w="3402" w:type="dxa"/>
            <w:vAlign w:val="center"/>
          </w:tcPr>
          <w:p>
            <w:pPr>
              <w:pStyle w:val="12"/>
            </w:pPr>
            <w:r>
              <w:t>二、政府性基金预算拨款</w:t>
            </w:r>
          </w:p>
        </w:tc>
        <w:tc>
          <w:tcPr>
            <w:tcW w:w="1474" w:type="dxa"/>
            <w:vAlign w:val="center"/>
          </w:tcPr>
          <w:p>
            <w:pPr>
              <w:pStyle w:val="11"/>
            </w:pP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36</w:t>
            </w:r>
          </w:p>
        </w:tc>
        <w:tc>
          <w:tcPr>
            <w:tcW w:w="3402" w:type="dxa"/>
            <w:vAlign w:val="center"/>
          </w:tcPr>
          <w:p>
            <w:pPr>
              <w:pStyle w:val="12"/>
            </w:pPr>
            <w:r>
              <w:t>三、国有资本经营预算拨款</w:t>
            </w:r>
          </w:p>
        </w:tc>
        <w:tc>
          <w:tcPr>
            <w:tcW w:w="1474" w:type="dxa"/>
            <w:vAlign w:val="center"/>
          </w:tcPr>
          <w:p>
            <w:pPr>
              <w:pStyle w:val="11"/>
            </w:pP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37</w:t>
            </w:r>
          </w:p>
        </w:tc>
        <w:tc>
          <w:tcPr>
            <w:tcW w:w="3402" w:type="dxa"/>
            <w:vAlign w:val="center"/>
          </w:tcPr>
          <w:p>
            <w:pPr>
              <w:pStyle w:val="14"/>
            </w:pPr>
            <w:r>
              <w:t>收入总计</w:t>
            </w:r>
          </w:p>
        </w:tc>
        <w:tc>
          <w:tcPr>
            <w:tcW w:w="1474" w:type="dxa"/>
            <w:vAlign w:val="center"/>
          </w:tcPr>
          <w:p>
            <w:pPr>
              <w:pStyle w:val="15"/>
            </w:pPr>
            <w:r>
              <w:t>68.74</w:t>
            </w:r>
          </w:p>
        </w:tc>
        <w:tc>
          <w:tcPr>
            <w:tcW w:w="3402" w:type="dxa"/>
            <w:vAlign w:val="center"/>
          </w:tcPr>
          <w:p>
            <w:pPr>
              <w:pStyle w:val="14"/>
            </w:pPr>
            <w:r>
              <w:t>支出总计</w:t>
            </w:r>
          </w:p>
        </w:tc>
        <w:tc>
          <w:tcPr>
            <w:tcW w:w="1474" w:type="dxa"/>
            <w:vAlign w:val="center"/>
          </w:tcPr>
          <w:p>
            <w:pPr>
              <w:pStyle w:val="15"/>
            </w:pPr>
            <w:r>
              <w:t>68.74</w:t>
            </w:r>
          </w:p>
        </w:tc>
        <w:tc>
          <w:tcPr>
            <w:tcW w:w="1474" w:type="dxa"/>
            <w:vAlign w:val="center"/>
          </w:tcPr>
          <w:p>
            <w:pPr>
              <w:pStyle w:val="15"/>
            </w:pPr>
            <w:r>
              <w:t>68.74</w:t>
            </w:r>
          </w:p>
        </w:tc>
        <w:tc>
          <w:tcPr>
            <w:tcW w:w="1474" w:type="dxa"/>
            <w:vAlign w:val="center"/>
          </w:tcPr>
          <w:p>
            <w:pPr>
              <w:pStyle w:val="15"/>
            </w:pPr>
          </w:p>
        </w:tc>
        <w:tc>
          <w:tcPr>
            <w:tcW w:w="1474" w:type="dxa"/>
            <w:vAlign w:val="center"/>
          </w:tcPr>
          <w:p>
            <w:pPr>
              <w:pStyle w:val="15"/>
            </w:pPr>
          </w:p>
        </w:tc>
      </w:tr>
    </w:tbl>
    <w:p>
      <w:pPr>
        <w:sectPr>
          <w:pgSz w:w="16840" w:h="11900" w:orient="landscape"/>
          <w:pgMar w:top="1361" w:right="1020" w:bottom="1134" w:left="1020" w:header="720" w:footer="720" w:gutter="0"/>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314003秦皇岛北戴河新区民政事业服务中心</w:t>
            </w:r>
          </w:p>
        </w:tc>
        <w:tc>
          <w:tcPr>
            <w:tcW w:w="2551" w:type="dxa"/>
            <w:tcBorders>
              <w:top w:val="single" w:color="FFFFFF" w:sz="6" w:space="0"/>
              <w:left w:val="single" w:color="FFFFFF" w:sz="6" w:space="0"/>
              <w:right w:val="single" w:color="FFFFFF" w:sz="6" w:space="0"/>
            </w:tcBorders>
            <w:vAlign w:val="center"/>
          </w:tcPr>
          <w:p>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1191" w:type="dxa"/>
            <w:vAlign w:val="center"/>
          </w:tcPr>
          <w:p>
            <w:pPr>
              <w:pStyle w:val="16"/>
            </w:pPr>
          </w:p>
        </w:tc>
        <w:tc>
          <w:tcPr>
            <w:tcW w:w="4535" w:type="dxa"/>
            <w:vAlign w:val="center"/>
          </w:tcPr>
          <w:p>
            <w:pPr>
              <w:pStyle w:val="14"/>
            </w:pPr>
            <w:r>
              <w:t>合计</w:t>
            </w:r>
          </w:p>
        </w:tc>
        <w:tc>
          <w:tcPr>
            <w:tcW w:w="2551" w:type="dxa"/>
            <w:vAlign w:val="center"/>
          </w:tcPr>
          <w:p>
            <w:pPr>
              <w:pStyle w:val="15"/>
            </w:pPr>
            <w:r>
              <w:t>68.74</w:t>
            </w:r>
          </w:p>
        </w:tc>
        <w:tc>
          <w:tcPr>
            <w:tcW w:w="2551" w:type="dxa"/>
            <w:vAlign w:val="center"/>
          </w:tcPr>
          <w:p>
            <w:pPr>
              <w:pStyle w:val="15"/>
            </w:pPr>
            <w:r>
              <w:t>68.74</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1191" w:type="dxa"/>
            <w:vAlign w:val="center"/>
          </w:tcPr>
          <w:p>
            <w:pPr>
              <w:pStyle w:val="12"/>
            </w:pPr>
            <w:r>
              <w:t>208</w:t>
            </w:r>
          </w:p>
        </w:tc>
        <w:tc>
          <w:tcPr>
            <w:tcW w:w="4535" w:type="dxa"/>
            <w:vAlign w:val="center"/>
          </w:tcPr>
          <w:p>
            <w:pPr>
              <w:pStyle w:val="12"/>
            </w:pPr>
            <w:r>
              <w:t>社会保障和就业支出</w:t>
            </w:r>
          </w:p>
        </w:tc>
        <w:tc>
          <w:tcPr>
            <w:tcW w:w="2551" w:type="dxa"/>
            <w:vAlign w:val="center"/>
          </w:tcPr>
          <w:p>
            <w:pPr>
              <w:pStyle w:val="11"/>
            </w:pPr>
            <w:r>
              <w:t>63.41</w:t>
            </w:r>
          </w:p>
        </w:tc>
        <w:tc>
          <w:tcPr>
            <w:tcW w:w="2551" w:type="dxa"/>
            <w:vAlign w:val="center"/>
          </w:tcPr>
          <w:p>
            <w:pPr>
              <w:pStyle w:val="11"/>
            </w:pPr>
            <w:r>
              <w:t>63.41</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1191" w:type="dxa"/>
            <w:vAlign w:val="center"/>
          </w:tcPr>
          <w:p>
            <w:pPr>
              <w:pStyle w:val="12"/>
            </w:pPr>
            <w:r>
              <w:t>20802</w:t>
            </w:r>
          </w:p>
        </w:tc>
        <w:tc>
          <w:tcPr>
            <w:tcW w:w="4535" w:type="dxa"/>
            <w:vAlign w:val="center"/>
          </w:tcPr>
          <w:p>
            <w:pPr>
              <w:pStyle w:val="12"/>
            </w:pPr>
            <w:r>
              <w:t>民政管理事务</w:t>
            </w:r>
          </w:p>
        </w:tc>
        <w:tc>
          <w:tcPr>
            <w:tcW w:w="2551" w:type="dxa"/>
            <w:vAlign w:val="center"/>
          </w:tcPr>
          <w:p>
            <w:pPr>
              <w:pStyle w:val="11"/>
            </w:pPr>
            <w:r>
              <w:t>60.09</w:t>
            </w:r>
          </w:p>
        </w:tc>
        <w:tc>
          <w:tcPr>
            <w:tcW w:w="2551" w:type="dxa"/>
            <w:vAlign w:val="center"/>
          </w:tcPr>
          <w:p>
            <w:pPr>
              <w:pStyle w:val="11"/>
            </w:pPr>
            <w:r>
              <w:t>60.09</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1191" w:type="dxa"/>
            <w:vAlign w:val="center"/>
          </w:tcPr>
          <w:p>
            <w:pPr>
              <w:pStyle w:val="12"/>
            </w:pPr>
            <w:r>
              <w:t>2080299</w:t>
            </w:r>
          </w:p>
        </w:tc>
        <w:tc>
          <w:tcPr>
            <w:tcW w:w="4535" w:type="dxa"/>
            <w:vAlign w:val="center"/>
          </w:tcPr>
          <w:p>
            <w:pPr>
              <w:pStyle w:val="12"/>
            </w:pPr>
            <w:r>
              <w:t>其他民政管理事务支出</w:t>
            </w:r>
          </w:p>
        </w:tc>
        <w:tc>
          <w:tcPr>
            <w:tcW w:w="2551" w:type="dxa"/>
            <w:vAlign w:val="center"/>
          </w:tcPr>
          <w:p>
            <w:pPr>
              <w:pStyle w:val="11"/>
            </w:pPr>
            <w:r>
              <w:t>60.09</w:t>
            </w:r>
          </w:p>
        </w:tc>
        <w:tc>
          <w:tcPr>
            <w:tcW w:w="2551" w:type="dxa"/>
            <w:vAlign w:val="center"/>
          </w:tcPr>
          <w:p>
            <w:pPr>
              <w:pStyle w:val="11"/>
            </w:pPr>
            <w:r>
              <w:t>60.09</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1191" w:type="dxa"/>
            <w:vAlign w:val="center"/>
          </w:tcPr>
          <w:p>
            <w:pPr>
              <w:pStyle w:val="12"/>
            </w:pPr>
            <w:r>
              <w:t>20805</w:t>
            </w:r>
          </w:p>
        </w:tc>
        <w:tc>
          <w:tcPr>
            <w:tcW w:w="4535" w:type="dxa"/>
            <w:vAlign w:val="center"/>
          </w:tcPr>
          <w:p>
            <w:pPr>
              <w:pStyle w:val="12"/>
            </w:pPr>
            <w:r>
              <w:t>行政事业单位养老支出</w:t>
            </w:r>
          </w:p>
        </w:tc>
        <w:tc>
          <w:tcPr>
            <w:tcW w:w="2551" w:type="dxa"/>
            <w:vAlign w:val="center"/>
          </w:tcPr>
          <w:p>
            <w:pPr>
              <w:pStyle w:val="11"/>
            </w:pPr>
            <w:r>
              <w:t>3.32</w:t>
            </w:r>
          </w:p>
        </w:tc>
        <w:tc>
          <w:tcPr>
            <w:tcW w:w="2551" w:type="dxa"/>
            <w:vAlign w:val="center"/>
          </w:tcPr>
          <w:p>
            <w:pPr>
              <w:pStyle w:val="11"/>
            </w:pPr>
            <w:r>
              <w:t>3.32</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1191" w:type="dxa"/>
            <w:vAlign w:val="center"/>
          </w:tcPr>
          <w:p>
            <w:pPr>
              <w:pStyle w:val="12"/>
            </w:pPr>
            <w:r>
              <w:t>2080505</w:t>
            </w:r>
          </w:p>
        </w:tc>
        <w:tc>
          <w:tcPr>
            <w:tcW w:w="4535" w:type="dxa"/>
            <w:vAlign w:val="center"/>
          </w:tcPr>
          <w:p>
            <w:pPr>
              <w:pStyle w:val="12"/>
            </w:pPr>
            <w:r>
              <w:t>机关事业单位基本养老保险缴费支出</w:t>
            </w:r>
          </w:p>
        </w:tc>
        <w:tc>
          <w:tcPr>
            <w:tcW w:w="2551" w:type="dxa"/>
            <w:vAlign w:val="center"/>
          </w:tcPr>
          <w:p>
            <w:pPr>
              <w:pStyle w:val="11"/>
            </w:pPr>
            <w:r>
              <w:t>3.32</w:t>
            </w:r>
          </w:p>
        </w:tc>
        <w:tc>
          <w:tcPr>
            <w:tcW w:w="2551" w:type="dxa"/>
            <w:vAlign w:val="center"/>
          </w:tcPr>
          <w:p>
            <w:pPr>
              <w:pStyle w:val="11"/>
            </w:pPr>
            <w:r>
              <w:t>3.32</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1191" w:type="dxa"/>
            <w:vAlign w:val="center"/>
          </w:tcPr>
          <w:p>
            <w:pPr>
              <w:pStyle w:val="12"/>
            </w:pPr>
            <w:r>
              <w:t>210</w:t>
            </w:r>
          </w:p>
        </w:tc>
        <w:tc>
          <w:tcPr>
            <w:tcW w:w="4535" w:type="dxa"/>
            <w:vAlign w:val="center"/>
          </w:tcPr>
          <w:p>
            <w:pPr>
              <w:pStyle w:val="12"/>
            </w:pPr>
            <w:r>
              <w:t>卫生健康支出</w:t>
            </w:r>
          </w:p>
        </w:tc>
        <w:tc>
          <w:tcPr>
            <w:tcW w:w="2551" w:type="dxa"/>
            <w:vAlign w:val="center"/>
          </w:tcPr>
          <w:p>
            <w:pPr>
              <w:pStyle w:val="11"/>
            </w:pPr>
            <w:r>
              <w:t>2.60</w:t>
            </w:r>
          </w:p>
        </w:tc>
        <w:tc>
          <w:tcPr>
            <w:tcW w:w="2551" w:type="dxa"/>
            <w:vAlign w:val="center"/>
          </w:tcPr>
          <w:p>
            <w:pPr>
              <w:pStyle w:val="11"/>
            </w:pPr>
            <w:r>
              <w:t>2.60</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1191" w:type="dxa"/>
            <w:vAlign w:val="center"/>
          </w:tcPr>
          <w:p>
            <w:pPr>
              <w:pStyle w:val="12"/>
            </w:pPr>
            <w:r>
              <w:t>21011</w:t>
            </w:r>
          </w:p>
        </w:tc>
        <w:tc>
          <w:tcPr>
            <w:tcW w:w="4535" w:type="dxa"/>
            <w:vAlign w:val="center"/>
          </w:tcPr>
          <w:p>
            <w:pPr>
              <w:pStyle w:val="12"/>
            </w:pPr>
            <w:r>
              <w:t>行政事业单位医疗</w:t>
            </w:r>
          </w:p>
        </w:tc>
        <w:tc>
          <w:tcPr>
            <w:tcW w:w="2551" w:type="dxa"/>
            <w:vAlign w:val="center"/>
          </w:tcPr>
          <w:p>
            <w:pPr>
              <w:pStyle w:val="11"/>
            </w:pPr>
            <w:r>
              <w:t>2.60</w:t>
            </w:r>
          </w:p>
        </w:tc>
        <w:tc>
          <w:tcPr>
            <w:tcW w:w="2551" w:type="dxa"/>
            <w:vAlign w:val="center"/>
          </w:tcPr>
          <w:p>
            <w:pPr>
              <w:pStyle w:val="11"/>
            </w:pPr>
            <w:r>
              <w:t>2.60</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1191" w:type="dxa"/>
            <w:vAlign w:val="center"/>
          </w:tcPr>
          <w:p>
            <w:pPr>
              <w:pStyle w:val="12"/>
            </w:pPr>
            <w:r>
              <w:t>2101102</w:t>
            </w:r>
          </w:p>
        </w:tc>
        <w:tc>
          <w:tcPr>
            <w:tcW w:w="4535" w:type="dxa"/>
            <w:vAlign w:val="center"/>
          </w:tcPr>
          <w:p>
            <w:pPr>
              <w:pStyle w:val="12"/>
            </w:pPr>
            <w:r>
              <w:t>事业单位医疗</w:t>
            </w:r>
          </w:p>
        </w:tc>
        <w:tc>
          <w:tcPr>
            <w:tcW w:w="2551" w:type="dxa"/>
            <w:vAlign w:val="center"/>
          </w:tcPr>
          <w:p>
            <w:pPr>
              <w:pStyle w:val="11"/>
            </w:pPr>
            <w:r>
              <w:t>2.60</w:t>
            </w:r>
          </w:p>
        </w:tc>
        <w:tc>
          <w:tcPr>
            <w:tcW w:w="2551" w:type="dxa"/>
            <w:vAlign w:val="center"/>
          </w:tcPr>
          <w:p>
            <w:pPr>
              <w:pStyle w:val="11"/>
            </w:pPr>
            <w:r>
              <w:t>2.60</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1191" w:type="dxa"/>
            <w:vAlign w:val="center"/>
          </w:tcPr>
          <w:p>
            <w:pPr>
              <w:pStyle w:val="12"/>
            </w:pPr>
            <w:r>
              <w:t>221</w:t>
            </w:r>
          </w:p>
        </w:tc>
        <w:tc>
          <w:tcPr>
            <w:tcW w:w="4535" w:type="dxa"/>
            <w:vAlign w:val="center"/>
          </w:tcPr>
          <w:p>
            <w:pPr>
              <w:pStyle w:val="12"/>
            </w:pPr>
            <w:r>
              <w:t>住房保障支出</w:t>
            </w:r>
          </w:p>
        </w:tc>
        <w:tc>
          <w:tcPr>
            <w:tcW w:w="2551" w:type="dxa"/>
            <w:vAlign w:val="center"/>
          </w:tcPr>
          <w:p>
            <w:pPr>
              <w:pStyle w:val="11"/>
            </w:pPr>
            <w:r>
              <w:t>2.73</w:t>
            </w:r>
          </w:p>
        </w:tc>
        <w:tc>
          <w:tcPr>
            <w:tcW w:w="2551" w:type="dxa"/>
            <w:vAlign w:val="center"/>
          </w:tcPr>
          <w:p>
            <w:pPr>
              <w:pStyle w:val="11"/>
            </w:pPr>
            <w:r>
              <w:t>2.73</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1191" w:type="dxa"/>
            <w:vAlign w:val="center"/>
          </w:tcPr>
          <w:p>
            <w:pPr>
              <w:pStyle w:val="12"/>
            </w:pPr>
            <w:r>
              <w:t>22102</w:t>
            </w:r>
          </w:p>
        </w:tc>
        <w:tc>
          <w:tcPr>
            <w:tcW w:w="4535" w:type="dxa"/>
            <w:vAlign w:val="center"/>
          </w:tcPr>
          <w:p>
            <w:pPr>
              <w:pStyle w:val="12"/>
            </w:pPr>
            <w:r>
              <w:t>住房改革支出</w:t>
            </w:r>
          </w:p>
        </w:tc>
        <w:tc>
          <w:tcPr>
            <w:tcW w:w="2551" w:type="dxa"/>
            <w:vAlign w:val="center"/>
          </w:tcPr>
          <w:p>
            <w:pPr>
              <w:pStyle w:val="11"/>
            </w:pPr>
            <w:r>
              <w:t>2.73</w:t>
            </w:r>
          </w:p>
        </w:tc>
        <w:tc>
          <w:tcPr>
            <w:tcW w:w="2551" w:type="dxa"/>
            <w:vAlign w:val="center"/>
          </w:tcPr>
          <w:p>
            <w:pPr>
              <w:pStyle w:val="11"/>
            </w:pPr>
            <w:r>
              <w:t>2.73</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1191" w:type="dxa"/>
            <w:vAlign w:val="center"/>
          </w:tcPr>
          <w:p>
            <w:pPr>
              <w:pStyle w:val="12"/>
            </w:pPr>
            <w:r>
              <w:t>2210201</w:t>
            </w:r>
          </w:p>
        </w:tc>
        <w:tc>
          <w:tcPr>
            <w:tcW w:w="4535" w:type="dxa"/>
            <w:vAlign w:val="center"/>
          </w:tcPr>
          <w:p>
            <w:pPr>
              <w:pStyle w:val="12"/>
            </w:pPr>
            <w:r>
              <w:t>住房公积金</w:t>
            </w:r>
          </w:p>
        </w:tc>
        <w:tc>
          <w:tcPr>
            <w:tcW w:w="2551" w:type="dxa"/>
            <w:vAlign w:val="center"/>
          </w:tcPr>
          <w:p>
            <w:pPr>
              <w:pStyle w:val="11"/>
            </w:pPr>
            <w:r>
              <w:t>2.73</w:t>
            </w:r>
          </w:p>
        </w:tc>
        <w:tc>
          <w:tcPr>
            <w:tcW w:w="2551" w:type="dxa"/>
            <w:vAlign w:val="center"/>
          </w:tcPr>
          <w:p>
            <w:pPr>
              <w:pStyle w:val="11"/>
            </w:pPr>
            <w:r>
              <w:t>2.73</w:t>
            </w:r>
          </w:p>
        </w:tc>
        <w:tc>
          <w:tcPr>
            <w:tcW w:w="2551" w:type="dxa"/>
            <w:vAlign w:val="center"/>
          </w:tcPr>
          <w:p>
            <w:pPr>
              <w:pStyle w:val="11"/>
            </w:pPr>
          </w:p>
        </w:tc>
      </w:tr>
    </w:tbl>
    <w:p>
      <w:pPr>
        <w:sectPr>
          <w:pgSz w:w="16840" w:h="11900" w:orient="landscape"/>
          <w:pgMar w:top="1361" w:right="1020" w:bottom="1134" w:left="1020" w:header="720" w:footer="720" w:gutter="0"/>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314003秦皇岛北戴河新区民政事业服务中心</w:t>
            </w:r>
          </w:p>
        </w:tc>
        <w:tc>
          <w:tcPr>
            <w:tcW w:w="2551" w:type="dxa"/>
            <w:tcBorders>
              <w:top w:val="single" w:color="FFFFFF" w:sz="6" w:space="0"/>
              <w:left w:val="single" w:color="FFFFFF" w:sz="6" w:space="0"/>
              <w:right w:val="single" w:color="FFFFFF" w:sz="6" w:space="0"/>
            </w:tcBorders>
            <w:vAlign w:val="center"/>
          </w:tcPr>
          <w:p>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支出部门经济分类科目</w:t>
            </w:r>
          </w:p>
        </w:tc>
        <w:tc>
          <w:tcPr>
            <w:tcW w:w="7653" w:type="dxa"/>
            <w:gridSpan w:val="3"/>
            <w:vAlign w:val="center"/>
          </w:tcPr>
          <w:p>
            <w:pPr>
              <w:pStyle w:val="10"/>
            </w:pPr>
            <w:r>
              <w:t>一般公共预算基本支出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Align w:val="center"/>
          </w:tcPr>
          <w:p>
            <w:pPr>
              <w:pStyle w:val="10"/>
            </w:pPr>
            <w:r>
              <w:t>合计</w:t>
            </w:r>
          </w:p>
        </w:tc>
        <w:tc>
          <w:tcPr>
            <w:tcW w:w="2551" w:type="dxa"/>
            <w:vAlign w:val="center"/>
          </w:tcPr>
          <w:p>
            <w:pPr>
              <w:pStyle w:val="10"/>
            </w:pPr>
            <w:r>
              <w:t>人员经费</w:t>
            </w:r>
          </w:p>
        </w:tc>
        <w:tc>
          <w:tcPr>
            <w:tcW w:w="2551" w:type="dxa"/>
            <w:vAlign w:val="center"/>
          </w:tcPr>
          <w:p>
            <w:pPr>
              <w:pStyle w:val="10"/>
            </w:pPr>
            <w:r>
              <w:t>公用经费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1191" w:type="dxa"/>
            <w:vAlign w:val="center"/>
          </w:tcPr>
          <w:p>
            <w:pPr>
              <w:pStyle w:val="16"/>
            </w:pPr>
          </w:p>
        </w:tc>
        <w:tc>
          <w:tcPr>
            <w:tcW w:w="4535" w:type="dxa"/>
            <w:vAlign w:val="center"/>
          </w:tcPr>
          <w:p>
            <w:pPr>
              <w:pStyle w:val="14"/>
            </w:pPr>
            <w:r>
              <w:t>合计</w:t>
            </w:r>
          </w:p>
        </w:tc>
        <w:tc>
          <w:tcPr>
            <w:tcW w:w="2551" w:type="dxa"/>
            <w:vAlign w:val="center"/>
          </w:tcPr>
          <w:p>
            <w:pPr>
              <w:pStyle w:val="15"/>
            </w:pPr>
            <w:r>
              <w:t>68.74</w:t>
            </w:r>
          </w:p>
        </w:tc>
        <w:tc>
          <w:tcPr>
            <w:tcW w:w="2551" w:type="dxa"/>
            <w:vAlign w:val="center"/>
          </w:tcPr>
          <w:p>
            <w:pPr>
              <w:pStyle w:val="15"/>
            </w:pPr>
            <w:r>
              <w:t>33.39</w:t>
            </w:r>
          </w:p>
        </w:tc>
        <w:tc>
          <w:tcPr>
            <w:tcW w:w="2551" w:type="dxa"/>
            <w:vAlign w:val="center"/>
          </w:tcPr>
          <w:p>
            <w:pPr>
              <w:pStyle w:val="15"/>
            </w:pPr>
            <w:r>
              <w:t>35.35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1191" w:type="dxa"/>
            <w:vAlign w:val="center"/>
          </w:tcPr>
          <w:p>
            <w:pPr>
              <w:pStyle w:val="12"/>
            </w:pPr>
            <w:r>
              <w:t>301</w:t>
            </w:r>
          </w:p>
        </w:tc>
        <w:tc>
          <w:tcPr>
            <w:tcW w:w="4535" w:type="dxa"/>
            <w:vAlign w:val="center"/>
          </w:tcPr>
          <w:p>
            <w:pPr>
              <w:pStyle w:val="12"/>
            </w:pPr>
            <w:r>
              <w:t>工资福利支出</w:t>
            </w:r>
          </w:p>
        </w:tc>
        <w:tc>
          <w:tcPr>
            <w:tcW w:w="2551" w:type="dxa"/>
            <w:vAlign w:val="center"/>
          </w:tcPr>
          <w:p>
            <w:pPr>
              <w:pStyle w:val="11"/>
            </w:pPr>
            <w:r>
              <w:t>33.39</w:t>
            </w:r>
          </w:p>
        </w:tc>
        <w:tc>
          <w:tcPr>
            <w:tcW w:w="2551" w:type="dxa"/>
            <w:vAlign w:val="center"/>
          </w:tcPr>
          <w:p>
            <w:pPr>
              <w:pStyle w:val="11"/>
            </w:pPr>
            <w:r>
              <w:t>33.39</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1191" w:type="dxa"/>
            <w:vAlign w:val="center"/>
          </w:tcPr>
          <w:p>
            <w:pPr>
              <w:pStyle w:val="12"/>
            </w:pPr>
            <w:r>
              <w:t>30101</w:t>
            </w:r>
          </w:p>
        </w:tc>
        <w:tc>
          <w:tcPr>
            <w:tcW w:w="4535" w:type="dxa"/>
            <w:vAlign w:val="center"/>
          </w:tcPr>
          <w:p>
            <w:pPr>
              <w:pStyle w:val="12"/>
            </w:pPr>
            <w:r>
              <w:t>基本工资</w:t>
            </w:r>
          </w:p>
        </w:tc>
        <w:tc>
          <w:tcPr>
            <w:tcW w:w="2551" w:type="dxa"/>
            <w:vAlign w:val="center"/>
          </w:tcPr>
          <w:p>
            <w:pPr>
              <w:pStyle w:val="11"/>
            </w:pPr>
            <w:r>
              <w:t>10.29</w:t>
            </w:r>
          </w:p>
        </w:tc>
        <w:tc>
          <w:tcPr>
            <w:tcW w:w="2551" w:type="dxa"/>
            <w:vAlign w:val="center"/>
          </w:tcPr>
          <w:p>
            <w:pPr>
              <w:pStyle w:val="11"/>
            </w:pPr>
            <w:r>
              <w:t>10.29</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1191" w:type="dxa"/>
            <w:vAlign w:val="center"/>
          </w:tcPr>
          <w:p>
            <w:pPr>
              <w:pStyle w:val="12"/>
            </w:pPr>
            <w:r>
              <w:t>30102</w:t>
            </w:r>
          </w:p>
        </w:tc>
        <w:tc>
          <w:tcPr>
            <w:tcW w:w="4535" w:type="dxa"/>
            <w:vAlign w:val="center"/>
          </w:tcPr>
          <w:p>
            <w:pPr>
              <w:pStyle w:val="12"/>
            </w:pPr>
            <w:r>
              <w:t>津贴补贴</w:t>
            </w:r>
          </w:p>
        </w:tc>
        <w:tc>
          <w:tcPr>
            <w:tcW w:w="2551" w:type="dxa"/>
            <w:vAlign w:val="center"/>
          </w:tcPr>
          <w:p>
            <w:pPr>
              <w:pStyle w:val="11"/>
            </w:pPr>
            <w:r>
              <w:t>1.78</w:t>
            </w:r>
          </w:p>
        </w:tc>
        <w:tc>
          <w:tcPr>
            <w:tcW w:w="2551" w:type="dxa"/>
            <w:vAlign w:val="center"/>
          </w:tcPr>
          <w:p>
            <w:pPr>
              <w:pStyle w:val="11"/>
            </w:pPr>
            <w:r>
              <w:t>1.78</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1191" w:type="dxa"/>
            <w:vAlign w:val="center"/>
          </w:tcPr>
          <w:p>
            <w:pPr>
              <w:pStyle w:val="12"/>
            </w:pPr>
            <w:r>
              <w:t>30107</w:t>
            </w:r>
          </w:p>
        </w:tc>
        <w:tc>
          <w:tcPr>
            <w:tcW w:w="4535" w:type="dxa"/>
            <w:vAlign w:val="center"/>
          </w:tcPr>
          <w:p>
            <w:pPr>
              <w:pStyle w:val="12"/>
            </w:pPr>
            <w:r>
              <w:t>绩效工资</w:t>
            </w:r>
          </w:p>
        </w:tc>
        <w:tc>
          <w:tcPr>
            <w:tcW w:w="2551" w:type="dxa"/>
            <w:vAlign w:val="center"/>
          </w:tcPr>
          <w:p>
            <w:pPr>
              <w:pStyle w:val="11"/>
            </w:pPr>
            <w:r>
              <w:t>12.46</w:t>
            </w:r>
          </w:p>
        </w:tc>
        <w:tc>
          <w:tcPr>
            <w:tcW w:w="2551" w:type="dxa"/>
            <w:vAlign w:val="center"/>
          </w:tcPr>
          <w:p>
            <w:pPr>
              <w:pStyle w:val="11"/>
            </w:pPr>
            <w:r>
              <w:t>12.46</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1191" w:type="dxa"/>
            <w:vAlign w:val="center"/>
          </w:tcPr>
          <w:p>
            <w:pPr>
              <w:pStyle w:val="12"/>
            </w:pPr>
            <w:r>
              <w:t>30108</w:t>
            </w:r>
          </w:p>
        </w:tc>
        <w:tc>
          <w:tcPr>
            <w:tcW w:w="4535" w:type="dxa"/>
            <w:vAlign w:val="center"/>
          </w:tcPr>
          <w:p>
            <w:pPr>
              <w:pStyle w:val="12"/>
            </w:pPr>
            <w:r>
              <w:t>机关事业单位基本养老保险缴费</w:t>
            </w:r>
          </w:p>
        </w:tc>
        <w:tc>
          <w:tcPr>
            <w:tcW w:w="2551" w:type="dxa"/>
            <w:vAlign w:val="center"/>
          </w:tcPr>
          <w:p>
            <w:pPr>
              <w:pStyle w:val="11"/>
            </w:pPr>
            <w:r>
              <w:t>3.32</w:t>
            </w:r>
          </w:p>
        </w:tc>
        <w:tc>
          <w:tcPr>
            <w:tcW w:w="2551" w:type="dxa"/>
            <w:vAlign w:val="center"/>
          </w:tcPr>
          <w:p>
            <w:pPr>
              <w:pStyle w:val="11"/>
            </w:pPr>
            <w:r>
              <w:t>3.32</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1191" w:type="dxa"/>
            <w:vAlign w:val="center"/>
          </w:tcPr>
          <w:p>
            <w:pPr>
              <w:pStyle w:val="12"/>
            </w:pPr>
            <w:r>
              <w:t>30110</w:t>
            </w:r>
          </w:p>
        </w:tc>
        <w:tc>
          <w:tcPr>
            <w:tcW w:w="4535" w:type="dxa"/>
            <w:vAlign w:val="center"/>
          </w:tcPr>
          <w:p>
            <w:pPr>
              <w:pStyle w:val="12"/>
            </w:pPr>
            <w:r>
              <w:t>职工基本医疗保险缴费</w:t>
            </w:r>
          </w:p>
        </w:tc>
        <w:tc>
          <w:tcPr>
            <w:tcW w:w="2551" w:type="dxa"/>
            <w:vAlign w:val="center"/>
          </w:tcPr>
          <w:p>
            <w:pPr>
              <w:pStyle w:val="11"/>
            </w:pPr>
            <w:r>
              <w:t>1.32</w:t>
            </w:r>
          </w:p>
        </w:tc>
        <w:tc>
          <w:tcPr>
            <w:tcW w:w="2551" w:type="dxa"/>
            <w:vAlign w:val="center"/>
          </w:tcPr>
          <w:p>
            <w:pPr>
              <w:pStyle w:val="11"/>
            </w:pPr>
            <w:r>
              <w:t>1.32</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1191" w:type="dxa"/>
            <w:vAlign w:val="center"/>
          </w:tcPr>
          <w:p>
            <w:pPr>
              <w:pStyle w:val="12"/>
            </w:pPr>
            <w:r>
              <w:t>30111</w:t>
            </w:r>
          </w:p>
        </w:tc>
        <w:tc>
          <w:tcPr>
            <w:tcW w:w="4535" w:type="dxa"/>
            <w:vAlign w:val="center"/>
          </w:tcPr>
          <w:p>
            <w:pPr>
              <w:pStyle w:val="12"/>
            </w:pPr>
            <w:r>
              <w:t>公务员医疗补助缴费</w:t>
            </w:r>
          </w:p>
        </w:tc>
        <w:tc>
          <w:tcPr>
            <w:tcW w:w="2551" w:type="dxa"/>
            <w:vAlign w:val="center"/>
          </w:tcPr>
          <w:p>
            <w:pPr>
              <w:pStyle w:val="11"/>
            </w:pPr>
            <w:r>
              <w:t>1.28</w:t>
            </w:r>
          </w:p>
        </w:tc>
        <w:tc>
          <w:tcPr>
            <w:tcW w:w="2551" w:type="dxa"/>
            <w:vAlign w:val="center"/>
          </w:tcPr>
          <w:p>
            <w:pPr>
              <w:pStyle w:val="11"/>
            </w:pPr>
            <w:r>
              <w:t>1.28</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1191" w:type="dxa"/>
            <w:vAlign w:val="center"/>
          </w:tcPr>
          <w:p>
            <w:pPr>
              <w:pStyle w:val="12"/>
            </w:pPr>
            <w:r>
              <w:t>30112</w:t>
            </w:r>
          </w:p>
        </w:tc>
        <w:tc>
          <w:tcPr>
            <w:tcW w:w="4535" w:type="dxa"/>
            <w:vAlign w:val="center"/>
          </w:tcPr>
          <w:p>
            <w:pPr>
              <w:pStyle w:val="12"/>
            </w:pPr>
            <w:r>
              <w:t>其他社会保障缴费</w:t>
            </w:r>
          </w:p>
        </w:tc>
        <w:tc>
          <w:tcPr>
            <w:tcW w:w="2551" w:type="dxa"/>
            <w:vAlign w:val="center"/>
          </w:tcPr>
          <w:p>
            <w:pPr>
              <w:pStyle w:val="11"/>
            </w:pPr>
            <w:r>
              <w:t>0.20</w:t>
            </w:r>
          </w:p>
        </w:tc>
        <w:tc>
          <w:tcPr>
            <w:tcW w:w="2551" w:type="dxa"/>
            <w:vAlign w:val="center"/>
          </w:tcPr>
          <w:p>
            <w:pPr>
              <w:pStyle w:val="11"/>
            </w:pPr>
            <w:r>
              <w:t>0.20</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1191" w:type="dxa"/>
            <w:vAlign w:val="center"/>
          </w:tcPr>
          <w:p>
            <w:pPr>
              <w:pStyle w:val="12"/>
            </w:pPr>
            <w:r>
              <w:t>30113</w:t>
            </w:r>
          </w:p>
        </w:tc>
        <w:tc>
          <w:tcPr>
            <w:tcW w:w="4535" w:type="dxa"/>
            <w:vAlign w:val="center"/>
          </w:tcPr>
          <w:p>
            <w:pPr>
              <w:pStyle w:val="12"/>
            </w:pPr>
            <w:r>
              <w:t>住房公积金</w:t>
            </w:r>
          </w:p>
        </w:tc>
        <w:tc>
          <w:tcPr>
            <w:tcW w:w="2551" w:type="dxa"/>
            <w:vAlign w:val="center"/>
          </w:tcPr>
          <w:p>
            <w:pPr>
              <w:pStyle w:val="11"/>
            </w:pPr>
            <w:r>
              <w:t>2.73</w:t>
            </w:r>
          </w:p>
        </w:tc>
        <w:tc>
          <w:tcPr>
            <w:tcW w:w="2551" w:type="dxa"/>
            <w:vAlign w:val="center"/>
          </w:tcPr>
          <w:p>
            <w:pPr>
              <w:pStyle w:val="11"/>
            </w:pPr>
            <w:r>
              <w:t>2.73</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1191" w:type="dxa"/>
            <w:vAlign w:val="center"/>
          </w:tcPr>
          <w:p>
            <w:pPr>
              <w:pStyle w:val="12"/>
            </w:pPr>
            <w:r>
              <w:t>302</w:t>
            </w:r>
          </w:p>
        </w:tc>
        <w:tc>
          <w:tcPr>
            <w:tcW w:w="4535" w:type="dxa"/>
            <w:vAlign w:val="center"/>
          </w:tcPr>
          <w:p>
            <w:pPr>
              <w:pStyle w:val="12"/>
            </w:pPr>
            <w:r>
              <w:t>商品和服务支出</w:t>
            </w:r>
          </w:p>
        </w:tc>
        <w:tc>
          <w:tcPr>
            <w:tcW w:w="2551" w:type="dxa"/>
            <w:vAlign w:val="center"/>
          </w:tcPr>
          <w:p>
            <w:pPr>
              <w:pStyle w:val="11"/>
            </w:pPr>
            <w:r>
              <w:t>35.27</w:t>
            </w:r>
          </w:p>
        </w:tc>
        <w:tc>
          <w:tcPr>
            <w:tcW w:w="2551" w:type="dxa"/>
            <w:vAlign w:val="center"/>
          </w:tcPr>
          <w:p>
            <w:pPr>
              <w:pStyle w:val="11"/>
            </w:pPr>
          </w:p>
        </w:tc>
        <w:tc>
          <w:tcPr>
            <w:tcW w:w="2551" w:type="dxa"/>
            <w:vAlign w:val="center"/>
          </w:tcPr>
          <w:p>
            <w:pPr>
              <w:pStyle w:val="11"/>
            </w:pPr>
            <w:r>
              <w:t>35.27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1191" w:type="dxa"/>
            <w:vAlign w:val="center"/>
          </w:tcPr>
          <w:p>
            <w:pPr>
              <w:pStyle w:val="12"/>
            </w:pPr>
            <w:r>
              <w:t>30201</w:t>
            </w:r>
          </w:p>
        </w:tc>
        <w:tc>
          <w:tcPr>
            <w:tcW w:w="4535" w:type="dxa"/>
            <w:vAlign w:val="center"/>
          </w:tcPr>
          <w:p>
            <w:pPr>
              <w:pStyle w:val="12"/>
            </w:pPr>
            <w:r>
              <w:t>办公费</w:t>
            </w:r>
          </w:p>
        </w:tc>
        <w:tc>
          <w:tcPr>
            <w:tcW w:w="2551" w:type="dxa"/>
            <w:vAlign w:val="center"/>
          </w:tcPr>
          <w:p>
            <w:pPr>
              <w:pStyle w:val="11"/>
            </w:pPr>
            <w:r>
              <w:t>0.56</w:t>
            </w:r>
          </w:p>
        </w:tc>
        <w:tc>
          <w:tcPr>
            <w:tcW w:w="2551" w:type="dxa"/>
            <w:vAlign w:val="center"/>
          </w:tcPr>
          <w:p>
            <w:pPr>
              <w:pStyle w:val="11"/>
            </w:pPr>
          </w:p>
        </w:tc>
        <w:tc>
          <w:tcPr>
            <w:tcW w:w="2551" w:type="dxa"/>
            <w:vAlign w:val="center"/>
          </w:tcPr>
          <w:p>
            <w:pPr>
              <w:pStyle w:val="11"/>
            </w:pPr>
            <w:r>
              <w:t>0.56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1191" w:type="dxa"/>
            <w:vAlign w:val="center"/>
          </w:tcPr>
          <w:p>
            <w:pPr>
              <w:pStyle w:val="12"/>
            </w:pPr>
            <w:r>
              <w:t>30202</w:t>
            </w:r>
          </w:p>
        </w:tc>
        <w:tc>
          <w:tcPr>
            <w:tcW w:w="4535" w:type="dxa"/>
            <w:vAlign w:val="center"/>
          </w:tcPr>
          <w:p>
            <w:pPr>
              <w:pStyle w:val="12"/>
            </w:pPr>
            <w:r>
              <w:t>印刷费</w:t>
            </w:r>
          </w:p>
        </w:tc>
        <w:tc>
          <w:tcPr>
            <w:tcW w:w="2551" w:type="dxa"/>
            <w:vAlign w:val="center"/>
          </w:tcPr>
          <w:p>
            <w:pPr>
              <w:pStyle w:val="11"/>
            </w:pPr>
            <w:r>
              <w:t>0.08</w:t>
            </w:r>
          </w:p>
        </w:tc>
        <w:tc>
          <w:tcPr>
            <w:tcW w:w="2551" w:type="dxa"/>
            <w:vAlign w:val="center"/>
          </w:tcPr>
          <w:p>
            <w:pPr>
              <w:pStyle w:val="11"/>
            </w:pPr>
          </w:p>
        </w:tc>
        <w:tc>
          <w:tcPr>
            <w:tcW w:w="2551" w:type="dxa"/>
            <w:vAlign w:val="center"/>
          </w:tcPr>
          <w:p>
            <w:pPr>
              <w:pStyle w:val="11"/>
            </w:pPr>
            <w:r>
              <w:t>0.08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1191" w:type="dxa"/>
            <w:vAlign w:val="center"/>
          </w:tcPr>
          <w:p>
            <w:pPr>
              <w:pStyle w:val="12"/>
            </w:pPr>
            <w:r>
              <w:t>30205</w:t>
            </w:r>
          </w:p>
        </w:tc>
        <w:tc>
          <w:tcPr>
            <w:tcW w:w="4535" w:type="dxa"/>
            <w:vAlign w:val="center"/>
          </w:tcPr>
          <w:p>
            <w:pPr>
              <w:pStyle w:val="12"/>
            </w:pPr>
            <w:r>
              <w:t>水费</w:t>
            </w:r>
          </w:p>
        </w:tc>
        <w:tc>
          <w:tcPr>
            <w:tcW w:w="2551" w:type="dxa"/>
            <w:vAlign w:val="center"/>
          </w:tcPr>
          <w:p>
            <w:pPr>
              <w:pStyle w:val="11"/>
            </w:pPr>
            <w:r>
              <w:t>0.18</w:t>
            </w:r>
          </w:p>
        </w:tc>
        <w:tc>
          <w:tcPr>
            <w:tcW w:w="2551" w:type="dxa"/>
            <w:vAlign w:val="center"/>
          </w:tcPr>
          <w:p>
            <w:pPr>
              <w:pStyle w:val="11"/>
            </w:pPr>
          </w:p>
        </w:tc>
        <w:tc>
          <w:tcPr>
            <w:tcW w:w="2551" w:type="dxa"/>
            <w:vAlign w:val="center"/>
          </w:tcPr>
          <w:p>
            <w:pPr>
              <w:pStyle w:val="11"/>
            </w:pPr>
            <w:r>
              <w:t>0.18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1191" w:type="dxa"/>
            <w:vAlign w:val="center"/>
          </w:tcPr>
          <w:p>
            <w:pPr>
              <w:pStyle w:val="12"/>
            </w:pPr>
            <w:r>
              <w:t>30206</w:t>
            </w:r>
          </w:p>
        </w:tc>
        <w:tc>
          <w:tcPr>
            <w:tcW w:w="4535" w:type="dxa"/>
            <w:vAlign w:val="center"/>
          </w:tcPr>
          <w:p>
            <w:pPr>
              <w:pStyle w:val="12"/>
            </w:pPr>
            <w:r>
              <w:t>电费</w:t>
            </w:r>
          </w:p>
        </w:tc>
        <w:tc>
          <w:tcPr>
            <w:tcW w:w="2551" w:type="dxa"/>
            <w:vAlign w:val="center"/>
          </w:tcPr>
          <w:p>
            <w:pPr>
              <w:pStyle w:val="11"/>
            </w:pPr>
            <w:r>
              <w:t>9.20</w:t>
            </w:r>
          </w:p>
        </w:tc>
        <w:tc>
          <w:tcPr>
            <w:tcW w:w="2551" w:type="dxa"/>
            <w:vAlign w:val="center"/>
          </w:tcPr>
          <w:p>
            <w:pPr>
              <w:pStyle w:val="11"/>
            </w:pPr>
          </w:p>
        </w:tc>
        <w:tc>
          <w:tcPr>
            <w:tcW w:w="2551" w:type="dxa"/>
            <w:vAlign w:val="center"/>
          </w:tcPr>
          <w:p>
            <w:pPr>
              <w:pStyle w:val="11"/>
            </w:pPr>
            <w:r>
              <w:t>9.20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1191" w:type="dxa"/>
            <w:vAlign w:val="center"/>
          </w:tcPr>
          <w:p>
            <w:pPr>
              <w:pStyle w:val="12"/>
            </w:pPr>
            <w:r>
              <w:t>30208</w:t>
            </w:r>
          </w:p>
        </w:tc>
        <w:tc>
          <w:tcPr>
            <w:tcW w:w="4535" w:type="dxa"/>
            <w:vAlign w:val="center"/>
          </w:tcPr>
          <w:p>
            <w:pPr>
              <w:pStyle w:val="12"/>
            </w:pPr>
            <w:r>
              <w:t>取暖费</w:t>
            </w:r>
          </w:p>
        </w:tc>
        <w:tc>
          <w:tcPr>
            <w:tcW w:w="2551" w:type="dxa"/>
            <w:vAlign w:val="center"/>
          </w:tcPr>
          <w:p>
            <w:pPr>
              <w:pStyle w:val="11"/>
            </w:pPr>
            <w:r>
              <w:t>22.00</w:t>
            </w:r>
          </w:p>
        </w:tc>
        <w:tc>
          <w:tcPr>
            <w:tcW w:w="2551" w:type="dxa"/>
            <w:vAlign w:val="center"/>
          </w:tcPr>
          <w:p>
            <w:pPr>
              <w:pStyle w:val="11"/>
            </w:pPr>
          </w:p>
        </w:tc>
        <w:tc>
          <w:tcPr>
            <w:tcW w:w="2551" w:type="dxa"/>
            <w:vAlign w:val="center"/>
          </w:tcPr>
          <w:p>
            <w:pPr>
              <w:pStyle w:val="11"/>
            </w:pPr>
            <w:r>
              <w:t>22.00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1191" w:type="dxa"/>
            <w:vAlign w:val="center"/>
          </w:tcPr>
          <w:p>
            <w:pPr>
              <w:pStyle w:val="12"/>
            </w:pPr>
            <w:r>
              <w:t>30211</w:t>
            </w:r>
          </w:p>
        </w:tc>
        <w:tc>
          <w:tcPr>
            <w:tcW w:w="4535" w:type="dxa"/>
            <w:vAlign w:val="center"/>
          </w:tcPr>
          <w:p>
            <w:pPr>
              <w:pStyle w:val="12"/>
            </w:pPr>
            <w:r>
              <w:t>差旅费</w:t>
            </w:r>
          </w:p>
        </w:tc>
        <w:tc>
          <w:tcPr>
            <w:tcW w:w="2551" w:type="dxa"/>
            <w:vAlign w:val="center"/>
          </w:tcPr>
          <w:p>
            <w:pPr>
              <w:pStyle w:val="11"/>
            </w:pPr>
            <w:r>
              <w:t>0.32</w:t>
            </w:r>
          </w:p>
        </w:tc>
        <w:tc>
          <w:tcPr>
            <w:tcW w:w="2551" w:type="dxa"/>
            <w:vAlign w:val="center"/>
          </w:tcPr>
          <w:p>
            <w:pPr>
              <w:pStyle w:val="11"/>
            </w:pPr>
          </w:p>
        </w:tc>
        <w:tc>
          <w:tcPr>
            <w:tcW w:w="2551" w:type="dxa"/>
            <w:vAlign w:val="center"/>
          </w:tcPr>
          <w:p>
            <w:pPr>
              <w:pStyle w:val="11"/>
            </w:pPr>
            <w:r>
              <w:t>0.32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1191" w:type="dxa"/>
            <w:vAlign w:val="center"/>
          </w:tcPr>
          <w:p>
            <w:pPr>
              <w:pStyle w:val="12"/>
            </w:pPr>
            <w:r>
              <w:t>30216</w:t>
            </w:r>
          </w:p>
        </w:tc>
        <w:tc>
          <w:tcPr>
            <w:tcW w:w="4535" w:type="dxa"/>
            <w:vAlign w:val="center"/>
          </w:tcPr>
          <w:p>
            <w:pPr>
              <w:pStyle w:val="12"/>
            </w:pPr>
            <w:r>
              <w:t>培训费</w:t>
            </w:r>
          </w:p>
        </w:tc>
        <w:tc>
          <w:tcPr>
            <w:tcW w:w="2551" w:type="dxa"/>
            <w:vAlign w:val="center"/>
          </w:tcPr>
          <w:p>
            <w:pPr>
              <w:pStyle w:val="11"/>
            </w:pPr>
            <w:r>
              <w:t>0.16</w:t>
            </w:r>
          </w:p>
        </w:tc>
        <w:tc>
          <w:tcPr>
            <w:tcW w:w="2551" w:type="dxa"/>
            <w:vAlign w:val="center"/>
          </w:tcPr>
          <w:p>
            <w:pPr>
              <w:pStyle w:val="11"/>
            </w:pPr>
          </w:p>
        </w:tc>
        <w:tc>
          <w:tcPr>
            <w:tcW w:w="2551" w:type="dxa"/>
            <w:vAlign w:val="center"/>
          </w:tcPr>
          <w:p>
            <w:pPr>
              <w:pStyle w:val="11"/>
            </w:pPr>
            <w:r>
              <w:t>0.16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1191" w:type="dxa"/>
            <w:vAlign w:val="center"/>
          </w:tcPr>
          <w:p>
            <w:pPr>
              <w:pStyle w:val="12"/>
            </w:pPr>
            <w:r>
              <w:t>30228</w:t>
            </w:r>
          </w:p>
        </w:tc>
        <w:tc>
          <w:tcPr>
            <w:tcW w:w="4535" w:type="dxa"/>
            <w:vAlign w:val="center"/>
          </w:tcPr>
          <w:p>
            <w:pPr>
              <w:pStyle w:val="12"/>
            </w:pPr>
            <w:r>
              <w:t>工会经费</w:t>
            </w:r>
          </w:p>
        </w:tc>
        <w:tc>
          <w:tcPr>
            <w:tcW w:w="2551" w:type="dxa"/>
            <w:vAlign w:val="center"/>
          </w:tcPr>
          <w:p>
            <w:pPr>
              <w:pStyle w:val="11"/>
            </w:pPr>
            <w:r>
              <w:t>0.33</w:t>
            </w:r>
          </w:p>
        </w:tc>
        <w:tc>
          <w:tcPr>
            <w:tcW w:w="2551" w:type="dxa"/>
            <w:vAlign w:val="center"/>
          </w:tcPr>
          <w:p>
            <w:pPr>
              <w:pStyle w:val="11"/>
            </w:pPr>
          </w:p>
        </w:tc>
        <w:tc>
          <w:tcPr>
            <w:tcW w:w="2551" w:type="dxa"/>
            <w:vAlign w:val="center"/>
          </w:tcPr>
          <w:p>
            <w:pPr>
              <w:pStyle w:val="11"/>
            </w:pPr>
            <w:r>
              <w:t>0.33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1191" w:type="dxa"/>
            <w:vAlign w:val="center"/>
          </w:tcPr>
          <w:p>
            <w:pPr>
              <w:pStyle w:val="12"/>
            </w:pPr>
            <w:r>
              <w:t>30231</w:t>
            </w:r>
          </w:p>
        </w:tc>
        <w:tc>
          <w:tcPr>
            <w:tcW w:w="4535" w:type="dxa"/>
            <w:vAlign w:val="center"/>
          </w:tcPr>
          <w:p>
            <w:pPr>
              <w:pStyle w:val="12"/>
            </w:pPr>
            <w:r>
              <w:t>公务用车运行维护费</w:t>
            </w:r>
          </w:p>
        </w:tc>
        <w:tc>
          <w:tcPr>
            <w:tcW w:w="2551" w:type="dxa"/>
            <w:vAlign w:val="center"/>
          </w:tcPr>
          <w:p>
            <w:pPr>
              <w:pStyle w:val="11"/>
            </w:pPr>
            <w:r>
              <w:t>2.20</w:t>
            </w:r>
          </w:p>
        </w:tc>
        <w:tc>
          <w:tcPr>
            <w:tcW w:w="2551" w:type="dxa"/>
            <w:vAlign w:val="center"/>
          </w:tcPr>
          <w:p>
            <w:pPr>
              <w:pStyle w:val="11"/>
            </w:pPr>
          </w:p>
        </w:tc>
        <w:tc>
          <w:tcPr>
            <w:tcW w:w="2551" w:type="dxa"/>
            <w:vAlign w:val="center"/>
          </w:tcPr>
          <w:p>
            <w:pPr>
              <w:pStyle w:val="11"/>
            </w:pPr>
            <w:r>
              <w:t>2.20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1191" w:type="dxa"/>
            <w:vAlign w:val="center"/>
          </w:tcPr>
          <w:p>
            <w:pPr>
              <w:pStyle w:val="12"/>
            </w:pPr>
            <w:r>
              <w:t>30299</w:t>
            </w:r>
          </w:p>
        </w:tc>
        <w:tc>
          <w:tcPr>
            <w:tcW w:w="4535" w:type="dxa"/>
            <w:vAlign w:val="center"/>
          </w:tcPr>
          <w:p>
            <w:pPr>
              <w:pStyle w:val="12"/>
            </w:pPr>
            <w:r>
              <w:t>其他商品和服务支出</w:t>
            </w:r>
          </w:p>
        </w:tc>
        <w:tc>
          <w:tcPr>
            <w:tcW w:w="2551" w:type="dxa"/>
            <w:vAlign w:val="center"/>
          </w:tcPr>
          <w:p>
            <w:pPr>
              <w:pStyle w:val="11"/>
            </w:pPr>
            <w:r>
              <w:t>0.24</w:t>
            </w:r>
          </w:p>
        </w:tc>
        <w:tc>
          <w:tcPr>
            <w:tcW w:w="2551" w:type="dxa"/>
            <w:vAlign w:val="center"/>
          </w:tcPr>
          <w:p>
            <w:pPr>
              <w:pStyle w:val="11"/>
            </w:pPr>
          </w:p>
        </w:tc>
        <w:tc>
          <w:tcPr>
            <w:tcW w:w="2551" w:type="dxa"/>
            <w:vAlign w:val="center"/>
          </w:tcPr>
          <w:p>
            <w:pPr>
              <w:pStyle w:val="11"/>
            </w:pPr>
            <w:r>
              <w:t>0.24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1191" w:type="dxa"/>
            <w:vAlign w:val="center"/>
          </w:tcPr>
          <w:p>
            <w:pPr>
              <w:pStyle w:val="12"/>
            </w:pPr>
            <w:r>
              <w:t>310</w:t>
            </w:r>
          </w:p>
        </w:tc>
        <w:tc>
          <w:tcPr>
            <w:tcW w:w="4535" w:type="dxa"/>
            <w:vAlign w:val="center"/>
          </w:tcPr>
          <w:p>
            <w:pPr>
              <w:pStyle w:val="12"/>
            </w:pPr>
            <w:r>
              <w:t>资本性支出</w:t>
            </w:r>
          </w:p>
        </w:tc>
        <w:tc>
          <w:tcPr>
            <w:tcW w:w="2551" w:type="dxa"/>
            <w:vAlign w:val="center"/>
          </w:tcPr>
          <w:p>
            <w:pPr>
              <w:pStyle w:val="11"/>
            </w:pPr>
            <w:r>
              <w:t>0.08</w:t>
            </w:r>
          </w:p>
        </w:tc>
        <w:tc>
          <w:tcPr>
            <w:tcW w:w="2551" w:type="dxa"/>
            <w:vAlign w:val="center"/>
          </w:tcPr>
          <w:p>
            <w:pPr>
              <w:pStyle w:val="11"/>
            </w:pPr>
          </w:p>
        </w:tc>
        <w:tc>
          <w:tcPr>
            <w:tcW w:w="2551" w:type="dxa"/>
            <w:vAlign w:val="center"/>
          </w:tcPr>
          <w:p>
            <w:pPr>
              <w:pStyle w:val="11"/>
            </w:pPr>
            <w:r>
              <w:t>0.08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1191" w:type="dxa"/>
            <w:vAlign w:val="center"/>
          </w:tcPr>
          <w:p>
            <w:pPr>
              <w:pStyle w:val="12"/>
            </w:pPr>
            <w:r>
              <w:t>31002</w:t>
            </w:r>
          </w:p>
        </w:tc>
        <w:tc>
          <w:tcPr>
            <w:tcW w:w="4535" w:type="dxa"/>
            <w:vAlign w:val="center"/>
          </w:tcPr>
          <w:p>
            <w:pPr>
              <w:pStyle w:val="12"/>
            </w:pPr>
            <w:r>
              <w:t>办公设备购置</w:t>
            </w:r>
          </w:p>
        </w:tc>
        <w:tc>
          <w:tcPr>
            <w:tcW w:w="2551" w:type="dxa"/>
            <w:vAlign w:val="center"/>
          </w:tcPr>
          <w:p>
            <w:pPr>
              <w:pStyle w:val="11"/>
            </w:pPr>
            <w:r>
              <w:t>0.08</w:t>
            </w:r>
          </w:p>
        </w:tc>
        <w:tc>
          <w:tcPr>
            <w:tcW w:w="2551" w:type="dxa"/>
            <w:vAlign w:val="center"/>
          </w:tcPr>
          <w:p>
            <w:pPr>
              <w:pStyle w:val="11"/>
            </w:pPr>
          </w:p>
        </w:tc>
        <w:tc>
          <w:tcPr>
            <w:tcW w:w="2551" w:type="dxa"/>
            <w:vAlign w:val="center"/>
          </w:tcPr>
          <w:p>
            <w:pPr>
              <w:pStyle w:val="11"/>
            </w:pPr>
            <w:r>
              <w:t>0.08</w:t>
            </w:r>
          </w:p>
        </w:tc>
      </w:tr>
    </w:tbl>
    <w:p>
      <w:pPr>
        <w:sectPr>
          <w:pgSz w:w="16840" w:h="11900" w:orient="landscape"/>
          <w:pgMar w:top="1361" w:right="1020" w:bottom="1134" w:left="1020" w:header="720" w:footer="720" w:gutter="0"/>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314003秦皇岛北戴河新区民政事业服务中心</w:t>
            </w:r>
          </w:p>
        </w:tc>
        <w:tc>
          <w:tcPr>
            <w:tcW w:w="2551" w:type="dxa"/>
            <w:tcBorders>
              <w:top w:val="single" w:color="FFFFFF" w:sz="6" w:space="0"/>
              <w:left w:val="single" w:color="FFFFFF" w:sz="6" w:space="0"/>
              <w:right w:val="single" w:color="FFFFFF" w:sz="6" w:space="0"/>
            </w:tcBorders>
            <w:vAlign w:val="center"/>
          </w:tcPr>
          <w:p>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p>
        </w:tc>
        <w:tc>
          <w:tcPr>
            <w:tcW w:w="1191" w:type="dxa"/>
            <w:vAlign w:val="center"/>
          </w:tcPr>
          <w:p>
            <w:pPr>
              <w:pStyle w:val="12"/>
            </w:pPr>
          </w:p>
        </w:tc>
        <w:tc>
          <w:tcPr>
            <w:tcW w:w="4535" w:type="dxa"/>
            <w:vAlign w:val="center"/>
          </w:tcPr>
          <w:p>
            <w:pPr>
              <w:pStyle w:val="12"/>
            </w:pPr>
          </w:p>
        </w:tc>
        <w:tc>
          <w:tcPr>
            <w:tcW w:w="2551" w:type="dxa"/>
            <w:vAlign w:val="center"/>
          </w:tcPr>
          <w:p>
            <w:pPr>
              <w:pStyle w:val="11"/>
            </w:pPr>
          </w:p>
        </w:tc>
        <w:tc>
          <w:tcPr>
            <w:tcW w:w="2551" w:type="dxa"/>
            <w:vAlign w:val="center"/>
          </w:tcPr>
          <w:p>
            <w:pPr>
              <w:pStyle w:val="11"/>
            </w:pPr>
          </w:p>
        </w:tc>
        <w:tc>
          <w:tcPr>
            <w:tcW w:w="2551" w:type="dxa"/>
            <w:vAlign w:val="center"/>
          </w:tcPr>
          <w:p>
            <w:pPr>
              <w:pStyle w:val="11"/>
            </w:pPr>
          </w:p>
        </w:tc>
      </w:tr>
    </w:tbl>
    <w:p>
      <w:pPr>
        <w:spacing w:before="0" w:after="0" w:line="240" w:lineRule="auto"/>
        <w:ind w:firstLine="420"/>
        <w:jc w:val="left"/>
        <w:outlineLvl w:val="9"/>
        <w:sectPr>
          <w:pgSz w:w="16840" w:h="11900" w:orient="landscape"/>
          <w:pgMar w:top="1361" w:right="1020" w:bottom="1134" w:left="1020" w:header="720" w:footer="720" w:gutter="0"/>
        </w:sectPr>
      </w:pPr>
      <w:r>
        <w:rPr>
          <w:rFonts w:ascii="方正书宋_GBK" w:hAnsi="方正书宋_GBK" w:eastAsia="方正书宋_GBK" w:cs="方正书宋_GBK"/>
          <w:color w:val="000000"/>
          <w:sz w:val="21"/>
        </w:rPr>
        <w:t>注：无政府性基金预算财政拨款预算，空表列示。</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314003秦皇岛北戴河新区民政事业服务中心</w:t>
            </w:r>
          </w:p>
        </w:tc>
        <w:tc>
          <w:tcPr>
            <w:tcW w:w="2551" w:type="dxa"/>
            <w:tcBorders>
              <w:top w:val="single" w:color="FFFFFF" w:sz="6" w:space="0"/>
              <w:left w:val="single" w:color="FFFFFF" w:sz="6" w:space="0"/>
              <w:right w:val="single" w:color="FFFFFF" w:sz="6" w:space="0"/>
            </w:tcBorders>
            <w:vAlign w:val="center"/>
          </w:tcPr>
          <w:p>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p>
        </w:tc>
        <w:tc>
          <w:tcPr>
            <w:tcW w:w="1191" w:type="dxa"/>
            <w:vAlign w:val="center"/>
          </w:tcPr>
          <w:p>
            <w:pPr>
              <w:pStyle w:val="12"/>
            </w:pPr>
          </w:p>
        </w:tc>
        <w:tc>
          <w:tcPr>
            <w:tcW w:w="4535" w:type="dxa"/>
            <w:vAlign w:val="center"/>
          </w:tcPr>
          <w:p>
            <w:pPr>
              <w:pStyle w:val="12"/>
            </w:pPr>
          </w:p>
        </w:tc>
        <w:tc>
          <w:tcPr>
            <w:tcW w:w="2551" w:type="dxa"/>
            <w:vAlign w:val="center"/>
          </w:tcPr>
          <w:p>
            <w:pPr>
              <w:pStyle w:val="11"/>
            </w:pPr>
          </w:p>
        </w:tc>
        <w:tc>
          <w:tcPr>
            <w:tcW w:w="2551" w:type="dxa"/>
            <w:vAlign w:val="center"/>
          </w:tcPr>
          <w:p>
            <w:pPr>
              <w:pStyle w:val="11"/>
            </w:pPr>
          </w:p>
        </w:tc>
        <w:tc>
          <w:tcPr>
            <w:tcW w:w="2551" w:type="dxa"/>
            <w:vAlign w:val="center"/>
          </w:tcPr>
          <w:p>
            <w:pPr>
              <w:pStyle w:val="11"/>
            </w:pPr>
          </w:p>
        </w:tc>
      </w:tr>
    </w:tbl>
    <w:p>
      <w:pPr>
        <w:spacing w:before="0" w:after="0" w:line="240" w:lineRule="auto"/>
        <w:ind w:firstLine="420"/>
        <w:jc w:val="left"/>
        <w:outlineLvl w:val="9"/>
        <w:sectPr>
          <w:pgSz w:w="16840" w:h="11900" w:orient="landscape"/>
          <w:pgMar w:top="1361" w:right="1020" w:bottom="1134" w:left="1020" w:header="720" w:footer="720" w:gutter="0"/>
        </w:sectPr>
      </w:pPr>
      <w:r>
        <w:rPr>
          <w:rFonts w:ascii="方正书宋_GBK" w:hAnsi="方正书宋_GBK" w:eastAsia="方正书宋_GBK" w:cs="方正书宋_GBK"/>
          <w:color w:val="000000"/>
          <w:sz w:val="21"/>
        </w:rPr>
        <w:t>注：无国有资本经营预算财政拨款预算，空表列示。</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单位预算财政拨款“三公”经费支出表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1"/>
        <w:gridCol w:w="2381"/>
        <w:gridCol w:w="2381"/>
        <w:gridCol w:w="238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pPr>
              <w:pStyle w:val="9"/>
            </w:pPr>
            <w:r>
              <w:t>314003秦皇岛北戴河新区民政事业服务中心</w:t>
            </w:r>
          </w:p>
        </w:tc>
        <w:tc>
          <w:tcPr>
            <w:tcW w:w="2381" w:type="dxa"/>
            <w:tcBorders>
              <w:top w:val="single" w:color="FFFFFF" w:sz="6" w:space="0"/>
              <w:left w:val="single" w:color="FFFFFF" w:sz="6" w:space="0"/>
              <w:right w:val="single" w:color="FFFFFF" w:sz="6" w:space="0"/>
            </w:tcBorders>
            <w:vAlign w:val="center"/>
          </w:tcPr>
          <w:p>
            <w:pPr>
              <w:pStyle w:val="8"/>
            </w:pPr>
            <w:r>
              <w:t>预算年度：2026</w:t>
            </w:r>
          </w:p>
        </w:tc>
        <w:tc>
          <w:tcPr>
            <w:tcW w:w="476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3798" w:type="dxa"/>
            <w:vMerge w:val="restart"/>
            <w:vAlign w:val="center"/>
          </w:tcPr>
          <w:p>
            <w:pPr>
              <w:pStyle w:val="10"/>
            </w:pPr>
            <w:r>
              <w:t>项  目</w:t>
            </w:r>
          </w:p>
        </w:tc>
        <w:tc>
          <w:tcPr>
            <w:tcW w:w="9524" w:type="dxa"/>
            <w:gridSpan w:val="4"/>
            <w:vAlign w:val="center"/>
          </w:tcPr>
          <w:p>
            <w:pPr>
              <w:pStyle w:val="10"/>
            </w:pPr>
            <w:r>
              <w:t>资 金 性 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tc>
        <w:tc>
          <w:tcPr>
            <w:tcW w:w="3798" w:type="dxa"/>
            <w:vMerge w:val="continue"/>
          </w:tcPr>
          <w:p/>
        </w:tc>
        <w:tc>
          <w:tcPr>
            <w:tcW w:w="2381" w:type="dxa"/>
            <w:vAlign w:val="center"/>
          </w:tcPr>
          <w:p>
            <w:pPr>
              <w:pStyle w:val="10"/>
            </w:pPr>
            <w:r>
              <w:t>合计</w:t>
            </w:r>
          </w:p>
        </w:tc>
        <w:tc>
          <w:tcPr>
            <w:tcW w:w="2381" w:type="dxa"/>
            <w:vAlign w:val="center"/>
          </w:tcPr>
          <w:p>
            <w:pPr>
              <w:pStyle w:val="10"/>
            </w:pPr>
            <w:r>
              <w:t>一般公共预算              财政拨款</w:t>
            </w:r>
          </w:p>
        </w:tc>
        <w:tc>
          <w:tcPr>
            <w:tcW w:w="2381" w:type="dxa"/>
            <w:vAlign w:val="center"/>
          </w:tcPr>
          <w:p>
            <w:pPr>
              <w:pStyle w:val="10"/>
            </w:pPr>
            <w:r>
              <w:t>政府性基金                  预算拨款</w:t>
            </w:r>
          </w:p>
        </w:tc>
        <w:tc>
          <w:tcPr>
            <w:tcW w:w="2381" w:type="dxa"/>
            <w:vAlign w:val="center"/>
          </w:tcPr>
          <w:p>
            <w:pPr>
              <w:pStyle w:val="10"/>
            </w:pPr>
            <w:r>
              <w:t>国有资本经营              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pPr>
              <w:pStyle w:val="10"/>
            </w:pPr>
            <w:r>
              <w:t>栏次</w:t>
            </w:r>
          </w:p>
        </w:tc>
        <w:tc>
          <w:tcPr>
            <w:tcW w:w="3798" w:type="dxa"/>
            <w:vAlign w:val="center"/>
          </w:tcPr>
          <w:p>
            <w:pPr>
              <w:pStyle w:val="10"/>
            </w:pPr>
            <w:r>
              <w:t>1</w:t>
            </w:r>
          </w:p>
        </w:tc>
        <w:tc>
          <w:tcPr>
            <w:tcW w:w="2381" w:type="dxa"/>
            <w:vAlign w:val="center"/>
          </w:tcPr>
          <w:p>
            <w:pPr>
              <w:pStyle w:val="10"/>
            </w:pPr>
            <w:r>
              <w:t>2</w:t>
            </w:r>
          </w:p>
        </w:tc>
        <w:tc>
          <w:tcPr>
            <w:tcW w:w="2381" w:type="dxa"/>
            <w:vAlign w:val="center"/>
          </w:tcPr>
          <w:p>
            <w:pPr>
              <w:pStyle w:val="10"/>
            </w:pPr>
            <w:r>
              <w:t>3</w:t>
            </w:r>
          </w:p>
        </w:tc>
        <w:tc>
          <w:tcPr>
            <w:tcW w:w="2381" w:type="dxa"/>
            <w:vAlign w:val="center"/>
          </w:tcPr>
          <w:p>
            <w:pPr>
              <w:pStyle w:val="10"/>
            </w:pPr>
            <w:r>
              <w:t>4</w:t>
            </w:r>
          </w:p>
        </w:tc>
        <w:tc>
          <w:tcPr>
            <w:tcW w:w="238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1</w:t>
            </w:r>
          </w:p>
        </w:tc>
        <w:tc>
          <w:tcPr>
            <w:tcW w:w="3798" w:type="dxa"/>
            <w:vAlign w:val="center"/>
          </w:tcPr>
          <w:p>
            <w:pPr>
              <w:pStyle w:val="14"/>
            </w:pPr>
            <w:r>
              <w:t>合计</w:t>
            </w:r>
          </w:p>
        </w:tc>
        <w:tc>
          <w:tcPr>
            <w:tcW w:w="2381" w:type="dxa"/>
            <w:vAlign w:val="center"/>
          </w:tcPr>
          <w:p>
            <w:pPr>
              <w:pStyle w:val="15"/>
              <w:rPr>
                <w:rFonts w:hint="default" w:eastAsia="方正书宋_GBK"/>
                <w:lang w:val="en-US" w:eastAsia="zh-CN"/>
              </w:rPr>
            </w:pPr>
            <w:r>
              <w:t>2.</w:t>
            </w:r>
            <w:r>
              <w:rPr>
                <w:rFonts w:hint="eastAsia"/>
                <w:lang w:val="en-US" w:eastAsia="zh-CN"/>
              </w:rPr>
              <w:t>20</w:t>
            </w:r>
          </w:p>
        </w:tc>
        <w:tc>
          <w:tcPr>
            <w:tcW w:w="2381" w:type="dxa"/>
            <w:vAlign w:val="center"/>
          </w:tcPr>
          <w:p>
            <w:pPr>
              <w:pStyle w:val="15"/>
              <w:rPr>
                <w:rFonts w:hint="default" w:eastAsia="方正书宋_GBK"/>
                <w:lang w:val="en-US" w:eastAsia="zh-CN"/>
              </w:rPr>
            </w:pPr>
            <w:r>
              <w:t>2.</w:t>
            </w:r>
            <w:r>
              <w:rPr>
                <w:rFonts w:hint="eastAsia"/>
                <w:lang w:val="en-US" w:eastAsia="zh-CN"/>
              </w:rPr>
              <w:t>20</w:t>
            </w:r>
          </w:p>
        </w:tc>
        <w:tc>
          <w:tcPr>
            <w:tcW w:w="2381" w:type="dxa"/>
            <w:vAlign w:val="center"/>
          </w:tcPr>
          <w:p>
            <w:pPr>
              <w:pStyle w:val="15"/>
            </w:pPr>
          </w:p>
        </w:tc>
        <w:tc>
          <w:tcPr>
            <w:tcW w:w="238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2</w:t>
            </w:r>
          </w:p>
        </w:tc>
        <w:tc>
          <w:tcPr>
            <w:tcW w:w="3798" w:type="dxa"/>
            <w:vAlign w:val="center"/>
          </w:tcPr>
          <w:p>
            <w:pPr>
              <w:pStyle w:val="12"/>
            </w:pPr>
            <w:r>
              <w:t>“三公”经费小计</w:t>
            </w:r>
          </w:p>
        </w:tc>
        <w:tc>
          <w:tcPr>
            <w:tcW w:w="2381" w:type="dxa"/>
            <w:vAlign w:val="center"/>
          </w:tcPr>
          <w:p>
            <w:pPr>
              <w:pStyle w:val="11"/>
            </w:pPr>
            <w:r>
              <w:t>2.20</w:t>
            </w:r>
          </w:p>
        </w:tc>
        <w:tc>
          <w:tcPr>
            <w:tcW w:w="2381" w:type="dxa"/>
            <w:vAlign w:val="center"/>
          </w:tcPr>
          <w:p>
            <w:pPr>
              <w:pStyle w:val="11"/>
            </w:pPr>
            <w:r>
              <w:t>2.20</w:t>
            </w: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3</w:t>
            </w:r>
          </w:p>
        </w:tc>
        <w:tc>
          <w:tcPr>
            <w:tcW w:w="3798" w:type="dxa"/>
            <w:vAlign w:val="center"/>
          </w:tcPr>
          <w:p>
            <w:pPr>
              <w:pStyle w:val="12"/>
            </w:pPr>
            <w:r>
              <w:t>一、因公出国（境）费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4</w:t>
            </w:r>
          </w:p>
        </w:tc>
        <w:tc>
          <w:tcPr>
            <w:tcW w:w="3798" w:type="dxa"/>
            <w:vAlign w:val="center"/>
          </w:tcPr>
          <w:p>
            <w:pPr>
              <w:pStyle w:val="12"/>
            </w:pPr>
            <w:r>
              <w:t xml:space="preserve">    其中：教学科研人员因公出国（境）费</w:t>
            </w:r>
          </w:p>
        </w:tc>
        <w:tc>
          <w:tcPr>
            <w:tcW w:w="2381" w:type="dxa"/>
            <w:vAlign w:val="center"/>
          </w:tcPr>
          <w:p>
            <w:pPr>
              <w:pStyle w:val="11"/>
            </w:pPr>
          </w:p>
        </w:tc>
        <w:tc>
          <w:tcPr>
            <w:tcW w:w="2381" w:type="dxa"/>
            <w:vAlign w:val="center"/>
          </w:tcPr>
          <w:p>
            <w:pPr>
              <w:pStyle w:val="11"/>
            </w:pPr>
            <w:bookmarkStart w:id="2" w:name="_GoBack"/>
            <w:bookmarkEnd w:id="2"/>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5</w:t>
            </w:r>
          </w:p>
        </w:tc>
        <w:tc>
          <w:tcPr>
            <w:tcW w:w="3798" w:type="dxa"/>
            <w:vAlign w:val="center"/>
          </w:tcPr>
          <w:p>
            <w:pPr>
              <w:pStyle w:val="12"/>
            </w:pPr>
            <w:r>
              <w:t xml:space="preserve">          其他因公出国（境）费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6</w:t>
            </w:r>
          </w:p>
        </w:tc>
        <w:tc>
          <w:tcPr>
            <w:tcW w:w="3798" w:type="dxa"/>
            <w:vAlign w:val="center"/>
          </w:tcPr>
          <w:p>
            <w:pPr>
              <w:pStyle w:val="12"/>
            </w:pPr>
            <w:r>
              <w:t>二、公务用车购置及运维费</w:t>
            </w:r>
          </w:p>
        </w:tc>
        <w:tc>
          <w:tcPr>
            <w:tcW w:w="2381" w:type="dxa"/>
            <w:vAlign w:val="center"/>
          </w:tcPr>
          <w:p>
            <w:pPr>
              <w:pStyle w:val="11"/>
            </w:pPr>
            <w:r>
              <w:t>2.20</w:t>
            </w:r>
          </w:p>
        </w:tc>
        <w:tc>
          <w:tcPr>
            <w:tcW w:w="2381" w:type="dxa"/>
            <w:vAlign w:val="center"/>
          </w:tcPr>
          <w:p>
            <w:pPr>
              <w:pStyle w:val="11"/>
            </w:pPr>
            <w:r>
              <w:t>2.20</w:t>
            </w: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7</w:t>
            </w:r>
          </w:p>
        </w:tc>
        <w:tc>
          <w:tcPr>
            <w:tcW w:w="3798" w:type="dxa"/>
            <w:vAlign w:val="center"/>
          </w:tcPr>
          <w:p>
            <w:pPr>
              <w:pStyle w:val="12"/>
            </w:pPr>
            <w:r>
              <w:t xml:space="preserve">    其中：公务用车购置费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8</w:t>
            </w:r>
          </w:p>
        </w:tc>
        <w:tc>
          <w:tcPr>
            <w:tcW w:w="3798" w:type="dxa"/>
            <w:vAlign w:val="center"/>
          </w:tcPr>
          <w:p>
            <w:pPr>
              <w:pStyle w:val="12"/>
            </w:pPr>
            <w:r>
              <w:t xml:space="preserve">          公务用车运行维护费</w:t>
            </w:r>
          </w:p>
        </w:tc>
        <w:tc>
          <w:tcPr>
            <w:tcW w:w="2381" w:type="dxa"/>
            <w:vAlign w:val="center"/>
          </w:tcPr>
          <w:p>
            <w:pPr>
              <w:pStyle w:val="11"/>
            </w:pPr>
            <w:r>
              <w:t>2.20</w:t>
            </w:r>
          </w:p>
        </w:tc>
        <w:tc>
          <w:tcPr>
            <w:tcW w:w="2381" w:type="dxa"/>
            <w:vAlign w:val="center"/>
          </w:tcPr>
          <w:p>
            <w:pPr>
              <w:pStyle w:val="11"/>
            </w:pPr>
            <w:r>
              <w:t>2.20</w:t>
            </w: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9</w:t>
            </w:r>
          </w:p>
        </w:tc>
        <w:tc>
          <w:tcPr>
            <w:tcW w:w="3798" w:type="dxa"/>
            <w:vAlign w:val="center"/>
          </w:tcPr>
          <w:p>
            <w:pPr>
              <w:pStyle w:val="12"/>
            </w:pPr>
            <w:r>
              <w:t>三、公务接待费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bl>
    <w:p>
      <w:pPr>
        <w:sectPr>
          <w:pgSz w:w="16840" w:h="11900" w:orient="landscape"/>
          <w:pgMar w:top="1361" w:right="1020" w:bottom="1361" w:left="1020" w:header="720" w:footer="720" w:gutter="0"/>
        </w:sectPr>
      </w:pPr>
    </w:p>
    <w:p>
      <w:pPr>
        <w:spacing w:before="0" w:after="0" w:line="240" w:lineRule="auto"/>
        <w:ind w:firstLine="0"/>
        <w:jc w:val="center"/>
        <w:outlineLvl w:val="4"/>
      </w:pPr>
      <w:r>
        <w:rPr>
          <w:rFonts w:ascii="方正小标宋_GBK" w:hAnsi="方正小标宋_GBK" w:eastAsia="方正小标宋_GBK" w:cs="方正小标宋_GBK"/>
          <w:b w:val="0"/>
          <w:color w:val="000000"/>
          <w:sz w:val="44"/>
        </w:rPr>
        <w:t>秦皇岛北戴河新区民政事业服务中心2026年单位预算信息公开情况说明</w:t>
      </w:r>
    </w:p>
    <w:p>
      <w:pPr>
        <w:spacing w:before="0" w:after="0" w:line="500" w:lineRule="exact"/>
        <w:ind w:firstLine="560"/>
        <w:jc w:val="left"/>
        <w:outlineLvl w:val="9"/>
      </w:pPr>
      <w:r>
        <w:rPr>
          <w:rFonts w:ascii="Times New Roman" w:hAnsi="Times New Roman" w:eastAsia="方正仿宋_GBK" w:cs="Times New Roman"/>
          <w:b w:val="0"/>
          <w:color w:val="000000"/>
          <w:sz w:val="28"/>
        </w:rPr>
        <w:t>按照《中华人民共和国预算法》、《地方预决算公开操作规程》和《关于进一步推进预算公开工作的实施意见》规定，现将秦皇岛北戴河新区民政事业服务中心2026年单位预算公开如下：</w:t>
      </w:r>
    </w:p>
    <w:p>
      <w:pPr>
        <w:spacing w:before="10" w:after="10" w:line="240" w:lineRule="auto"/>
        <w:ind w:firstLine="640"/>
        <w:jc w:val="left"/>
        <w:outlineLvl w:val="5"/>
      </w:pPr>
      <w:r>
        <w:rPr>
          <w:rFonts w:ascii="黑体" w:hAnsi="黑体" w:eastAsia="黑体" w:cs="黑体"/>
          <w:color w:val="000000"/>
          <w:sz w:val="32"/>
        </w:rPr>
        <w:t>一、单位职责及机构设置情况</w:t>
      </w:r>
    </w:p>
    <w:p>
      <w:pPr>
        <w:spacing w:before="0" w:after="0" w:line="240" w:lineRule="auto"/>
        <w:ind w:firstLine="640"/>
        <w:jc w:val="left"/>
        <w:outlineLvl w:val="9"/>
      </w:pPr>
      <w:r>
        <w:rPr>
          <w:rFonts w:ascii="方正楷体_GBK" w:hAnsi="方正楷体_GBK" w:eastAsia="方正楷体_GBK" w:cs="方正楷体_GBK"/>
          <w:b/>
          <w:color w:val="000000"/>
          <w:sz w:val="32"/>
        </w:rPr>
        <w:t>单位职责：</w:t>
      </w:r>
    </w:p>
    <w:p>
      <w:pPr>
        <w:pStyle w:val="17"/>
      </w:pPr>
      <w:r>
        <w:t>一、负责北戴河新区范围内特困供养人员的集中供养服务工作，即为北戴河新区范围内的集中特困供养人员提供吃穿住葬医等服务。</w:t>
      </w:r>
    </w:p>
    <w:p>
      <w:pPr>
        <w:pStyle w:val="17"/>
      </w:pPr>
      <w:r>
        <w:t>二、负责北戴河新区范围内流浪抒情诗人员救助管理工作，为他们提供饮食、住宿及救助返乡等服务。</w:t>
      </w:r>
    </w:p>
    <w:p>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pPr>
        <w:spacing w:before="0" w:after="0" w:line="240" w:lineRule="auto"/>
        <w:ind w:firstLine="0"/>
        <w:jc w:val="center"/>
        <w:outlineLvl w:val="9"/>
      </w:pPr>
      <w:r>
        <w:rPr>
          <w:rFonts w:ascii="方正小标宋_GBK" w:hAnsi="方正小标宋_GBK" w:eastAsia="方正小标宋_GBK" w:cs="方正小标宋_GBK"/>
          <w:color w:val="000000"/>
          <w:sz w:val="32"/>
        </w:rPr>
        <w:t>单位机构设置情况</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pPr>
              <w:pStyle w:val="10"/>
            </w:pPr>
            <w:r>
              <w:t>单位名称</w:t>
            </w:r>
          </w:p>
        </w:tc>
        <w:tc>
          <w:tcPr>
            <w:tcW w:w="1843" w:type="dxa"/>
            <w:vAlign w:val="center"/>
          </w:tcPr>
          <w:p>
            <w:pPr>
              <w:pStyle w:val="10"/>
            </w:pPr>
            <w:r>
              <w:t>单位性质</w:t>
            </w:r>
          </w:p>
        </w:tc>
        <w:tc>
          <w:tcPr>
            <w:tcW w:w="2126" w:type="dxa"/>
            <w:vAlign w:val="center"/>
          </w:tcPr>
          <w:p>
            <w:pPr>
              <w:pStyle w:val="10"/>
            </w:pPr>
            <w:r>
              <w:t>单位规格</w:t>
            </w:r>
          </w:p>
        </w:tc>
        <w:tc>
          <w:tcPr>
            <w:tcW w:w="3827" w:type="dxa"/>
            <w:vAlign w:val="center"/>
          </w:tcPr>
          <w:p>
            <w:pPr>
              <w:pStyle w:val="10"/>
            </w:pPr>
            <w: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pPr>
              <w:pStyle w:val="12"/>
            </w:pPr>
            <w:r>
              <w:t>秦皇岛北戴河新区民政事业服务中心</w:t>
            </w:r>
          </w:p>
        </w:tc>
        <w:tc>
          <w:tcPr>
            <w:tcW w:w="1843" w:type="dxa"/>
            <w:vAlign w:val="center"/>
          </w:tcPr>
          <w:p>
            <w:pPr>
              <w:pStyle w:val="13"/>
            </w:pPr>
            <w:r>
              <w:t>事业</w:t>
            </w:r>
          </w:p>
        </w:tc>
        <w:tc>
          <w:tcPr>
            <w:tcW w:w="2126" w:type="dxa"/>
            <w:vAlign w:val="center"/>
          </w:tcPr>
          <w:p>
            <w:pPr>
              <w:pStyle w:val="13"/>
            </w:pPr>
            <w:r>
              <w:t>股级</w:t>
            </w:r>
          </w:p>
        </w:tc>
        <w:tc>
          <w:tcPr>
            <w:tcW w:w="3827" w:type="dxa"/>
            <w:vAlign w:val="center"/>
          </w:tcPr>
          <w:p>
            <w:pPr>
              <w:pStyle w:val="13"/>
            </w:pPr>
            <w:r>
              <w:t>财政性资金基本保证</w:t>
            </w:r>
          </w:p>
        </w:tc>
      </w:tr>
    </w:tbl>
    <w:p>
      <w:pPr>
        <w:spacing w:before="10" w:after="10" w:line="240" w:lineRule="auto"/>
        <w:ind w:firstLine="640"/>
        <w:jc w:val="left"/>
        <w:outlineLvl w:val="5"/>
      </w:pPr>
      <w:r>
        <w:rPr>
          <w:rFonts w:ascii="黑体" w:hAnsi="黑体" w:eastAsia="黑体" w:cs="黑体"/>
          <w:color w:val="000000"/>
          <w:sz w:val="32"/>
        </w:rPr>
        <w:t>二、单位预算安排的总体情况</w:t>
      </w:r>
    </w:p>
    <w:p>
      <w:pPr>
        <w:pStyle w:val="18"/>
      </w:pPr>
      <w:r>
        <w:t>按照预算管理有关规定，目前单位预算的编制实行综合预算管理，即全部收入和支出都反映在预算中。</w:t>
      </w:r>
    </w:p>
    <w:p>
      <w:pPr>
        <w:pStyle w:val="18"/>
      </w:pPr>
      <w:r>
        <w:t>1、收入说明</w:t>
      </w:r>
    </w:p>
    <w:p>
      <w:pPr>
        <w:pStyle w:val="18"/>
      </w:pPr>
      <w:r>
        <w:t>反映本单位当年全部收入。2026年预算收入68.74万元，其中：一般公共预算收入68.74万元，基金预算收入0.00万元，国有资本经营预算收入0.00万元，财政专户核拨收入0.00万元，单位资金收入0.00万元，上年结转结余0.00万元。</w:t>
      </w:r>
    </w:p>
    <w:p>
      <w:pPr>
        <w:pStyle w:val="18"/>
      </w:pPr>
      <w:r>
        <w:t>2、支出说明</w:t>
      </w:r>
    </w:p>
    <w:p>
      <w:pPr>
        <w:pStyle w:val="18"/>
      </w:pPr>
      <w:r>
        <w:t>收支预算总表支出栏、基本支出表、项目支出表按经济分类和支出功能分类科目编制，反映秦皇岛北戴河新区民政事业服务中心年度单位预算中支出预算的总体情况。2026年支出预算68.74万元，其中基本支出68.74万元，包括人员经费33.39万元和日常公用经费35.35万元；项目支出0.00万元，主要为无；预计下年使用的单位资金结余0.00万元。委托业务费共计安排0.00万元，主要用于因技术原因确需对外委托的辅助性工作和确有必要对外委托开展咨询、评审、规划等工作。</w:t>
      </w:r>
    </w:p>
    <w:p>
      <w:pPr>
        <w:pStyle w:val="18"/>
      </w:pPr>
      <w:r>
        <w:t>3、比上年增减情况</w:t>
      </w:r>
    </w:p>
    <w:p>
      <w:pPr>
        <w:pStyle w:val="18"/>
      </w:pPr>
      <w:r>
        <w:t>2026年预算收支安排68.74万元，较2025年预算减少221.30万元，其中：基本支出减少48.30万元，主要为人员经费33.39万元和日常公用经费35.35万元。项目支出减少173.00万元，主要为原来的项目已经结束，资金已支付完成，今年没有项目支出。。预计下年使用的单位资金结余增加0.00万元。</w:t>
      </w:r>
    </w:p>
    <w:p>
      <w:pPr>
        <w:spacing w:before="10" w:after="10" w:line="240" w:lineRule="auto"/>
        <w:ind w:firstLine="640"/>
        <w:jc w:val="left"/>
        <w:outlineLvl w:val="5"/>
      </w:pPr>
      <w:r>
        <w:rPr>
          <w:rFonts w:ascii="黑体" w:hAnsi="黑体" w:eastAsia="黑体" w:cs="黑体"/>
          <w:color w:val="000000"/>
          <w:sz w:val="32"/>
        </w:rPr>
        <w:t>三、机关运行经费安排情况</w:t>
      </w:r>
    </w:p>
    <w:p>
      <w:pPr>
        <w:pStyle w:val="19"/>
      </w:pPr>
      <w:r>
        <w:t>2026年，我单位机关运行经费共计安排35.35万元，主要用于日常维修、办公用房水电费、办公用房取暖费、办公用房物业管理费等日常运行支出。</w:t>
      </w:r>
    </w:p>
    <w:p>
      <w:pPr>
        <w:spacing w:before="10" w:after="10" w:line="240" w:lineRule="auto"/>
        <w:ind w:firstLine="640"/>
        <w:jc w:val="left"/>
        <w:outlineLvl w:val="5"/>
      </w:pPr>
      <w:r>
        <w:rPr>
          <w:rFonts w:ascii="黑体" w:hAnsi="黑体" w:eastAsia="黑体" w:cs="黑体"/>
          <w:color w:val="000000"/>
          <w:sz w:val="32"/>
        </w:rPr>
        <w:t>四、财政拨款“三公”经费预算情况及增减变化原因</w:t>
      </w:r>
    </w:p>
    <w:p>
      <w:pPr>
        <w:pStyle w:val="20"/>
      </w:pPr>
      <w:r>
        <w:t>2026年，我单位财政拨款“三公”经费预算安排2.20万元，其中因公出国（境）费0.00万元；公务用车购置及运维费2.20万元（其中：公务用车购置费为0.00万元，公务用车运维费2.20万元)；公务接待费0.00万元。与2025年相比减少0.10万元，增减变化的主要原因是严格控制了三公经费支出，落实过紧日子要求。</w:t>
      </w:r>
    </w:p>
    <w:p>
      <w:pPr>
        <w:spacing w:before="10" w:after="10" w:line="240" w:lineRule="auto"/>
        <w:ind w:firstLine="640"/>
        <w:jc w:val="left"/>
        <w:outlineLvl w:val="5"/>
        <w:sectPr>
          <w:pgSz w:w="16840" w:h="11900" w:orient="landscape"/>
          <w:pgMar w:top="1361" w:right="1020" w:bottom="1361" w:left="1020" w:header="720" w:footer="720" w:gutter="0"/>
        </w:sectPr>
      </w:pPr>
      <w:r>
        <w:rPr>
          <w:rFonts w:ascii="黑体" w:hAnsi="黑体" w:eastAsia="黑体" w:cs="黑体"/>
          <w:color w:val="000000"/>
          <w:sz w:val="32"/>
        </w:rPr>
        <w:t>五、单位项目预算安排情况及绩效目标</w:t>
      </w:r>
    </w:p>
    <w:p>
      <w:pPr>
        <w:spacing w:before="10" w:after="10" w:line="240" w:lineRule="auto"/>
        <w:ind w:firstLine="640"/>
        <w:jc w:val="left"/>
        <w:outlineLvl w:val="5"/>
      </w:pPr>
      <w:r>
        <w:rPr>
          <w:rFonts w:ascii="黑体" w:hAnsi="黑体" w:eastAsia="黑体" w:cs="黑体"/>
          <w:color w:val="000000"/>
          <w:sz w:val="32"/>
        </w:rPr>
        <w:t>六、政府采购预算情况</w:t>
      </w:r>
    </w:p>
    <w:p>
      <w:pPr>
        <w:spacing w:before="0" w:after="0" w:line="240" w:lineRule="auto"/>
        <w:ind w:firstLine="0"/>
        <w:jc w:val="center"/>
        <w:outlineLvl w:val="9"/>
      </w:pPr>
      <w:r>
        <w:rPr>
          <w:rFonts w:ascii="方正小标宋_GBK" w:hAnsi="方正小标宋_GBK" w:eastAsia="方正小标宋_GBK" w:cs="方正小标宋_GBK"/>
          <w:color w:val="000000"/>
          <w:sz w:val="36"/>
        </w:rPr>
        <w:t>单位政府采购预算</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pPr>
              <w:pStyle w:val="9"/>
            </w:pPr>
            <w:r>
              <w:t>314003秦皇岛北戴河新区民政事业服务中心</w:t>
            </w:r>
          </w:p>
        </w:tc>
        <w:tc>
          <w:tcPr>
            <w:tcW w:w="8676" w:type="dxa"/>
            <w:gridSpan w:val="9"/>
            <w:tcBorders>
              <w:top w:val="single" w:color="FFFFFF" w:sz="6" w:space="0"/>
              <w:left w:val="single" w:color="FFFFFF" w:sz="6" w:space="0"/>
              <w:right w:val="single" w:color="FFFFFF" w:sz="6" w:space="0"/>
            </w:tcBorders>
            <w:vAlign w:val="center"/>
          </w:tcPr>
          <w:p>
            <w:pPr>
              <w:pStyle w:val="2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665" w:type="dxa"/>
            <w:gridSpan w:val="2"/>
            <w:vAlign w:val="center"/>
          </w:tcPr>
          <w:p>
            <w:pPr>
              <w:pStyle w:val="10"/>
            </w:pPr>
            <w:r>
              <w:t>政府采购项目来源</w:t>
            </w:r>
          </w:p>
        </w:tc>
        <w:tc>
          <w:tcPr>
            <w:tcW w:w="1134" w:type="dxa"/>
            <w:vMerge w:val="restart"/>
            <w:vAlign w:val="center"/>
          </w:tcPr>
          <w:p>
            <w:pPr>
              <w:pStyle w:val="10"/>
            </w:pPr>
            <w:r>
              <w:t>采购物品名称</w:t>
            </w:r>
          </w:p>
        </w:tc>
        <w:tc>
          <w:tcPr>
            <w:tcW w:w="1134" w:type="dxa"/>
            <w:vMerge w:val="restart"/>
            <w:vAlign w:val="center"/>
          </w:tcPr>
          <w:p>
            <w:pPr>
              <w:pStyle w:val="10"/>
            </w:pPr>
            <w:r>
              <w:t>政府采购目录序号</w:t>
            </w:r>
          </w:p>
        </w:tc>
        <w:tc>
          <w:tcPr>
            <w:tcW w:w="709" w:type="dxa"/>
            <w:vMerge w:val="restart"/>
            <w:vAlign w:val="center"/>
          </w:tcPr>
          <w:p>
            <w:pPr>
              <w:pStyle w:val="10"/>
            </w:pPr>
            <w:r>
              <w:t>计量  单位</w:t>
            </w:r>
          </w:p>
        </w:tc>
        <w:tc>
          <w:tcPr>
            <w:tcW w:w="850" w:type="dxa"/>
            <w:vMerge w:val="restart"/>
            <w:vAlign w:val="center"/>
          </w:tcPr>
          <w:p>
            <w:pPr>
              <w:pStyle w:val="10"/>
            </w:pPr>
            <w:r>
              <w:t>数量</w:t>
            </w:r>
          </w:p>
        </w:tc>
        <w:tc>
          <w:tcPr>
            <w:tcW w:w="850" w:type="dxa"/>
            <w:vMerge w:val="restart"/>
            <w:vAlign w:val="center"/>
          </w:tcPr>
          <w:p>
            <w:pPr>
              <w:pStyle w:val="10"/>
            </w:pPr>
            <w:r>
              <w:t>单价</w:t>
            </w:r>
          </w:p>
        </w:tc>
        <w:tc>
          <w:tcPr>
            <w:tcW w:w="7712" w:type="dxa"/>
            <w:gridSpan w:val="8"/>
            <w:vAlign w:val="center"/>
          </w:tcPr>
          <w:p>
            <w:pPr>
              <w:pStyle w:val="10"/>
            </w:pPr>
            <w:r>
              <w:t>政府采购金额（当年部门预算安排资金）</w:t>
            </w:r>
          </w:p>
        </w:tc>
        <w:tc>
          <w:tcPr>
            <w:tcW w:w="964" w:type="dxa"/>
            <w:vMerge w:val="restart"/>
            <w:vAlign w:val="center"/>
          </w:tcPr>
          <w:p>
            <w:pPr>
              <w:pStyle w:val="10"/>
            </w:pPr>
            <w:r>
              <w:t>2026年  预留中  小微企  业份额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1701" w:type="dxa"/>
            <w:vAlign w:val="center"/>
          </w:tcPr>
          <w:p>
            <w:pPr>
              <w:pStyle w:val="10"/>
            </w:pPr>
            <w:r>
              <w:t>项目名称</w:t>
            </w:r>
          </w:p>
        </w:tc>
        <w:tc>
          <w:tcPr>
            <w:tcW w:w="964" w:type="dxa"/>
            <w:vAlign w:val="center"/>
          </w:tcPr>
          <w:p>
            <w:pPr>
              <w:pStyle w:val="10"/>
            </w:pPr>
            <w:r>
              <w:t>预算    资金</w:t>
            </w:r>
          </w:p>
        </w:tc>
        <w:tc>
          <w:tcPr>
            <w:tcW w:w="1134" w:type="dxa"/>
            <w:vMerge w:val="continue"/>
          </w:tcPr>
          <w:p/>
        </w:tc>
        <w:tc>
          <w:tcPr>
            <w:tcW w:w="1134" w:type="dxa"/>
            <w:vMerge w:val="continue"/>
          </w:tcPr>
          <w:p/>
        </w:tc>
        <w:tc>
          <w:tcPr>
            <w:tcW w:w="709" w:type="dxa"/>
            <w:vMerge w:val="continue"/>
          </w:tcPr>
          <w:p/>
        </w:tc>
        <w:tc>
          <w:tcPr>
            <w:tcW w:w="850" w:type="dxa"/>
            <w:vMerge w:val="continue"/>
          </w:tcPr>
          <w:p/>
        </w:tc>
        <w:tc>
          <w:tcPr>
            <w:tcW w:w="850" w:type="dxa"/>
            <w:vMerge w:val="continue"/>
          </w:tcPr>
          <w:p/>
        </w:tc>
        <w:tc>
          <w:tcPr>
            <w:tcW w:w="964" w:type="dxa"/>
            <w:vAlign w:val="center"/>
          </w:tcPr>
          <w:p>
            <w:pPr>
              <w:pStyle w:val="10"/>
            </w:pPr>
            <w:r>
              <w:t>合计</w:t>
            </w:r>
          </w:p>
        </w:tc>
        <w:tc>
          <w:tcPr>
            <w:tcW w:w="964" w:type="dxa"/>
            <w:vAlign w:val="center"/>
          </w:tcPr>
          <w:p>
            <w:pPr>
              <w:pStyle w:val="10"/>
            </w:pPr>
            <w:r>
              <w:t>一般公共预算拨款</w:t>
            </w:r>
          </w:p>
        </w:tc>
        <w:tc>
          <w:tcPr>
            <w:tcW w:w="964" w:type="dxa"/>
            <w:vAlign w:val="center"/>
          </w:tcPr>
          <w:p>
            <w:pPr>
              <w:pStyle w:val="10"/>
            </w:pPr>
            <w:r>
              <w:t>基金预算拨款</w:t>
            </w:r>
          </w:p>
        </w:tc>
        <w:tc>
          <w:tcPr>
            <w:tcW w:w="964" w:type="dxa"/>
            <w:vAlign w:val="center"/>
          </w:tcPr>
          <w:p>
            <w:pPr>
              <w:pStyle w:val="10"/>
            </w:pPr>
            <w:r>
              <w:t>国有资本经营预算拨款</w:t>
            </w:r>
          </w:p>
        </w:tc>
        <w:tc>
          <w:tcPr>
            <w:tcW w:w="964" w:type="dxa"/>
            <w:vAlign w:val="center"/>
          </w:tcPr>
          <w:p>
            <w:pPr>
              <w:pStyle w:val="10"/>
            </w:pPr>
            <w:r>
              <w:t>财政专户核拨</w:t>
            </w:r>
          </w:p>
        </w:tc>
        <w:tc>
          <w:tcPr>
            <w:tcW w:w="964" w:type="dxa"/>
            <w:vAlign w:val="center"/>
          </w:tcPr>
          <w:p>
            <w:pPr>
              <w:pStyle w:val="10"/>
            </w:pPr>
            <w:r>
              <w:t>单位    资金</w:t>
            </w:r>
          </w:p>
        </w:tc>
        <w:tc>
          <w:tcPr>
            <w:tcW w:w="964" w:type="dxa"/>
            <w:vAlign w:val="center"/>
          </w:tcPr>
          <w:p>
            <w:pPr>
              <w:pStyle w:val="10"/>
            </w:pPr>
            <w:r>
              <w:t>财政拨款结转</w:t>
            </w:r>
          </w:p>
        </w:tc>
        <w:tc>
          <w:tcPr>
            <w:tcW w:w="964" w:type="dxa"/>
            <w:vAlign w:val="center"/>
          </w:tcPr>
          <w:p>
            <w:pPr>
              <w:pStyle w:val="10"/>
            </w:pPr>
            <w:r>
              <w:t>非财政拨款结余</w:t>
            </w:r>
          </w:p>
        </w:tc>
        <w:tc>
          <w:tcPr>
            <w:tcW w:w="96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2"/>
            </w:pPr>
          </w:p>
        </w:tc>
        <w:tc>
          <w:tcPr>
            <w:tcW w:w="964" w:type="dxa"/>
            <w:vAlign w:val="center"/>
          </w:tcPr>
          <w:p>
            <w:pPr>
              <w:pStyle w:val="11"/>
            </w:pPr>
          </w:p>
        </w:tc>
        <w:tc>
          <w:tcPr>
            <w:tcW w:w="1134" w:type="dxa"/>
            <w:vAlign w:val="center"/>
          </w:tcPr>
          <w:p>
            <w:pPr>
              <w:pStyle w:val="12"/>
            </w:pPr>
          </w:p>
        </w:tc>
        <w:tc>
          <w:tcPr>
            <w:tcW w:w="1134" w:type="dxa"/>
            <w:vAlign w:val="center"/>
          </w:tcPr>
          <w:p>
            <w:pPr>
              <w:pStyle w:val="12"/>
            </w:pPr>
          </w:p>
        </w:tc>
        <w:tc>
          <w:tcPr>
            <w:tcW w:w="709" w:type="dxa"/>
            <w:vAlign w:val="center"/>
          </w:tcPr>
          <w:p>
            <w:pPr>
              <w:pStyle w:val="13"/>
            </w:pPr>
          </w:p>
        </w:tc>
        <w:tc>
          <w:tcPr>
            <w:tcW w:w="850" w:type="dxa"/>
            <w:vAlign w:val="center"/>
          </w:tcPr>
          <w:p>
            <w:pPr>
              <w:pStyle w:val="11"/>
            </w:pPr>
          </w:p>
        </w:tc>
        <w:tc>
          <w:tcPr>
            <w:tcW w:w="850"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r>
    </w:tbl>
    <w:p>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spacing w:before="0" w:after="0" w:line="240" w:lineRule="auto"/>
        <w:ind w:firstLine="420"/>
        <w:jc w:val="left"/>
        <w:outlineLvl w:val="9"/>
      </w:pPr>
      <w:r>
        <w:rPr>
          <w:rFonts w:ascii="方正书宋_GBK" w:hAnsi="方正书宋_GBK" w:eastAsia="方正书宋_GBK" w:cs="方正书宋_GBK"/>
          <w:color w:val="000000"/>
          <w:sz w:val="21"/>
        </w:rPr>
        <w:t>注：无政府采购预算，空表列示。</w:t>
      </w:r>
    </w:p>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5"/>
      </w:pPr>
      <w:r>
        <w:rPr>
          <w:rFonts w:ascii="黑体" w:hAnsi="黑体" w:eastAsia="黑体" w:cs="黑体"/>
          <w:color w:val="000000"/>
          <w:sz w:val="32"/>
        </w:rPr>
        <w:t>七、国有资产信息</w:t>
      </w:r>
    </w:p>
    <w:p>
      <w:pPr>
        <w:spacing w:before="0" w:after="0" w:line="500" w:lineRule="exact"/>
        <w:ind w:firstLine="560"/>
        <w:jc w:val="left"/>
        <w:outlineLvl w:val="9"/>
      </w:pPr>
      <w:r>
        <w:rPr>
          <w:rFonts w:ascii="Times New Roman" w:hAnsi="Times New Roman" w:eastAsia="方正仿宋_GBK" w:cs="Times New Roman"/>
          <w:b w:val="0"/>
          <w:color w:val="000000"/>
          <w:sz w:val="28"/>
        </w:rPr>
        <w:t>秦皇岛北戴河新区民政事业服务中心上年末固定资产金额为361.03万元（详见下表）。本年度拟购置固定资产总额为0.00万元，已按要求列入政府采购预算，详见政府采购预算表。</w:t>
      </w:r>
    </w:p>
    <w:p>
      <w:pPr>
        <w:spacing w:before="0" w:after="0" w:line="240" w:lineRule="auto"/>
        <w:ind w:firstLine="0"/>
        <w:jc w:val="center"/>
        <w:outlineLvl w:val="9"/>
      </w:pPr>
      <w:r>
        <w:rPr>
          <w:rFonts w:ascii="方正小标宋_GBK" w:hAnsi="方正小标宋_GBK" w:eastAsia="方正小标宋_GBK" w:cs="方正小标宋_GBK"/>
          <w:color w:val="000000"/>
          <w:sz w:val="36"/>
        </w:rPr>
        <w:t>单位固定资产占用情况表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pPr>
              <w:pStyle w:val="9"/>
            </w:pPr>
            <w:r>
              <w:t>314003秦皇岛北戴河新区民政事业服务中心</w:t>
            </w:r>
          </w:p>
        </w:tc>
        <w:tc>
          <w:tcPr>
            <w:tcW w:w="5670" w:type="dxa"/>
            <w:gridSpan w:val="2"/>
            <w:tcBorders>
              <w:top w:val="single" w:color="FFFFFF" w:sz="6" w:space="0"/>
              <w:left w:val="single" w:color="FFFFFF" w:sz="6" w:space="0"/>
              <w:right w:val="single" w:color="FFFFFF" w:sz="6" w:space="0"/>
            </w:tcBorders>
            <w:vAlign w:val="center"/>
          </w:tcPr>
          <w:p>
            <w:pPr>
              <w:pStyle w:val="7"/>
            </w:pPr>
            <w:r>
              <w:t>截止时间：2025-12-31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pPr>
              <w:pStyle w:val="10"/>
            </w:pPr>
            <w:r>
              <w:t>项   目</w:t>
            </w:r>
          </w:p>
        </w:tc>
        <w:tc>
          <w:tcPr>
            <w:tcW w:w="2835" w:type="dxa"/>
            <w:vAlign w:val="center"/>
          </w:tcPr>
          <w:p>
            <w:pPr>
              <w:pStyle w:val="10"/>
            </w:pPr>
            <w:r>
              <w:t>数量</w:t>
            </w:r>
          </w:p>
        </w:tc>
        <w:tc>
          <w:tcPr>
            <w:tcW w:w="2835" w:type="dxa"/>
            <w:vAlign w:val="center"/>
          </w:tcPr>
          <w:p>
            <w:pPr>
              <w:pStyle w:val="10"/>
            </w:pPr>
            <w:r>
              <w:t>价值（金额单位：万元）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资产总额</w:t>
            </w:r>
          </w:p>
        </w:tc>
        <w:tc>
          <w:tcPr>
            <w:tcW w:w="2835" w:type="dxa"/>
            <w:vAlign w:val="center"/>
          </w:tcPr>
          <w:p>
            <w:pPr>
              <w:pStyle w:val="13"/>
            </w:pPr>
          </w:p>
        </w:tc>
        <w:tc>
          <w:tcPr>
            <w:tcW w:w="2835" w:type="dxa"/>
            <w:vAlign w:val="center"/>
          </w:tcPr>
          <w:p>
            <w:pPr>
              <w:pStyle w:val="11"/>
            </w:pPr>
            <w:r>
              <w:t>361.03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1、房屋（平方米）</w:t>
            </w:r>
          </w:p>
        </w:tc>
        <w:tc>
          <w:tcPr>
            <w:tcW w:w="2835" w:type="dxa"/>
            <w:vAlign w:val="center"/>
          </w:tcPr>
          <w:p>
            <w:pPr>
              <w:pStyle w:val="13"/>
            </w:pPr>
          </w:p>
        </w:tc>
        <w:tc>
          <w:tcPr>
            <w:tcW w:w="283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　　其中：办公用房（平方米）</w:t>
            </w:r>
          </w:p>
        </w:tc>
        <w:tc>
          <w:tcPr>
            <w:tcW w:w="2835" w:type="dxa"/>
            <w:vAlign w:val="center"/>
          </w:tcPr>
          <w:p>
            <w:pPr>
              <w:pStyle w:val="13"/>
            </w:pPr>
          </w:p>
        </w:tc>
        <w:tc>
          <w:tcPr>
            <w:tcW w:w="283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2、车辆（台、辆）</w:t>
            </w:r>
          </w:p>
        </w:tc>
        <w:tc>
          <w:tcPr>
            <w:tcW w:w="2835" w:type="dxa"/>
            <w:vAlign w:val="center"/>
          </w:tcPr>
          <w:p>
            <w:pPr>
              <w:pStyle w:val="13"/>
            </w:pPr>
            <w:r>
              <w:t>1</w:t>
            </w:r>
          </w:p>
        </w:tc>
        <w:tc>
          <w:tcPr>
            <w:tcW w:w="2835" w:type="dxa"/>
            <w:vAlign w:val="center"/>
          </w:tcPr>
          <w:p>
            <w:pPr>
              <w:pStyle w:val="11"/>
            </w:pPr>
            <w:r>
              <w:t>15.33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3、单价在20万元以上的设备</w:t>
            </w:r>
          </w:p>
        </w:tc>
        <w:tc>
          <w:tcPr>
            <w:tcW w:w="2835" w:type="dxa"/>
            <w:vAlign w:val="center"/>
          </w:tcPr>
          <w:p>
            <w:pPr>
              <w:pStyle w:val="13"/>
            </w:pPr>
          </w:p>
        </w:tc>
        <w:tc>
          <w:tcPr>
            <w:tcW w:w="283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4、其他固定资产</w:t>
            </w:r>
          </w:p>
        </w:tc>
        <w:tc>
          <w:tcPr>
            <w:tcW w:w="2835" w:type="dxa"/>
            <w:vAlign w:val="center"/>
          </w:tcPr>
          <w:p>
            <w:pPr>
              <w:pStyle w:val="13"/>
            </w:pPr>
            <w:r>
              <w:t>1038</w:t>
            </w:r>
          </w:p>
        </w:tc>
        <w:tc>
          <w:tcPr>
            <w:tcW w:w="2835" w:type="dxa"/>
            <w:vAlign w:val="center"/>
          </w:tcPr>
          <w:p>
            <w:pPr>
              <w:pStyle w:val="11"/>
            </w:pPr>
            <w:r>
              <w:t>345.70</w:t>
            </w:r>
          </w:p>
        </w:tc>
      </w:tr>
    </w:tbl>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5"/>
      </w:pPr>
      <w:r>
        <w:rPr>
          <w:rFonts w:ascii="黑体" w:hAnsi="黑体" w:eastAsia="黑体" w:cs="黑体"/>
          <w:color w:val="000000"/>
          <w:sz w:val="32"/>
        </w:rPr>
        <w:t>八、名词解释</w:t>
      </w:r>
    </w:p>
    <w:p>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单位预算支出：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差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pPr>
        <w:spacing w:before="10" w:after="10" w:line="240" w:lineRule="auto"/>
        <w:ind w:firstLine="640"/>
        <w:jc w:val="left"/>
        <w:outlineLvl w:val="5"/>
      </w:pPr>
      <w:r>
        <w:rPr>
          <w:rFonts w:ascii="黑体" w:hAnsi="黑体" w:eastAsia="黑体" w:cs="黑体"/>
          <w:color w:val="000000"/>
          <w:sz w:val="32"/>
        </w:rPr>
        <w:t>九、其他需要说明的事项</w:t>
      </w:r>
    </w:p>
    <w:p>
      <w:pPr>
        <w:spacing w:before="0" w:after="0" w:line="500" w:lineRule="exact"/>
        <w:ind w:firstLine="560"/>
        <w:jc w:val="left"/>
        <w:outlineLvl w:val="9"/>
      </w:pPr>
      <w:r>
        <w:rPr>
          <w:rFonts w:ascii="Times New Roman" w:hAnsi="Times New Roman" w:eastAsia="方正仿宋_GBK" w:cs="Times New Roman"/>
          <w:b w:val="0"/>
          <w:color w:val="000000"/>
          <w:sz w:val="28"/>
        </w:rPr>
        <w:t>我单位无其他需要说明的事项。</w:t>
      </w:r>
    </w:p>
    <w:sectPr>
      <w:pgSz w:w="16840" w:h="11900" w:orient="landscape"/>
      <w:pgMar w:top="1361" w:right="1020" w:bottom="1134" w:left="1020" w:header="720" w:footer="720" w:gutter="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Arial">
    <w:panose1 w:val="020B0604020202020204"/>
    <w:charset w:val="00"/>
    <w:family w:val="auto"/>
    <w:pitch w:val="default"/>
    <w:sig w:usb0="E0002AFF" w:usb1="C0007843" w:usb2="00000009" w:usb3="00000000" w:csb0="400001FF" w:csb1="FFFF0000"/>
  </w:font>
  <w:font w:name="方正仿宋_GBK">
    <w:altName w:val="微软雅黑"/>
    <w:panose1 w:val="00000000000000000000"/>
    <w:charset w:val="00"/>
    <w:family w:val="auto"/>
    <w:pitch w:val="default"/>
    <w:sig w:usb0="00000000" w:usb1="00000000" w:usb2="00000000" w:usb3="00000000" w:csb0="00000000" w:csb1="00000000"/>
  </w:font>
  <w:font w:name="方正小标宋_GBK">
    <w:altName w:val="微软雅黑"/>
    <w:panose1 w:val="00000000000000000000"/>
    <w:charset w:val="00"/>
    <w:family w:val="auto"/>
    <w:pitch w:val="default"/>
    <w:sig w:usb0="00000000" w:usb1="00000000" w:usb2="00000000" w:usb3="00000000" w:csb0="00000000" w:csb1="00000000"/>
  </w:font>
  <w:font w:name="方正书宋_GBK">
    <w:altName w:val="微软雅黑"/>
    <w:panose1 w:val="00000000000000000000"/>
    <w:charset w:val="00"/>
    <w:family w:val="auto"/>
    <w:pitch w:val="default"/>
    <w:sig w:usb0="00000000" w:usb1="00000000" w:usb2="00000000" w:usb3="00000000" w:csb0="00000000" w:csb1="00000000"/>
  </w:font>
  <w:font w:name="方正楷体_GBK">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r>
      <w:fldChar w:fldCharType="begin"/>
    </w:r>
    <w:r>
      <w:instrText xml:space="preserve">PAGE "page number"</w:instrText>
    </w:r>
    <w:r>
      <w:fldChar w:fldCharType="separate"/>
    </w:r>
    <w:r>
      <w:t>367</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left"/>
    </w:pPr>
    <w:r>
      <w:fldChar w:fldCharType="begin"/>
    </w:r>
    <w:r>
      <w:instrText xml:space="preserve">PAGE "page number"</w:instrText>
    </w:r>
    <w:r>
      <w:fldChar w:fldCharType="separate"/>
    </w:r>
    <w:r>
      <w:t>368</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C45224B"/>
    <w:rsid w:val="385049D3"/>
  </w:rsids>
  <m:mathPr>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uiPriority="39" w:name="toc 2"/>
    <w:lsdException w:uiPriority="39"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heme="minorEastAsia" w:cstheme="minorBidi"/>
      <w:sz w:val="24"/>
      <w:szCs w:val="24"/>
      <w:lang w:val="en-US" w:eastAsia="uk-UA" w:bidi="ar-SA"/>
    </w:rPr>
  </w:style>
  <w:style w:type="character" w:default="1" w:styleId="6">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toc 1"/>
    <w:basedOn w:val="1"/>
    <w:next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3">
    <w:name w:val="toc 4"/>
    <w:basedOn w:val="1"/>
    <w:next w:val="1"/>
    <w:qFormat/>
    <w:uiPriority w:val="0"/>
    <w:pPr>
      <w:ind w:left="720"/>
    </w:pPr>
  </w:style>
  <w:style w:type="table" w:styleId="5">
    <w:name w:val="Table Grid"/>
    <w:basedOn w:val="4"/>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7">
    <w:name w:val="单元格样式22"/>
    <w:qFormat/>
    <w:uiPriority w:val="0"/>
    <w:pPr>
      <w:spacing w:before="0" w:after="0"/>
      <w:ind w:firstLine="0"/>
      <w:jc w:val="right"/>
      <w:outlineLvl w:val="9"/>
    </w:pPr>
    <w:rPr>
      <w:rFonts w:ascii="方正小标宋_GBK" w:hAnsi="方正小标宋_GBK" w:eastAsia="方正小标宋_GBK" w:cs="方正小标宋_GBK"/>
      <w:sz w:val="24"/>
      <w:szCs w:val="22"/>
    </w:rPr>
  </w:style>
  <w:style w:type="paragraph" w:customStyle="1" w:styleId="8">
    <w:name w:val="单元格样式21"/>
    <w:qFormat/>
    <w:uiPriority w:val="0"/>
    <w:pPr>
      <w:spacing w:before="0" w:after="0"/>
      <w:ind w:firstLine="0"/>
      <w:jc w:val="center"/>
      <w:outlineLvl w:val="9"/>
    </w:pPr>
    <w:rPr>
      <w:rFonts w:ascii="方正小标宋_GBK" w:hAnsi="方正小标宋_GBK" w:eastAsia="方正小标宋_GBK" w:cs="方正小标宋_GBK"/>
      <w:sz w:val="24"/>
      <w:szCs w:val="22"/>
    </w:rPr>
  </w:style>
  <w:style w:type="paragraph" w:customStyle="1" w:styleId="9">
    <w:name w:val="单元格样式20"/>
    <w:qFormat/>
    <w:uiPriority w:val="0"/>
    <w:pPr>
      <w:spacing w:before="0" w:after="0"/>
      <w:ind w:firstLine="0"/>
      <w:jc w:val="left"/>
      <w:outlineLvl w:val="9"/>
    </w:pPr>
    <w:rPr>
      <w:rFonts w:ascii="方正小标宋_GBK" w:hAnsi="方正小标宋_GBK" w:eastAsia="方正小标宋_GBK" w:cs="方正小标宋_GBK"/>
      <w:sz w:val="24"/>
      <w:szCs w:val="22"/>
    </w:rPr>
  </w:style>
  <w:style w:type="paragraph" w:customStyle="1" w:styleId="10">
    <w:name w:val="单元格样式1"/>
    <w:qFormat/>
    <w:uiPriority w:val="0"/>
    <w:pPr>
      <w:spacing w:before="0" w:after="0"/>
      <w:ind w:firstLine="0"/>
      <w:jc w:val="center"/>
      <w:outlineLvl w:val="9"/>
    </w:pPr>
    <w:rPr>
      <w:rFonts w:ascii="方正书宋_GBK" w:hAnsi="方正书宋_GBK" w:eastAsia="方正书宋_GBK" w:cs="方正书宋_GBK"/>
      <w:b/>
      <w:sz w:val="21"/>
      <w:szCs w:val="22"/>
    </w:rPr>
  </w:style>
  <w:style w:type="paragraph" w:customStyle="1" w:styleId="11">
    <w:name w:val="单元格样式4"/>
    <w:qFormat/>
    <w:uiPriority w:val="0"/>
    <w:pPr>
      <w:spacing w:before="0" w:after="0"/>
      <w:ind w:firstLine="0"/>
      <w:jc w:val="right"/>
      <w:outlineLvl w:val="9"/>
    </w:pPr>
    <w:rPr>
      <w:rFonts w:ascii="方正书宋_GBK" w:hAnsi="方正书宋_GBK" w:eastAsia="方正书宋_GBK" w:cs="方正书宋_GBK"/>
      <w:sz w:val="21"/>
      <w:szCs w:val="22"/>
    </w:rPr>
  </w:style>
  <w:style w:type="paragraph" w:customStyle="1" w:styleId="12">
    <w:name w:val="单元格样式2"/>
    <w:qFormat/>
    <w:uiPriority w:val="0"/>
    <w:pPr>
      <w:spacing w:before="0" w:after="0"/>
      <w:ind w:firstLine="0"/>
      <w:jc w:val="left"/>
      <w:outlineLvl w:val="9"/>
    </w:pPr>
    <w:rPr>
      <w:rFonts w:ascii="方正书宋_GBK" w:hAnsi="方正书宋_GBK" w:eastAsia="方正书宋_GBK" w:cs="方正书宋_GBK"/>
      <w:sz w:val="21"/>
      <w:szCs w:val="22"/>
    </w:rPr>
  </w:style>
  <w:style w:type="paragraph" w:customStyle="1" w:styleId="13">
    <w:name w:val="单元格样式3"/>
    <w:qFormat/>
    <w:uiPriority w:val="0"/>
    <w:pPr>
      <w:spacing w:before="0" w:after="0"/>
      <w:ind w:firstLine="0"/>
      <w:jc w:val="center"/>
      <w:outlineLvl w:val="9"/>
    </w:pPr>
    <w:rPr>
      <w:rFonts w:ascii="方正书宋_GBK" w:hAnsi="方正书宋_GBK" w:eastAsia="方正书宋_GBK" w:cs="方正书宋_GBK"/>
      <w:sz w:val="21"/>
      <w:szCs w:val="22"/>
    </w:rPr>
  </w:style>
  <w:style w:type="paragraph" w:customStyle="1" w:styleId="14">
    <w:name w:val="单元格样式6"/>
    <w:qFormat/>
    <w:uiPriority w:val="0"/>
    <w:pPr>
      <w:spacing w:before="0" w:after="0"/>
      <w:ind w:firstLine="0"/>
      <w:jc w:val="center"/>
      <w:outlineLvl w:val="9"/>
    </w:pPr>
    <w:rPr>
      <w:rFonts w:ascii="方正书宋_GBK" w:hAnsi="方正书宋_GBK" w:eastAsia="方正书宋_GBK" w:cs="方正书宋_GBK"/>
      <w:b/>
      <w:sz w:val="21"/>
      <w:szCs w:val="22"/>
    </w:rPr>
  </w:style>
  <w:style w:type="paragraph" w:customStyle="1" w:styleId="15">
    <w:name w:val="单元格样式7"/>
    <w:qFormat/>
    <w:uiPriority w:val="0"/>
    <w:pPr>
      <w:spacing w:before="0" w:after="0"/>
      <w:ind w:firstLine="0"/>
      <w:jc w:val="right"/>
      <w:outlineLvl w:val="9"/>
    </w:pPr>
    <w:rPr>
      <w:rFonts w:ascii="方正书宋_GBK" w:hAnsi="方正书宋_GBK" w:eastAsia="方正书宋_GBK" w:cs="方正书宋_GBK"/>
      <w:b/>
      <w:sz w:val="21"/>
      <w:szCs w:val="22"/>
    </w:rPr>
  </w:style>
  <w:style w:type="paragraph" w:customStyle="1" w:styleId="16">
    <w:name w:val="单元格样式5"/>
    <w:qFormat/>
    <w:uiPriority w:val="0"/>
    <w:pPr>
      <w:spacing w:before="0" w:after="0"/>
      <w:ind w:firstLine="0"/>
      <w:jc w:val="left"/>
      <w:outlineLvl w:val="9"/>
    </w:pPr>
    <w:rPr>
      <w:rFonts w:ascii="方正书宋_GBK" w:hAnsi="方正书宋_GBK" w:eastAsia="方正书宋_GBK" w:cs="方正书宋_GBK"/>
      <w:b/>
      <w:sz w:val="21"/>
      <w:szCs w:val="22"/>
    </w:rPr>
  </w:style>
  <w:style w:type="paragraph" w:customStyle="1" w:styleId="17">
    <w:name w:val="插入文本样式-插入单位职责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18">
    <w:name w:val="插入文本样式-插入预算公开单位预算安排的总体情况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19">
    <w:name w:val="插入文本样式-插入预算公开单位机关运行经费安排情况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20">
    <w:name w:val="插入文本样式-插入预算公开单位财政拨款三公经费预算情况及增减变化原因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21">
    <w:name w:val="单元格样式23"/>
    <w:qFormat/>
    <w:uiPriority w:val="0"/>
    <w:pPr>
      <w:spacing w:before="0" w:after="0"/>
      <w:ind w:firstLine="0"/>
      <w:jc w:val="right"/>
      <w:outlineLvl w:val="9"/>
    </w:pPr>
    <w:rPr>
      <w:rFonts w:ascii="方正书宋_GBK" w:hAnsi="方正书宋_GBK" w:eastAsia="方正书宋_GBK" w:cs="方正书宋_GBK"/>
      <w:sz w:val="24"/>
      <w:szCs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370</Pages>
  <TotalTime>8</TotalTime>
  <ScaleCrop>false</ScaleCrop>
  <LinksUpToDate>false</LinksUpToDate>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2026-03-11T16:01:00Z</dcterms:created>
  <dc:creator>Administrator</dc:creator>
  <cp:lastModifiedBy>Administrator</cp:lastModifiedBy>
  <dcterms:modified xsi:type="dcterms:W3CDTF">2026-03-13T01:09:13Z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