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一、秦皇岛北戴河新区健康产业创新促进局本级收支预算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"_Toc_4_4_0000000002" </w:instrText>
      </w:r>
      <w:r>
        <w:fldChar w:fldCharType="separate"/>
      </w:r>
      <w:r>
        <w:rPr>
          <w:b w:val="0"/>
        </w:rPr>
        <w:t>二、秦皇岛北戴河新区西河南医院收支预算</w:t>
      </w:r>
      <w:r>
        <w:tab/>
      </w:r>
      <w:r>
        <w:rPr>
          <w:rFonts w:hint="eastAsia"/>
          <w:lang w:val="en-US" w:eastAsia="zh-CN"/>
        </w:rPr>
        <w:t>1</w:t>
      </w:r>
      <w:r>
        <w:fldChar w:fldCharType="end"/>
      </w:r>
      <w:r>
        <w:rPr>
          <w:rFonts w:hint="eastAsia"/>
          <w:lang w:val="en-US" w:eastAsia="zh-CN"/>
        </w:rPr>
        <w:t>25</w:t>
      </w:r>
    </w:p>
    <w:p>
      <w:pPr>
        <w:pStyle w:val="2"/>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rPr>
          <w:rFonts w:hint="eastAsia"/>
          <w:b w:val="0"/>
          <w:lang w:eastAsia="zh-CN"/>
        </w:rPr>
        <w:t>三</w:t>
      </w:r>
      <w:r>
        <w:rPr>
          <w:b w:val="0"/>
        </w:rPr>
        <w:t>、秦皇岛北戴河新区团林卫生院大蒲河分院收支预算</w:t>
      </w:r>
      <w:r>
        <w:tab/>
      </w:r>
      <w:r>
        <w:rPr>
          <w:rFonts w:hint="eastAsia"/>
          <w:lang w:val="en-US" w:eastAsia="zh-CN"/>
        </w:rPr>
        <w:t>1</w:t>
      </w:r>
      <w:r>
        <w:fldChar w:fldCharType="end"/>
      </w:r>
      <w:r>
        <w:rPr>
          <w:rFonts w:hint="eastAsia"/>
          <w:lang w:val="en-US" w:eastAsia="zh-CN"/>
        </w:rPr>
        <w:t>60</w:t>
      </w:r>
    </w:p>
    <w:p>
      <w:pPr>
        <w:pStyle w:val="2"/>
        <w:tabs>
          <w:tab w:val="right" w:leader="dot" w:pos="14562"/>
        </w:tabs>
        <w:rPr>
          <w:rFonts w:hint="eastAsia" w:eastAsia="方正仿宋_GBK"/>
          <w:lang w:val="en-US" w:eastAsia="zh-CN"/>
        </w:rPr>
      </w:pPr>
      <w:r>
        <w:fldChar w:fldCharType="begin"/>
      </w:r>
      <w:r>
        <w:instrText xml:space="preserve"> HYPERLINK \l "_Toc_4_4_0000000005" </w:instrText>
      </w:r>
      <w:r>
        <w:fldChar w:fldCharType="separate"/>
      </w:r>
      <w:r>
        <w:rPr>
          <w:rFonts w:hint="eastAsia"/>
          <w:b w:val="0"/>
          <w:lang w:eastAsia="zh-CN"/>
        </w:rPr>
        <w:t>四</w:t>
      </w:r>
      <w:r>
        <w:rPr>
          <w:b w:val="0"/>
        </w:rPr>
        <w:t>、秦皇岛北戴河新区团林卫生院收支预算</w:t>
      </w:r>
      <w:r>
        <w:tab/>
      </w:r>
      <w:r>
        <w:fldChar w:fldCharType="begin"/>
      </w:r>
      <w:r>
        <w:instrText xml:space="preserve">PAGEREF _Toc_4_4_0000000005 \h</w:instrText>
      </w:r>
      <w:r>
        <w:fldChar w:fldCharType="separate"/>
      </w:r>
      <w:r>
        <w:t>1</w:t>
      </w:r>
      <w:r>
        <w:rPr>
          <w:rFonts w:hint="eastAsia"/>
          <w:lang w:val="en-US" w:eastAsia="zh-CN"/>
        </w:rPr>
        <w:t>9</w:t>
      </w:r>
      <w:r>
        <w:fldChar w:fldCharType="end"/>
      </w:r>
      <w:r>
        <w:fldChar w:fldCharType="end"/>
      </w:r>
      <w:r>
        <w:rPr>
          <w:rFonts w:hint="eastAsia"/>
          <w:lang w:val="en-US" w:eastAsia="zh-CN"/>
        </w:rPr>
        <w:t>6</w:t>
      </w:r>
    </w:p>
    <w:p>
      <w:pPr>
        <w:pStyle w:val="2"/>
        <w:tabs>
          <w:tab w:val="right" w:leader="dot" w:pos="14562"/>
        </w:tabs>
        <w:rPr>
          <w:rFonts w:hint="default" w:eastAsia="方正仿宋_GBK"/>
          <w:lang w:val="en-US" w:eastAsia="zh-CN"/>
        </w:rPr>
      </w:pPr>
      <w:r>
        <w:fldChar w:fldCharType="begin"/>
      </w:r>
      <w:r>
        <w:instrText xml:space="preserve"> HYPERLINK \l "_Toc_4_4_0000000006" </w:instrText>
      </w:r>
      <w:r>
        <w:fldChar w:fldCharType="separate"/>
      </w:r>
      <w:r>
        <w:rPr>
          <w:rFonts w:hint="eastAsia"/>
          <w:b w:val="0"/>
          <w:lang w:eastAsia="zh-CN"/>
        </w:rPr>
        <w:t>五</w:t>
      </w:r>
      <w:r>
        <w:rPr>
          <w:b w:val="0"/>
        </w:rPr>
        <w:t>、秦皇岛北戴河新区南戴河社区卫生服务中心（秦皇岛北戴河新区南戴河医院）收支预算</w:t>
      </w:r>
      <w:r>
        <w:tab/>
      </w:r>
      <w:r>
        <w:rPr>
          <w:rFonts w:hint="eastAsia"/>
          <w:lang w:val="en-US" w:eastAsia="zh-CN"/>
        </w:rPr>
        <w:t>2</w:t>
      </w:r>
      <w:r>
        <w:fldChar w:fldCharType="end"/>
      </w:r>
      <w:r>
        <w:rPr>
          <w:rFonts w:hint="eastAsia"/>
          <w:lang w:val="en-US" w:eastAsia="zh-CN"/>
        </w:rPr>
        <w:t>32</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一、秦皇岛北戴河新区健康产业创新促进局本级收支预算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27240.73</w:t>
            </w:r>
          </w:p>
        </w:tc>
        <w:tc>
          <w:tcPr>
            <w:tcW w:w="4535" w:type="dxa"/>
            <w:vAlign w:val="center"/>
          </w:tcPr>
          <w:p>
            <w:pPr>
              <w:pStyle w:val="12"/>
            </w:pPr>
            <w:r>
              <w:t>一、一般公共服务支出</w:t>
            </w:r>
          </w:p>
        </w:tc>
        <w:tc>
          <w:tcPr>
            <w:tcW w:w="2126" w:type="dxa"/>
            <w:vAlign w:val="center"/>
          </w:tcPr>
          <w:p>
            <w:pPr>
              <w:pStyle w:val="11"/>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3070.00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23944.71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30310.73</w:t>
            </w:r>
          </w:p>
        </w:tc>
        <w:tc>
          <w:tcPr>
            <w:tcW w:w="4535" w:type="dxa"/>
            <w:vAlign w:val="center"/>
          </w:tcPr>
          <w:p>
            <w:pPr>
              <w:pStyle w:val="14"/>
            </w:pPr>
            <w:r>
              <w:t>本年支出合计</w:t>
            </w:r>
          </w:p>
        </w:tc>
        <w:tc>
          <w:tcPr>
            <w:tcW w:w="2126" w:type="dxa"/>
            <w:vAlign w:val="center"/>
          </w:tcPr>
          <w:p>
            <w:pPr>
              <w:pStyle w:val="15"/>
            </w:pPr>
            <w:r>
              <w:t>30391.94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81.21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30391.94</w:t>
            </w:r>
          </w:p>
        </w:tc>
        <w:tc>
          <w:tcPr>
            <w:tcW w:w="4535" w:type="dxa"/>
            <w:vAlign w:val="center"/>
          </w:tcPr>
          <w:p>
            <w:pPr>
              <w:pStyle w:val="14"/>
            </w:pPr>
            <w:r>
              <w:t>支出总计</w:t>
            </w:r>
          </w:p>
        </w:tc>
        <w:tc>
          <w:tcPr>
            <w:tcW w:w="2126" w:type="dxa"/>
            <w:vAlign w:val="center"/>
          </w:tcPr>
          <w:p>
            <w:pPr>
              <w:pStyle w:val="15"/>
            </w:pPr>
            <w:r>
              <w:t>30391.94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30391.94</w:t>
            </w:r>
          </w:p>
        </w:tc>
        <w:tc>
          <w:tcPr>
            <w:tcW w:w="1134" w:type="dxa"/>
            <w:vAlign w:val="center"/>
          </w:tcPr>
          <w:p>
            <w:pPr>
              <w:pStyle w:val="15"/>
            </w:pPr>
            <w:r>
              <w:t>30310.73</w:t>
            </w:r>
          </w:p>
        </w:tc>
        <w:tc>
          <w:tcPr>
            <w:tcW w:w="1134" w:type="dxa"/>
            <w:vAlign w:val="center"/>
          </w:tcPr>
          <w:p>
            <w:pPr>
              <w:pStyle w:val="15"/>
            </w:pPr>
            <w:r>
              <w:t>30310.73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186.30</w:t>
            </w:r>
          </w:p>
        </w:tc>
        <w:tc>
          <w:tcPr>
            <w:tcW w:w="1134" w:type="dxa"/>
            <w:vAlign w:val="center"/>
          </w:tcPr>
          <w:p>
            <w:pPr>
              <w:pStyle w:val="11"/>
            </w:pPr>
            <w:r>
              <w:t>186.30</w:t>
            </w:r>
          </w:p>
        </w:tc>
        <w:tc>
          <w:tcPr>
            <w:tcW w:w="1134" w:type="dxa"/>
            <w:vAlign w:val="center"/>
          </w:tcPr>
          <w:p>
            <w:pPr>
              <w:pStyle w:val="11"/>
            </w:pPr>
            <w:r>
              <w:t>186.30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186.30</w:t>
            </w:r>
          </w:p>
        </w:tc>
        <w:tc>
          <w:tcPr>
            <w:tcW w:w="1134" w:type="dxa"/>
            <w:vAlign w:val="center"/>
          </w:tcPr>
          <w:p>
            <w:pPr>
              <w:pStyle w:val="11"/>
            </w:pPr>
            <w:r>
              <w:t>186.30</w:t>
            </w:r>
          </w:p>
        </w:tc>
        <w:tc>
          <w:tcPr>
            <w:tcW w:w="1134" w:type="dxa"/>
            <w:vAlign w:val="center"/>
          </w:tcPr>
          <w:p>
            <w:pPr>
              <w:pStyle w:val="11"/>
            </w:pPr>
            <w:r>
              <w:t>186.30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186.30</w:t>
            </w:r>
          </w:p>
        </w:tc>
        <w:tc>
          <w:tcPr>
            <w:tcW w:w="1134" w:type="dxa"/>
            <w:vAlign w:val="center"/>
          </w:tcPr>
          <w:p>
            <w:pPr>
              <w:pStyle w:val="11"/>
            </w:pPr>
            <w:r>
              <w:t>186.30</w:t>
            </w:r>
          </w:p>
        </w:tc>
        <w:tc>
          <w:tcPr>
            <w:tcW w:w="1134" w:type="dxa"/>
            <w:vAlign w:val="center"/>
          </w:tcPr>
          <w:p>
            <w:pPr>
              <w:pStyle w:val="11"/>
            </w:pPr>
            <w:r>
              <w:t>186.30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2060199</w:t>
            </w:r>
          </w:p>
        </w:tc>
        <w:tc>
          <w:tcPr>
            <w:tcW w:w="1559" w:type="dxa"/>
            <w:vAlign w:val="center"/>
          </w:tcPr>
          <w:p>
            <w:pPr>
              <w:pStyle w:val="12"/>
            </w:pPr>
            <w:r>
              <w:t>其他科学技术管理事务支出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74.79</w:t>
            </w:r>
          </w:p>
        </w:tc>
        <w:tc>
          <w:tcPr>
            <w:tcW w:w="1134" w:type="dxa"/>
            <w:vAlign w:val="center"/>
          </w:tcPr>
          <w:p>
            <w:pPr>
              <w:pStyle w:val="11"/>
            </w:pPr>
            <w:r>
              <w:t>74.79</w:t>
            </w:r>
          </w:p>
        </w:tc>
        <w:tc>
          <w:tcPr>
            <w:tcW w:w="1134" w:type="dxa"/>
            <w:vAlign w:val="center"/>
          </w:tcPr>
          <w:p>
            <w:pPr>
              <w:pStyle w:val="11"/>
            </w:pPr>
            <w:r>
              <w:t>74.79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68.29</w:t>
            </w:r>
          </w:p>
        </w:tc>
        <w:tc>
          <w:tcPr>
            <w:tcW w:w="1134" w:type="dxa"/>
            <w:vAlign w:val="center"/>
          </w:tcPr>
          <w:p>
            <w:pPr>
              <w:pStyle w:val="11"/>
            </w:pPr>
            <w:r>
              <w:t>68.29</w:t>
            </w:r>
          </w:p>
        </w:tc>
        <w:tc>
          <w:tcPr>
            <w:tcW w:w="1134" w:type="dxa"/>
            <w:vAlign w:val="center"/>
          </w:tcPr>
          <w:p>
            <w:pPr>
              <w:pStyle w:val="11"/>
            </w:pPr>
            <w:r>
              <w:t>68.29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41.43</w:t>
            </w:r>
          </w:p>
        </w:tc>
        <w:tc>
          <w:tcPr>
            <w:tcW w:w="1134" w:type="dxa"/>
            <w:vAlign w:val="center"/>
          </w:tcPr>
          <w:p>
            <w:pPr>
              <w:pStyle w:val="11"/>
            </w:pPr>
            <w:r>
              <w:t>41.43</w:t>
            </w:r>
          </w:p>
        </w:tc>
        <w:tc>
          <w:tcPr>
            <w:tcW w:w="1134" w:type="dxa"/>
            <w:vAlign w:val="center"/>
          </w:tcPr>
          <w:p>
            <w:pPr>
              <w:pStyle w:val="11"/>
            </w:pPr>
            <w:r>
              <w:t>41.43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r>
              <w:t>20.67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23944.71</w:t>
            </w:r>
          </w:p>
        </w:tc>
        <w:tc>
          <w:tcPr>
            <w:tcW w:w="1134" w:type="dxa"/>
            <w:vAlign w:val="center"/>
          </w:tcPr>
          <w:p>
            <w:pPr>
              <w:pStyle w:val="11"/>
            </w:pPr>
            <w:r>
              <w:t>23934.51</w:t>
            </w:r>
          </w:p>
        </w:tc>
        <w:tc>
          <w:tcPr>
            <w:tcW w:w="1134" w:type="dxa"/>
            <w:vAlign w:val="center"/>
          </w:tcPr>
          <w:p>
            <w:pPr>
              <w:pStyle w:val="11"/>
            </w:pPr>
            <w:r>
              <w:t>23934.51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21001</w:t>
            </w:r>
          </w:p>
        </w:tc>
        <w:tc>
          <w:tcPr>
            <w:tcW w:w="1559" w:type="dxa"/>
            <w:vAlign w:val="center"/>
          </w:tcPr>
          <w:p>
            <w:pPr>
              <w:pStyle w:val="12"/>
            </w:pPr>
            <w:r>
              <w:t>卫生健康管理事务</w:t>
            </w:r>
          </w:p>
        </w:tc>
        <w:tc>
          <w:tcPr>
            <w:tcW w:w="1134" w:type="dxa"/>
            <w:vAlign w:val="center"/>
          </w:tcPr>
          <w:p>
            <w:pPr>
              <w:pStyle w:val="11"/>
            </w:pPr>
            <w:r>
              <w:t>504.87</w:t>
            </w:r>
          </w:p>
        </w:tc>
        <w:tc>
          <w:tcPr>
            <w:tcW w:w="1134" w:type="dxa"/>
            <w:vAlign w:val="center"/>
          </w:tcPr>
          <w:p>
            <w:pPr>
              <w:pStyle w:val="11"/>
            </w:pPr>
            <w:r>
              <w:t>504.60</w:t>
            </w:r>
          </w:p>
        </w:tc>
        <w:tc>
          <w:tcPr>
            <w:tcW w:w="1134" w:type="dxa"/>
            <w:vAlign w:val="center"/>
          </w:tcPr>
          <w:p>
            <w:pPr>
              <w:pStyle w:val="11"/>
            </w:pPr>
            <w:r>
              <w:t>504.60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2100101</w:t>
            </w:r>
          </w:p>
        </w:tc>
        <w:tc>
          <w:tcPr>
            <w:tcW w:w="1559" w:type="dxa"/>
            <w:vAlign w:val="center"/>
          </w:tcPr>
          <w:p>
            <w:pPr>
              <w:pStyle w:val="12"/>
            </w:pPr>
            <w:r>
              <w:t>行政运行</w:t>
            </w:r>
          </w:p>
        </w:tc>
        <w:tc>
          <w:tcPr>
            <w:tcW w:w="1134" w:type="dxa"/>
            <w:vAlign w:val="center"/>
          </w:tcPr>
          <w:p>
            <w:pPr>
              <w:pStyle w:val="11"/>
            </w:pPr>
            <w:r>
              <w:t>441.15</w:t>
            </w:r>
          </w:p>
        </w:tc>
        <w:tc>
          <w:tcPr>
            <w:tcW w:w="1134" w:type="dxa"/>
            <w:vAlign w:val="center"/>
          </w:tcPr>
          <w:p>
            <w:pPr>
              <w:pStyle w:val="11"/>
            </w:pPr>
            <w:r>
              <w:t>441.15</w:t>
            </w:r>
          </w:p>
        </w:tc>
        <w:tc>
          <w:tcPr>
            <w:tcW w:w="1134" w:type="dxa"/>
            <w:vAlign w:val="center"/>
          </w:tcPr>
          <w:p>
            <w:pPr>
              <w:pStyle w:val="11"/>
            </w:pPr>
            <w:r>
              <w:t>441.15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2100199</w:t>
            </w:r>
          </w:p>
        </w:tc>
        <w:tc>
          <w:tcPr>
            <w:tcW w:w="1559" w:type="dxa"/>
            <w:vAlign w:val="center"/>
          </w:tcPr>
          <w:p>
            <w:pPr>
              <w:pStyle w:val="12"/>
            </w:pPr>
            <w:r>
              <w:t>其他卫生健康管理事务支出</w:t>
            </w:r>
          </w:p>
        </w:tc>
        <w:tc>
          <w:tcPr>
            <w:tcW w:w="1134" w:type="dxa"/>
            <w:vAlign w:val="center"/>
          </w:tcPr>
          <w:p>
            <w:pPr>
              <w:pStyle w:val="11"/>
            </w:pPr>
            <w:r>
              <w:t>63.72</w:t>
            </w:r>
          </w:p>
        </w:tc>
        <w:tc>
          <w:tcPr>
            <w:tcW w:w="1134" w:type="dxa"/>
            <w:vAlign w:val="center"/>
          </w:tcPr>
          <w:p>
            <w:pPr>
              <w:pStyle w:val="11"/>
            </w:pPr>
            <w:r>
              <w:t>63.45</w:t>
            </w:r>
          </w:p>
        </w:tc>
        <w:tc>
          <w:tcPr>
            <w:tcW w:w="1134" w:type="dxa"/>
            <w:vAlign w:val="center"/>
          </w:tcPr>
          <w:p>
            <w:pPr>
              <w:pStyle w:val="11"/>
            </w:pPr>
            <w:r>
              <w:t>63.45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21002</w:t>
            </w:r>
          </w:p>
        </w:tc>
        <w:tc>
          <w:tcPr>
            <w:tcW w:w="1559" w:type="dxa"/>
            <w:vAlign w:val="center"/>
          </w:tcPr>
          <w:p>
            <w:pPr>
              <w:pStyle w:val="12"/>
            </w:pPr>
            <w:r>
              <w:t>公立医院</w:t>
            </w:r>
          </w:p>
        </w:tc>
        <w:tc>
          <w:tcPr>
            <w:tcW w:w="1134" w:type="dxa"/>
            <w:vAlign w:val="center"/>
          </w:tcPr>
          <w:p>
            <w:pPr>
              <w:pStyle w:val="11"/>
            </w:pPr>
            <w:r>
              <w:t>19062.60</w:t>
            </w:r>
          </w:p>
        </w:tc>
        <w:tc>
          <w:tcPr>
            <w:tcW w:w="1134" w:type="dxa"/>
            <w:vAlign w:val="center"/>
          </w:tcPr>
          <w:p>
            <w:pPr>
              <w:pStyle w:val="11"/>
            </w:pPr>
            <w:r>
              <w:t>19062.60</w:t>
            </w:r>
          </w:p>
        </w:tc>
        <w:tc>
          <w:tcPr>
            <w:tcW w:w="1134" w:type="dxa"/>
            <w:vAlign w:val="center"/>
          </w:tcPr>
          <w:p>
            <w:pPr>
              <w:pStyle w:val="11"/>
            </w:pPr>
            <w:r>
              <w:t>19062.60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2100201</w:t>
            </w:r>
          </w:p>
        </w:tc>
        <w:tc>
          <w:tcPr>
            <w:tcW w:w="1559" w:type="dxa"/>
            <w:vAlign w:val="center"/>
          </w:tcPr>
          <w:p>
            <w:pPr>
              <w:pStyle w:val="12"/>
            </w:pPr>
            <w:r>
              <w:t>综合医院</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2100299</w:t>
            </w:r>
          </w:p>
        </w:tc>
        <w:tc>
          <w:tcPr>
            <w:tcW w:w="1559" w:type="dxa"/>
            <w:vAlign w:val="center"/>
          </w:tcPr>
          <w:p>
            <w:pPr>
              <w:pStyle w:val="12"/>
            </w:pPr>
            <w:r>
              <w:t>其他公立医院支出</w:t>
            </w:r>
          </w:p>
        </w:tc>
        <w:tc>
          <w:tcPr>
            <w:tcW w:w="1134" w:type="dxa"/>
            <w:vAlign w:val="center"/>
          </w:tcPr>
          <w:p>
            <w:pPr>
              <w:pStyle w:val="11"/>
            </w:pPr>
            <w:r>
              <w:t>62.60</w:t>
            </w:r>
          </w:p>
        </w:tc>
        <w:tc>
          <w:tcPr>
            <w:tcW w:w="1134" w:type="dxa"/>
            <w:vAlign w:val="center"/>
          </w:tcPr>
          <w:p>
            <w:pPr>
              <w:pStyle w:val="11"/>
            </w:pPr>
            <w:r>
              <w:t>62.60</w:t>
            </w:r>
          </w:p>
        </w:tc>
        <w:tc>
          <w:tcPr>
            <w:tcW w:w="1134" w:type="dxa"/>
            <w:vAlign w:val="center"/>
          </w:tcPr>
          <w:p>
            <w:pPr>
              <w:pStyle w:val="11"/>
            </w:pPr>
            <w:r>
              <w:t>62.60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563.10</w:t>
            </w:r>
          </w:p>
        </w:tc>
        <w:tc>
          <w:tcPr>
            <w:tcW w:w="1134" w:type="dxa"/>
            <w:vAlign w:val="center"/>
          </w:tcPr>
          <w:p>
            <w:pPr>
              <w:pStyle w:val="11"/>
            </w:pPr>
            <w:r>
              <w:t>563.10</w:t>
            </w:r>
          </w:p>
        </w:tc>
        <w:tc>
          <w:tcPr>
            <w:tcW w:w="1134" w:type="dxa"/>
            <w:vAlign w:val="center"/>
          </w:tcPr>
          <w:p>
            <w:pPr>
              <w:pStyle w:val="11"/>
            </w:pPr>
            <w:r>
              <w:t>563.10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294.10</w:t>
            </w:r>
          </w:p>
        </w:tc>
        <w:tc>
          <w:tcPr>
            <w:tcW w:w="1134" w:type="dxa"/>
            <w:vAlign w:val="center"/>
          </w:tcPr>
          <w:p>
            <w:pPr>
              <w:pStyle w:val="11"/>
            </w:pPr>
            <w:r>
              <w:t>294.10</w:t>
            </w:r>
          </w:p>
        </w:tc>
        <w:tc>
          <w:tcPr>
            <w:tcW w:w="1134" w:type="dxa"/>
            <w:vAlign w:val="center"/>
          </w:tcPr>
          <w:p>
            <w:pPr>
              <w:pStyle w:val="11"/>
            </w:pPr>
            <w:r>
              <w:t>294.10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269.00</w:t>
            </w:r>
          </w:p>
        </w:tc>
        <w:tc>
          <w:tcPr>
            <w:tcW w:w="1134" w:type="dxa"/>
            <w:vAlign w:val="center"/>
          </w:tcPr>
          <w:p>
            <w:pPr>
              <w:pStyle w:val="11"/>
            </w:pPr>
            <w:r>
              <w:t>269.00</w:t>
            </w:r>
          </w:p>
        </w:tc>
        <w:tc>
          <w:tcPr>
            <w:tcW w:w="1134" w:type="dxa"/>
            <w:vAlign w:val="center"/>
          </w:tcPr>
          <w:p>
            <w:pPr>
              <w:pStyle w:val="11"/>
            </w:pPr>
            <w:r>
              <w:t>269.00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1342.87</w:t>
            </w:r>
          </w:p>
        </w:tc>
        <w:tc>
          <w:tcPr>
            <w:tcW w:w="1134" w:type="dxa"/>
            <w:vAlign w:val="center"/>
          </w:tcPr>
          <w:p>
            <w:pPr>
              <w:pStyle w:val="11"/>
            </w:pPr>
            <w:r>
              <w:t>1332.94</w:t>
            </w:r>
          </w:p>
        </w:tc>
        <w:tc>
          <w:tcPr>
            <w:tcW w:w="1134" w:type="dxa"/>
            <w:vAlign w:val="center"/>
          </w:tcPr>
          <w:p>
            <w:pPr>
              <w:pStyle w:val="11"/>
            </w:pPr>
            <w:r>
              <w:t>1332.94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2100403</w:t>
            </w:r>
          </w:p>
        </w:tc>
        <w:tc>
          <w:tcPr>
            <w:tcW w:w="1559" w:type="dxa"/>
            <w:vAlign w:val="center"/>
          </w:tcPr>
          <w:p>
            <w:pPr>
              <w:pStyle w:val="12"/>
            </w:pPr>
            <w:r>
              <w:t>妇幼保健机构</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285.93</w:t>
            </w:r>
          </w:p>
        </w:tc>
        <w:tc>
          <w:tcPr>
            <w:tcW w:w="1134" w:type="dxa"/>
            <w:vAlign w:val="center"/>
          </w:tcPr>
          <w:p>
            <w:pPr>
              <w:pStyle w:val="11"/>
            </w:pPr>
            <w:r>
              <w:t>276.00</w:t>
            </w:r>
          </w:p>
        </w:tc>
        <w:tc>
          <w:tcPr>
            <w:tcW w:w="1134" w:type="dxa"/>
            <w:vAlign w:val="center"/>
          </w:tcPr>
          <w:p>
            <w:pPr>
              <w:pStyle w:val="11"/>
            </w:pPr>
            <w:r>
              <w:t>276.00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2100409</w:t>
            </w:r>
          </w:p>
        </w:tc>
        <w:tc>
          <w:tcPr>
            <w:tcW w:w="1559" w:type="dxa"/>
            <w:vAlign w:val="center"/>
          </w:tcPr>
          <w:p>
            <w:pPr>
              <w:pStyle w:val="12"/>
            </w:pPr>
            <w:r>
              <w:t>重大公共卫生服务</w:t>
            </w:r>
          </w:p>
        </w:tc>
        <w:tc>
          <w:tcPr>
            <w:tcW w:w="1134" w:type="dxa"/>
            <w:vAlign w:val="center"/>
          </w:tcPr>
          <w:p>
            <w:pPr>
              <w:pStyle w:val="11"/>
            </w:pPr>
            <w:r>
              <w:t>1006.00</w:t>
            </w:r>
          </w:p>
        </w:tc>
        <w:tc>
          <w:tcPr>
            <w:tcW w:w="1134" w:type="dxa"/>
            <w:vAlign w:val="center"/>
          </w:tcPr>
          <w:p>
            <w:pPr>
              <w:pStyle w:val="11"/>
            </w:pPr>
            <w:r>
              <w:t>1006.00</w:t>
            </w:r>
          </w:p>
        </w:tc>
        <w:tc>
          <w:tcPr>
            <w:tcW w:w="1134" w:type="dxa"/>
            <w:vAlign w:val="center"/>
          </w:tcPr>
          <w:p>
            <w:pPr>
              <w:pStyle w:val="11"/>
            </w:pPr>
            <w:r>
              <w:t>1006.00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1.94</w:t>
            </w:r>
          </w:p>
        </w:tc>
        <w:tc>
          <w:tcPr>
            <w:tcW w:w="1134" w:type="dxa"/>
            <w:vAlign w:val="center"/>
          </w:tcPr>
          <w:p>
            <w:pPr>
              <w:pStyle w:val="11"/>
            </w:pPr>
            <w:r>
              <w:t>1.94</w:t>
            </w:r>
          </w:p>
        </w:tc>
        <w:tc>
          <w:tcPr>
            <w:tcW w:w="1134" w:type="dxa"/>
            <w:vAlign w:val="center"/>
          </w:tcPr>
          <w:p>
            <w:pPr>
              <w:pStyle w:val="11"/>
            </w:pPr>
            <w:r>
              <w:t>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907.75</w:t>
            </w:r>
          </w:p>
        </w:tc>
        <w:tc>
          <w:tcPr>
            <w:tcW w:w="1134" w:type="dxa"/>
            <w:vAlign w:val="center"/>
          </w:tcPr>
          <w:p>
            <w:pPr>
              <w:pStyle w:val="11"/>
            </w:pPr>
            <w:r>
              <w:t>907.75</w:t>
            </w:r>
          </w:p>
        </w:tc>
        <w:tc>
          <w:tcPr>
            <w:tcW w:w="1134" w:type="dxa"/>
            <w:vAlign w:val="center"/>
          </w:tcPr>
          <w:p>
            <w:pPr>
              <w:pStyle w:val="11"/>
            </w:pPr>
            <w:r>
              <w:t>907.75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414.75</w:t>
            </w:r>
          </w:p>
        </w:tc>
        <w:tc>
          <w:tcPr>
            <w:tcW w:w="1134" w:type="dxa"/>
            <w:vAlign w:val="center"/>
          </w:tcPr>
          <w:p>
            <w:pPr>
              <w:pStyle w:val="11"/>
            </w:pPr>
            <w:r>
              <w:t>414.75</w:t>
            </w:r>
          </w:p>
        </w:tc>
        <w:tc>
          <w:tcPr>
            <w:tcW w:w="1134" w:type="dxa"/>
            <w:vAlign w:val="center"/>
          </w:tcPr>
          <w:p>
            <w:pPr>
              <w:pStyle w:val="11"/>
            </w:pPr>
            <w:r>
              <w:t>414.75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2100799</w:t>
            </w:r>
          </w:p>
        </w:tc>
        <w:tc>
          <w:tcPr>
            <w:tcW w:w="1559" w:type="dxa"/>
            <w:vAlign w:val="center"/>
          </w:tcPr>
          <w:p>
            <w:pPr>
              <w:pStyle w:val="12"/>
            </w:pPr>
            <w:r>
              <w:t>其他计划生育事务支出</w:t>
            </w:r>
          </w:p>
        </w:tc>
        <w:tc>
          <w:tcPr>
            <w:tcW w:w="1134" w:type="dxa"/>
            <w:vAlign w:val="center"/>
          </w:tcPr>
          <w:p>
            <w:pPr>
              <w:pStyle w:val="11"/>
            </w:pPr>
            <w:r>
              <w:t>493.00</w:t>
            </w:r>
          </w:p>
        </w:tc>
        <w:tc>
          <w:tcPr>
            <w:tcW w:w="1134" w:type="dxa"/>
            <w:vAlign w:val="center"/>
          </w:tcPr>
          <w:p>
            <w:pPr>
              <w:pStyle w:val="11"/>
            </w:pPr>
            <w:r>
              <w:t>493.00</w:t>
            </w:r>
          </w:p>
        </w:tc>
        <w:tc>
          <w:tcPr>
            <w:tcW w:w="1134" w:type="dxa"/>
            <w:vAlign w:val="center"/>
          </w:tcPr>
          <w:p>
            <w:pPr>
              <w:pStyle w:val="11"/>
            </w:pPr>
            <w:r>
              <w:t>493.00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33.52</w:t>
            </w:r>
          </w:p>
        </w:tc>
        <w:tc>
          <w:tcPr>
            <w:tcW w:w="1134" w:type="dxa"/>
            <w:vAlign w:val="center"/>
          </w:tcPr>
          <w:p>
            <w:pPr>
              <w:pStyle w:val="11"/>
            </w:pPr>
            <w:r>
              <w:t>33.52</w:t>
            </w:r>
          </w:p>
        </w:tc>
        <w:tc>
          <w:tcPr>
            <w:tcW w:w="1134" w:type="dxa"/>
            <w:vAlign w:val="center"/>
          </w:tcPr>
          <w:p>
            <w:pPr>
              <w:pStyle w:val="11"/>
            </w:pPr>
            <w:r>
              <w:t>33.52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33.52</w:t>
            </w:r>
          </w:p>
        </w:tc>
        <w:tc>
          <w:tcPr>
            <w:tcW w:w="1134" w:type="dxa"/>
            <w:vAlign w:val="center"/>
          </w:tcPr>
          <w:p>
            <w:pPr>
              <w:pStyle w:val="11"/>
            </w:pPr>
            <w:r>
              <w:t>33.52</w:t>
            </w:r>
          </w:p>
        </w:tc>
        <w:tc>
          <w:tcPr>
            <w:tcW w:w="1134" w:type="dxa"/>
            <w:vAlign w:val="center"/>
          </w:tcPr>
          <w:p>
            <w:pPr>
              <w:pStyle w:val="11"/>
            </w:pPr>
            <w:r>
              <w:t>33.52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1450.00</w:t>
            </w:r>
          </w:p>
        </w:tc>
        <w:tc>
          <w:tcPr>
            <w:tcW w:w="1134" w:type="dxa"/>
            <w:vAlign w:val="center"/>
          </w:tcPr>
          <w:p>
            <w:pPr>
              <w:pStyle w:val="11"/>
            </w:pPr>
            <w:r>
              <w:t>1450.00</w:t>
            </w:r>
          </w:p>
        </w:tc>
        <w:tc>
          <w:tcPr>
            <w:tcW w:w="1134" w:type="dxa"/>
            <w:vAlign w:val="center"/>
          </w:tcPr>
          <w:p>
            <w:pPr>
              <w:pStyle w:val="11"/>
            </w:pPr>
            <w:r>
              <w:t>1450.00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1"/>
            </w:pPr>
            <w:r>
              <w:t>1450.00</w:t>
            </w:r>
          </w:p>
        </w:tc>
        <w:tc>
          <w:tcPr>
            <w:tcW w:w="1134" w:type="dxa"/>
            <w:vAlign w:val="center"/>
          </w:tcPr>
          <w:p>
            <w:pPr>
              <w:pStyle w:val="11"/>
            </w:pPr>
            <w:r>
              <w:t>1450.00</w:t>
            </w:r>
          </w:p>
        </w:tc>
        <w:tc>
          <w:tcPr>
            <w:tcW w:w="1134" w:type="dxa"/>
            <w:vAlign w:val="center"/>
          </w:tcPr>
          <w:p>
            <w:pPr>
              <w:pStyle w:val="11"/>
            </w:pPr>
            <w:r>
              <w:t>1450.00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3070.00</w:t>
            </w:r>
          </w:p>
        </w:tc>
        <w:tc>
          <w:tcPr>
            <w:tcW w:w="1134" w:type="dxa"/>
            <w:vAlign w:val="center"/>
          </w:tcPr>
          <w:p>
            <w:pPr>
              <w:pStyle w:val="11"/>
            </w:pPr>
            <w:r>
              <w:t>3070.00</w:t>
            </w:r>
          </w:p>
        </w:tc>
        <w:tc>
          <w:tcPr>
            <w:tcW w:w="1134" w:type="dxa"/>
            <w:vAlign w:val="center"/>
          </w:tcPr>
          <w:p>
            <w:pPr>
              <w:pStyle w:val="11"/>
            </w:pPr>
            <w:r>
              <w:t>3070.00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3070.00</w:t>
            </w:r>
          </w:p>
        </w:tc>
        <w:tc>
          <w:tcPr>
            <w:tcW w:w="1134" w:type="dxa"/>
            <w:vAlign w:val="center"/>
          </w:tcPr>
          <w:p>
            <w:pPr>
              <w:pStyle w:val="11"/>
            </w:pPr>
            <w:r>
              <w:t>3070.00</w:t>
            </w:r>
          </w:p>
        </w:tc>
        <w:tc>
          <w:tcPr>
            <w:tcW w:w="1134" w:type="dxa"/>
            <w:vAlign w:val="center"/>
          </w:tcPr>
          <w:p>
            <w:pPr>
              <w:pStyle w:val="11"/>
            </w:pPr>
            <w:r>
              <w:t>3070.00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2780.00</w:t>
            </w:r>
          </w:p>
        </w:tc>
        <w:tc>
          <w:tcPr>
            <w:tcW w:w="1134" w:type="dxa"/>
            <w:vAlign w:val="center"/>
          </w:tcPr>
          <w:p>
            <w:pPr>
              <w:pStyle w:val="11"/>
            </w:pPr>
            <w:r>
              <w:t>2780.00</w:t>
            </w:r>
          </w:p>
        </w:tc>
        <w:tc>
          <w:tcPr>
            <w:tcW w:w="1134" w:type="dxa"/>
            <w:vAlign w:val="center"/>
          </w:tcPr>
          <w:p>
            <w:pPr>
              <w:pStyle w:val="11"/>
            </w:pPr>
            <w:r>
              <w:t>2780.00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34.44</w:t>
            </w:r>
          </w:p>
        </w:tc>
        <w:tc>
          <w:tcPr>
            <w:tcW w:w="1134" w:type="dxa"/>
            <w:vAlign w:val="center"/>
          </w:tcPr>
          <w:p>
            <w:pPr>
              <w:pStyle w:val="11"/>
            </w:pPr>
            <w:r>
              <w:t>34.44</w:t>
            </w:r>
          </w:p>
        </w:tc>
        <w:tc>
          <w:tcPr>
            <w:tcW w:w="1134" w:type="dxa"/>
            <w:vAlign w:val="center"/>
          </w:tcPr>
          <w:p>
            <w:pPr>
              <w:pStyle w:val="11"/>
            </w:pPr>
            <w:r>
              <w:t>34.44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34.44</w:t>
            </w:r>
          </w:p>
        </w:tc>
        <w:tc>
          <w:tcPr>
            <w:tcW w:w="1134" w:type="dxa"/>
            <w:vAlign w:val="center"/>
          </w:tcPr>
          <w:p>
            <w:pPr>
              <w:pStyle w:val="11"/>
            </w:pPr>
            <w:r>
              <w:t>34.44</w:t>
            </w:r>
          </w:p>
        </w:tc>
        <w:tc>
          <w:tcPr>
            <w:tcW w:w="1134" w:type="dxa"/>
            <w:vAlign w:val="center"/>
          </w:tcPr>
          <w:p>
            <w:pPr>
              <w:pStyle w:val="11"/>
            </w:pPr>
            <w:r>
              <w:t>34.44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34.44</w:t>
            </w:r>
          </w:p>
        </w:tc>
        <w:tc>
          <w:tcPr>
            <w:tcW w:w="1134" w:type="dxa"/>
            <w:vAlign w:val="center"/>
          </w:tcPr>
          <w:p>
            <w:pPr>
              <w:pStyle w:val="11"/>
            </w:pPr>
            <w:r>
              <w:t>34.44</w:t>
            </w:r>
          </w:p>
        </w:tc>
        <w:tc>
          <w:tcPr>
            <w:tcW w:w="1134" w:type="dxa"/>
            <w:vAlign w:val="center"/>
          </w:tcPr>
          <w:p>
            <w:pPr>
              <w:pStyle w:val="11"/>
            </w:pPr>
            <w:r>
              <w:t>34.44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71.01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71.01</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71.01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71.01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30391.94</w:t>
            </w:r>
          </w:p>
        </w:tc>
        <w:tc>
          <w:tcPr>
            <w:tcW w:w="1361" w:type="dxa"/>
            <w:vAlign w:val="center"/>
          </w:tcPr>
          <w:p>
            <w:pPr>
              <w:pStyle w:val="15"/>
            </w:pPr>
            <w:r>
              <w:t>489.39</w:t>
            </w:r>
          </w:p>
        </w:tc>
        <w:tc>
          <w:tcPr>
            <w:tcW w:w="1361" w:type="dxa"/>
            <w:vAlign w:val="center"/>
          </w:tcPr>
          <w:p>
            <w:pPr>
              <w:pStyle w:val="15"/>
            </w:pPr>
            <w:r>
              <w:t>29902.55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186.30</w:t>
            </w:r>
          </w:p>
        </w:tc>
        <w:tc>
          <w:tcPr>
            <w:tcW w:w="1361" w:type="dxa"/>
            <w:vAlign w:val="center"/>
          </w:tcPr>
          <w:p>
            <w:pPr>
              <w:pStyle w:val="11"/>
            </w:pPr>
          </w:p>
        </w:tc>
        <w:tc>
          <w:tcPr>
            <w:tcW w:w="1361" w:type="dxa"/>
            <w:vAlign w:val="center"/>
          </w:tcPr>
          <w:p>
            <w:pPr>
              <w:pStyle w:val="11"/>
            </w:pPr>
            <w:r>
              <w:t>186.30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186.30</w:t>
            </w:r>
          </w:p>
        </w:tc>
        <w:tc>
          <w:tcPr>
            <w:tcW w:w="1361" w:type="dxa"/>
            <w:vAlign w:val="center"/>
          </w:tcPr>
          <w:p>
            <w:pPr>
              <w:pStyle w:val="11"/>
            </w:pPr>
          </w:p>
        </w:tc>
        <w:tc>
          <w:tcPr>
            <w:tcW w:w="1361" w:type="dxa"/>
            <w:vAlign w:val="center"/>
          </w:tcPr>
          <w:p>
            <w:pPr>
              <w:pStyle w:val="11"/>
            </w:pPr>
            <w:r>
              <w:t>186.30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186.30</w:t>
            </w:r>
          </w:p>
        </w:tc>
        <w:tc>
          <w:tcPr>
            <w:tcW w:w="1361" w:type="dxa"/>
            <w:vAlign w:val="center"/>
          </w:tcPr>
          <w:p>
            <w:pPr>
              <w:pStyle w:val="11"/>
            </w:pPr>
          </w:p>
        </w:tc>
        <w:tc>
          <w:tcPr>
            <w:tcW w:w="1361" w:type="dxa"/>
            <w:vAlign w:val="center"/>
          </w:tcPr>
          <w:p>
            <w:pPr>
              <w:pStyle w:val="11"/>
            </w:pPr>
            <w:r>
              <w:t>186.30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2060199</w:t>
            </w:r>
          </w:p>
        </w:tc>
        <w:tc>
          <w:tcPr>
            <w:tcW w:w="4535" w:type="dxa"/>
            <w:vAlign w:val="center"/>
          </w:tcPr>
          <w:p>
            <w:pPr>
              <w:pStyle w:val="12"/>
            </w:pPr>
            <w:r>
              <w:t>其他科学技术管理事务支出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74.79</w:t>
            </w:r>
          </w:p>
        </w:tc>
        <w:tc>
          <w:tcPr>
            <w:tcW w:w="1361" w:type="dxa"/>
            <w:vAlign w:val="center"/>
          </w:tcPr>
          <w:p>
            <w:pPr>
              <w:pStyle w:val="11"/>
            </w:pPr>
            <w:r>
              <w:t>68.29</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68.29</w:t>
            </w:r>
          </w:p>
        </w:tc>
        <w:tc>
          <w:tcPr>
            <w:tcW w:w="1361" w:type="dxa"/>
            <w:vAlign w:val="center"/>
          </w:tcPr>
          <w:p>
            <w:pPr>
              <w:pStyle w:val="11"/>
            </w:pPr>
            <w:r>
              <w:t>68.29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6.18</w:t>
            </w:r>
          </w:p>
        </w:tc>
        <w:tc>
          <w:tcPr>
            <w:tcW w:w="1361" w:type="dxa"/>
            <w:vAlign w:val="center"/>
          </w:tcPr>
          <w:p>
            <w:pPr>
              <w:pStyle w:val="11"/>
            </w:pPr>
            <w:r>
              <w:t>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41.43</w:t>
            </w:r>
          </w:p>
        </w:tc>
        <w:tc>
          <w:tcPr>
            <w:tcW w:w="1361" w:type="dxa"/>
            <w:vAlign w:val="center"/>
          </w:tcPr>
          <w:p>
            <w:pPr>
              <w:pStyle w:val="11"/>
            </w:pPr>
            <w:r>
              <w:t>41.43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20.67</w:t>
            </w:r>
          </w:p>
        </w:tc>
        <w:tc>
          <w:tcPr>
            <w:tcW w:w="1361" w:type="dxa"/>
            <w:vAlign w:val="center"/>
          </w:tcPr>
          <w:p>
            <w:pPr>
              <w:pStyle w:val="11"/>
            </w:pPr>
            <w:r>
              <w:t>20.67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23944.71</w:t>
            </w:r>
          </w:p>
        </w:tc>
        <w:tc>
          <w:tcPr>
            <w:tcW w:w="1361" w:type="dxa"/>
            <w:vAlign w:val="center"/>
          </w:tcPr>
          <w:p>
            <w:pPr>
              <w:pStyle w:val="11"/>
            </w:pPr>
            <w:r>
              <w:t>386.67</w:t>
            </w:r>
          </w:p>
        </w:tc>
        <w:tc>
          <w:tcPr>
            <w:tcW w:w="1361" w:type="dxa"/>
            <w:vAlign w:val="center"/>
          </w:tcPr>
          <w:p>
            <w:pPr>
              <w:pStyle w:val="11"/>
            </w:pPr>
            <w:r>
              <w:t>23558.04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21001</w:t>
            </w:r>
          </w:p>
        </w:tc>
        <w:tc>
          <w:tcPr>
            <w:tcW w:w="4535" w:type="dxa"/>
            <w:vAlign w:val="center"/>
          </w:tcPr>
          <w:p>
            <w:pPr>
              <w:pStyle w:val="12"/>
            </w:pPr>
            <w:r>
              <w:t>卫生健康管理事务</w:t>
            </w:r>
          </w:p>
        </w:tc>
        <w:tc>
          <w:tcPr>
            <w:tcW w:w="1361" w:type="dxa"/>
            <w:vAlign w:val="center"/>
          </w:tcPr>
          <w:p>
            <w:pPr>
              <w:pStyle w:val="11"/>
            </w:pPr>
            <w:r>
              <w:t>504.87</w:t>
            </w:r>
          </w:p>
        </w:tc>
        <w:tc>
          <w:tcPr>
            <w:tcW w:w="1361" w:type="dxa"/>
            <w:vAlign w:val="center"/>
          </w:tcPr>
          <w:p>
            <w:pPr>
              <w:pStyle w:val="11"/>
            </w:pPr>
            <w:r>
              <w:t>353.15</w:t>
            </w:r>
          </w:p>
        </w:tc>
        <w:tc>
          <w:tcPr>
            <w:tcW w:w="1361" w:type="dxa"/>
            <w:vAlign w:val="center"/>
          </w:tcPr>
          <w:p>
            <w:pPr>
              <w:pStyle w:val="11"/>
            </w:pPr>
            <w:r>
              <w:t>151.72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2100101</w:t>
            </w:r>
          </w:p>
        </w:tc>
        <w:tc>
          <w:tcPr>
            <w:tcW w:w="4535" w:type="dxa"/>
            <w:vAlign w:val="center"/>
          </w:tcPr>
          <w:p>
            <w:pPr>
              <w:pStyle w:val="12"/>
            </w:pPr>
            <w:r>
              <w:t>行政运行</w:t>
            </w:r>
          </w:p>
        </w:tc>
        <w:tc>
          <w:tcPr>
            <w:tcW w:w="1361" w:type="dxa"/>
            <w:vAlign w:val="center"/>
          </w:tcPr>
          <w:p>
            <w:pPr>
              <w:pStyle w:val="11"/>
            </w:pPr>
            <w:r>
              <w:t>441.15</w:t>
            </w:r>
          </w:p>
        </w:tc>
        <w:tc>
          <w:tcPr>
            <w:tcW w:w="1361" w:type="dxa"/>
            <w:vAlign w:val="center"/>
          </w:tcPr>
          <w:p>
            <w:pPr>
              <w:pStyle w:val="11"/>
            </w:pPr>
            <w:r>
              <w:t>353.15</w:t>
            </w:r>
          </w:p>
        </w:tc>
        <w:tc>
          <w:tcPr>
            <w:tcW w:w="1361" w:type="dxa"/>
            <w:vAlign w:val="center"/>
          </w:tcPr>
          <w:p>
            <w:pPr>
              <w:pStyle w:val="11"/>
            </w:pPr>
            <w:r>
              <w:t>88.00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2100199</w:t>
            </w:r>
          </w:p>
        </w:tc>
        <w:tc>
          <w:tcPr>
            <w:tcW w:w="4535" w:type="dxa"/>
            <w:vAlign w:val="center"/>
          </w:tcPr>
          <w:p>
            <w:pPr>
              <w:pStyle w:val="12"/>
            </w:pPr>
            <w:r>
              <w:t>其他卫生健康管理事务支出</w:t>
            </w:r>
          </w:p>
        </w:tc>
        <w:tc>
          <w:tcPr>
            <w:tcW w:w="1361" w:type="dxa"/>
            <w:vAlign w:val="center"/>
          </w:tcPr>
          <w:p>
            <w:pPr>
              <w:pStyle w:val="11"/>
            </w:pPr>
            <w:r>
              <w:t>63.72</w:t>
            </w:r>
          </w:p>
        </w:tc>
        <w:tc>
          <w:tcPr>
            <w:tcW w:w="1361" w:type="dxa"/>
            <w:vAlign w:val="center"/>
          </w:tcPr>
          <w:p>
            <w:pPr>
              <w:pStyle w:val="11"/>
            </w:pPr>
          </w:p>
        </w:tc>
        <w:tc>
          <w:tcPr>
            <w:tcW w:w="1361" w:type="dxa"/>
            <w:vAlign w:val="center"/>
          </w:tcPr>
          <w:p>
            <w:pPr>
              <w:pStyle w:val="11"/>
            </w:pPr>
            <w:r>
              <w:t>63.72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19062.60</w:t>
            </w:r>
          </w:p>
        </w:tc>
        <w:tc>
          <w:tcPr>
            <w:tcW w:w="1361" w:type="dxa"/>
            <w:vAlign w:val="center"/>
          </w:tcPr>
          <w:p>
            <w:pPr>
              <w:pStyle w:val="11"/>
            </w:pPr>
          </w:p>
        </w:tc>
        <w:tc>
          <w:tcPr>
            <w:tcW w:w="1361" w:type="dxa"/>
            <w:vAlign w:val="center"/>
          </w:tcPr>
          <w:p>
            <w:pPr>
              <w:pStyle w:val="11"/>
            </w:pPr>
            <w:r>
              <w:t>19062.60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2100201</w:t>
            </w:r>
          </w:p>
        </w:tc>
        <w:tc>
          <w:tcPr>
            <w:tcW w:w="4535" w:type="dxa"/>
            <w:vAlign w:val="center"/>
          </w:tcPr>
          <w:p>
            <w:pPr>
              <w:pStyle w:val="12"/>
            </w:pPr>
            <w:r>
              <w:t>综合医院</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2100299</w:t>
            </w:r>
          </w:p>
        </w:tc>
        <w:tc>
          <w:tcPr>
            <w:tcW w:w="4535" w:type="dxa"/>
            <w:vAlign w:val="center"/>
          </w:tcPr>
          <w:p>
            <w:pPr>
              <w:pStyle w:val="12"/>
            </w:pPr>
            <w:r>
              <w:t>其他公立医院支出</w:t>
            </w:r>
          </w:p>
        </w:tc>
        <w:tc>
          <w:tcPr>
            <w:tcW w:w="1361" w:type="dxa"/>
            <w:vAlign w:val="center"/>
          </w:tcPr>
          <w:p>
            <w:pPr>
              <w:pStyle w:val="11"/>
            </w:pPr>
            <w:r>
              <w:t>62.60</w:t>
            </w:r>
          </w:p>
        </w:tc>
        <w:tc>
          <w:tcPr>
            <w:tcW w:w="1361" w:type="dxa"/>
            <w:vAlign w:val="center"/>
          </w:tcPr>
          <w:p>
            <w:pPr>
              <w:pStyle w:val="11"/>
            </w:pPr>
          </w:p>
        </w:tc>
        <w:tc>
          <w:tcPr>
            <w:tcW w:w="1361" w:type="dxa"/>
            <w:vAlign w:val="center"/>
          </w:tcPr>
          <w:p>
            <w:pPr>
              <w:pStyle w:val="11"/>
            </w:pPr>
            <w:r>
              <w:t>62.60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563.10</w:t>
            </w:r>
          </w:p>
        </w:tc>
        <w:tc>
          <w:tcPr>
            <w:tcW w:w="1361" w:type="dxa"/>
            <w:vAlign w:val="center"/>
          </w:tcPr>
          <w:p>
            <w:pPr>
              <w:pStyle w:val="11"/>
            </w:pPr>
          </w:p>
        </w:tc>
        <w:tc>
          <w:tcPr>
            <w:tcW w:w="1361" w:type="dxa"/>
            <w:vAlign w:val="center"/>
          </w:tcPr>
          <w:p>
            <w:pPr>
              <w:pStyle w:val="11"/>
            </w:pPr>
            <w:r>
              <w:t>563.10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294.10</w:t>
            </w:r>
          </w:p>
        </w:tc>
        <w:tc>
          <w:tcPr>
            <w:tcW w:w="1361" w:type="dxa"/>
            <w:vAlign w:val="center"/>
          </w:tcPr>
          <w:p>
            <w:pPr>
              <w:pStyle w:val="11"/>
            </w:pPr>
          </w:p>
        </w:tc>
        <w:tc>
          <w:tcPr>
            <w:tcW w:w="1361" w:type="dxa"/>
            <w:vAlign w:val="center"/>
          </w:tcPr>
          <w:p>
            <w:pPr>
              <w:pStyle w:val="11"/>
            </w:pPr>
            <w:r>
              <w:t>294.10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269.00</w:t>
            </w:r>
          </w:p>
        </w:tc>
        <w:tc>
          <w:tcPr>
            <w:tcW w:w="1361" w:type="dxa"/>
            <w:vAlign w:val="center"/>
          </w:tcPr>
          <w:p>
            <w:pPr>
              <w:pStyle w:val="11"/>
            </w:pPr>
          </w:p>
        </w:tc>
        <w:tc>
          <w:tcPr>
            <w:tcW w:w="1361" w:type="dxa"/>
            <w:vAlign w:val="center"/>
          </w:tcPr>
          <w:p>
            <w:pPr>
              <w:pStyle w:val="11"/>
            </w:pPr>
            <w:r>
              <w:t>269.00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1342.87</w:t>
            </w:r>
          </w:p>
        </w:tc>
        <w:tc>
          <w:tcPr>
            <w:tcW w:w="1361" w:type="dxa"/>
            <w:vAlign w:val="center"/>
          </w:tcPr>
          <w:p>
            <w:pPr>
              <w:pStyle w:val="11"/>
            </w:pPr>
          </w:p>
        </w:tc>
        <w:tc>
          <w:tcPr>
            <w:tcW w:w="1361" w:type="dxa"/>
            <w:vAlign w:val="center"/>
          </w:tcPr>
          <w:p>
            <w:pPr>
              <w:pStyle w:val="11"/>
            </w:pPr>
            <w:r>
              <w:t>1342.87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2100403</w:t>
            </w:r>
          </w:p>
        </w:tc>
        <w:tc>
          <w:tcPr>
            <w:tcW w:w="4535" w:type="dxa"/>
            <w:vAlign w:val="center"/>
          </w:tcPr>
          <w:p>
            <w:pPr>
              <w:pStyle w:val="12"/>
            </w:pPr>
            <w:r>
              <w:t>妇幼保健机构</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285.93</w:t>
            </w:r>
          </w:p>
        </w:tc>
        <w:tc>
          <w:tcPr>
            <w:tcW w:w="1361" w:type="dxa"/>
            <w:vAlign w:val="center"/>
          </w:tcPr>
          <w:p>
            <w:pPr>
              <w:pStyle w:val="11"/>
            </w:pPr>
          </w:p>
        </w:tc>
        <w:tc>
          <w:tcPr>
            <w:tcW w:w="1361" w:type="dxa"/>
            <w:vAlign w:val="center"/>
          </w:tcPr>
          <w:p>
            <w:pPr>
              <w:pStyle w:val="11"/>
            </w:pPr>
            <w:r>
              <w:t>285.93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2100409</w:t>
            </w:r>
          </w:p>
        </w:tc>
        <w:tc>
          <w:tcPr>
            <w:tcW w:w="4535" w:type="dxa"/>
            <w:vAlign w:val="center"/>
          </w:tcPr>
          <w:p>
            <w:pPr>
              <w:pStyle w:val="12"/>
            </w:pPr>
            <w:r>
              <w:t>重大公共卫生服务</w:t>
            </w:r>
          </w:p>
        </w:tc>
        <w:tc>
          <w:tcPr>
            <w:tcW w:w="1361" w:type="dxa"/>
            <w:vAlign w:val="center"/>
          </w:tcPr>
          <w:p>
            <w:pPr>
              <w:pStyle w:val="11"/>
            </w:pPr>
            <w:r>
              <w:t>1006.00</w:t>
            </w:r>
          </w:p>
        </w:tc>
        <w:tc>
          <w:tcPr>
            <w:tcW w:w="1361" w:type="dxa"/>
            <w:vAlign w:val="center"/>
          </w:tcPr>
          <w:p>
            <w:pPr>
              <w:pStyle w:val="11"/>
            </w:pPr>
          </w:p>
        </w:tc>
        <w:tc>
          <w:tcPr>
            <w:tcW w:w="1361" w:type="dxa"/>
            <w:vAlign w:val="center"/>
          </w:tcPr>
          <w:p>
            <w:pPr>
              <w:pStyle w:val="11"/>
            </w:pPr>
            <w:r>
              <w:t>1006.00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1.94</w:t>
            </w:r>
          </w:p>
        </w:tc>
        <w:tc>
          <w:tcPr>
            <w:tcW w:w="1361" w:type="dxa"/>
            <w:vAlign w:val="center"/>
          </w:tcPr>
          <w:p>
            <w:pPr>
              <w:pStyle w:val="11"/>
            </w:pPr>
          </w:p>
        </w:tc>
        <w:tc>
          <w:tcPr>
            <w:tcW w:w="1361" w:type="dxa"/>
            <w:vAlign w:val="center"/>
          </w:tcPr>
          <w:p>
            <w:pPr>
              <w:pStyle w:val="11"/>
            </w:pPr>
            <w:r>
              <w:t>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907.75</w:t>
            </w:r>
          </w:p>
        </w:tc>
        <w:tc>
          <w:tcPr>
            <w:tcW w:w="1361" w:type="dxa"/>
            <w:vAlign w:val="center"/>
          </w:tcPr>
          <w:p>
            <w:pPr>
              <w:pStyle w:val="11"/>
            </w:pPr>
          </w:p>
        </w:tc>
        <w:tc>
          <w:tcPr>
            <w:tcW w:w="1361" w:type="dxa"/>
            <w:vAlign w:val="center"/>
          </w:tcPr>
          <w:p>
            <w:pPr>
              <w:pStyle w:val="11"/>
            </w:pPr>
            <w:r>
              <w:t>907.75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414.75</w:t>
            </w:r>
          </w:p>
        </w:tc>
        <w:tc>
          <w:tcPr>
            <w:tcW w:w="1361" w:type="dxa"/>
            <w:vAlign w:val="center"/>
          </w:tcPr>
          <w:p>
            <w:pPr>
              <w:pStyle w:val="11"/>
            </w:pPr>
          </w:p>
        </w:tc>
        <w:tc>
          <w:tcPr>
            <w:tcW w:w="1361" w:type="dxa"/>
            <w:vAlign w:val="center"/>
          </w:tcPr>
          <w:p>
            <w:pPr>
              <w:pStyle w:val="11"/>
            </w:pPr>
            <w:r>
              <w:t>414.75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2100799</w:t>
            </w:r>
          </w:p>
        </w:tc>
        <w:tc>
          <w:tcPr>
            <w:tcW w:w="4535" w:type="dxa"/>
            <w:vAlign w:val="center"/>
          </w:tcPr>
          <w:p>
            <w:pPr>
              <w:pStyle w:val="12"/>
            </w:pPr>
            <w:r>
              <w:t>其他计划生育事务支出</w:t>
            </w:r>
          </w:p>
        </w:tc>
        <w:tc>
          <w:tcPr>
            <w:tcW w:w="1361" w:type="dxa"/>
            <w:vAlign w:val="center"/>
          </w:tcPr>
          <w:p>
            <w:pPr>
              <w:pStyle w:val="11"/>
            </w:pPr>
            <w:r>
              <w:t>493.00</w:t>
            </w:r>
          </w:p>
        </w:tc>
        <w:tc>
          <w:tcPr>
            <w:tcW w:w="1361" w:type="dxa"/>
            <w:vAlign w:val="center"/>
          </w:tcPr>
          <w:p>
            <w:pPr>
              <w:pStyle w:val="11"/>
            </w:pPr>
          </w:p>
        </w:tc>
        <w:tc>
          <w:tcPr>
            <w:tcW w:w="1361" w:type="dxa"/>
            <w:vAlign w:val="center"/>
          </w:tcPr>
          <w:p>
            <w:pPr>
              <w:pStyle w:val="11"/>
            </w:pPr>
            <w:r>
              <w:t>493.00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33.52</w:t>
            </w:r>
          </w:p>
        </w:tc>
        <w:tc>
          <w:tcPr>
            <w:tcW w:w="1361" w:type="dxa"/>
            <w:vAlign w:val="center"/>
          </w:tcPr>
          <w:p>
            <w:pPr>
              <w:pStyle w:val="11"/>
            </w:pPr>
            <w:r>
              <w:t>33.52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33.52</w:t>
            </w:r>
          </w:p>
        </w:tc>
        <w:tc>
          <w:tcPr>
            <w:tcW w:w="1361" w:type="dxa"/>
            <w:vAlign w:val="center"/>
          </w:tcPr>
          <w:p>
            <w:pPr>
              <w:pStyle w:val="11"/>
            </w:pPr>
            <w:r>
              <w:t>33.52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1450.00</w:t>
            </w:r>
          </w:p>
        </w:tc>
        <w:tc>
          <w:tcPr>
            <w:tcW w:w="1361" w:type="dxa"/>
            <w:vAlign w:val="center"/>
          </w:tcPr>
          <w:p>
            <w:pPr>
              <w:pStyle w:val="11"/>
            </w:pPr>
          </w:p>
        </w:tc>
        <w:tc>
          <w:tcPr>
            <w:tcW w:w="1361" w:type="dxa"/>
            <w:vAlign w:val="center"/>
          </w:tcPr>
          <w:p>
            <w:pPr>
              <w:pStyle w:val="11"/>
            </w:pPr>
            <w:r>
              <w:t>1450.00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2101202</w:t>
            </w:r>
          </w:p>
        </w:tc>
        <w:tc>
          <w:tcPr>
            <w:tcW w:w="4535" w:type="dxa"/>
            <w:vAlign w:val="center"/>
          </w:tcPr>
          <w:p>
            <w:pPr>
              <w:pStyle w:val="12"/>
            </w:pPr>
            <w:r>
              <w:t>财政对城乡居民基本医疗保险基金的补助</w:t>
            </w:r>
          </w:p>
        </w:tc>
        <w:tc>
          <w:tcPr>
            <w:tcW w:w="1361" w:type="dxa"/>
            <w:vAlign w:val="center"/>
          </w:tcPr>
          <w:p>
            <w:pPr>
              <w:pStyle w:val="11"/>
            </w:pPr>
            <w:r>
              <w:t>1450.00</w:t>
            </w:r>
          </w:p>
        </w:tc>
        <w:tc>
          <w:tcPr>
            <w:tcW w:w="1361" w:type="dxa"/>
            <w:vAlign w:val="center"/>
          </w:tcPr>
          <w:p>
            <w:pPr>
              <w:pStyle w:val="11"/>
            </w:pPr>
          </w:p>
        </w:tc>
        <w:tc>
          <w:tcPr>
            <w:tcW w:w="1361" w:type="dxa"/>
            <w:vAlign w:val="center"/>
          </w:tcPr>
          <w:p>
            <w:pPr>
              <w:pStyle w:val="11"/>
            </w:pPr>
            <w:r>
              <w:t>1450.00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3070.00</w:t>
            </w:r>
          </w:p>
        </w:tc>
        <w:tc>
          <w:tcPr>
            <w:tcW w:w="1361" w:type="dxa"/>
            <w:vAlign w:val="center"/>
          </w:tcPr>
          <w:p>
            <w:pPr>
              <w:pStyle w:val="11"/>
            </w:pPr>
          </w:p>
        </w:tc>
        <w:tc>
          <w:tcPr>
            <w:tcW w:w="1361" w:type="dxa"/>
            <w:vAlign w:val="center"/>
          </w:tcPr>
          <w:p>
            <w:pPr>
              <w:pStyle w:val="11"/>
            </w:pPr>
            <w:r>
              <w:t>3070.00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3070.00</w:t>
            </w:r>
          </w:p>
        </w:tc>
        <w:tc>
          <w:tcPr>
            <w:tcW w:w="1361" w:type="dxa"/>
            <w:vAlign w:val="center"/>
          </w:tcPr>
          <w:p>
            <w:pPr>
              <w:pStyle w:val="11"/>
            </w:pPr>
          </w:p>
        </w:tc>
        <w:tc>
          <w:tcPr>
            <w:tcW w:w="1361" w:type="dxa"/>
            <w:vAlign w:val="center"/>
          </w:tcPr>
          <w:p>
            <w:pPr>
              <w:pStyle w:val="11"/>
            </w:pPr>
            <w:r>
              <w:t>3070.00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2780.00</w:t>
            </w:r>
          </w:p>
        </w:tc>
        <w:tc>
          <w:tcPr>
            <w:tcW w:w="1361" w:type="dxa"/>
            <w:vAlign w:val="center"/>
          </w:tcPr>
          <w:p>
            <w:pPr>
              <w:pStyle w:val="11"/>
            </w:pPr>
          </w:p>
        </w:tc>
        <w:tc>
          <w:tcPr>
            <w:tcW w:w="1361" w:type="dxa"/>
            <w:vAlign w:val="center"/>
          </w:tcPr>
          <w:p>
            <w:pPr>
              <w:pStyle w:val="11"/>
            </w:pPr>
            <w:r>
              <w:t>2780.00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34.44</w:t>
            </w:r>
          </w:p>
        </w:tc>
        <w:tc>
          <w:tcPr>
            <w:tcW w:w="1361" w:type="dxa"/>
            <w:vAlign w:val="center"/>
          </w:tcPr>
          <w:p>
            <w:pPr>
              <w:pStyle w:val="11"/>
            </w:pPr>
            <w:r>
              <w:t>34.44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34.44</w:t>
            </w:r>
          </w:p>
        </w:tc>
        <w:tc>
          <w:tcPr>
            <w:tcW w:w="1361" w:type="dxa"/>
            <w:vAlign w:val="center"/>
          </w:tcPr>
          <w:p>
            <w:pPr>
              <w:pStyle w:val="11"/>
            </w:pPr>
            <w:r>
              <w:t>34.44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34.44</w:t>
            </w:r>
          </w:p>
        </w:tc>
        <w:tc>
          <w:tcPr>
            <w:tcW w:w="1361" w:type="dxa"/>
            <w:vAlign w:val="center"/>
          </w:tcPr>
          <w:p>
            <w:pPr>
              <w:pStyle w:val="11"/>
            </w:pPr>
            <w:r>
              <w:t>34.44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71.01</w:t>
            </w:r>
          </w:p>
        </w:tc>
        <w:tc>
          <w:tcPr>
            <w:tcW w:w="1361" w:type="dxa"/>
            <w:vAlign w:val="center"/>
          </w:tcPr>
          <w:p>
            <w:pPr>
              <w:pStyle w:val="11"/>
            </w:pPr>
          </w:p>
        </w:tc>
        <w:tc>
          <w:tcPr>
            <w:tcW w:w="1361" w:type="dxa"/>
            <w:vAlign w:val="center"/>
          </w:tcPr>
          <w:p>
            <w:pPr>
              <w:pStyle w:val="11"/>
            </w:pPr>
            <w:r>
              <w:t>71.01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71.01</w:t>
            </w:r>
          </w:p>
        </w:tc>
        <w:tc>
          <w:tcPr>
            <w:tcW w:w="1361" w:type="dxa"/>
            <w:vAlign w:val="center"/>
          </w:tcPr>
          <w:p>
            <w:pPr>
              <w:pStyle w:val="11"/>
            </w:pPr>
          </w:p>
        </w:tc>
        <w:tc>
          <w:tcPr>
            <w:tcW w:w="1361" w:type="dxa"/>
            <w:vAlign w:val="center"/>
          </w:tcPr>
          <w:p>
            <w:pPr>
              <w:pStyle w:val="11"/>
            </w:pPr>
            <w:r>
              <w:t>71.01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71.01</w:t>
            </w:r>
          </w:p>
        </w:tc>
        <w:tc>
          <w:tcPr>
            <w:tcW w:w="1361" w:type="dxa"/>
            <w:vAlign w:val="center"/>
          </w:tcPr>
          <w:p>
            <w:pPr>
              <w:pStyle w:val="11"/>
            </w:pPr>
          </w:p>
        </w:tc>
        <w:tc>
          <w:tcPr>
            <w:tcW w:w="1361" w:type="dxa"/>
            <w:vAlign w:val="center"/>
          </w:tcPr>
          <w:p>
            <w:pPr>
              <w:pStyle w:val="11"/>
            </w:pPr>
            <w:r>
              <w:t>71.01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27240.73</w:t>
            </w:r>
          </w:p>
        </w:tc>
        <w:tc>
          <w:tcPr>
            <w:tcW w:w="3402" w:type="dxa"/>
            <w:vAlign w:val="center"/>
          </w:tcPr>
          <w:p>
            <w:pPr>
              <w:pStyle w:val="12"/>
            </w:pPr>
            <w:r>
              <w:t>一、一般公共服务支出</w:t>
            </w:r>
          </w:p>
        </w:tc>
        <w:tc>
          <w:tcPr>
            <w:tcW w:w="1474" w:type="dxa"/>
            <w:vAlign w:val="center"/>
          </w:tcPr>
          <w:p>
            <w:pPr>
              <w:pStyle w:val="11"/>
            </w:pPr>
            <w:r>
              <w:t>186.30</w:t>
            </w:r>
          </w:p>
        </w:tc>
        <w:tc>
          <w:tcPr>
            <w:tcW w:w="1474" w:type="dxa"/>
            <w:vAlign w:val="center"/>
          </w:tcPr>
          <w:p>
            <w:pPr>
              <w:pStyle w:val="11"/>
            </w:pPr>
            <w:r>
              <w:t>186.30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3070.00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10.70</w:t>
            </w:r>
          </w:p>
        </w:tc>
        <w:tc>
          <w:tcPr>
            <w:tcW w:w="1474" w:type="dxa"/>
            <w:vAlign w:val="center"/>
          </w:tcPr>
          <w:p>
            <w:pPr>
              <w:pStyle w:val="11"/>
            </w:pPr>
            <w:r>
              <w:t>10.70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3000.00</w:t>
            </w:r>
          </w:p>
        </w:tc>
        <w:tc>
          <w:tcPr>
            <w:tcW w:w="1474" w:type="dxa"/>
            <w:vAlign w:val="center"/>
          </w:tcPr>
          <w:p>
            <w:pPr>
              <w:pStyle w:val="11"/>
            </w:pPr>
            <w:r>
              <w:t>3000.00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74.79</w:t>
            </w:r>
          </w:p>
        </w:tc>
        <w:tc>
          <w:tcPr>
            <w:tcW w:w="1474" w:type="dxa"/>
            <w:vAlign w:val="center"/>
          </w:tcPr>
          <w:p>
            <w:pPr>
              <w:pStyle w:val="11"/>
            </w:pPr>
            <w:r>
              <w:t>74.79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23944.71</w:t>
            </w:r>
          </w:p>
        </w:tc>
        <w:tc>
          <w:tcPr>
            <w:tcW w:w="1474" w:type="dxa"/>
            <w:vAlign w:val="center"/>
          </w:tcPr>
          <w:p>
            <w:pPr>
              <w:pStyle w:val="11"/>
            </w:pPr>
            <w:r>
              <w:t>23944.71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3070.00</w:t>
            </w:r>
          </w:p>
        </w:tc>
        <w:tc>
          <w:tcPr>
            <w:tcW w:w="1474" w:type="dxa"/>
            <w:vAlign w:val="center"/>
          </w:tcPr>
          <w:p>
            <w:pPr>
              <w:pStyle w:val="11"/>
            </w:pPr>
          </w:p>
        </w:tc>
        <w:tc>
          <w:tcPr>
            <w:tcW w:w="1474" w:type="dxa"/>
            <w:vAlign w:val="center"/>
          </w:tcPr>
          <w:p>
            <w:pPr>
              <w:pStyle w:val="11"/>
            </w:pPr>
            <w:r>
              <w:t>3070.00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34.44</w:t>
            </w:r>
          </w:p>
        </w:tc>
        <w:tc>
          <w:tcPr>
            <w:tcW w:w="1474" w:type="dxa"/>
            <w:vAlign w:val="center"/>
          </w:tcPr>
          <w:p>
            <w:pPr>
              <w:pStyle w:val="11"/>
            </w:pPr>
            <w:r>
              <w:t>34.44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71.01</w:t>
            </w:r>
          </w:p>
        </w:tc>
        <w:tc>
          <w:tcPr>
            <w:tcW w:w="1474" w:type="dxa"/>
            <w:vAlign w:val="center"/>
          </w:tcPr>
          <w:p>
            <w:pPr>
              <w:pStyle w:val="11"/>
            </w:pPr>
          </w:p>
        </w:tc>
        <w:tc>
          <w:tcPr>
            <w:tcW w:w="1474" w:type="dxa"/>
            <w:vAlign w:val="center"/>
          </w:tcPr>
          <w:p>
            <w:pPr>
              <w:pStyle w:val="11"/>
            </w:pPr>
            <w:r>
              <w:t>71.01</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30310.73</w:t>
            </w:r>
          </w:p>
        </w:tc>
        <w:tc>
          <w:tcPr>
            <w:tcW w:w="3402" w:type="dxa"/>
            <w:vAlign w:val="center"/>
          </w:tcPr>
          <w:p>
            <w:pPr>
              <w:pStyle w:val="14"/>
            </w:pPr>
            <w:r>
              <w:t>本年支出合计</w:t>
            </w:r>
          </w:p>
        </w:tc>
        <w:tc>
          <w:tcPr>
            <w:tcW w:w="1474" w:type="dxa"/>
            <w:vAlign w:val="center"/>
          </w:tcPr>
          <w:p>
            <w:pPr>
              <w:pStyle w:val="15"/>
            </w:pPr>
            <w:r>
              <w:t>30391.94</w:t>
            </w:r>
          </w:p>
        </w:tc>
        <w:tc>
          <w:tcPr>
            <w:tcW w:w="1474" w:type="dxa"/>
            <w:vAlign w:val="center"/>
          </w:tcPr>
          <w:p>
            <w:pPr>
              <w:pStyle w:val="15"/>
            </w:pPr>
            <w:r>
              <w:t>27250.93</w:t>
            </w:r>
          </w:p>
        </w:tc>
        <w:tc>
          <w:tcPr>
            <w:tcW w:w="1474" w:type="dxa"/>
            <w:vAlign w:val="center"/>
          </w:tcPr>
          <w:p>
            <w:pPr>
              <w:pStyle w:val="15"/>
            </w:pPr>
            <w:r>
              <w:t>3141.01</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81.21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71.01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30391.94</w:t>
            </w:r>
          </w:p>
        </w:tc>
        <w:tc>
          <w:tcPr>
            <w:tcW w:w="3402" w:type="dxa"/>
            <w:vAlign w:val="center"/>
          </w:tcPr>
          <w:p>
            <w:pPr>
              <w:pStyle w:val="14"/>
            </w:pPr>
            <w:r>
              <w:t>支出总计</w:t>
            </w:r>
          </w:p>
        </w:tc>
        <w:tc>
          <w:tcPr>
            <w:tcW w:w="1474" w:type="dxa"/>
            <w:vAlign w:val="center"/>
          </w:tcPr>
          <w:p>
            <w:pPr>
              <w:pStyle w:val="15"/>
            </w:pPr>
            <w:r>
              <w:t>30391.94</w:t>
            </w:r>
          </w:p>
        </w:tc>
        <w:tc>
          <w:tcPr>
            <w:tcW w:w="1474" w:type="dxa"/>
            <w:vAlign w:val="center"/>
          </w:tcPr>
          <w:p>
            <w:pPr>
              <w:pStyle w:val="15"/>
            </w:pPr>
            <w:r>
              <w:t>27250.93</w:t>
            </w:r>
          </w:p>
        </w:tc>
        <w:tc>
          <w:tcPr>
            <w:tcW w:w="1474" w:type="dxa"/>
            <w:vAlign w:val="center"/>
          </w:tcPr>
          <w:p>
            <w:pPr>
              <w:pStyle w:val="15"/>
            </w:pPr>
            <w:r>
              <w:t>3141.01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27250.93</w:t>
            </w:r>
          </w:p>
        </w:tc>
        <w:tc>
          <w:tcPr>
            <w:tcW w:w="2551" w:type="dxa"/>
            <w:vAlign w:val="center"/>
          </w:tcPr>
          <w:p>
            <w:pPr>
              <w:pStyle w:val="15"/>
            </w:pPr>
            <w:r>
              <w:t>489.39</w:t>
            </w:r>
          </w:p>
        </w:tc>
        <w:tc>
          <w:tcPr>
            <w:tcW w:w="2551" w:type="dxa"/>
            <w:vAlign w:val="center"/>
          </w:tcPr>
          <w:p>
            <w:pPr>
              <w:pStyle w:val="15"/>
            </w:pPr>
            <w:r>
              <w:t>26761.54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186.30</w:t>
            </w:r>
          </w:p>
        </w:tc>
        <w:tc>
          <w:tcPr>
            <w:tcW w:w="2551" w:type="dxa"/>
            <w:vAlign w:val="center"/>
          </w:tcPr>
          <w:p>
            <w:pPr>
              <w:pStyle w:val="11"/>
            </w:pPr>
          </w:p>
        </w:tc>
        <w:tc>
          <w:tcPr>
            <w:tcW w:w="2551" w:type="dxa"/>
            <w:vAlign w:val="center"/>
          </w:tcPr>
          <w:p>
            <w:pPr>
              <w:pStyle w:val="11"/>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186.30</w:t>
            </w:r>
          </w:p>
        </w:tc>
        <w:tc>
          <w:tcPr>
            <w:tcW w:w="2551" w:type="dxa"/>
            <w:vAlign w:val="center"/>
          </w:tcPr>
          <w:p>
            <w:pPr>
              <w:pStyle w:val="11"/>
            </w:pPr>
          </w:p>
        </w:tc>
        <w:tc>
          <w:tcPr>
            <w:tcW w:w="2551" w:type="dxa"/>
            <w:vAlign w:val="center"/>
          </w:tcPr>
          <w:p>
            <w:pPr>
              <w:pStyle w:val="11"/>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186.30</w:t>
            </w:r>
          </w:p>
        </w:tc>
        <w:tc>
          <w:tcPr>
            <w:tcW w:w="2551" w:type="dxa"/>
            <w:vAlign w:val="center"/>
          </w:tcPr>
          <w:p>
            <w:pPr>
              <w:pStyle w:val="11"/>
            </w:pPr>
          </w:p>
        </w:tc>
        <w:tc>
          <w:tcPr>
            <w:tcW w:w="2551" w:type="dxa"/>
            <w:vAlign w:val="center"/>
          </w:tcPr>
          <w:p>
            <w:pPr>
              <w:pStyle w:val="11"/>
            </w:pPr>
            <w:r>
              <w:t>186.30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10.70</w:t>
            </w:r>
          </w:p>
        </w:tc>
        <w:tc>
          <w:tcPr>
            <w:tcW w:w="2551" w:type="dxa"/>
            <w:vAlign w:val="center"/>
          </w:tcPr>
          <w:p>
            <w:pPr>
              <w:pStyle w:val="11"/>
            </w:pPr>
          </w:p>
        </w:tc>
        <w:tc>
          <w:tcPr>
            <w:tcW w:w="2551" w:type="dxa"/>
            <w:vAlign w:val="center"/>
          </w:tcPr>
          <w:p>
            <w:pPr>
              <w:pStyle w:val="11"/>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10.70</w:t>
            </w:r>
          </w:p>
        </w:tc>
        <w:tc>
          <w:tcPr>
            <w:tcW w:w="2551" w:type="dxa"/>
            <w:vAlign w:val="center"/>
          </w:tcPr>
          <w:p>
            <w:pPr>
              <w:pStyle w:val="11"/>
            </w:pPr>
          </w:p>
        </w:tc>
        <w:tc>
          <w:tcPr>
            <w:tcW w:w="2551" w:type="dxa"/>
            <w:vAlign w:val="center"/>
          </w:tcPr>
          <w:p>
            <w:pPr>
              <w:pStyle w:val="11"/>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10.70</w:t>
            </w:r>
          </w:p>
        </w:tc>
        <w:tc>
          <w:tcPr>
            <w:tcW w:w="2551" w:type="dxa"/>
            <w:vAlign w:val="center"/>
          </w:tcPr>
          <w:p>
            <w:pPr>
              <w:pStyle w:val="11"/>
            </w:pPr>
          </w:p>
        </w:tc>
        <w:tc>
          <w:tcPr>
            <w:tcW w:w="2551" w:type="dxa"/>
            <w:vAlign w:val="center"/>
          </w:tcPr>
          <w:p>
            <w:pPr>
              <w:pStyle w:val="11"/>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2060199</w:t>
            </w:r>
          </w:p>
        </w:tc>
        <w:tc>
          <w:tcPr>
            <w:tcW w:w="4535" w:type="dxa"/>
            <w:vAlign w:val="center"/>
          </w:tcPr>
          <w:p>
            <w:pPr>
              <w:pStyle w:val="12"/>
            </w:pPr>
            <w:r>
              <w:t>其他科学技术管理事务支出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74.79</w:t>
            </w:r>
          </w:p>
        </w:tc>
        <w:tc>
          <w:tcPr>
            <w:tcW w:w="2551" w:type="dxa"/>
            <w:vAlign w:val="center"/>
          </w:tcPr>
          <w:p>
            <w:pPr>
              <w:pStyle w:val="11"/>
            </w:pPr>
            <w:r>
              <w:t>68.29</w:t>
            </w:r>
          </w:p>
        </w:tc>
        <w:tc>
          <w:tcPr>
            <w:tcW w:w="2551" w:type="dxa"/>
            <w:vAlign w:val="center"/>
          </w:tcPr>
          <w:p>
            <w:pPr>
              <w:pStyle w:val="11"/>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68.29</w:t>
            </w:r>
          </w:p>
        </w:tc>
        <w:tc>
          <w:tcPr>
            <w:tcW w:w="2551" w:type="dxa"/>
            <w:vAlign w:val="center"/>
          </w:tcPr>
          <w:p>
            <w:pPr>
              <w:pStyle w:val="11"/>
            </w:pPr>
            <w:r>
              <w:t>68.29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6.18</w:t>
            </w:r>
          </w:p>
        </w:tc>
        <w:tc>
          <w:tcPr>
            <w:tcW w:w="2551" w:type="dxa"/>
            <w:vAlign w:val="center"/>
          </w:tcPr>
          <w:p>
            <w:pPr>
              <w:pStyle w:val="11"/>
            </w:pPr>
            <w:r>
              <w:t>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41.43</w:t>
            </w:r>
          </w:p>
        </w:tc>
        <w:tc>
          <w:tcPr>
            <w:tcW w:w="2551" w:type="dxa"/>
            <w:vAlign w:val="center"/>
          </w:tcPr>
          <w:p>
            <w:pPr>
              <w:pStyle w:val="11"/>
            </w:pPr>
            <w:r>
              <w:t>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20.67</w:t>
            </w:r>
          </w:p>
        </w:tc>
        <w:tc>
          <w:tcPr>
            <w:tcW w:w="2551" w:type="dxa"/>
            <w:vAlign w:val="center"/>
          </w:tcPr>
          <w:p>
            <w:pPr>
              <w:pStyle w:val="11"/>
            </w:pPr>
            <w:r>
              <w:t>20.67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23944.71</w:t>
            </w:r>
          </w:p>
        </w:tc>
        <w:tc>
          <w:tcPr>
            <w:tcW w:w="2551" w:type="dxa"/>
            <w:vAlign w:val="center"/>
          </w:tcPr>
          <w:p>
            <w:pPr>
              <w:pStyle w:val="11"/>
            </w:pPr>
            <w:r>
              <w:t>386.67</w:t>
            </w:r>
          </w:p>
        </w:tc>
        <w:tc>
          <w:tcPr>
            <w:tcW w:w="2551" w:type="dxa"/>
            <w:vAlign w:val="center"/>
          </w:tcPr>
          <w:p>
            <w:pPr>
              <w:pStyle w:val="11"/>
            </w:pPr>
            <w:r>
              <w:t>23558.04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504.87</w:t>
            </w:r>
          </w:p>
        </w:tc>
        <w:tc>
          <w:tcPr>
            <w:tcW w:w="2551" w:type="dxa"/>
            <w:vAlign w:val="center"/>
          </w:tcPr>
          <w:p>
            <w:pPr>
              <w:pStyle w:val="11"/>
            </w:pPr>
            <w:r>
              <w:t>353.15</w:t>
            </w:r>
          </w:p>
        </w:tc>
        <w:tc>
          <w:tcPr>
            <w:tcW w:w="2551" w:type="dxa"/>
            <w:vAlign w:val="center"/>
          </w:tcPr>
          <w:p>
            <w:pPr>
              <w:pStyle w:val="11"/>
            </w:pPr>
            <w:r>
              <w:t>151.72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2100101</w:t>
            </w:r>
          </w:p>
        </w:tc>
        <w:tc>
          <w:tcPr>
            <w:tcW w:w="4535" w:type="dxa"/>
            <w:vAlign w:val="center"/>
          </w:tcPr>
          <w:p>
            <w:pPr>
              <w:pStyle w:val="12"/>
            </w:pPr>
            <w:r>
              <w:t>行政运行</w:t>
            </w:r>
          </w:p>
        </w:tc>
        <w:tc>
          <w:tcPr>
            <w:tcW w:w="2551" w:type="dxa"/>
            <w:vAlign w:val="center"/>
          </w:tcPr>
          <w:p>
            <w:pPr>
              <w:pStyle w:val="11"/>
            </w:pPr>
            <w:r>
              <w:t>441.15</w:t>
            </w:r>
          </w:p>
        </w:tc>
        <w:tc>
          <w:tcPr>
            <w:tcW w:w="2551" w:type="dxa"/>
            <w:vAlign w:val="center"/>
          </w:tcPr>
          <w:p>
            <w:pPr>
              <w:pStyle w:val="11"/>
            </w:pPr>
            <w:r>
              <w:t>353.15</w:t>
            </w:r>
          </w:p>
        </w:tc>
        <w:tc>
          <w:tcPr>
            <w:tcW w:w="2551" w:type="dxa"/>
            <w:vAlign w:val="center"/>
          </w:tcPr>
          <w:p>
            <w:pPr>
              <w:pStyle w:val="11"/>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2100199</w:t>
            </w:r>
          </w:p>
        </w:tc>
        <w:tc>
          <w:tcPr>
            <w:tcW w:w="4535" w:type="dxa"/>
            <w:vAlign w:val="center"/>
          </w:tcPr>
          <w:p>
            <w:pPr>
              <w:pStyle w:val="12"/>
            </w:pPr>
            <w:r>
              <w:t>其他卫生健康管理事务支出</w:t>
            </w:r>
          </w:p>
        </w:tc>
        <w:tc>
          <w:tcPr>
            <w:tcW w:w="2551" w:type="dxa"/>
            <w:vAlign w:val="center"/>
          </w:tcPr>
          <w:p>
            <w:pPr>
              <w:pStyle w:val="11"/>
            </w:pPr>
            <w:r>
              <w:t>63.72</w:t>
            </w:r>
          </w:p>
        </w:tc>
        <w:tc>
          <w:tcPr>
            <w:tcW w:w="2551" w:type="dxa"/>
            <w:vAlign w:val="center"/>
          </w:tcPr>
          <w:p>
            <w:pPr>
              <w:pStyle w:val="11"/>
            </w:pPr>
          </w:p>
        </w:tc>
        <w:tc>
          <w:tcPr>
            <w:tcW w:w="2551" w:type="dxa"/>
            <w:vAlign w:val="center"/>
          </w:tcPr>
          <w:p>
            <w:pPr>
              <w:pStyle w:val="11"/>
            </w:pPr>
            <w:r>
              <w:t>63.72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19062.60</w:t>
            </w:r>
          </w:p>
        </w:tc>
        <w:tc>
          <w:tcPr>
            <w:tcW w:w="2551" w:type="dxa"/>
            <w:vAlign w:val="center"/>
          </w:tcPr>
          <w:p>
            <w:pPr>
              <w:pStyle w:val="11"/>
            </w:pPr>
          </w:p>
        </w:tc>
        <w:tc>
          <w:tcPr>
            <w:tcW w:w="2551" w:type="dxa"/>
            <w:vAlign w:val="center"/>
          </w:tcPr>
          <w:p>
            <w:pPr>
              <w:pStyle w:val="11"/>
            </w:pPr>
            <w:r>
              <w:t>19062.60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2100201</w:t>
            </w:r>
          </w:p>
        </w:tc>
        <w:tc>
          <w:tcPr>
            <w:tcW w:w="4535" w:type="dxa"/>
            <w:vAlign w:val="center"/>
          </w:tcPr>
          <w:p>
            <w:pPr>
              <w:pStyle w:val="12"/>
            </w:pPr>
            <w:r>
              <w:t>综合医院</w:t>
            </w:r>
          </w:p>
        </w:tc>
        <w:tc>
          <w:tcPr>
            <w:tcW w:w="2551" w:type="dxa"/>
            <w:vAlign w:val="center"/>
          </w:tcPr>
          <w:p>
            <w:pPr>
              <w:pStyle w:val="11"/>
            </w:pPr>
            <w:r>
              <w:t>19000.00</w:t>
            </w:r>
          </w:p>
        </w:tc>
        <w:tc>
          <w:tcPr>
            <w:tcW w:w="2551" w:type="dxa"/>
            <w:vAlign w:val="center"/>
          </w:tcPr>
          <w:p>
            <w:pPr>
              <w:pStyle w:val="11"/>
            </w:pPr>
          </w:p>
        </w:tc>
        <w:tc>
          <w:tcPr>
            <w:tcW w:w="2551" w:type="dxa"/>
            <w:vAlign w:val="center"/>
          </w:tcPr>
          <w:p>
            <w:pPr>
              <w:pStyle w:val="11"/>
            </w:pPr>
            <w:r>
              <w:t>19000.00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2100299</w:t>
            </w:r>
          </w:p>
        </w:tc>
        <w:tc>
          <w:tcPr>
            <w:tcW w:w="4535" w:type="dxa"/>
            <w:vAlign w:val="center"/>
          </w:tcPr>
          <w:p>
            <w:pPr>
              <w:pStyle w:val="12"/>
            </w:pPr>
            <w:r>
              <w:t>其他公立医院支出</w:t>
            </w:r>
          </w:p>
        </w:tc>
        <w:tc>
          <w:tcPr>
            <w:tcW w:w="2551" w:type="dxa"/>
            <w:vAlign w:val="center"/>
          </w:tcPr>
          <w:p>
            <w:pPr>
              <w:pStyle w:val="11"/>
            </w:pPr>
            <w:r>
              <w:t>62.60</w:t>
            </w:r>
          </w:p>
        </w:tc>
        <w:tc>
          <w:tcPr>
            <w:tcW w:w="2551" w:type="dxa"/>
            <w:vAlign w:val="center"/>
          </w:tcPr>
          <w:p>
            <w:pPr>
              <w:pStyle w:val="11"/>
            </w:pPr>
          </w:p>
        </w:tc>
        <w:tc>
          <w:tcPr>
            <w:tcW w:w="2551" w:type="dxa"/>
            <w:vAlign w:val="center"/>
          </w:tcPr>
          <w:p>
            <w:pPr>
              <w:pStyle w:val="11"/>
            </w:pPr>
            <w:r>
              <w:t>62.60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563.10</w:t>
            </w:r>
          </w:p>
        </w:tc>
        <w:tc>
          <w:tcPr>
            <w:tcW w:w="2551" w:type="dxa"/>
            <w:vAlign w:val="center"/>
          </w:tcPr>
          <w:p>
            <w:pPr>
              <w:pStyle w:val="11"/>
            </w:pPr>
          </w:p>
        </w:tc>
        <w:tc>
          <w:tcPr>
            <w:tcW w:w="2551" w:type="dxa"/>
            <w:vAlign w:val="center"/>
          </w:tcPr>
          <w:p>
            <w:pPr>
              <w:pStyle w:val="11"/>
            </w:pPr>
            <w:r>
              <w:t>563.10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294.10</w:t>
            </w:r>
          </w:p>
        </w:tc>
        <w:tc>
          <w:tcPr>
            <w:tcW w:w="2551" w:type="dxa"/>
            <w:vAlign w:val="center"/>
          </w:tcPr>
          <w:p>
            <w:pPr>
              <w:pStyle w:val="11"/>
            </w:pPr>
          </w:p>
        </w:tc>
        <w:tc>
          <w:tcPr>
            <w:tcW w:w="2551" w:type="dxa"/>
            <w:vAlign w:val="center"/>
          </w:tcPr>
          <w:p>
            <w:pPr>
              <w:pStyle w:val="11"/>
            </w:pPr>
            <w:r>
              <w:t>294.10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269.00</w:t>
            </w:r>
          </w:p>
        </w:tc>
        <w:tc>
          <w:tcPr>
            <w:tcW w:w="2551" w:type="dxa"/>
            <w:vAlign w:val="center"/>
          </w:tcPr>
          <w:p>
            <w:pPr>
              <w:pStyle w:val="11"/>
            </w:pPr>
          </w:p>
        </w:tc>
        <w:tc>
          <w:tcPr>
            <w:tcW w:w="2551" w:type="dxa"/>
            <w:vAlign w:val="center"/>
          </w:tcPr>
          <w:p>
            <w:pPr>
              <w:pStyle w:val="11"/>
            </w:pPr>
            <w:r>
              <w:t>269.00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1342.87</w:t>
            </w:r>
          </w:p>
        </w:tc>
        <w:tc>
          <w:tcPr>
            <w:tcW w:w="2551" w:type="dxa"/>
            <w:vAlign w:val="center"/>
          </w:tcPr>
          <w:p>
            <w:pPr>
              <w:pStyle w:val="11"/>
            </w:pPr>
          </w:p>
        </w:tc>
        <w:tc>
          <w:tcPr>
            <w:tcW w:w="2551" w:type="dxa"/>
            <w:vAlign w:val="center"/>
          </w:tcPr>
          <w:p>
            <w:pPr>
              <w:pStyle w:val="11"/>
            </w:pPr>
            <w:r>
              <w:t>1342.87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2100403</w:t>
            </w:r>
          </w:p>
        </w:tc>
        <w:tc>
          <w:tcPr>
            <w:tcW w:w="4535" w:type="dxa"/>
            <w:vAlign w:val="center"/>
          </w:tcPr>
          <w:p>
            <w:pPr>
              <w:pStyle w:val="12"/>
            </w:pPr>
            <w:r>
              <w:t>妇幼保健机构</w:t>
            </w:r>
          </w:p>
        </w:tc>
        <w:tc>
          <w:tcPr>
            <w:tcW w:w="2551" w:type="dxa"/>
            <w:vAlign w:val="center"/>
          </w:tcPr>
          <w:p>
            <w:pPr>
              <w:pStyle w:val="11"/>
            </w:pPr>
            <w:r>
              <w:t>49.00</w:t>
            </w:r>
          </w:p>
        </w:tc>
        <w:tc>
          <w:tcPr>
            <w:tcW w:w="2551" w:type="dxa"/>
            <w:vAlign w:val="center"/>
          </w:tcPr>
          <w:p>
            <w:pPr>
              <w:pStyle w:val="11"/>
            </w:pPr>
          </w:p>
        </w:tc>
        <w:tc>
          <w:tcPr>
            <w:tcW w:w="2551" w:type="dxa"/>
            <w:vAlign w:val="center"/>
          </w:tcPr>
          <w:p>
            <w:pPr>
              <w:pStyle w:val="11"/>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285.93</w:t>
            </w:r>
          </w:p>
        </w:tc>
        <w:tc>
          <w:tcPr>
            <w:tcW w:w="2551" w:type="dxa"/>
            <w:vAlign w:val="center"/>
          </w:tcPr>
          <w:p>
            <w:pPr>
              <w:pStyle w:val="11"/>
            </w:pPr>
          </w:p>
        </w:tc>
        <w:tc>
          <w:tcPr>
            <w:tcW w:w="2551" w:type="dxa"/>
            <w:vAlign w:val="center"/>
          </w:tcPr>
          <w:p>
            <w:pPr>
              <w:pStyle w:val="11"/>
            </w:pPr>
            <w:r>
              <w:t>285.93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2100409</w:t>
            </w:r>
          </w:p>
        </w:tc>
        <w:tc>
          <w:tcPr>
            <w:tcW w:w="4535" w:type="dxa"/>
            <w:vAlign w:val="center"/>
          </w:tcPr>
          <w:p>
            <w:pPr>
              <w:pStyle w:val="12"/>
            </w:pPr>
            <w:r>
              <w:t>重大公共卫生服务</w:t>
            </w:r>
          </w:p>
        </w:tc>
        <w:tc>
          <w:tcPr>
            <w:tcW w:w="2551" w:type="dxa"/>
            <w:vAlign w:val="center"/>
          </w:tcPr>
          <w:p>
            <w:pPr>
              <w:pStyle w:val="11"/>
            </w:pPr>
            <w:r>
              <w:t>1006.00</w:t>
            </w:r>
          </w:p>
        </w:tc>
        <w:tc>
          <w:tcPr>
            <w:tcW w:w="2551" w:type="dxa"/>
            <w:vAlign w:val="center"/>
          </w:tcPr>
          <w:p>
            <w:pPr>
              <w:pStyle w:val="11"/>
            </w:pPr>
          </w:p>
        </w:tc>
        <w:tc>
          <w:tcPr>
            <w:tcW w:w="2551" w:type="dxa"/>
            <w:vAlign w:val="center"/>
          </w:tcPr>
          <w:p>
            <w:pPr>
              <w:pStyle w:val="11"/>
            </w:pPr>
            <w:r>
              <w:t>1006.00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907.75</w:t>
            </w:r>
          </w:p>
        </w:tc>
        <w:tc>
          <w:tcPr>
            <w:tcW w:w="2551" w:type="dxa"/>
            <w:vAlign w:val="center"/>
          </w:tcPr>
          <w:p>
            <w:pPr>
              <w:pStyle w:val="11"/>
            </w:pPr>
          </w:p>
        </w:tc>
        <w:tc>
          <w:tcPr>
            <w:tcW w:w="2551" w:type="dxa"/>
            <w:vAlign w:val="center"/>
          </w:tcPr>
          <w:p>
            <w:pPr>
              <w:pStyle w:val="11"/>
            </w:pPr>
            <w:r>
              <w:t>907.75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414.75</w:t>
            </w:r>
          </w:p>
        </w:tc>
        <w:tc>
          <w:tcPr>
            <w:tcW w:w="2551" w:type="dxa"/>
            <w:vAlign w:val="center"/>
          </w:tcPr>
          <w:p>
            <w:pPr>
              <w:pStyle w:val="11"/>
            </w:pPr>
          </w:p>
        </w:tc>
        <w:tc>
          <w:tcPr>
            <w:tcW w:w="2551" w:type="dxa"/>
            <w:vAlign w:val="center"/>
          </w:tcPr>
          <w:p>
            <w:pPr>
              <w:pStyle w:val="11"/>
            </w:pPr>
            <w:r>
              <w:t>414.75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2100799</w:t>
            </w:r>
          </w:p>
        </w:tc>
        <w:tc>
          <w:tcPr>
            <w:tcW w:w="4535" w:type="dxa"/>
            <w:vAlign w:val="center"/>
          </w:tcPr>
          <w:p>
            <w:pPr>
              <w:pStyle w:val="12"/>
            </w:pPr>
            <w:r>
              <w:t>其他计划生育事务支出</w:t>
            </w:r>
          </w:p>
        </w:tc>
        <w:tc>
          <w:tcPr>
            <w:tcW w:w="2551" w:type="dxa"/>
            <w:vAlign w:val="center"/>
          </w:tcPr>
          <w:p>
            <w:pPr>
              <w:pStyle w:val="11"/>
            </w:pPr>
            <w:r>
              <w:t>493.00</w:t>
            </w:r>
          </w:p>
        </w:tc>
        <w:tc>
          <w:tcPr>
            <w:tcW w:w="2551" w:type="dxa"/>
            <w:vAlign w:val="center"/>
          </w:tcPr>
          <w:p>
            <w:pPr>
              <w:pStyle w:val="11"/>
            </w:pPr>
          </w:p>
        </w:tc>
        <w:tc>
          <w:tcPr>
            <w:tcW w:w="2551" w:type="dxa"/>
            <w:vAlign w:val="center"/>
          </w:tcPr>
          <w:p>
            <w:pPr>
              <w:pStyle w:val="11"/>
            </w:pPr>
            <w:r>
              <w:t>493.00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33.52</w:t>
            </w:r>
          </w:p>
        </w:tc>
        <w:tc>
          <w:tcPr>
            <w:tcW w:w="2551" w:type="dxa"/>
            <w:vAlign w:val="center"/>
          </w:tcPr>
          <w:p>
            <w:pPr>
              <w:pStyle w:val="11"/>
            </w:pPr>
            <w:r>
              <w:t>33.52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33.52</w:t>
            </w:r>
          </w:p>
        </w:tc>
        <w:tc>
          <w:tcPr>
            <w:tcW w:w="2551" w:type="dxa"/>
            <w:vAlign w:val="center"/>
          </w:tcPr>
          <w:p>
            <w:pPr>
              <w:pStyle w:val="11"/>
            </w:pPr>
            <w:r>
              <w:t>33.52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1450.00</w:t>
            </w:r>
          </w:p>
        </w:tc>
        <w:tc>
          <w:tcPr>
            <w:tcW w:w="2551" w:type="dxa"/>
            <w:vAlign w:val="center"/>
          </w:tcPr>
          <w:p>
            <w:pPr>
              <w:pStyle w:val="11"/>
            </w:pPr>
          </w:p>
        </w:tc>
        <w:tc>
          <w:tcPr>
            <w:tcW w:w="2551" w:type="dxa"/>
            <w:vAlign w:val="center"/>
          </w:tcPr>
          <w:p>
            <w:pPr>
              <w:pStyle w:val="11"/>
            </w:pPr>
            <w:r>
              <w:t>1450.00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2551" w:type="dxa"/>
            <w:vAlign w:val="center"/>
          </w:tcPr>
          <w:p>
            <w:pPr>
              <w:pStyle w:val="11"/>
            </w:pPr>
            <w:r>
              <w:t>1450.00</w:t>
            </w:r>
          </w:p>
        </w:tc>
        <w:tc>
          <w:tcPr>
            <w:tcW w:w="2551" w:type="dxa"/>
            <w:vAlign w:val="center"/>
          </w:tcPr>
          <w:p>
            <w:pPr>
              <w:pStyle w:val="11"/>
            </w:pPr>
          </w:p>
        </w:tc>
        <w:tc>
          <w:tcPr>
            <w:tcW w:w="2551" w:type="dxa"/>
            <w:vAlign w:val="center"/>
          </w:tcPr>
          <w:p>
            <w:pPr>
              <w:pStyle w:val="11"/>
            </w:pPr>
            <w:r>
              <w:t>1450.00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34.44</w:t>
            </w:r>
          </w:p>
        </w:tc>
        <w:tc>
          <w:tcPr>
            <w:tcW w:w="2551" w:type="dxa"/>
            <w:vAlign w:val="center"/>
          </w:tcPr>
          <w:p>
            <w:pPr>
              <w:pStyle w:val="11"/>
            </w:pPr>
            <w:r>
              <w:t>34.44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34.44</w:t>
            </w:r>
          </w:p>
        </w:tc>
        <w:tc>
          <w:tcPr>
            <w:tcW w:w="2551" w:type="dxa"/>
            <w:vAlign w:val="center"/>
          </w:tcPr>
          <w:p>
            <w:pPr>
              <w:pStyle w:val="11"/>
            </w:pPr>
            <w:r>
              <w:t>34.44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34.44</w:t>
            </w:r>
          </w:p>
        </w:tc>
        <w:tc>
          <w:tcPr>
            <w:tcW w:w="2551" w:type="dxa"/>
            <w:vAlign w:val="center"/>
          </w:tcPr>
          <w:p>
            <w:pPr>
              <w:pStyle w:val="11"/>
            </w:pPr>
            <w:r>
              <w:t>34.44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489.39</w:t>
            </w:r>
          </w:p>
        </w:tc>
        <w:tc>
          <w:tcPr>
            <w:tcW w:w="2551" w:type="dxa"/>
            <w:vAlign w:val="center"/>
          </w:tcPr>
          <w:p>
            <w:pPr>
              <w:pStyle w:val="15"/>
            </w:pPr>
            <w:r>
              <w:t>442.97</w:t>
            </w:r>
          </w:p>
        </w:tc>
        <w:tc>
          <w:tcPr>
            <w:tcW w:w="2551" w:type="dxa"/>
            <w:vAlign w:val="center"/>
          </w:tcPr>
          <w:p>
            <w:pPr>
              <w:pStyle w:val="15"/>
            </w:pPr>
            <w:r>
              <w:t>46.42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437.02</w:t>
            </w:r>
          </w:p>
        </w:tc>
        <w:tc>
          <w:tcPr>
            <w:tcW w:w="2551" w:type="dxa"/>
            <w:vAlign w:val="center"/>
          </w:tcPr>
          <w:p>
            <w:pPr>
              <w:pStyle w:val="11"/>
            </w:pPr>
            <w:r>
              <w:t>437.02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137.74</w:t>
            </w:r>
          </w:p>
        </w:tc>
        <w:tc>
          <w:tcPr>
            <w:tcW w:w="2551" w:type="dxa"/>
            <w:vAlign w:val="center"/>
          </w:tcPr>
          <w:p>
            <w:pPr>
              <w:pStyle w:val="11"/>
            </w:pPr>
            <w:r>
              <w:t>137.74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38.58</w:t>
            </w:r>
          </w:p>
        </w:tc>
        <w:tc>
          <w:tcPr>
            <w:tcW w:w="2551" w:type="dxa"/>
            <w:vAlign w:val="center"/>
          </w:tcPr>
          <w:p>
            <w:pPr>
              <w:pStyle w:val="11"/>
            </w:pPr>
            <w:r>
              <w:t>38.58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18.93</w:t>
            </w:r>
          </w:p>
        </w:tc>
        <w:tc>
          <w:tcPr>
            <w:tcW w:w="2551" w:type="dxa"/>
            <w:vAlign w:val="center"/>
          </w:tcPr>
          <w:p>
            <w:pPr>
              <w:pStyle w:val="11"/>
            </w:pPr>
            <w:r>
              <w:t>18.93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109.54</w:t>
            </w:r>
          </w:p>
        </w:tc>
        <w:tc>
          <w:tcPr>
            <w:tcW w:w="2551" w:type="dxa"/>
            <w:vAlign w:val="center"/>
          </w:tcPr>
          <w:p>
            <w:pPr>
              <w:pStyle w:val="11"/>
            </w:pPr>
            <w:r>
              <w:t>109.54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41.43</w:t>
            </w:r>
          </w:p>
        </w:tc>
        <w:tc>
          <w:tcPr>
            <w:tcW w:w="2551" w:type="dxa"/>
            <w:vAlign w:val="center"/>
          </w:tcPr>
          <w:p>
            <w:pPr>
              <w:pStyle w:val="11"/>
            </w:pPr>
            <w:r>
              <w:t>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20.67</w:t>
            </w:r>
          </w:p>
        </w:tc>
        <w:tc>
          <w:tcPr>
            <w:tcW w:w="2551" w:type="dxa"/>
            <w:vAlign w:val="center"/>
          </w:tcPr>
          <w:p>
            <w:pPr>
              <w:pStyle w:val="11"/>
            </w:pPr>
            <w:r>
              <w:t>20.67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17.36</w:t>
            </w:r>
          </w:p>
        </w:tc>
        <w:tc>
          <w:tcPr>
            <w:tcW w:w="2551" w:type="dxa"/>
            <w:vAlign w:val="center"/>
          </w:tcPr>
          <w:p>
            <w:pPr>
              <w:pStyle w:val="11"/>
            </w:pPr>
            <w:r>
              <w:t>17.36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16.16</w:t>
            </w:r>
          </w:p>
        </w:tc>
        <w:tc>
          <w:tcPr>
            <w:tcW w:w="2551" w:type="dxa"/>
            <w:vAlign w:val="center"/>
          </w:tcPr>
          <w:p>
            <w:pPr>
              <w:pStyle w:val="11"/>
            </w:pPr>
            <w:r>
              <w:t>16.16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2.17</w:t>
            </w:r>
          </w:p>
        </w:tc>
        <w:tc>
          <w:tcPr>
            <w:tcW w:w="2551" w:type="dxa"/>
            <w:vAlign w:val="center"/>
          </w:tcPr>
          <w:p>
            <w:pPr>
              <w:pStyle w:val="11"/>
            </w:pPr>
            <w:r>
              <w:t>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34.44</w:t>
            </w:r>
          </w:p>
        </w:tc>
        <w:tc>
          <w:tcPr>
            <w:tcW w:w="2551" w:type="dxa"/>
            <w:vAlign w:val="center"/>
          </w:tcPr>
          <w:p>
            <w:pPr>
              <w:pStyle w:val="11"/>
            </w:pPr>
            <w:r>
              <w:t>34.44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45.22</w:t>
            </w:r>
          </w:p>
        </w:tc>
        <w:tc>
          <w:tcPr>
            <w:tcW w:w="2551" w:type="dxa"/>
            <w:vAlign w:val="center"/>
          </w:tcPr>
          <w:p>
            <w:pPr>
              <w:pStyle w:val="11"/>
            </w:pPr>
          </w:p>
        </w:tc>
        <w:tc>
          <w:tcPr>
            <w:tcW w:w="2551" w:type="dxa"/>
            <w:vAlign w:val="center"/>
          </w:tcPr>
          <w:p>
            <w:pPr>
              <w:pStyle w:val="11"/>
            </w:pPr>
            <w:r>
              <w:t>45.22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3.32</w:t>
            </w:r>
          </w:p>
        </w:tc>
        <w:tc>
          <w:tcPr>
            <w:tcW w:w="2551" w:type="dxa"/>
            <w:vAlign w:val="center"/>
          </w:tcPr>
          <w:p>
            <w:pPr>
              <w:pStyle w:val="11"/>
            </w:pPr>
          </w:p>
        </w:tc>
        <w:tc>
          <w:tcPr>
            <w:tcW w:w="2551" w:type="dxa"/>
            <w:vAlign w:val="center"/>
          </w:tcPr>
          <w:p>
            <w:pPr>
              <w:pStyle w:val="11"/>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4.42</w:t>
            </w:r>
          </w:p>
        </w:tc>
        <w:tc>
          <w:tcPr>
            <w:tcW w:w="2551" w:type="dxa"/>
            <w:vAlign w:val="center"/>
          </w:tcPr>
          <w:p>
            <w:pPr>
              <w:pStyle w:val="11"/>
            </w:pPr>
          </w:p>
        </w:tc>
        <w:tc>
          <w:tcPr>
            <w:tcW w:w="2551" w:type="dxa"/>
            <w:vAlign w:val="center"/>
          </w:tcPr>
          <w:p>
            <w:pPr>
              <w:pStyle w:val="11"/>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2.91</w:t>
            </w:r>
          </w:p>
        </w:tc>
        <w:tc>
          <w:tcPr>
            <w:tcW w:w="2551" w:type="dxa"/>
            <w:vAlign w:val="center"/>
          </w:tcPr>
          <w:p>
            <w:pPr>
              <w:pStyle w:val="11"/>
            </w:pPr>
          </w:p>
        </w:tc>
        <w:tc>
          <w:tcPr>
            <w:tcW w:w="2551" w:type="dxa"/>
            <w:vAlign w:val="center"/>
          </w:tcPr>
          <w:p>
            <w:pPr>
              <w:pStyle w:val="11"/>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6.90</w:t>
            </w:r>
          </w:p>
        </w:tc>
        <w:tc>
          <w:tcPr>
            <w:tcW w:w="2551" w:type="dxa"/>
            <w:vAlign w:val="center"/>
          </w:tcPr>
          <w:p>
            <w:pPr>
              <w:pStyle w:val="11"/>
            </w:pPr>
          </w:p>
        </w:tc>
        <w:tc>
          <w:tcPr>
            <w:tcW w:w="2551" w:type="dxa"/>
            <w:vAlign w:val="center"/>
          </w:tcPr>
          <w:p>
            <w:pPr>
              <w:pStyle w:val="11"/>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5.95</w:t>
            </w:r>
          </w:p>
        </w:tc>
        <w:tc>
          <w:tcPr>
            <w:tcW w:w="2551" w:type="dxa"/>
            <w:vAlign w:val="center"/>
          </w:tcPr>
          <w:p>
            <w:pPr>
              <w:pStyle w:val="11"/>
            </w:pPr>
            <w:r>
              <w:t>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5.95</w:t>
            </w:r>
          </w:p>
        </w:tc>
        <w:tc>
          <w:tcPr>
            <w:tcW w:w="2551" w:type="dxa"/>
            <w:vAlign w:val="center"/>
          </w:tcPr>
          <w:p>
            <w:pPr>
              <w:pStyle w:val="11"/>
            </w:pPr>
            <w:r>
              <w:t>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3141.01</w:t>
            </w:r>
          </w:p>
        </w:tc>
        <w:tc>
          <w:tcPr>
            <w:tcW w:w="2551" w:type="dxa"/>
            <w:vAlign w:val="center"/>
          </w:tcPr>
          <w:p>
            <w:pPr>
              <w:pStyle w:val="15"/>
            </w:pPr>
          </w:p>
        </w:tc>
        <w:tc>
          <w:tcPr>
            <w:tcW w:w="2551" w:type="dxa"/>
            <w:vAlign w:val="center"/>
          </w:tcPr>
          <w:p>
            <w:pPr>
              <w:pStyle w:val="15"/>
            </w:pPr>
            <w:r>
              <w:t>3141.01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3070.00</w:t>
            </w:r>
          </w:p>
        </w:tc>
        <w:tc>
          <w:tcPr>
            <w:tcW w:w="2551" w:type="dxa"/>
            <w:vAlign w:val="center"/>
          </w:tcPr>
          <w:p>
            <w:pPr>
              <w:pStyle w:val="11"/>
            </w:pPr>
          </w:p>
        </w:tc>
        <w:tc>
          <w:tcPr>
            <w:tcW w:w="2551" w:type="dxa"/>
            <w:vAlign w:val="center"/>
          </w:tcPr>
          <w:p>
            <w:pPr>
              <w:pStyle w:val="11"/>
            </w:pPr>
            <w:r>
              <w:t>3070.00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3070.00</w:t>
            </w:r>
          </w:p>
        </w:tc>
        <w:tc>
          <w:tcPr>
            <w:tcW w:w="2551" w:type="dxa"/>
            <w:vAlign w:val="center"/>
          </w:tcPr>
          <w:p>
            <w:pPr>
              <w:pStyle w:val="11"/>
            </w:pPr>
          </w:p>
        </w:tc>
        <w:tc>
          <w:tcPr>
            <w:tcW w:w="2551" w:type="dxa"/>
            <w:vAlign w:val="center"/>
          </w:tcPr>
          <w:p>
            <w:pPr>
              <w:pStyle w:val="11"/>
            </w:pPr>
            <w:r>
              <w:t>3070.00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2780.00</w:t>
            </w:r>
          </w:p>
        </w:tc>
        <w:tc>
          <w:tcPr>
            <w:tcW w:w="2551" w:type="dxa"/>
            <w:vAlign w:val="center"/>
          </w:tcPr>
          <w:p>
            <w:pPr>
              <w:pStyle w:val="11"/>
            </w:pPr>
          </w:p>
        </w:tc>
        <w:tc>
          <w:tcPr>
            <w:tcW w:w="2551" w:type="dxa"/>
            <w:vAlign w:val="center"/>
          </w:tcPr>
          <w:p>
            <w:pPr>
              <w:pStyle w:val="11"/>
            </w:pPr>
            <w:r>
              <w:t>2780.00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290.00</w:t>
            </w:r>
          </w:p>
        </w:tc>
        <w:tc>
          <w:tcPr>
            <w:tcW w:w="2551" w:type="dxa"/>
            <w:vAlign w:val="center"/>
          </w:tcPr>
          <w:p>
            <w:pPr>
              <w:pStyle w:val="11"/>
            </w:pPr>
          </w:p>
        </w:tc>
        <w:tc>
          <w:tcPr>
            <w:tcW w:w="2551" w:type="dxa"/>
            <w:vAlign w:val="center"/>
          </w:tcPr>
          <w:p>
            <w:pPr>
              <w:pStyle w:val="11"/>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71.01</w:t>
            </w:r>
          </w:p>
        </w:tc>
        <w:tc>
          <w:tcPr>
            <w:tcW w:w="2551" w:type="dxa"/>
            <w:vAlign w:val="center"/>
          </w:tcPr>
          <w:p>
            <w:pPr>
              <w:pStyle w:val="11"/>
            </w:pPr>
          </w:p>
        </w:tc>
        <w:tc>
          <w:tcPr>
            <w:tcW w:w="2551" w:type="dxa"/>
            <w:vAlign w:val="center"/>
          </w:tcPr>
          <w:p>
            <w:pPr>
              <w:pStyle w:val="11"/>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71.01</w:t>
            </w:r>
          </w:p>
        </w:tc>
        <w:tc>
          <w:tcPr>
            <w:tcW w:w="2551" w:type="dxa"/>
            <w:vAlign w:val="center"/>
          </w:tcPr>
          <w:p>
            <w:pPr>
              <w:pStyle w:val="11"/>
            </w:pPr>
          </w:p>
        </w:tc>
        <w:tc>
          <w:tcPr>
            <w:tcW w:w="2551" w:type="dxa"/>
            <w:vAlign w:val="center"/>
          </w:tcPr>
          <w:p>
            <w:pPr>
              <w:pStyle w:val="11"/>
            </w:pPr>
            <w:r>
              <w:t>71.01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71.01</w:t>
            </w:r>
          </w:p>
        </w:tc>
        <w:tc>
          <w:tcPr>
            <w:tcW w:w="2551" w:type="dxa"/>
            <w:vAlign w:val="center"/>
          </w:tcPr>
          <w:p>
            <w:pPr>
              <w:pStyle w:val="11"/>
            </w:pPr>
          </w:p>
        </w:tc>
        <w:tc>
          <w:tcPr>
            <w:tcW w:w="2551" w:type="dxa"/>
            <w:vAlign w:val="center"/>
          </w:tcPr>
          <w:p>
            <w:pPr>
              <w:pStyle w:val="11"/>
            </w:pPr>
            <w:r>
              <w:t>71.01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27.27</w:t>
            </w:r>
          </w:p>
        </w:tc>
        <w:tc>
          <w:tcPr>
            <w:tcW w:w="2381" w:type="dxa"/>
            <w:vAlign w:val="center"/>
          </w:tcPr>
          <w:p>
            <w:pPr>
              <w:pStyle w:val="15"/>
            </w:pPr>
            <w:r>
              <w:t>27.27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27.27</w:t>
            </w:r>
          </w:p>
        </w:tc>
        <w:tc>
          <w:tcPr>
            <w:tcW w:w="2381" w:type="dxa"/>
            <w:vAlign w:val="center"/>
          </w:tcPr>
          <w:p>
            <w:pPr>
              <w:pStyle w:val="11"/>
            </w:pPr>
            <w:r>
              <w:t>27.27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6.90</w:t>
            </w:r>
          </w:p>
        </w:tc>
        <w:tc>
          <w:tcPr>
            <w:tcW w:w="2381" w:type="dxa"/>
            <w:vAlign w:val="center"/>
          </w:tcPr>
          <w:p>
            <w:pPr>
              <w:pStyle w:val="11"/>
            </w:pPr>
            <w:r>
              <w:t>6.90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6.90</w:t>
            </w:r>
          </w:p>
        </w:tc>
        <w:tc>
          <w:tcPr>
            <w:tcW w:w="2381" w:type="dxa"/>
            <w:vAlign w:val="center"/>
          </w:tcPr>
          <w:p>
            <w:pPr>
              <w:pStyle w:val="11"/>
            </w:pPr>
            <w:r>
              <w:t>6.90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20.37</w:t>
            </w:r>
          </w:p>
        </w:tc>
        <w:tc>
          <w:tcPr>
            <w:tcW w:w="2381" w:type="dxa"/>
            <w:vAlign w:val="center"/>
          </w:tcPr>
          <w:p>
            <w:pPr>
              <w:pStyle w:val="11"/>
            </w:pPr>
            <w:r>
              <w:t>20.37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秦皇岛北戴河新区健康产业创新促进局本级2025年单位预算信息公开情况说明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按照《中华人民共和国预算法》、《地方预决算公开操作规程》和《关于进一步推进预算公开工作的实施意见》规定，现将秦皇岛北戴河新区健康产业创新促进局本级2025年单位预算公开如下：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（一）组织实施《北戴河生命健康产业创新示范区发展总体规划（2016—2030年）》，综合协调、推进示范区各项工作，推进与国内外先进健康产业园区合作，推动生命健康产业创新示范区发展。</w:t>
      </w:r>
    </w:p>
    <w:p>
      <w:pPr>
        <w:pStyle w:val="17"/>
      </w:pPr>
      <w:r>
        <w:t>（二）组织拟订新区卫生健康事业发展中长期规划、中医药事业中长期发展规划，承担新区医药卫生体制改革、医政医管、人口和计划生育管理、爱国卫生运动、基层卫生健康、红十字会、医疗卫生健康信息化建设和卫生健康统计工作、中医、卫生健康宣传等工作。</w:t>
      </w:r>
    </w:p>
    <w:p>
      <w:pPr>
        <w:pStyle w:val="17"/>
      </w:pPr>
      <w:r>
        <w:t>（三）负责生命健康类项目的招商引资工作，组织、协调示范区核心区产业布局、项目推进等重要经济建设事项，并为示范区核心区入驻项目和单位提供服务保障工作。</w:t>
      </w:r>
    </w:p>
    <w:p>
      <w:pPr>
        <w:pStyle w:val="17"/>
      </w:pPr>
      <w:r>
        <w:t>（四）负责疾病预防控制网络和工作体系建设；负责公共卫生监督管理、传染病防治监督、健全卫生健康综合监督体系等工作。</w:t>
      </w:r>
    </w:p>
    <w:p>
      <w:pPr>
        <w:pStyle w:val="17"/>
      </w:pPr>
      <w:r>
        <w:t>（五）负责组织实施新区城镇职工和城乡居民医疗保险、生育保险、医疗救助等政策、制度、规划和标准，建立健全医疗保障基金安全防控机制，根据省市医保目录及时组织调整新区城乡统一的药品、医用耗材、医疗服务项目、医疗服务设施等医保目录和支付标准。监督管理定点医药机构的医疗服务行为、医疗费用和医药价格，依法查处医疗保障领域违法违规行为。</w:t>
      </w:r>
    </w:p>
    <w:p>
      <w:pPr>
        <w:pStyle w:val="17"/>
      </w:pPr>
      <w:r>
        <w:t>（六）落实行业主管部门的安全生产监管及信访维稳职责，各科室落实各自分管领域的安全生产及信访维稳职责。</w:t>
      </w:r>
    </w:p>
    <w:p>
      <w:pPr>
        <w:pStyle w:val="17"/>
      </w:pPr>
      <w:r>
        <w:t>（七）承办新区党工委、管委会交办的其他事项。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秦皇岛北戴河新区健康产业创新促进局本级</w:t>
            </w:r>
          </w:p>
        </w:tc>
        <w:tc>
          <w:tcPr>
            <w:tcW w:w="1843" w:type="dxa"/>
            <w:vAlign w:val="center"/>
          </w:tcPr>
          <w:p>
            <w:pPr>
              <w:pStyle w:val="13"/>
            </w:pPr>
            <w:r>
              <w:t>行政</w:t>
            </w:r>
          </w:p>
        </w:tc>
        <w:tc>
          <w:tcPr>
            <w:tcW w:w="2126" w:type="dxa"/>
            <w:vAlign w:val="center"/>
          </w:tcPr>
          <w:p>
            <w:pPr>
              <w:pStyle w:val="13"/>
            </w:pPr>
            <w:r>
              <w:rPr>
                <w:rFonts w:hint="eastAsia"/>
                <w:lang w:eastAsia="zh-CN"/>
              </w:rPr>
              <w:t>副处</w:t>
            </w:r>
            <w:r>
              <w:t>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30391.94万元，其中：一般公共预算收入27240.73万元，基金预算收入3070.00万元，国有资本经营预算收入0.00万元，财政专户核拨收入0.00万元，单位资金收入0.00万元，上年结转结余81.21万元。</w:t>
      </w:r>
    </w:p>
    <w:p>
      <w:pPr>
        <w:pStyle w:val="18"/>
      </w:pPr>
      <w:r>
        <w:t>2、支出说明</w:t>
      </w:r>
    </w:p>
    <w:p>
      <w:pPr>
        <w:pStyle w:val="18"/>
      </w:pPr>
      <w:r>
        <w:t>收支预算总表支出栏、基本支出表、项目支出表按经济分类和支出功能分类科目编制，反映秦皇岛北戴河新区健康产业创新促进局本级年度单位预算中支出预算的总体情况。2025年支出预算30391.94万元，其中基本支出489.39万元，包括人员经费442.97万元和日常公用经费46.42万元；项目支出29902.55万元，主要为人员支出、机关日常运转以及卫生健康支出、重点产业发展扶持资金（入孵企业房租补贴）支出、天津市肿瘤医院秦皇岛医院、北京中医药大学东方医院秦皇岛医院、示范区药品器械应急仓储物流中心项目建设支出等。</w:t>
      </w:r>
    </w:p>
    <w:p>
      <w:pPr>
        <w:pStyle w:val="18"/>
      </w:pPr>
      <w:r>
        <w:t>3、比上年增减情况</w:t>
      </w:r>
    </w:p>
    <w:p>
      <w:pPr>
        <w:pStyle w:val="18"/>
      </w:pPr>
      <w:r>
        <w:t>2025年预算收支安排30391.94万元，较2024年预算增加20297.24万元，其中：基本支出增加31.12万元，主要为人员调整，基本支出增加。项目支出增加20266.12万元，主要为天津市肿瘤医院秦皇岛医院、北京中医药大学东方医院秦皇岛医院、示范区药品器械应急仓储物流中心项目建设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 xml:space="preserve">    2025年，我单位机关运行经费共计安排46.42万元，主要用于日常维修、办公用房水电费、办公用房取暖费、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27.27万元，其中因公出国（境）费0.00万元；公务用车购置及运维费6.90万元（其中：公务用车购置费为0.00万元，公务用车运维费6.90万元)；公务接待费20.37万元。与2024年相比减少0.11万元，增减变化的主要原因是人员调整，接待费降低。</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1、爱国卫生工作经费（含创城建设和健康秦皇岛行动）绩效目标表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13031325P00880510415C</w:t>
            </w:r>
          </w:p>
        </w:tc>
        <w:tc>
          <w:tcPr>
            <w:tcW w:w="2835" w:type="dxa"/>
            <w:vAlign w:val="center"/>
          </w:tcPr>
          <w:p>
            <w:pPr>
              <w:pStyle w:val="10"/>
            </w:pPr>
            <w:r>
              <w:t>项目名称</w:t>
            </w:r>
          </w:p>
        </w:tc>
        <w:tc>
          <w:tcPr>
            <w:tcW w:w="6095" w:type="dxa"/>
            <w:gridSpan w:val="3"/>
            <w:vAlign w:val="center"/>
          </w:tcPr>
          <w:p>
            <w:pPr>
              <w:pStyle w:val="12"/>
            </w:pPr>
            <w:r>
              <w:t>爱国卫生工作经费（含创城建设和健康秦皇岛行动）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用于巩固保障南戴河旅游度假区国家卫生镇复审成果，定期更换健康教育宣传栏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1.用于巩固保障南戴河旅游度假区国家卫生镇复审成果，定期更换健康教育宣传栏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开展宣活动数量</w:t>
            </w:r>
          </w:p>
        </w:tc>
        <w:tc>
          <w:tcPr>
            <w:tcW w:w="5386" w:type="dxa"/>
            <w:vAlign w:val="center"/>
          </w:tcPr>
          <w:p>
            <w:pPr>
              <w:pStyle w:val="12"/>
            </w:pPr>
            <w:r>
              <w:t>开展宣活动数量</w:t>
            </w:r>
          </w:p>
        </w:tc>
        <w:tc>
          <w:tcPr>
            <w:tcW w:w="2268" w:type="dxa"/>
            <w:vAlign w:val="center"/>
          </w:tcPr>
          <w:p>
            <w:pPr>
              <w:pStyle w:val="12"/>
            </w:pPr>
            <w:r>
              <w:t>≥6次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更换及时率</w:t>
            </w:r>
          </w:p>
        </w:tc>
        <w:tc>
          <w:tcPr>
            <w:tcW w:w="5386" w:type="dxa"/>
            <w:vAlign w:val="center"/>
          </w:tcPr>
          <w:p>
            <w:pPr>
              <w:pStyle w:val="12"/>
            </w:pPr>
            <w:r>
              <w:t>更换健康教育宣传栏及时率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爱卫及卫生城经费成本</w:t>
            </w:r>
          </w:p>
        </w:tc>
        <w:tc>
          <w:tcPr>
            <w:tcW w:w="5386" w:type="dxa"/>
            <w:vAlign w:val="center"/>
          </w:tcPr>
          <w:p>
            <w:pPr>
              <w:pStyle w:val="12"/>
            </w:pPr>
            <w:r>
              <w:t>新区爱卫及卫生城活动项目经费成本</w:t>
            </w:r>
          </w:p>
        </w:tc>
        <w:tc>
          <w:tcPr>
            <w:tcW w:w="2268" w:type="dxa"/>
            <w:vAlign w:val="center"/>
          </w:tcPr>
          <w:p>
            <w:pPr>
              <w:pStyle w:val="12"/>
            </w:pPr>
            <w:r>
              <w:t>≥14万元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逐步提高</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国家卫生城市创建保持成绩优良率80%以上</w:t>
            </w:r>
          </w:p>
        </w:tc>
        <w:tc>
          <w:tcPr>
            <w:tcW w:w="5386" w:type="dxa"/>
            <w:vAlign w:val="center"/>
          </w:tcPr>
          <w:p>
            <w:pPr>
              <w:pStyle w:val="12"/>
            </w:pPr>
            <w:r>
              <w:t>反映新区参加国家卫生城市创建保持情况</w:t>
            </w:r>
          </w:p>
        </w:tc>
        <w:tc>
          <w:tcPr>
            <w:tcW w:w="2268" w:type="dxa"/>
            <w:vAlign w:val="center"/>
          </w:tcPr>
          <w:p>
            <w:pPr>
              <w:pStyle w:val="12"/>
            </w:pPr>
            <w:r>
              <w:t>≥80%</w:t>
            </w:r>
          </w:p>
        </w:tc>
        <w:tc>
          <w:tcPr>
            <w:tcW w:w="1276" w:type="dxa"/>
            <w:vAlign w:val="center"/>
          </w:tcPr>
          <w:p>
            <w:pPr>
              <w:pStyle w:val="12"/>
            </w:pPr>
            <w:r>
              <w:t>创建国家卫生城市标准相关文件汇编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保持国家卫生城环境卫生标准</w:t>
            </w:r>
          </w:p>
        </w:tc>
        <w:tc>
          <w:tcPr>
            <w:tcW w:w="5386" w:type="dxa"/>
            <w:vAlign w:val="center"/>
          </w:tcPr>
          <w:p>
            <w:pPr>
              <w:pStyle w:val="12"/>
            </w:pPr>
            <w:r>
              <w:t>保持国家卫生城环境卫生标准</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群众知晓率</w:t>
            </w:r>
          </w:p>
        </w:tc>
        <w:tc>
          <w:tcPr>
            <w:tcW w:w="5386" w:type="dxa"/>
            <w:vAlign w:val="center"/>
          </w:tcPr>
          <w:p>
            <w:pPr>
              <w:pStyle w:val="12"/>
            </w:pPr>
            <w:r>
              <w:t>群众对创建卫生城市及健康秦皇岛行动知晓率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群众满意数量占总数的比例（省爱卫办关于卫生创建工作的通知）</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2、疾控中心工作经费绩效目标表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13031325P00880510505R</w:t>
            </w:r>
          </w:p>
        </w:tc>
        <w:tc>
          <w:tcPr>
            <w:tcW w:w="2835" w:type="dxa"/>
            <w:vAlign w:val="center"/>
          </w:tcPr>
          <w:p>
            <w:pPr>
              <w:pStyle w:val="10"/>
            </w:pPr>
            <w:r>
              <w:t>项目名称</w:t>
            </w:r>
          </w:p>
        </w:tc>
        <w:tc>
          <w:tcPr>
            <w:tcW w:w="6095" w:type="dxa"/>
            <w:gridSpan w:val="3"/>
            <w:vAlign w:val="center"/>
          </w:tcPr>
          <w:p>
            <w:pPr>
              <w:pStyle w:val="12"/>
            </w:pPr>
            <w:r>
              <w:t>疾控中心工作经费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用于疾控中心办公支出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1.严格遵守各项规章制度，提高财政资金的使用效率，做到节俭高效。</w:t>
            </w:r>
          </w:p>
          <w:p>
            <w:pPr>
              <w:pStyle w:val="12"/>
            </w:pPr>
            <w:r>
              <w:t>2.确保各项费用及时支付，保证机关单位的正常运转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办公人数</w:t>
            </w:r>
          </w:p>
        </w:tc>
        <w:tc>
          <w:tcPr>
            <w:tcW w:w="5386" w:type="dxa"/>
            <w:vAlign w:val="center"/>
          </w:tcPr>
          <w:p>
            <w:pPr>
              <w:pStyle w:val="12"/>
            </w:pPr>
            <w:r>
              <w:t>单位办公人数</w:t>
            </w:r>
          </w:p>
        </w:tc>
        <w:tc>
          <w:tcPr>
            <w:tcW w:w="2268" w:type="dxa"/>
            <w:vAlign w:val="center"/>
          </w:tcPr>
          <w:p>
            <w:pPr>
              <w:pStyle w:val="12"/>
            </w:pPr>
            <w:r>
              <w:t>≤8人</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机关职能执行率</w:t>
            </w:r>
          </w:p>
        </w:tc>
        <w:tc>
          <w:tcPr>
            <w:tcW w:w="5386" w:type="dxa"/>
            <w:vAlign w:val="center"/>
          </w:tcPr>
          <w:p>
            <w:pPr>
              <w:pStyle w:val="12"/>
            </w:pPr>
            <w:r>
              <w:t>机关职能执行率</w:t>
            </w:r>
          </w:p>
        </w:tc>
        <w:tc>
          <w:tcPr>
            <w:tcW w:w="2268" w:type="dxa"/>
            <w:vAlign w:val="center"/>
          </w:tcPr>
          <w:p>
            <w:pPr>
              <w:pStyle w:val="12"/>
            </w:pPr>
            <w:r>
              <w:t>≥95%</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综合业务工作完成率</w:t>
            </w:r>
          </w:p>
        </w:tc>
        <w:tc>
          <w:tcPr>
            <w:tcW w:w="2268" w:type="dxa"/>
            <w:vAlign w:val="center"/>
          </w:tcPr>
          <w:p>
            <w:pPr>
              <w:pStyle w:val="12"/>
            </w:pPr>
            <w:r>
              <w:t>≥95%</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w:t>
            </w:r>
          </w:p>
        </w:tc>
        <w:tc>
          <w:tcPr>
            <w:tcW w:w="5386" w:type="dxa"/>
            <w:vAlign w:val="center"/>
          </w:tcPr>
          <w:p>
            <w:pPr>
              <w:pStyle w:val="12"/>
            </w:pPr>
            <w:r>
              <w:t>用于支付新区疾控日常工作经费，加强机关事务管理，规范机关事务工作</w:t>
            </w:r>
          </w:p>
        </w:tc>
        <w:tc>
          <w:tcPr>
            <w:tcW w:w="2268" w:type="dxa"/>
            <w:vAlign w:val="center"/>
          </w:tcPr>
          <w:p>
            <w:pPr>
              <w:pStyle w:val="12"/>
            </w:pPr>
            <w:r>
              <w:t>≤20万元</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提高资金使用效率</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机关工作任务的完成产生的影响，得到广大受众的充分认可</w:t>
            </w:r>
          </w:p>
        </w:tc>
        <w:tc>
          <w:tcPr>
            <w:tcW w:w="2268" w:type="dxa"/>
            <w:vAlign w:val="center"/>
          </w:tcPr>
          <w:p>
            <w:pPr>
              <w:pStyle w:val="12"/>
            </w:pPr>
            <w:r>
              <w:t>≥90%</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能够长期较好地开展教育机关工作，长期满足教育机关工作开展的需求</w:t>
            </w:r>
          </w:p>
        </w:tc>
        <w:tc>
          <w:tcPr>
            <w:tcW w:w="2268" w:type="dxa"/>
            <w:vAlign w:val="center"/>
          </w:tcPr>
          <w:p>
            <w:pPr>
              <w:pStyle w:val="12"/>
            </w:pPr>
            <w:r>
              <w:t>能够长期较好地开展教育机关工作，长期满足教育机关工作开展的需求</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机关工作人员及业务对象满意度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3、示范区管理及运行经费绩效目标表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13031325P00880510421R</w:t>
            </w:r>
          </w:p>
        </w:tc>
        <w:tc>
          <w:tcPr>
            <w:tcW w:w="2835" w:type="dxa"/>
            <w:vAlign w:val="center"/>
          </w:tcPr>
          <w:p>
            <w:pPr>
              <w:pStyle w:val="10"/>
            </w:pPr>
            <w:r>
              <w:t>项目名称</w:t>
            </w:r>
          </w:p>
        </w:tc>
        <w:tc>
          <w:tcPr>
            <w:tcW w:w="6095" w:type="dxa"/>
            <w:gridSpan w:val="3"/>
            <w:vAlign w:val="center"/>
          </w:tcPr>
          <w:p>
            <w:pPr>
              <w:pStyle w:val="12"/>
            </w:pPr>
            <w:r>
              <w:t>示范区管理及运行经费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用于保证项目正常运转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p>
            <w:pPr>
              <w:pStyle w:val="12"/>
            </w:pPr>
            <w:r>
              <w:t>2.通过聘请法律顾问，确保日常工作顺利进行，保障项目正常运转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参加展会次数</w:t>
            </w:r>
          </w:p>
        </w:tc>
        <w:tc>
          <w:tcPr>
            <w:tcW w:w="5386" w:type="dxa"/>
            <w:vAlign w:val="center"/>
          </w:tcPr>
          <w:p>
            <w:pPr>
              <w:pStyle w:val="12"/>
            </w:pPr>
            <w:r>
              <w:t>为充分发挥健康城作为示范区招商平台及政策争取职能，本年参加生命健康产业展示展览会总次数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外出调研考察数</w:t>
            </w:r>
          </w:p>
        </w:tc>
        <w:tc>
          <w:tcPr>
            <w:tcW w:w="5386" w:type="dxa"/>
            <w:vAlign w:val="center"/>
          </w:tcPr>
          <w:p>
            <w:pPr>
              <w:pStyle w:val="12"/>
            </w:pPr>
            <w:r>
              <w:t>以小团组招商方式有针对性的考察康养类企业及园区次数</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接待企业来新区考察活动次数</w:t>
            </w:r>
          </w:p>
        </w:tc>
        <w:tc>
          <w:tcPr>
            <w:tcW w:w="5386" w:type="dxa"/>
            <w:vAlign w:val="center"/>
          </w:tcPr>
          <w:p>
            <w:pPr>
              <w:pStyle w:val="12"/>
            </w:pPr>
            <w:r>
              <w:t>吸引有意向投资新区企业来新区考察次数</w:t>
            </w:r>
          </w:p>
        </w:tc>
        <w:tc>
          <w:tcPr>
            <w:tcW w:w="2268" w:type="dxa"/>
            <w:vAlign w:val="center"/>
          </w:tcPr>
          <w:p>
            <w:pPr>
              <w:pStyle w:val="12"/>
            </w:pPr>
            <w:r>
              <w:t>≥10次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举办推介活动数</w:t>
            </w:r>
          </w:p>
        </w:tc>
        <w:tc>
          <w:tcPr>
            <w:tcW w:w="5386" w:type="dxa"/>
            <w:vAlign w:val="center"/>
          </w:tcPr>
          <w:p>
            <w:pPr>
              <w:pStyle w:val="12"/>
            </w:pPr>
            <w:r>
              <w:t>为提升示范区知名度,举办示范区推介活动次数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拜访上级职能单位次数</w:t>
            </w:r>
          </w:p>
        </w:tc>
        <w:tc>
          <w:tcPr>
            <w:tcW w:w="5386" w:type="dxa"/>
            <w:vAlign w:val="center"/>
          </w:tcPr>
          <w:p>
            <w:pPr>
              <w:pStyle w:val="12"/>
            </w:pPr>
            <w:r>
              <w:t>为争取示范区政策支持，跑办国家、省市药监局、卫健委、政务服务办次数</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法律顾问提供法律服务次数</w:t>
            </w:r>
          </w:p>
        </w:tc>
        <w:tc>
          <w:tcPr>
            <w:tcW w:w="5386" w:type="dxa"/>
            <w:vAlign w:val="center"/>
          </w:tcPr>
          <w:p>
            <w:pPr>
              <w:pStyle w:val="12"/>
            </w:pPr>
            <w:r>
              <w:t>为确保入驻示范区项目合法合规,聘请专业法律顾问团队对合同、法律文书、合作事项提供法律服务的次数</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展厅升级维护次数</w:t>
            </w:r>
          </w:p>
        </w:tc>
        <w:tc>
          <w:tcPr>
            <w:tcW w:w="5386" w:type="dxa"/>
            <w:vAlign w:val="center"/>
          </w:tcPr>
          <w:p>
            <w:pPr>
              <w:pStyle w:val="12"/>
            </w:pPr>
            <w:r>
              <w:t>为确保展厅能够真实客观反映示范区发展现状,须不定期对展厅内宣传展板内容进行更新,并对展厅内设备定期定期进行维护</w:t>
            </w:r>
          </w:p>
        </w:tc>
        <w:tc>
          <w:tcPr>
            <w:tcW w:w="2268" w:type="dxa"/>
            <w:vAlign w:val="center"/>
          </w:tcPr>
          <w:p>
            <w:pPr>
              <w:pStyle w:val="12"/>
            </w:pPr>
            <w:r>
              <w:t>≥1次</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部门正常运转比率</w:t>
            </w:r>
          </w:p>
        </w:tc>
        <w:tc>
          <w:tcPr>
            <w:tcW w:w="5386" w:type="dxa"/>
            <w:vAlign w:val="center"/>
          </w:tcPr>
          <w:p>
            <w:pPr>
              <w:pStyle w:val="12"/>
            </w:pPr>
            <w:r>
              <w:t>反映部门正常运转比率</w:t>
            </w:r>
          </w:p>
        </w:tc>
        <w:tc>
          <w:tcPr>
            <w:tcW w:w="2268" w:type="dxa"/>
            <w:vAlign w:val="center"/>
          </w:tcPr>
          <w:p>
            <w:pPr>
              <w:pStyle w:val="12"/>
            </w:pPr>
            <w:r>
              <w:t>≥90%</w:t>
            </w:r>
          </w:p>
        </w:tc>
        <w:tc>
          <w:tcPr>
            <w:tcW w:w="1276" w:type="dxa"/>
            <w:vAlign w:val="center"/>
          </w:tcPr>
          <w:p>
            <w:pPr>
              <w:pStyle w:val="12"/>
            </w:pPr>
            <w:r>
              <w:t>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2024年底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出台措施政策个数</w:t>
            </w:r>
          </w:p>
        </w:tc>
        <w:tc>
          <w:tcPr>
            <w:tcW w:w="5386" w:type="dxa"/>
            <w:vAlign w:val="center"/>
          </w:tcPr>
          <w:p>
            <w:pPr>
              <w:pStyle w:val="12"/>
            </w:pPr>
            <w:r>
              <w:t>出台符合示范区细胞产业产业高质量发展的措施政策数量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签约项目数</w:t>
            </w:r>
          </w:p>
        </w:tc>
        <w:tc>
          <w:tcPr>
            <w:tcW w:w="5386" w:type="dxa"/>
            <w:vAlign w:val="center"/>
          </w:tcPr>
          <w:p>
            <w:pPr>
              <w:pStyle w:val="12"/>
            </w:pPr>
            <w:r>
              <w:t>通过小团组招商、举办推介活动等方式，吸引项目落地新区，与新区签订协议的项目数量</w:t>
            </w:r>
          </w:p>
        </w:tc>
        <w:tc>
          <w:tcPr>
            <w:tcW w:w="2268" w:type="dxa"/>
            <w:vAlign w:val="center"/>
          </w:tcPr>
          <w:p>
            <w:pPr>
              <w:pStyle w:val="12"/>
            </w:pPr>
            <w:r>
              <w:t>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按年初工作计划或相关文件、合同等约定的时间任务节点及时完成</w:t>
            </w:r>
          </w:p>
        </w:tc>
        <w:tc>
          <w:tcPr>
            <w:tcW w:w="2268" w:type="dxa"/>
            <w:vAlign w:val="center"/>
          </w:tcPr>
          <w:p>
            <w:pPr>
              <w:pStyle w:val="12"/>
            </w:pPr>
            <w:r>
              <w:t>及时完成</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≤50万元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增加就业率</w:t>
            </w:r>
          </w:p>
        </w:tc>
        <w:tc>
          <w:tcPr>
            <w:tcW w:w="5386" w:type="dxa"/>
            <w:vAlign w:val="center"/>
          </w:tcPr>
          <w:p>
            <w:pPr>
              <w:pStyle w:val="12"/>
            </w:pPr>
            <w:r>
              <w:t>加快招商项目进度，提高新区就业率</w:t>
            </w:r>
          </w:p>
        </w:tc>
        <w:tc>
          <w:tcPr>
            <w:tcW w:w="2268" w:type="dxa"/>
            <w:vAlign w:val="center"/>
          </w:tcPr>
          <w:p>
            <w:pPr>
              <w:pStyle w:val="12"/>
            </w:pPr>
            <w:r>
              <w:t>效果显著</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营造新区发展良好环境，推进全区项目建设扎实推进</w:t>
            </w:r>
          </w:p>
        </w:tc>
        <w:tc>
          <w:tcPr>
            <w:tcW w:w="2268" w:type="dxa"/>
            <w:vAlign w:val="center"/>
          </w:tcPr>
          <w:p>
            <w:pPr>
              <w:pStyle w:val="12"/>
            </w:pPr>
            <w:r>
              <w:t>效果显著</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客商满意度</w:t>
            </w:r>
          </w:p>
        </w:tc>
        <w:tc>
          <w:tcPr>
            <w:tcW w:w="5386" w:type="dxa"/>
            <w:vAlign w:val="center"/>
          </w:tcPr>
          <w:p>
            <w:pPr>
              <w:pStyle w:val="12"/>
            </w:pPr>
            <w:r>
              <w:t>反映调查综满意和较满意的企业占调查总人数的比例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4、卫生健康管理及计划生育事务管理经费绩效目标表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13031325P008805104160</w:t>
            </w:r>
          </w:p>
        </w:tc>
        <w:tc>
          <w:tcPr>
            <w:tcW w:w="2835" w:type="dxa"/>
            <w:vAlign w:val="center"/>
          </w:tcPr>
          <w:p>
            <w:pPr>
              <w:pStyle w:val="10"/>
            </w:pPr>
            <w:r>
              <w:t>项目名称</w:t>
            </w:r>
          </w:p>
        </w:tc>
        <w:tc>
          <w:tcPr>
            <w:tcW w:w="6095" w:type="dxa"/>
            <w:gridSpan w:val="3"/>
            <w:vAlign w:val="center"/>
          </w:tcPr>
          <w:p>
            <w:pPr>
              <w:pStyle w:val="12"/>
            </w:pPr>
            <w:r>
              <w:t>卫生健康管理及计划生育事务管理经费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用于机关单位的正常运转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1.严格遵守各项规章制度，提高财政资金的使用效率，做到节俭高效。</w:t>
            </w:r>
          </w:p>
          <w:p>
            <w:pPr>
              <w:pStyle w:val="12"/>
            </w:pPr>
            <w:r>
              <w:t>2.确保各项费用及时支付，保证机关单位的正常运转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办公人数</w:t>
            </w:r>
          </w:p>
        </w:tc>
        <w:tc>
          <w:tcPr>
            <w:tcW w:w="5386" w:type="dxa"/>
            <w:vAlign w:val="center"/>
          </w:tcPr>
          <w:p>
            <w:pPr>
              <w:pStyle w:val="12"/>
            </w:pPr>
            <w:r>
              <w:t>单位办公人数</w:t>
            </w:r>
          </w:p>
        </w:tc>
        <w:tc>
          <w:tcPr>
            <w:tcW w:w="2268" w:type="dxa"/>
            <w:vAlign w:val="center"/>
          </w:tcPr>
          <w:p>
            <w:pPr>
              <w:pStyle w:val="12"/>
            </w:pPr>
            <w:r>
              <w:t>≥20人</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机关职能执行率</w:t>
            </w:r>
          </w:p>
        </w:tc>
        <w:tc>
          <w:tcPr>
            <w:tcW w:w="5386" w:type="dxa"/>
            <w:vAlign w:val="center"/>
          </w:tcPr>
          <w:p>
            <w:pPr>
              <w:pStyle w:val="12"/>
            </w:pPr>
            <w:r>
              <w:t>机关职能执行率</w:t>
            </w:r>
          </w:p>
        </w:tc>
        <w:tc>
          <w:tcPr>
            <w:tcW w:w="2268" w:type="dxa"/>
            <w:vAlign w:val="center"/>
          </w:tcPr>
          <w:p>
            <w:pPr>
              <w:pStyle w:val="12"/>
            </w:pPr>
            <w:r>
              <w:t>≥95%</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综合业务工作完成率</w:t>
            </w:r>
          </w:p>
        </w:tc>
        <w:tc>
          <w:tcPr>
            <w:tcW w:w="2268" w:type="dxa"/>
            <w:vAlign w:val="center"/>
          </w:tcPr>
          <w:p>
            <w:pPr>
              <w:pStyle w:val="12"/>
            </w:pPr>
            <w:r>
              <w:t>≥95%</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卫生健康管理及计划生育事务管理经费支出</w:t>
            </w:r>
          </w:p>
        </w:tc>
        <w:tc>
          <w:tcPr>
            <w:tcW w:w="5386" w:type="dxa"/>
            <w:vAlign w:val="center"/>
          </w:tcPr>
          <w:p>
            <w:pPr>
              <w:pStyle w:val="12"/>
            </w:pPr>
            <w:r>
              <w:t>用于支付新区卫健局日常工作经费，加强机关事务管理，规范机关事务工作</w:t>
            </w:r>
          </w:p>
        </w:tc>
        <w:tc>
          <w:tcPr>
            <w:tcW w:w="2268" w:type="dxa"/>
            <w:vAlign w:val="center"/>
          </w:tcPr>
          <w:p>
            <w:pPr>
              <w:pStyle w:val="12"/>
            </w:pPr>
            <w:r>
              <w:t>≤18万元</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提高资金使用效率</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机关工作任务的完成产生的影响，得到广大受众的充分认可</w:t>
            </w:r>
          </w:p>
        </w:tc>
        <w:tc>
          <w:tcPr>
            <w:tcW w:w="2268" w:type="dxa"/>
            <w:vAlign w:val="center"/>
          </w:tcPr>
          <w:p>
            <w:pPr>
              <w:pStyle w:val="12"/>
            </w:pPr>
            <w:r>
              <w:t>≥90%</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w:t>
            </w:r>
          </w:p>
        </w:tc>
        <w:tc>
          <w:tcPr>
            <w:tcW w:w="5386" w:type="dxa"/>
            <w:vAlign w:val="center"/>
          </w:tcPr>
          <w:p>
            <w:pPr>
              <w:pStyle w:val="12"/>
            </w:pPr>
            <w:r>
              <w:t>减少办公中资源消耗</w:t>
            </w:r>
          </w:p>
        </w:tc>
        <w:tc>
          <w:tcPr>
            <w:tcW w:w="2268" w:type="dxa"/>
            <w:vAlign w:val="center"/>
          </w:tcPr>
          <w:p>
            <w:pPr>
              <w:pStyle w:val="12"/>
            </w:pPr>
            <w:r>
              <w:t>减少办公中资源消耗</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能够长期较好地开展教育机关工作，长期满足教育机关工作开展的需求</w:t>
            </w:r>
          </w:p>
        </w:tc>
        <w:tc>
          <w:tcPr>
            <w:tcW w:w="2268" w:type="dxa"/>
            <w:vAlign w:val="center"/>
          </w:tcPr>
          <w:p>
            <w:pPr>
              <w:pStyle w:val="12"/>
            </w:pPr>
            <w:r>
              <w:t>能够长期较好地开展教育机关工作，长期满足教育机关工作开展的需求</w:t>
            </w:r>
          </w:p>
        </w:tc>
        <w:tc>
          <w:tcPr>
            <w:tcW w:w="1276" w:type="dxa"/>
            <w:vAlign w:val="center"/>
          </w:tcPr>
          <w:p>
            <w:pPr>
              <w:pStyle w:val="12"/>
            </w:pPr>
            <w:r>
              <w:t>目标计划值、国务院《机关事务管理条例》、秦皇岛市对县级政府履行教育职责评价办法（试行）（秦教督办【2018】3号）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机关工作人员及业务对象满意度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5、医疗保障事务经费绩效目标表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13031325P00880510417K</w:t>
            </w:r>
          </w:p>
        </w:tc>
        <w:tc>
          <w:tcPr>
            <w:tcW w:w="2835" w:type="dxa"/>
            <w:vAlign w:val="center"/>
          </w:tcPr>
          <w:p>
            <w:pPr>
              <w:pStyle w:val="10"/>
            </w:pPr>
            <w:r>
              <w:t>项目名称</w:t>
            </w:r>
          </w:p>
        </w:tc>
        <w:tc>
          <w:tcPr>
            <w:tcW w:w="6095" w:type="dxa"/>
            <w:gridSpan w:val="3"/>
            <w:vAlign w:val="center"/>
          </w:tcPr>
          <w:p>
            <w:pPr>
              <w:pStyle w:val="12"/>
            </w:pPr>
            <w:r>
              <w:t>医疗保障事务经费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机关单位的正常运转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1.保障各项费用及时拨付，保障机关单位的正常运转。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办公人数</w:t>
            </w:r>
          </w:p>
        </w:tc>
        <w:tc>
          <w:tcPr>
            <w:tcW w:w="5386" w:type="dxa"/>
            <w:vAlign w:val="center"/>
          </w:tcPr>
          <w:p>
            <w:pPr>
              <w:pStyle w:val="12"/>
            </w:pPr>
            <w:r>
              <w:t>办公人数</w:t>
            </w:r>
          </w:p>
        </w:tc>
        <w:tc>
          <w:tcPr>
            <w:tcW w:w="2268" w:type="dxa"/>
            <w:vAlign w:val="center"/>
          </w:tcPr>
          <w:p>
            <w:pPr>
              <w:pStyle w:val="12"/>
            </w:pPr>
            <w:r>
              <w:t>≥8人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机关职能执行率</w:t>
            </w:r>
          </w:p>
        </w:tc>
        <w:tc>
          <w:tcPr>
            <w:tcW w:w="5386" w:type="dxa"/>
            <w:vAlign w:val="center"/>
          </w:tcPr>
          <w:p>
            <w:pPr>
              <w:pStyle w:val="12"/>
            </w:pPr>
            <w:r>
              <w:t>机关运转率（%）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综合业务工作完成率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日常工作经费，加强机关事务管理，规范机关事务工作</w:t>
            </w:r>
          </w:p>
        </w:tc>
        <w:tc>
          <w:tcPr>
            <w:tcW w:w="2268" w:type="dxa"/>
            <w:vAlign w:val="center"/>
          </w:tcPr>
          <w:p>
            <w:pPr>
              <w:pStyle w:val="12"/>
            </w:pPr>
            <w:r>
              <w:t>≤3万元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提高资金使用效率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有效保障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机关工作人员及业务对象满意度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6、2024年市级基本公共卫生服务补助资金（第二批）绩效目标表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13031324P00535811157J</w:t>
            </w:r>
          </w:p>
        </w:tc>
        <w:tc>
          <w:tcPr>
            <w:tcW w:w="2835" w:type="dxa"/>
            <w:vAlign w:val="center"/>
          </w:tcPr>
          <w:p>
            <w:pPr>
              <w:pStyle w:val="10"/>
            </w:pPr>
            <w:r>
              <w:t>项目名称</w:t>
            </w:r>
          </w:p>
        </w:tc>
        <w:tc>
          <w:tcPr>
            <w:tcW w:w="6095" w:type="dxa"/>
            <w:gridSpan w:val="3"/>
            <w:vAlign w:val="center"/>
          </w:tcPr>
          <w:p>
            <w:pPr>
              <w:pStyle w:val="12"/>
            </w:pPr>
            <w:r>
              <w:t>2024年市级基本公共卫生服务补助资金（第二批）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6.31</w:t>
            </w:r>
          </w:p>
        </w:tc>
        <w:tc>
          <w:tcPr>
            <w:tcW w:w="2835" w:type="dxa"/>
            <w:vAlign w:val="center"/>
          </w:tcPr>
          <w:p>
            <w:pPr>
              <w:pStyle w:val="10"/>
            </w:pPr>
            <w:r>
              <w:t>其中：财政    资金</w:t>
            </w:r>
          </w:p>
        </w:tc>
        <w:tc>
          <w:tcPr>
            <w:tcW w:w="2551" w:type="dxa"/>
            <w:vAlign w:val="center"/>
          </w:tcPr>
          <w:p>
            <w:pPr>
              <w:pStyle w:val="12"/>
            </w:pPr>
            <w:r>
              <w:t>6.31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1.提高基本公共卫生服务水平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居民电子健康档案建档率</w:t>
            </w:r>
          </w:p>
        </w:tc>
        <w:tc>
          <w:tcPr>
            <w:tcW w:w="5386" w:type="dxa"/>
            <w:vAlign w:val="center"/>
          </w:tcPr>
          <w:p>
            <w:pPr>
              <w:pStyle w:val="12"/>
            </w:pPr>
            <w:r>
              <w:t>居民电子健康档案建档率</w:t>
            </w:r>
          </w:p>
        </w:tc>
        <w:tc>
          <w:tcPr>
            <w:tcW w:w="2268" w:type="dxa"/>
            <w:vAlign w:val="center"/>
          </w:tcPr>
          <w:p>
            <w:pPr>
              <w:pStyle w:val="12"/>
            </w:pPr>
            <w:r>
              <w:t>≥95%</w:t>
            </w:r>
          </w:p>
        </w:tc>
        <w:tc>
          <w:tcPr>
            <w:tcW w:w="1276" w:type="dxa"/>
            <w:vAlign w:val="center"/>
          </w:tcPr>
          <w:p>
            <w:pPr>
              <w:pStyle w:val="12"/>
            </w:pPr>
            <w:r>
              <w:t>服务人数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高血压患者规范管理率</w:t>
            </w:r>
          </w:p>
        </w:tc>
        <w:tc>
          <w:tcPr>
            <w:tcW w:w="5386" w:type="dxa"/>
            <w:vAlign w:val="center"/>
          </w:tcPr>
          <w:p>
            <w:pPr>
              <w:pStyle w:val="12"/>
            </w:pPr>
            <w:r>
              <w:t>高血压患者规范管理率</w:t>
            </w:r>
          </w:p>
        </w:tc>
        <w:tc>
          <w:tcPr>
            <w:tcW w:w="2268" w:type="dxa"/>
            <w:vAlign w:val="center"/>
          </w:tcPr>
          <w:p>
            <w:pPr>
              <w:pStyle w:val="12"/>
            </w:pPr>
            <w:r>
              <w:t>≥95%</w:t>
            </w:r>
          </w:p>
        </w:tc>
        <w:tc>
          <w:tcPr>
            <w:tcW w:w="1276" w:type="dxa"/>
            <w:vAlign w:val="center"/>
          </w:tcPr>
          <w:p>
            <w:pPr>
              <w:pStyle w:val="12"/>
            </w:pPr>
            <w:r>
              <w:t>建档人数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5386" w:type="dxa"/>
            <w:vAlign w:val="center"/>
          </w:tcPr>
          <w:p>
            <w:pPr>
              <w:pStyle w:val="12"/>
            </w:pPr>
            <w:r>
              <w:t>各项目按时完成情况</w:t>
            </w:r>
          </w:p>
        </w:tc>
        <w:tc>
          <w:tcPr>
            <w:tcW w:w="2268" w:type="dxa"/>
            <w:vAlign w:val="center"/>
          </w:tcPr>
          <w:p>
            <w:pPr>
              <w:pStyle w:val="12"/>
            </w:pPr>
            <w:r>
              <w:t>≥95%</w:t>
            </w:r>
          </w:p>
        </w:tc>
        <w:tc>
          <w:tcPr>
            <w:tcW w:w="1276" w:type="dxa"/>
            <w:vAlign w:val="center"/>
          </w:tcPr>
          <w:p>
            <w:pPr>
              <w:pStyle w:val="12"/>
            </w:pPr>
            <w:r>
              <w:t>建档人数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12类基本公共卫生服务项目成本</w:t>
            </w:r>
          </w:p>
        </w:tc>
        <w:tc>
          <w:tcPr>
            <w:tcW w:w="5386" w:type="dxa"/>
            <w:vAlign w:val="center"/>
          </w:tcPr>
          <w:p>
            <w:pPr>
              <w:pStyle w:val="12"/>
            </w:pPr>
            <w:r>
              <w:t>12类基本公共卫生服务项目成本</w:t>
            </w:r>
          </w:p>
        </w:tc>
        <w:tc>
          <w:tcPr>
            <w:tcW w:w="2268" w:type="dxa"/>
            <w:vAlign w:val="center"/>
          </w:tcPr>
          <w:p>
            <w:pPr>
              <w:pStyle w:val="12"/>
            </w:pPr>
            <w:r>
              <w:t>94元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不断缩小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高血压患者血压控制率</w:t>
            </w:r>
          </w:p>
        </w:tc>
        <w:tc>
          <w:tcPr>
            <w:tcW w:w="5386" w:type="dxa"/>
            <w:vAlign w:val="center"/>
          </w:tcPr>
          <w:p>
            <w:pPr>
              <w:pStyle w:val="12"/>
            </w:pPr>
            <w:r>
              <w:t>高血压患者血压控制率</w:t>
            </w:r>
          </w:p>
        </w:tc>
        <w:tc>
          <w:tcPr>
            <w:tcW w:w="2268" w:type="dxa"/>
            <w:vAlign w:val="center"/>
          </w:tcPr>
          <w:p>
            <w:pPr>
              <w:pStyle w:val="12"/>
            </w:pPr>
            <w:r>
              <w:t>不断提升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基本公共卫生服务水平</w:t>
            </w:r>
          </w:p>
        </w:tc>
        <w:tc>
          <w:tcPr>
            <w:tcW w:w="5386" w:type="dxa"/>
            <w:vAlign w:val="center"/>
          </w:tcPr>
          <w:p>
            <w:pPr>
              <w:pStyle w:val="12"/>
            </w:pPr>
            <w:r>
              <w:t>基本公共卫生服务水平</w:t>
            </w:r>
          </w:p>
        </w:tc>
        <w:tc>
          <w:tcPr>
            <w:tcW w:w="2268" w:type="dxa"/>
            <w:vAlign w:val="center"/>
          </w:tcPr>
          <w:p>
            <w:pPr>
              <w:pStyle w:val="12"/>
            </w:pPr>
            <w:r>
              <w:t>不断提升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人民健康水平不断提升</w:t>
            </w:r>
          </w:p>
        </w:tc>
        <w:tc>
          <w:tcPr>
            <w:tcW w:w="5386" w:type="dxa"/>
            <w:vAlign w:val="center"/>
          </w:tcPr>
          <w:p>
            <w:pPr>
              <w:pStyle w:val="12"/>
            </w:pPr>
            <w:r>
              <w:t>人民健康水平不断提升</w:t>
            </w:r>
          </w:p>
        </w:tc>
        <w:tc>
          <w:tcPr>
            <w:tcW w:w="2268" w:type="dxa"/>
            <w:vAlign w:val="center"/>
          </w:tcPr>
          <w:p>
            <w:pPr>
              <w:pStyle w:val="12"/>
            </w:pPr>
            <w:r>
              <w:t>不断提升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不断提升</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7、2024年用途调整专项债券-北京中医药大学东方医院秦皇岛医院绩效目标表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13031324P00832510105X</w:t>
            </w:r>
          </w:p>
        </w:tc>
        <w:tc>
          <w:tcPr>
            <w:tcW w:w="2835" w:type="dxa"/>
            <w:vAlign w:val="center"/>
          </w:tcPr>
          <w:p>
            <w:pPr>
              <w:pStyle w:val="10"/>
            </w:pPr>
            <w:r>
              <w:t>项目名称</w:t>
            </w:r>
          </w:p>
        </w:tc>
        <w:tc>
          <w:tcPr>
            <w:tcW w:w="6095" w:type="dxa"/>
            <w:gridSpan w:val="3"/>
            <w:vAlign w:val="center"/>
          </w:tcPr>
          <w:p>
            <w:pPr>
              <w:pStyle w:val="12"/>
            </w:pPr>
            <w:r>
              <w:t>2024年用途调整专项债券-北京中医药大学东方医院秦皇岛医院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71.01</w:t>
            </w:r>
          </w:p>
        </w:tc>
        <w:tc>
          <w:tcPr>
            <w:tcW w:w="2835" w:type="dxa"/>
            <w:vAlign w:val="center"/>
          </w:tcPr>
          <w:p>
            <w:pPr>
              <w:pStyle w:val="10"/>
            </w:pPr>
            <w:r>
              <w:t>其中：财政    资金</w:t>
            </w:r>
          </w:p>
        </w:tc>
        <w:tc>
          <w:tcPr>
            <w:tcW w:w="2551" w:type="dxa"/>
            <w:vAlign w:val="center"/>
          </w:tcPr>
          <w:p>
            <w:pPr>
              <w:pStyle w:val="12"/>
            </w:pPr>
            <w:r>
              <w:t>71.01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用于北京中医药大学东方医院秦皇岛医院项目建设支出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1.用于北京中医药大学东方医院秦皇岛医院项目建设支出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项目地块面积</w:t>
            </w:r>
          </w:p>
        </w:tc>
        <w:tc>
          <w:tcPr>
            <w:tcW w:w="5386" w:type="dxa"/>
            <w:vAlign w:val="center"/>
          </w:tcPr>
          <w:p>
            <w:pPr>
              <w:pStyle w:val="12"/>
            </w:pPr>
            <w:r>
              <w:t>项目占地面积</w:t>
            </w:r>
          </w:p>
        </w:tc>
        <w:tc>
          <w:tcPr>
            <w:tcW w:w="2268" w:type="dxa"/>
            <w:vAlign w:val="center"/>
          </w:tcPr>
          <w:p>
            <w:pPr>
              <w:pStyle w:val="12"/>
            </w:pPr>
            <w:r>
              <w:t>19841.07平方米</w:t>
            </w:r>
          </w:p>
        </w:tc>
        <w:tc>
          <w:tcPr>
            <w:tcW w:w="1276" w:type="dxa"/>
            <w:vAlign w:val="center"/>
          </w:tcPr>
          <w:p>
            <w:pPr>
              <w:pStyle w:val="12"/>
            </w:pPr>
            <w:r>
              <w:t>供应地块信息工示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总建筑面积</w:t>
            </w:r>
          </w:p>
        </w:tc>
        <w:tc>
          <w:tcPr>
            <w:tcW w:w="5386" w:type="dxa"/>
            <w:vAlign w:val="center"/>
          </w:tcPr>
          <w:p>
            <w:pPr>
              <w:pStyle w:val="12"/>
            </w:pPr>
            <w:r>
              <w:t>项目整体建筑面积</w:t>
            </w:r>
          </w:p>
        </w:tc>
        <w:tc>
          <w:tcPr>
            <w:tcW w:w="2268" w:type="dxa"/>
            <w:vAlign w:val="center"/>
          </w:tcPr>
          <w:p>
            <w:pPr>
              <w:pStyle w:val="12"/>
            </w:pPr>
            <w:r>
              <w:t>≥32200平方米</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完成建设费用拨付</w:t>
            </w:r>
          </w:p>
        </w:tc>
        <w:tc>
          <w:tcPr>
            <w:tcW w:w="2268" w:type="dxa"/>
            <w:vAlign w:val="center"/>
          </w:tcPr>
          <w:p>
            <w:pPr>
              <w:pStyle w:val="12"/>
            </w:pPr>
            <w:r>
              <w:t>完成建设费用拨付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北京中医药大学东方医院秦皇岛医院建设资金</w:t>
            </w:r>
          </w:p>
        </w:tc>
        <w:tc>
          <w:tcPr>
            <w:tcW w:w="2268" w:type="dxa"/>
            <w:vAlign w:val="center"/>
          </w:tcPr>
          <w:p>
            <w:pPr>
              <w:pStyle w:val="12"/>
            </w:pPr>
            <w:r>
              <w:t>≤85200万元</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w:t>
            </w:r>
          </w:p>
        </w:tc>
        <w:tc>
          <w:tcPr>
            <w:tcW w:w="5386" w:type="dxa"/>
            <w:vAlign w:val="center"/>
          </w:tcPr>
          <w:p>
            <w:pPr>
              <w:pStyle w:val="12"/>
            </w:pPr>
            <w:r>
              <w:t>项目运营后年营业额</w:t>
            </w:r>
          </w:p>
        </w:tc>
        <w:tc>
          <w:tcPr>
            <w:tcW w:w="2268" w:type="dxa"/>
            <w:vAlign w:val="center"/>
          </w:tcPr>
          <w:p>
            <w:pPr>
              <w:pStyle w:val="12"/>
            </w:pPr>
            <w:r>
              <w:t>项目运营后年营业额达到5000万元</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促进示范区发展</w:t>
            </w:r>
          </w:p>
        </w:tc>
        <w:tc>
          <w:tcPr>
            <w:tcW w:w="2268" w:type="dxa"/>
            <w:vAlign w:val="center"/>
          </w:tcPr>
          <w:p>
            <w:pPr>
              <w:pStyle w:val="12"/>
            </w:pPr>
            <w:r>
              <w:t>打开生命健康产业发展的关键一环，推动相关创新示范政策落地，形成具有创新技术、产品、体系的发展新格局</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项目环境评估值</w:t>
            </w:r>
          </w:p>
        </w:tc>
        <w:tc>
          <w:tcPr>
            <w:tcW w:w="5386" w:type="dxa"/>
            <w:vAlign w:val="center"/>
          </w:tcPr>
          <w:p>
            <w:pPr>
              <w:pStyle w:val="12"/>
            </w:pPr>
            <w:r>
              <w:t>周围环境不会产生新的污染</w:t>
            </w:r>
          </w:p>
        </w:tc>
        <w:tc>
          <w:tcPr>
            <w:tcW w:w="2268" w:type="dxa"/>
            <w:vAlign w:val="center"/>
          </w:tcPr>
          <w:p>
            <w:pPr>
              <w:pStyle w:val="12"/>
            </w:pPr>
            <w:r>
              <w:t>效果显著</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项目环境评估值</w:t>
            </w:r>
          </w:p>
        </w:tc>
        <w:tc>
          <w:tcPr>
            <w:tcW w:w="5386" w:type="dxa"/>
            <w:vAlign w:val="center"/>
          </w:tcPr>
          <w:p>
            <w:pPr>
              <w:pStyle w:val="12"/>
            </w:pPr>
            <w:r>
              <w:t>解决广大人民群众就医难、住院难问题，保障人民群众生命安全，从而促进经济社会稳定和谐发展</w:t>
            </w:r>
          </w:p>
        </w:tc>
        <w:tc>
          <w:tcPr>
            <w:tcW w:w="2268" w:type="dxa"/>
            <w:vAlign w:val="center"/>
          </w:tcPr>
          <w:p>
            <w:pPr>
              <w:pStyle w:val="12"/>
            </w:pPr>
            <w:r>
              <w:t>效果显著</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8、城乡居民基本医疗保险区级补助资金绩效目标表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13031325P00002310001D</w:t>
            </w:r>
          </w:p>
        </w:tc>
        <w:tc>
          <w:tcPr>
            <w:tcW w:w="2835" w:type="dxa"/>
            <w:vAlign w:val="center"/>
          </w:tcPr>
          <w:p>
            <w:pPr>
              <w:pStyle w:val="10"/>
            </w:pPr>
            <w:r>
              <w:t>项目名称</w:t>
            </w:r>
          </w:p>
        </w:tc>
        <w:tc>
          <w:tcPr>
            <w:tcW w:w="6095" w:type="dxa"/>
            <w:gridSpan w:val="3"/>
            <w:vAlign w:val="center"/>
          </w:tcPr>
          <w:p>
            <w:pPr>
              <w:pStyle w:val="12"/>
            </w:pPr>
            <w:r>
              <w:t>城乡居民基本医疗保险区级补助资金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1450.00</w:t>
            </w:r>
          </w:p>
        </w:tc>
        <w:tc>
          <w:tcPr>
            <w:tcW w:w="2835" w:type="dxa"/>
            <w:vAlign w:val="center"/>
          </w:tcPr>
          <w:p>
            <w:pPr>
              <w:pStyle w:val="10"/>
            </w:pPr>
            <w:r>
              <w:t>其中：财政    资金</w:t>
            </w:r>
          </w:p>
        </w:tc>
        <w:tc>
          <w:tcPr>
            <w:tcW w:w="2551" w:type="dxa"/>
            <w:vAlign w:val="center"/>
          </w:tcPr>
          <w:p>
            <w:pPr>
              <w:pStyle w:val="12"/>
            </w:pPr>
            <w:r>
              <w:t>1450.00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用于城乡居民基本医疗保险支出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1.城乡居民基本医疗保险参保率达到95%以上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基本医疗保险参保人数</w:t>
            </w:r>
          </w:p>
        </w:tc>
        <w:tc>
          <w:tcPr>
            <w:tcW w:w="5386" w:type="dxa"/>
            <w:vAlign w:val="center"/>
          </w:tcPr>
          <w:p>
            <w:pPr>
              <w:pStyle w:val="12"/>
            </w:pPr>
            <w:r>
              <w:t>基本医疗保险参保人数</w:t>
            </w:r>
          </w:p>
        </w:tc>
        <w:tc>
          <w:tcPr>
            <w:tcW w:w="2268" w:type="dxa"/>
            <w:vAlign w:val="center"/>
          </w:tcPr>
          <w:p>
            <w:pPr>
              <w:pStyle w:val="12"/>
            </w:pPr>
            <w:r>
              <w:t>&lt;70000人</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财政拨款专款专用情况</w:t>
            </w:r>
          </w:p>
        </w:tc>
        <w:tc>
          <w:tcPr>
            <w:tcW w:w="2268" w:type="dxa"/>
            <w:vAlign w:val="center"/>
          </w:tcPr>
          <w:p>
            <w:pPr>
              <w:pStyle w:val="12"/>
            </w:pPr>
            <w:r>
              <w:t>100%</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资金补助到位时限</w:t>
            </w:r>
          </w:p>
        </w:tc>
        <w:tc>
          <w:tcPr>
            <w:tcW w:w="5386" w:type="dxa"/>
            <w:vAlign w:val="center"/>
          </w:tcPr>
          <w:p>
            <w:pPr>
              <w:pStyle w:val="12"/>
            </w:pPr>
            <w:r>
              <w:t>年度内区级补助资金拨付到位时间</w:t>
            </w:r>
          </w:p>
        </w:tc>
        <w:tc>
          <w:tcPr>
            <w:tcW w:w="2268" w:type="dxa"/>
            <w:vAlign w:val="center"/>
          </w:tcPr>
          <w:p>
            <w:pPr>
              <w:pStyle w:val="12"/>
            </w:pPr>
            <w:r>
              <w:t>年底前</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财政补助标准</w:t>
            </w:r>
          </w:p>
        </w:tc>
        <w:tc>
          <w:tcPr>
            <w:tcW w:w="5386" w:type="dxa"/>
            <w:vAlign w:val="center"/>
          </w:tcPr>
          <w:p>
            <w:pPr>
              <w:pStyle w:val="12"/>
            </w:pPr>
            <w:r>
              <w:t>财政补助包括中央财政及地方财政补助</w:t>
            </w:r>
          </w:p>
        </w:tc>
        <w:tc>
          <w:tcPr>
            <w:tcW w:w="2268" w:type="dxa"/>
            <w:vAlign w:val="center"/>
          </w:tcPr>
          <w:p>
            <w:pPr>
              <w:pStyle w:val="12"/>
            </w:pPr>
            <w:r>
              <w:t>≤700元</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城乡居民基本医疗保险参保率</w:t>
            </w:r>
          </w:p>
        </w:tc>
        <w:tc>
          <w:tcPr>
            <w:tcW w:w="5386" w:type="dxa"/>
            <w:vAlign w:val="center"/>
          </w:tcPr>
          <w:p>
            <w:pPr>
              <w:pStyle w:val="12"/>
            </w:pPr>
            <w:r>
              <w:t>城乡居民基本医疗保险参保率</w:t>
            </w:r>
          </w:p>
        </w:tc>
        <w:tc>
          <w:tcPr>
            <w:tcW w:w="2268" w:type="dxa"/>
            <w:vAlign w:val="center"/>
          </w:tcPr>
          <w:p>
            <w:pPr>
              <w:pStyle w:val="12"/>
            </w:pPr>
            <w:r>
              <w:t>≥95%</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城乡居民基本医疗保险参保率</w:t>
            </w:r>
          </w:p>
        </w:tc>
        <w:tc>
          <w:tcPr>
            <w:tcW w:w="5386" w:type="dxa"/>
            <w:vAlign w:val="center"/>
          </w:tcPr>
          <w:p>
            <w:pPr>
              <w:pStyle w:val="12"/>
            </w:pPr>
            <w:r>
              <w:t>城乡居民基本医疗保险参保率</w:t>
            </w:r>
          </w:p>
        </w:tc>
        <w:tc>
          <w:tcPr>
            <w:tcW w:w="2268" w:type="dxa"/>
            <w:vAlign w:val="center"/>
          </w:tcPr>
          <w:p>
            <w:pPr>
              <w:pStyle w:val="12"/>
            </w:pPr>
            <w:r>
              <w:t>≥95%</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有效保障</w:t>
            </w:r>
          </w:p>
        </w:tc>
        <w:tc>
          <w:tcPr>
            <w:tcW w:w="1276" w:type="dxa"/>
            <w:vAlign w:val="center"/>
          </w:tcPr>
          <w:p>
            <w:pPr>
              <w:pStyle w:val="12"/>
            </w:pPr>
            <w:r>
              <w:t>秦医保【2024】30号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≥90%</w:t>
            </w:r>
          </w:p>
        </w:tc>
        <w:tc>
          <w:tcPr>
            <w:tcW w:w="1276" w:type="dxa"/>
            <w:vAlign w:val="center"/>
          </w:tcPr>
          <w:p>
            <w:pPr>
              <w:pStyle w:val="12"/>
            </w:pPr>
            <w:r>
              <w:t>秦医保【2024】30号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9、村卫生室实施国家基本药物制度补助绩效目标表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13031325P008801108752</w:t>
            </w:r>
          </w:p>
        </w:tc>
        <w:tc>
          <w:tcPr>
            <w:tcW w:w="2835" w:type="dxa"/>
            <w:vAlign w:val="center"/>
          </w:tcPr>
          <w:p>
            <w:pPr>
              <w:pStyle w:val="10"/>
            </w:pPr>
            <w:r>
              <w:t>项目名称</w:t>
            </w:r>
          </w:p>
        </w:tc>
        <w:tc>
          <w:tcPr>
            <w:tcW w:w="6095" w:type="dxa"/>
            <w:gridSpan w:val="3"/>
            <w:vAlign w:val="center"/>
          </w:tcPr>
          <w:p>
            <w:pPr>
              <w:pStyle w:val="12"/>
            </w:pPr>
            <w:r>
              <w:t>村卫生室实施国家基本药物制度补助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用于支付村卫生室实施国家基本药物补助制度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1.提高辖区乡村医生生活水平</w:t>
            </w:r>
          </w:p>
          <w:p>
            <w:pPr>
              <w:pStyle w:val="12"/>
            </w:pPr>
            <w:r>
              <w:t>2.用于村卫生室实施国家基本药物制度相关补助资金发放,新区农业户籍人口约6.6万人，按照8元/每人次，新区承担80%。需资金40万元。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实施基本药物制度补助资金村卫生室个数</w:t>
            </w:r>
          </w:p>
        </w:tc>
        <w:tc>
          <w:tcPr>
            <w:tcW w:w="5386" w:type="dxa"/>
            <w:vAlign w:val="center"/>
          </w:tcPr>
          <w:p>
            <w:pPr>
              <w:pStyle w:val="12"/>
            </w:pPr>
            <w:r>
              <w:t>52个一体化村卫生室</w:t>
            </w:r>
          </w:p>
        </w:tc>
        <w:tc>
          <w:tcPr>
            <w:tcW w:w="2268" w:type="dxa"/>
            <w:vAlign w:val="center"/>
          </w:tcPr>
          <w:p>
            <w:pPr>
              <w:pStyle w:val="12"/>
            </w:pPr>
            <w:r>
              <w:t>52个</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按时落实基本药物制度的村卫生室</w:t>
            </w:r>
          </w:p>
        </w:tc>
        <w:tc>
          <w:tcPr>
            <w:tcW w:w="5386" w:type="dxa"/>
            <w:vAlign w:val="center"/>
          </w:tcPr>
          <w:p>
            <w:pPr>
              <w:pStyle w:val="12"/>
            </w:pPr>
            <w:r>
              <w:t>53个一体化村卫生室</w:t>
            </w:r>
          </w:p>
        </w:tc>
        <w:tc>
          <w:tcPr>
            <w:tcW w:w="2268" w:type="dxa"/>
            <w:vAlign w:val="center"/>
          </w:tcPr>
          <w:p>
            <w:pPr>
              <w:pStyle w:val="12"/>
            </w:pPr>
            <w:r>
              <w:t>52个</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补助资金发放及时性</w:t>
            </w:r>
          </w:p>
        </w:tc>
        <w:tc>
          <w:tcPr>
            <w:tcW w:w="5386" w:type="dxa"/>
            <w:vAlign w:val="center"/>
          </w:tcPr>
          <w:p>
            <w:pPr>
              <w:pStyle w:val="12"/>
            </w:pPr>
            <w:r>
              <w:t>资金拨付时限</w:t>
            </w:r>
          </w:p>
        </w:tc>
        <w:tc>
          <w:tcPr>
            <w:tcW w:w="2268" w:type="dxa"/>
            <w:vAlign w:val="center"/>
          </w:tcPr>
          <w:p>
            <w:pPr>
              <w:pStyle w:val="12"/>
            </w:pPr>
            <w:r>
              <w:t>12月底前拨付</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8元</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减轻村卫生室部分压力</w:t>
            </w:r>
          </w:p>
        </w:tc>
        <w:tc>
          <w:tcPr>
            <w:tcW w:w="5386" w:type="dxa"/>
            <w:vAlign w:val="center"/>
          </w:tcPr>
          <w:p>
            <w:pPr>
              <w:pStyle w:val="12"/>
            </w:pPr>
            <w:r>
              <w:t>通过基本药物制度补助资金提升村卫生室及村民就医环境。</w:t>
            </w:r>
          </w:p>
        </w:tc>
        <w:tc>
          <w:tcPr>
            <w:tcW w:w="2268" w:type="dxa"/>
            <w:vAlign w:val="center"/>
          </w:tcPr>
          <w:p>
            <w:pPr>
              <w:pStyle w:val="12"/>
            </w:pPr>
            <w:r>
              <w:t>≥50%</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提升辖区居民提供获得优质医疗服务的便捷性</w:t>
            </w:r>
          </w:p>
        </w:tc>
        <w:tc>
          <w:tcPr>
            <w:tcW w:w="5386" w:type="dxa"/>
            <w:vAlign w:val="center"/>
          </w:tcPr>
          <w:p>
            <w:pPr>
              <w:pStyle w:val="12"/>
            </w:pPr>
            <w:r>
              <w:t>保障辖区居民便捷就医</w:t>
            </w:r>
          </w:p>
        </w:tc>
        <w:tc>
          <w:tcPr>
            <w:tcW w:w="2268" w:type="dxa"/>
            <w:vAlign w:val="center"/>
          </w:tcPr>
          <w:p>
            <w:pPr>
              <w:pStyle w:val="12"/>
            </w:pPr>
            <w:r>
              <w:t>不断提高</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提高村卫生室服务能力</w:t>
            </w:r>
          </w:p>
        </w:tc>
        <w:tc>
          <w:tcPr>
            <w:tcW w:w="5386" w:type="dxa"/>
            <w:vAlign w:val="center"/>
          </w:tcPr>
          <w:p>
            <w:pPr>
              <w:pStyle w:val="12"/>
            </w:pPr>
            <w:r>
              <w:t>每年不断提高村卫生室医疗服务能力</w:t>
            </w:r>
          </w:p>
        </w:tc>
        <w:tc>
          <w:tcPr>
            <w:tcW w:w="2268" w:type="dxa"/>
            <w:vAlign w:val="center"/>
          </w:tcPr>
          <w:p>
            <w:pPr>
              <w:pStyle w:val="12"/>
            </w:pPr>
            <w:r>
              <w:t>不断提高</w:t>
            </w:r>
          </w:p>
        </w:tc>
        <w:tc>
          <w:tcPr>
            <w:tcW w:w="1276" w:type="dxa"/>
            <w:vAlign w:val="center"/>
          </w:tcPr>
          <w:p>
            <w:pPr>
              <w:pStyle w:val="12"/>
            </w:pPr>
            <w:r>
              <w:t>秦皇岛北戴河新区村卫生室实施国家基本药物制度实施方案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接受基本公共卫生服务的重点人群对基层医疗卫生机构所提供服务的满意程度</w:t>
            </w:r>
          </w:p>
        </w:tc>
        <w:tc>
          <w:tcPr>
            <w:tcW w:w="2268" w:type="dxa"/>
            <w:vAlign w:val="center"/>
          </w:tcPr>
          <w:p>
            <w:pPr>
              <w:pStyle w:val="12"/>
            </w:pPr>
            <w:r>
              <w:t>≥90%</w:t>
            </w:r>
          </w:p>
        </w:tc>
        <w:tc>
          <w:tcPr>
            <w:tcW w:w="1276" w:type="dxa"/>
            <w:vAlign w:val="center"/>
          </w:tcPr>
          <w:p>
            <w:pPr>
              <w:pStyle w:val="12"/>
            </w:pPr>
            <w:r>
              <w:t>秦皇岛北戴河新区村卫生室实施国家基本药物制度实施方案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10、大蒲河中心卫生院房屋购置项目资金（垫付市级资金）绩效目标表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13031325P00880110881F</w:t>
            </w:r>
          </w:p>
        </w:tc>
        <w:tc>
          <w:tcPr>
            <w:tcW w:w="2835" w:type="dxa"/>
            <w:vAlign w:val="center"/>
          </w:tcPr>
          <w:p>
            <w:pPr>
              <w:pStyle w:val="10"/>
            </w:pPr>
            <w:r>
              <w:t>项目名称</w:t>
            </w:r>
          </w:p>
        </w:tc>
        <w:tc>
          <w:tcPr>
            <w:tcW w:w="6095" w:type="dxa"/>
            <w:gridSpan w:val="3"/>
            <w:vAlign w:val="center"/>
          </w:tcPr>
          <w:p>
            <w:pPr>
              <w:pStyle w:val="12"/>
            </w:pPr>
            <w:r>
              <w:t>大蒲河中心卫生院房屋购置项目资金（垫付市级资金）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294.10</w:t>
            </w:r>
          </w:p>
        </w:tc>
        <w:tc>
          <w:tcPr>
            <w:tcW w:w="2835" w:type="dxa"/>
            <w:vAlign w:val="center"/>
          </w:tcPr>
          <w:p>
            <w:pPr>
              <w:pStyle w:val="10"/>
            </w:pPr>
            <w:r>
              <w:t>其中：财政    资金</w:t>
            </w:r>
          </w:p>
        </w:tc>
        <w:tc>
          <w:tcPr>
            <w:tcW w:w="2551" w:type="dxa"/>
            <w:vAlign w:val="center"/>
          </w:tcPr>
          <w:p>
            <w:pPr>
              <w:pStyle w:val="12"/>
            </w:pPr>
            <w:r>
              <w:t>294.10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用于大蒲河中心卫生院房屋购置项目（垫付市级资金）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1.用于支付工程建设进度款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大蒲河中心卫生院房屋购置项目建筑面积</w:t>
            </w:r>
          </w:p>
        </w:tc>
        <w:tc>
          <w:tcPr>
            <w:tcW w:w="2268" w:type="dxa"/>
            <w:vAlign w:val="center"/>
          </w:tcPr>
          <w:p>
            <w:pPr>
              <w:pStyle w:val="12"/>
            </w:pPr>
            <w:r>
              <w:t>≥3000平方米</w:t>
            </w:r>
          </w:p>
        </w:tc>
        <w:tc>
          <w:tcPr>
            <w:tcW w:w="1276" w:type="dxa"/>
            <w:vAlign w:val="center"/>
          </w:tcPr>
          <w:p>
            <w:pPr>
              <w:pStyle w:val="12"/>
            </w:pPr>
            <w:r>
              <w:t>设计文件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支付进度款</w:t>
            </w:r>
          </w:p>
        </w:tc>
        <w:tc>
          <w:tcPr>
            <w:tcW w:w="5386" w:type="dxa"/>
            <w:vAlign w:val="center"/>
          </w:tcPr>
          <w:p>
            <w:pPr>
              <w:pStyle w:val="12"/>
            </w:pPr>
            <w:r>
              <w:t>项目支付进度款</w:t>
            </w:r>
          </w:p>
        </w:tc>
        <w:tc>
          <w:tcPr>
            <w:tcW w:w="2268" w:type="dxa"/>
            <w:vAlign w:val="center"/>
          </w:tcPr>
          <w:p>
            <w:pPr>
              <w:pStyle w:val="12"/>
            </w:pPr>
            <w:r>
              <w:t>≤294.1万元</w:t>
            </w:r>
          </w:p>
        </w:tc>
        <w:tc>
          <w:tcPr>
            <w:tcW w:w="1276" w:type="dxa"/>
            <w:vAlign w:val="center"/>
          </w:tcPr>
          <w:p>
            <w:pPr>
              <w:pStyle w:val="12"/>
            </w:pPr>
            <w:r>
              <w:t>目标计划值，合同、概算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提高新区医疗卫生环境</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加快新区医疗卫生事业的发展</w:t>
            </w:r>
          </w:p>
        </w:tc>
        <w:tc>
          <w:tcPr>
            <w:tcW w:w="5386" w:type="dxa"/>
            <w:vAlign w:val="center"/>
          </w:tcPr>
          <w:p>
            <w:pPr>
              <w:pStyle w:val="12"/>
            </w:pPr>
            <w:r>
              <w:t>加快秦皇岛北戴河新区医疗卫生事业的发展，优化医疗卫生资源</w:t>
            </w:r>
          </w:p>
        </w:tc>
        <w:tc>
          <w:tcPr>
            <w:tcW w:w="2268" w:type="dxa"/>
            <w:vAlign w:val="center"/>
          </w:tcPr>
          <w:p>
            <w:pPr>
              <w:pStyle w:val="12"/>
            </w:pPr>
            <w:r>
              <w:t>明显提升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广大群众对于新建、改造、维修的医院的满意度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11、第五届北戴河生命科学大会活动经费绩效目标表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13031325P00880110884A</w:t>
            </w:r>
          </w:p>
        </w:tc>
        <w:tc>
          <w:tcPr>
            <w:tcW w:w="2835" w:type="dxa"/>
            <w:vAlign w:val="center"/>
          </w:tcPr>
          <w:p>
            <w:pPr>
              <w:pStyle w:val="10"/>
            </w:pPr>
            <w:r>
              <w:t>项目名称</w:t>
            </w:r>
          </w:p>
        </w:tc>
        <w:tc>
          <w:tcPr>
            <w:tcW w:w="6095" w:type="dxa"/>
            <w:gridSpan w:val="3"/>
            <w:vAlign w:val="center"/>
          </w:tcPr>
          <w:p>
            <w:pPr>
              <w:pStyle w:val="12"/>
            </w:pPr>
            <w:r>
              <w:t>第五届北戴河生命科学大会活动经费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13.30</w:t>
            </w:r>
          </w:p>
        </w:tc>
        <w:tc>
          <w:tcPr>
            <w:tcW w:w="2835" w:type="dxa"/>
            <w:vAlign w:val="center"/>
          </w:tcPr>
          <w:p>
            <w:pPr>
              <w:pStyle w:val="10"/>
            </w:pPr>
            <w:r>
              <w:t>其中：财政    资金</w:t>
            </w:r>
          </w:p>
        </w:tc>
        <w:tc>
          <w:tcPr>
            <w:tcW w:w="2551" w:type="dxa"/>
            <w:vAlign w:val="center"/>
          </w:tcPr>
          <w:p>
            <w:pPr>
              <w:pStyle w:val="12"/>
            </w:pPr>
            <w:r>
              <w:t>13.30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用于第五届北戴河生命科学大会活动经费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1.通过举办一系列高峰论坛、学术会议及推介会等活动，搭建产业发展、商贸洽谈、信息交流的优质服务平台,提升示范区知名度,促进更多企业落户新区</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举办展会次数</w:t>
            </w:r>
          </w:p>
        </w:tc>
        <w:tc>
          <w:tcPr>
            <w:tcW w:w="5386" w:type="dxa"/>
            <w:vAlign w:val="center"/>
          </w:tcPr>
          <w:p>
            <w:pPr>
              <w:pStyle w:val="12"/>
            </w:pPr>
            <w:r>
              <w:t>举办展会总次数</w:t>
            </w:r>
          </w:p>
        </w:tc>
        <w:tc>
          <w:tcPr>
            <w:tcW w:w="2268" w:type="dxa"/>
            <w:vAlign w:val="center"/>
          </w:tcPr>
          <w:p>
            <w:pPr>
              <w:pStyle w:val="12"/>
            </w:pPr>
            <w:r>
              <w:t>≥1次</w:t>
            </w:r>
          </w:p>
        </w:tc>
        <w:tc>
          <w:tcPr>
            <w:tcW w:w="1276" w:type="dxa"/>
            <w:vAlign w:val="center"/>
          </w:tcPr>
          <w:p>
            <w:pPr>
              <w:pStyle w:val="12"/>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参展企业数量</w:t>
            </w:r>
          </w:p>
        </w:tc>
        <w:tc>
          <w:tcPr>
            <w:tcW w:w="5386" w:type="dxa"/>
            <w:vAlign w:val="center"/>
          </w:tcPr>
          <w:p>
            <w:pPr>
              <w:pStyle w:val="12"/>
            </w:pPr>
            <w:r>
              <w:t>参加展会企业总数</w:t>
            </w:r>
          </w:p>
        </w:tc>
        <w:tc>
          <w:tcPr>
            <w:tcW w:w="2268" w:type="dxa"/>
            <w:vAlign w:val="center"/>
          </w:tcPr>
          <w:p>
            <w:pPr>
              <w:pStyle w:val="12"/>
            </w:pPr>
            <w:r>
              <w:t>≥30家</w:t>
            </w:r>
          </w:p>
        </w:tc>
        <w:tc>
          <w:tcPr>
            <w:tcW w:w="1276" w:type="dxa"/>
            <w:vAlign w:val="center"/>
          </w:tcPr>
          <w:p>
            <w:pPr>
              <w:pStyle w:val="12"/>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到会客商人数</w:t>
            </w:r>
          </w:p>
        </w:tc>
        <w:tc>
          <w:tcPr>
            <w:tcW w:w="5386" w:type="dxa"/>
            <w:vAlign w:val="center"/>
          </w:tcPr>
          <w:p>
            <w:pPr>
              <w:pStyle w:val="12"/>
            </w:pPr>
            <w:r>
              <w:t>参与招商引资活动的客商人数</w:t>
            </w:r>
          </w:p>
        </w:tc>
        <w:tc>
          <w:tcPr>
            <w:tcW w:w="2268" w:type="dxa"/>
            <w:vAlign w:val="center"/>
          </w:tcPr>
          <w:p>
            <w:pPr>
              <w:pStyle w:val="12"/>
            </w:pPr>
            <w:r>
              <w:t>≥150人</w:t>
            </w:r>
          </w:p>
          <w:p>
            <w:pPr>
              <w:pStyle w:val="12"/>
            </w:pPr>
          </w:p>
        </w:tc>
        <w:tc>
          <w:tcPr>
            <w:tcW w:w="1276" w:type="dxa"/>
            <w:vAlign w:val="center"/>
          </w:tcPr>
          <w:p>
            <w:pPr>
              <w:pStyle w:val="12"/>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活动质量完成率</w:t>
            </w:r>
          </w:p>
        </w:tc>
        <w:tc>
          <w:tcPr>
            <w:tcW w:w="5386" w:type="dxa"/>
            <w:vAlign w:val="center"/>
          </w:tcPr>
          <w:p>
            <w:pPr>
              <w:pStyle w:val="12"/>
            </w:pPr>
            <w:r>
              <w:t>活动按要求完成情况</w:t>
            </w:r>
          </w:p>
        </w:tc>
        <w:tc>
          <w:tcPr>
            <w:tcW w:w="2268" w:type="dxa"/>
            <w:vAlign w:val="center"/>
          </w:tcPr>
          <w:p>
            <w:pPr>
              <w:pStyle w:val="12"/>
            </w:pPr>
            <w:r>
              <w:t>效果明显</w:t>
            </w:r>
          </w:p>
        </w:tc>
        <w:tc>
          <w:tcPr>
            <w:tcW w:w="1276" w:type="dxa"/>
            <w:vAlign w:val="center"/>
          </w:tcPr>
          <w:p>
            <w:pPr>
              <w:pStyle w:val="12"/>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按照2023年初计划，于当年12月底前完成</w:t>
            </w:r>
          </w:p>
          <w:p>
            <w:pPr>
              <w:pStyle w:val="12"/>
            </w:pPr>
          </w:p>
        </w:tc>
        <w:tc>
          <w:tcPr>
            <w:tcW w:w="2268" w:type="dxa"/>
            <w:vAlign w:val="center"/>
          </w:tcPr>
          <w:p>
            <w:pPr>
              <w:pStyle w:val="12"/>
            </w:pPr>
            <w:r>
              <w:t>及时完成</w:t>
            </w:r>
          </w:p>
          <w:p>
            <w:pPr>
              <w:pStyle w:val="12"/>
            </w:pPr>
          </w:p>
        </w:tc>
        <w:tc>
          <w:tcPr>
            <w:tcW w:w="1276" w:type="dxa"/>
            <w:vAlign w:val="center"/>
          </w:tcPr>
          <w:p>
            <w:pPr>
              <w:pStyle w:val="12"/>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≤13.3万元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招商活动的签约项目个数</w:t>
            </w:r>
          </w:p>
        </w:tc>
        <w:tc>
          <w:tcPr>
            <w:tcW w:w="5386" w:type="dxa"/>
            <w:vAlign w:val="center"/>
          </w:tcPr>
          <w:p>
            <w:pPr>
              <w:pStyle w:val="12"/>
            </w:pPr>
            <w:r>
              <w:t>招商活动的签约项目个数</w:t>
            </w:r>
          </w:p>
        </w:tc>
        <w:tc>
          <w:tcPr>
            <w:tcW w:w="2268" w:type="dxa"/>
            <w:vAlign w:val="center"/>
          </w:tcPr>
          <w:p>
            <w:pPr>
              <w:pStyle w:val="12"/>
            </w:pPr>
            <w:r>
              <w:t>≥2个</w:t>
            </w:r>
          </w:p>
        </w:tc>
        <w:tc>
          <w:tcPr>
            <w:tcW w:w="1276" w:type="dxa"/>
            <w:vAlign w:val="center"/>
          </w:tcPr>
          <w:p>
            <w:pPr>
              <w:pStyle w:val="12"/>
            </w:pPr>
            <w:r>
              <w:t>2023年初工作计划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区域知名度</w:t>
            </w:r>
          </w:p>
        </w:tc>
        <w:tc>
          <w:tcPr>
            <w:tcW w:w="5386" w:type="dxa"/>
            <w:vAlign w:val="center"/>
          </w:tcPr>
          <w:p>
            <w:pPr>
              <w:pStyle w:val="12"/>
            </w:pPr>
            <w:r>
              <w:t>提升示范区在国内外知名水平</w:t>
            </w:r>
          </w:p>
        </w:tc>
        <w:tc>
          <w:tcPr>
            <w:tcW w:w="2268" w:type="dxa"/>
            <w:vAlign w:val="center"/>
          </w:tcPr>
          <w:p>
            <w:pPr>
              <w:pStyle w:val="12"/>
            </w:pPr>
            <w:r>
              <w:t>效果明显</w:t>
            </w:r>
          </w:p>
        </w:tc>
        <w:tc>
          <w:tcPr>
            <w:tcW w:w="1276" w:type="dxa"/>
            <w:vAlign w:val="center"/>
          </w:tcPr>
          <w:p>
            <w:pPr>
              <w:pStyle w:val="12"/>
            </w:pPr>
            <w:r>
              <w:t>2023年初工作计划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活动参与者满意度</w:t>
            </w:r>
          </w:p>
        </w:tc>
        <w:tc>
          <w:tcPr>
            <w:tcW w:w="5386" w:type="dxa"/>
            <w:vAlign w:val="center"/>
          </w:tcPr>
          <w:p>
            <w:pPr>
              <w:pStyle w:val="12"/>
            </w:pPr>
            <w:r>
              <w:t>调查中满意和较满意的人数占调查总人数的比率</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12、公共卫生服务区级资金绩效目标表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13031325P00000710001M</w:t>
            </w:r>
          </w:p>
        </w:tc>
        <w:tc>
          <w:tcPr>
            <w:tcW w:w="2835" w:type="dxa"/>
            <w:vAlign w:val="center"/>
          </w:tcPr>
          <w:p>
            <w:pPr>
              <w:pStyle w:val="10"/>
            </w:pPr>
            <w:r>
              <w:t>项目名称</w:t>
            </w:r>
          </w:p>
        </w:tc>
        <w:tc>
          <w:tcPr>
            <w:tcW w:w="6095" w:type="dxa"/>
            <w:gridSpan w:val="3"/>
            <w:vAlign w:val="center"/>
          </w:tcPr>
          <w:p>
            <w:pPr>
              <w:pStyle w:val="12"/>
            </w:pPr>
            <w:r>
              <w:t>公共卫生服务区级资金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276.00</w:t>
            </w:r>
          </w:p>
        </w:tc>
        <w:tc>
          <w:tcPr>
            <w:tcW w:w="2835" w:type="dxa"/>
            <w:vAlign w:val="center"/>
          </w:tcPr>
          <w:p>
            <w:pPr>
              <w:pStyle w:val="10"/>
            </w:pPr>
            <w:r>
              <w:t>其中：财政    资金</w:t>
            </w:r>
          </w:p>
        </w:tc>
        <w:tc>
          <w:tcPr>
            <w:tcW w:w="2551" w:type="dxa"/>
            <w:vAlign w:val="center"/>
          </w:tcPr>
          <w:p>
            <w:pPr>
              <w:pStyle w:val="12"/>
            </w:pPr>
            <w:r>
              <w:t>276.00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1.免费向城乡居民提供基本公共卫生服务</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孕产妇系统管理率</w:t>
            </w:r>
          </w:p>
        </w:tc>
        <w:tc>
          <w:tcPr>
            <w:tcW w:w="5386" w:type="dxa"/>
            <w:vAlign w:val="center"/>
          </w:tcPr>
          <w:p>
            <w:pPr>
              <w:pStyle w:val="12"/>
            </w:pPr>
            <w:r>
              <w:t>孕产妇系统管理率</w:t>
            </w:r>
          </w:p>
        </w:tc>
        <w:tc>
          <w:tcPr>
            <w:tcW w:w="2268" w:type="dxa"/>
            <w:vAlign w:val="center"/>
          </w:tcPr>
          <w:p>
            <w:pPr>
              <w:pStyle w:val="12"/>
            </w:pPr>
            <w:r>
              <w:t>≥90%</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免费提供基本避孕手术</w:t>
            </w:r>
          </w:p>
        </w:tc>
        <w:tc>
          <w:tcPr>
            <w:tcW w:w="5386" w:type="dxa"/>
            <w:vAlign w:val="center"/>
          </w:tcPr>
          <w:p>
            <w:pPr>
              <w:pStyle w:val="12"/>
            </w:pPr>
            <w:r>
              <w:t>保障育龄妇女的生殖健康</w:t>
            </w:r>
          </w:p>
        </w:tc>
        <w:tc>
          <w:tcPr>
            <w:tcW w:w="2268" w:type="dxa"/>
            <w:vAlign w:val="center"/>
          </w:tcPr>
          <w:p>
            <w:pPr>
              <w:pStyle w:val="12"/>
            </w:pPr>
            <w:r>
              <w:t>保障健康</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居民规范化电子健康档案覆盖率</w:t>
            </w:r>
          </w:p>
        </w:tc>
        <w:tc>
          <w:tcPr>
            <w:tcW w:w="5386" w:type="dxa"/>
            <w:vAlign w:val="center"/>
          </w:tcPr>
          <w:p>
            <w:pPr>
              <w:pStyle w:val="12"/>
            </w:pPr>
            <w:r>
              <w:t>居民规范化电子健康档案覆盖率</w:t>
            </w:r>
          </w:p>
        </w:tc>
        <w:tc>
          <w:tcPr>
            <w:tcW w:w="2268" w:type="dxa"/>
            <w:vAlign w:val="center"/>
          </w:tcPr>
          <w:p>
            <w:pPr>
              <w:pStyle w:val="12"/>
            </w:pPr>
            <w:r>
              <w:t>≥60%</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年底前</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常住人口数</w:t>
            </w:r>
          </w:p>
        </w:tc>
        <w:tc>
          <w:tcPr>
            <w:tcW w:w="5386" w:type="dxa"/>
            <w:vAlign w:val="center"/>
          </w:tcPr>
          <w:p>
            <w:pPr>
              <w:pStyle w:val="12"/>
            </w:pPr>
            <w:r>
              <w:t>常住人口数</w:t>
            </w:r>
          </w:p>
        </w:tc>
        <w:tc>
          <w:tcPr>
            <w:tcW w:w="2268" w:type="dxa"/>
            <w:vAlign w:val="center"/>
          </w:tcPr>
          <w:p>
            <w:pPr>
              <w:pStyle w:val="12"/>
            </w:pPr>
            <w:r>
              <w:t>84936人</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不断缩小</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降低城乡居民患病率</w:t>
            </w:r>
          </w:p>
        </w:tc>
        <w:tc>
          <w:tcPr>
            <w:tcW w:w="5386" w:type="dxa"/>
            <w:vAlign w:val="center"/>
          </w:tcPr>
          <w:p>
            <w:pPr>
              <w:pStyle w:val="12"/>
            </w:pPr>
            <w:r>
              <w:t>疾病早预防、早发现、早治疗</w:t>
            </w:r>
          </w:p>
        </w:tc>
        <w:tc>
          <w:tcPr>
            <w:tcW w:w="2268" w:type="dxa"/>
            <w:vAlign w:val="center"/>
          </w:tcPr>
          <w:p>
            <w:pPr>
              <w:pStyle w:val="12"/>
            </w:pPr>
            <w:r>
              <w:t>不断缩小</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基本公共卫生服务水平</w:t>
            </w:r>
          </w:p>
        </w:tc>
        <w:tc>
          <w:tcPr>
            <w:tcW w:w="2268" w:type="dxa"/>
            <w:vAlign w:val="center"/>
          </w:tcPr>
          <w:p>
            <w:pPr>
              <w:pStyle w:val="12"/>
            </w:pPr>
            <w:r>
              <w:t>逐步提高</w:t>
            </w:r>
          </w:p>
        </w:tc>
        <w:tc>
          <w:tcPr>
            <w:tcW w:w="1276" w:type="dxa"/>
            <w:vAlign w:val="center"/>
          </w:tcPr>
          <w:p>
            <w:pPr>
              <w:pStyle w:val="12"/>
            </w:pPr>
            <w:r>
              <w:t>《提前下达2024年中央基本公共卫生服务补助资金预算的通知》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城乡居民对基本公共卫生服务满意度</w:t>
            </w:r>
          </w:p>
        </w:tc>
        <w:tc>
          <w:tcPr>
            <w:tcW w:w="5386" w:type="dxa"/>
            <w:vAlign w:val="center"/>
          </w:tcPr>
          <w:p>
            <w:pPr>
              <w:pStyle w:val="12"/>
            </w:pPr>
            <w:r>
              <w:t>城乡居民对基本公共卫生服务满意度</w:t>
            </w:r>
          </w:p>
        </w:tc>
        <w:tc>
          <w:tcPr>
            <w:tcW w:w="2268" w:type="dxa"/>
            <w:vAlign w:val="center"/>
          </w:tcPr>
          <w:p>
            <w:pPr>
              <w:pStyle w:val="12"/>
            </w:pPr>
            <w:r>
              <w:t>≥90%</w:t>
            </w:r>
          </w:p>
        </w:tc>
        <w:tc>
          <w:tcPr>
            <w:tcW w:w="1276" w:type="dxa"/>
            <w:vAlign w:val="center"/>
          </w:tcPr>
          <w:p>
            <w:pPr>
              <w:pStyle w:val="12"/>
            </w:pPr>
            <w:r>
              <w:t>《提前下达2024年中央基本公共卫生服务补助资金预算的通知》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13、计划生育专项资金绩效目标表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13031325P00880110873T</w:t>
            </w:r>
          </w:p>
        </w:tc>
        <w:tc>
          <w:tcPr>
            <w:tcW w:w="2835" w:type="dxa"/>
            <w:vAlign w:val="center"/>
          </w:tcPr>
          <w:p>
            <w:pPr>
              <w:pStyle w:val="10"/>
            </w:pPr>
            <w:r>
              <w:t>项目名称</w:t>
            </w:r>
          </w:p>
        </w:tc>
        <w:tc>
          <w:tcPr>
            <w:tcW w:w="6095" w:type="dxa"/>
            <w:gridSpan w:val="3"/>
            <w:vAlign w:val="center"/>
          </w:tcPr>
          <w:p>
            <w:pPr>
              <w:pStyle w:val="12"/>
            </w:pPr>
            <w:r>
              <w:t>计划生育专项资金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133.00</w:t>
            </w:r>
          </w:p>
        </w:tc>
        <w:tc>
          <w:tcPr>
            <w:tcW w:w="2835" w:type="dxa"/>
            <w:vAlign w:val="center"/>
          </w:tcPr>
          <w:p>
            <w:pPr>
              <w:pStyle w:val="10"/>
            </w:pPr>
            <w:r>
              <w:t>其中：财政    资金</w:t>
            </w:r>
          </w:p>
        </w:tc>
        <w:tc>
          <w:tcPr>
            <w:tcW w:w="2551" w:type="dxa"/>
            <w:vAlign w:val="center"/>
          </w:tcPr>
          <w:p>
            <w:pPr>
              <w:pStyle w:val="12"/>
            </w:pPr>
            <w:r>
              <w:t>133.00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用于计划生育专项资金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1.保障和改善民生，促进社会和谐稳定</w:t>
            </w:r>
          </w:p>
          <w:p>
            <w:pPr>
              <w:pStyle w:val="12"/>
            </w:pPr>
            <w:r>
              <w:t>2.加大计划生育利益导向的有力举措，进一步稳定生育水平，促进群众生育观的转变，促进人口长期均衡发展与家庭和谐幸福。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2025年新增独生子女死亡、伤残等人群的救助户数</w:t>
            </w:r>
          </w:p>
        </w:tc>
        <w:tc>
          <w:tcPr>
            <w:tcW w:w="5386" w:type="dxa"/>
            <w:vAlign w:val="center"/>
          </w:tcPr>
          <w:p>
            <w:pPr>
              <w:pStyle w:val="12"/>
            </w:pPr>
            <w:r>
              <w:t>一次性救助2025年新增独生子女死亡、伤残等 人群的救助户数</w:t>
            </w:r>
          </w:p>
        </w:tc>
        <w:tc>
          <w:tcPr>
            <w:tcW w:w="2268" w:type="dxa"/>
            <w:vAlign w:val="center"/>
          </w:tcPr>
          <w:p>
            <w:pPr>
              <w:pStyle w:val="12"/>
            </w:pPr>
            <w:r>
              <w:t>≤20户</w:t>
            </w:r>
          </w:p>
        </w:tc>
        <w:tc>
          <w:tcPr>
            <w:tcW w:w="1276" w:type="dxa"/>
            <w:vAlign w:val="center"/>
          </w:tcPr>
          <w:p>
            <w:pPr>
              <w:pStyle w:val="12"/>
            </w:pPr>
            <w:r>
              <w:t>需救助的人员名单及相关文件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符合医疗保险报销政策规定的医药费用人数</w:t>
            </w:r>
          </w:p>
        </w:tc>
        <w:tc>
          <w:tcPr>
            <w:tcW w:w="5386" w:type="dxa"/>
            <w:vAlign w:val="center"/>
          </w:tcPr>
          <w:p>
            <w:pPr>
              <w:pStyle w:val="12"/>
            </w:pPr>
            <w:r>
              <w:t>绿色通道符合条件的人数</w:t>
            </w:r>
          </w:p>
        </w:tc>
        <w:tc>
          <w:tcPr>
            <w:tcW w:w="2268" w:type="dxa"/>
            <w:vAlign w:val="center"/>
          </w:tcPr>
          <w:p>
            <w:pPr>
              <w:pStyle w:val="12"/>
            </w:pPr>
            <w:r>
              <w:t>≥30人</w:t>
            </w:r>
          </w:p>
        </w:tc>
        <w:tc>
          <w:tcPr>
            <w:tcW w:w="1276" w:type="dxa"/>
            <w:vAlign w:val="center"/>
          </w:tcPr>
          <w:p>
            <w:pPr>
              <w:pStyle w:val="12"/>
            </w:pPr>
            <w:r>
              <w:t>需救助的人员名单及相关文件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符合条件的人数</w:t>
            </w:r>
          </w:p>
        </w:tc>
        <w:tc>
          <w:tcPr>
            <w:tcW w:w="5386" w:type="dxa"/>
            <w:vAlign w:val="center"/>
          </w:tcPr>
          <w:p>
            <w:pPr>
              <w:pStyle w:val="12"/>
            </w:pPr>
            <w:r>
              <w:t>3000元奖励资金审核时确定人数</w:t>
            </w:r>
          </w:p>
        </w:tc>
        <w:tc>
          <w:tcPr>
            <w:tcW w:w="2268" w:type="dxa"/>
            <w:vAlign w:val="center"/>
          </w:tcPr>
          <w:p>
            <w:pPr>
              <w:pStyle w:val="12"/>
            </w:pPr>
            <w:r>
              <w:t>≤120人</w:t>
            </w:r>
          </w:p>
        </w:tc>
        <w:tc>
          <w:tcPr>
            <w:tcW w:w="1276" w:type="dxa"/>
            <w:vAlign w:val="center"/>
          </w:tcPr>
          <w:p>
            <w:pPr>
              <w:pStyle w:val="12"/>
            </w:pPr>
            <w:r>
              <w:t>审核通过人员名单及文件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提供免费体检人数</w:t>
            </w:r>
          </w:p>
        </w:tc>
        <w:tc>
          <w:tcPr>
            <w:tcW w:w="5386" w:type="dxa"/>
            <w:vAlign w:val="center"/>
          </w:tcPr>
          <w:p>
            <w:pPr>
              <w:pStyle w:val="12"/>
            </w:pPr>
            <w:r>
              <w:t>提供免费体检人数</w:t>
            </w:r>
          </w:p>
        </w:tc>
        <w:tc>
          <w:tcPr>
            <w:tcW w:w="2268" w:type="dxa"/>
            <w:vAlign w:val="center"/>
          </w:tcPr>
          <w:p>
            <w:pPr>
              <w:pStyle w:val="12"/>
            </w:pPr>
            <w:r>
              <w:t>≤240人</w:t>
            </w:r>
          </w:p>
        </w:tc>
        <w:tc>
          <w:tcPr>
            <w:tcW w:w="1276" w:type="dxa"/>
            <w:vAlign w:val="center"/>
          </w:tcPr>
          <w:p>
            <w:pPr>
              <w:pStyle w:val="12"/>
            </w:pPr>
            <w:r>
              <w:t>参加体检的人数及文件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提供符合条件的特扶人员数量</w:t>
            </w:r>
          </w:p>
        </w:tc>
        <w:tc>
          <w:tcPr>
            <w:tcW w:w="5386" w:type="dxa"/>
            <w:vAlign w:val="center"/>
          </w:tcPr>
          <w:p>
            <w:pPr>
              <w:pStyle w:val="12"/>
            </w:pPr>
            <w:r>
              <w:t>意外保险符合条件的特扶人员数量</w:t>
            </w:r>
          </w:p>
        </w:tc>
        <w:tc>
          <w:tcPr>
            <w:tcW w:w="2268" w:type="dxa"/>
            <w:vAlign w:val="center"/>
          </w:tcPr>
          <w:p>
            <w:pPr>
              <w:pStyle w:val="12"/>
            </w:pPr>
            <w:r>
              <w:t>≤240人</w:t>
            </w:r>
          </w:p>
        </w:tc>
        <w:tc>
          <w:tcPr>
            <w:tcW w:w="1276" w:type="dxa"/>
            <w:vAlign w:val="center"/>
          </w:tcPr>
          <w:p>
            <w:pPr>
              <w:pStyle w:val="12"/>
            </w:pPr>
            <w:r>
              <w:t>保险合同及相关文件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农村独生子女服务奖励资金</w:t>
            </w:r>
          </w:p>
        </w:tc>
        <w:tc>
          <w:tcPr>
            <w:tcW w:w="5386" w:type="dxa"/>
            <w:vAlign w:val="center"/>
          </w:tcPr>
          <w:p>
            <w:pPr>
              <w:pStyle w:val="12"/>
            </w:pPr>
            <w:r>
              <w:t>发放每人每月10元奖励资金</w:t>
            </w:r>
          </w:p>
        </w:tc>
        <w:tc>
          <w:tcPr>
            <w:tcW w:w="2268" w:type="dxa"/>
            <w:vAlign w:val="center"/>
          </w:tcPr>
          <w:p>
            <w:pPr>
              <w:pStyle w:val="12"/>
            </w:pPr>
            <w:r>
              <w:t>10元/人/月</w:t>
            </w:r>
          </w:p>
        </w:tc>
        <w:tc>
          <w:tcPr>
            <w:tcW w:w="1276" w:type="dxa"/>
            <w:vAlign w:val="center"/>
          </w:tcPr>
          <w:p>
            <w:pPr>
              <w:pStyle w:val="12"/>
            </w:pPr>
            <w:r>
              <w:t>申报名单及文件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符合要求人员覆盖率</w:t>
            </w:r>
          </w:p>
        </w:tc>
        <w:tc>
          <w:tcPr>
            <w:tcW w:w="2268" w:type="dxa"/>
            <w:vAlign w:val="center"/>
          </w:tcPr>
          <w:p>
            <w:pPr>
              <w:pStyle w:val="12"/>
            </w:pPr>
            <w:r>
              <w:t>100%</w:t>
            </w:r>
          </w:p>
        </w:tc>
        <w:tc>
          <w:tcPr>
            <w:tcW w:w="1276" w:type="dxa"/>
            <w:vAlign w:val="center"/>
          </w:tcPr>
          <w:p>
            <w:pPr>
              <w:pStyle w:val="12"/>
            </w:pPr>
            <w:r>
              <w:t>申报名单及文件</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补助资金到位率</w:t>
            </w:r>
          </w:p>
        </w:tc>
        <w:tc>
          <w:tcPr>
            <w:tcW w:w="5386" w:type="dxa"/>
            <w:vAlign w:val="center"/>
          </w:tcPr>
          <w:p>
            <w:pPr>
              <w:pStyle w:val="12"/>
            </w:pPr>
            <w:r>
              <w:t>补助资金到位率</w:t>
            </w:r>
          </w:p>
        </w:tc>
        <w:tc>
          <w:tcPr>
            <w:tcW w:w="2268" w:type="dxa"/>
            <w:vAlign w:val="center"/>
          </w:tcPr>
          <w:p>
            <w:pPr>
              <w:pStyle w:val="12"/>
            </w:pPr>
            <w:r>
              <w:t>100%</w:t>
            </w:r>
          </w:p>
        </w:tc>
        <w:tc>
          <w:tcPr>
            <w:tcW w:w="1276" w:type="dxa"/>
            <w:vAlign w:val="center"/>
          </w:tcPr>
          <w:p>
            <w:pPr>
              <w:pStyle w:val="12"/>
            </w:pPr>
            <w:r>
              <w:t>资金文件及指标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计划生育特殊家庭父母住院护理保险补贴标准</w:t>
            </w:r>
          </w:p>
        </w:tc>
        <w:tc>
          <w:tcPr>
            <w:tcW w:w="5386" w:type="dxa"/>
            <w:vAlign w:val="center"/>
          </w:tcPr>
          <w:p>
            <w:pPr>
              <w:pStyle w:val="12"/>
            </w:pPr>
            <w:r>
              <w:t>护理保险247元/人（区级）</w:t>
            </w:r>
          </w:p>
        </w:tc>
        <w:tc>
          <w:tcPr>
            <w:tcW w:w="2268" w:type="dxa"/>
            <w:vAlign w:val="center"/>
          </w:tcPr>
          <w:p>
            <w:pPr>
              <w:pStyle w:val="12"/>
            </w:pPr>
            <w:r>
              <w:t>247247元/人</w:t>
            </w:r>
          </w:p>
        </w:tc>
        <w:tc>
          <w:tcPr>
            <w:tcW w:w="1276" w:type="dxa"/>
            <w:vAlign w:val="center"/>
          </w:tcPr>
          <w:p>
            <w:pPr>
              <w:pStyle w:val="12"/>
            </w:pPr>
            <w:r>
              <w:t>保险合同及相关文件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项目完成总成本</w:t>
            </w:r>
          </w:p>
        </w:tc>
        <w:tc>
          <w:tcPr>
            <w:tcW w:w="2268" w:type="dxa"/>
            <w:vAlign w:val="center"/>
          </w:tcPr>
          <w:p>
            <w:pPr>
              <w:pStyle w:val="12"/>
            </w:pPr>
            <w:r>
              <w:t>≤133万元</w:t>
            </w:r>
          </w:p>
        </w:tc>
        <w:tc>
          <w:tcPr>
            <w:tcW w:w="1276" w:type="dxa"/>
            <w:vAlign w:val="center"/>
          </w:tcPr>
          <w:p>
            <w:pPr>
              <w:pStyle w:val="12"/>
            </w:pPr>
            <w:r>
              <w:t>预算批复及实际支出情况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发展能力逐步提高</w:t>
            </w:r>
          </w:p>
        </w:tc>
        <w:tc>
          <w:tcPr>
            <w:tcW w:w="2268" w:type="dxa"/>
            <w:vAlign w:val="center"/>
          </w:tcPr>
          <w:p>
            <w:pPr>
              <w:pStyle w:val="12"/>
            </w:pPr>
            <w:r>
              <w:t>逐步提高</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促进工作稳定</w:t>
            </w:r>
          </w:p>
        </w:tc>
        <w:tc>
          <w:tcPr>
            <w:tcW w:w="5386" w:type="dxa"/>
            <w:vAlign w:val="center"/>
          </w:tcPr>
          <w:p>
            <w:pPr>
              <w:pStyle w:val="12"/>
            </w:pPr>
            <w:r>
              <w:t>促进工作稳定</w:t>
            </w:r>
          </w:p>
        </w:tc>
        <w:tc>
          <w:tcPr>
            <w:tcW w:w="2268" w:type="dxa"/>
            <w:vAlign w:val="center"/>
          </w:tcPr>
          <w:p>
            <w:pPr>
              <w:pStyle w:val="12"/>
            </w:pPr>
            <w:r>
              <w:t>逐步稳定</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逐步稳定</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≥92%</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14、计划生育专项资金（奖扶）绩效目标表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13031325P000009100011</w:t>
            </w:r>
          </w:p>
        </w:tc>
        <w:tc>
          <w:tcPr>
            <w:tcW w:w="2835" w:type="dxa"/>
            <w:vAlign w:val="center"/>
          </w:tcPr>
          <w:p>
            <w:pPr>
              <w:pStyle w:val="10"/>
            </w:pPr>
            <w:r>
              <w:t>项目名称</w:t>
            </w:r>
          </w:p>
        </w:tc>
        <w:tc>
          <w:tcPr>
            <w:tcW w:w="6095" w:type="dxa"/>
            <w:gridSpan w:val="3"/>
            <w:vAlign w:val="center"/>
          </w:tcPr>
          <w:p>
            <w:pPr>
              <w:pStyle w:val="12"/>
            </w:pPr>
            <w:r>
              <w:t>计划生育专项资金（奖扶）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220.00</w:t>
            </w:r>
          </w:p>
        </w:tc>
        <w:tc>
          <w:tcPr>
            <w:tcW w:w="2835" w:type="dxa"/>
            <w:vAlign w:val="center"/>
          </w:tcPr>
          <w:p>
            <w:pPr>
              <w:pStyle w:val="10"/>
            </w:pPr>
            <w:r>
              <w:t>其中：财政    资金</w:t>
            </w:r>
          </w:p>
        </w:tc>
        <w:tc>
          <w:tcPr>
            <w:tcW w:w="2551" w:type="dxa"/>
            <w:vAlign w:val="center"/>
          </w:tcPr>
          <w:p>
            <w:pPr>
              <w:pStyle w:val="12"/>
            </w:pPr>
            <w:r>
              <w:t>220.00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用于计划生育专项资金（奖扶）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1.落实计划生育奖励政策</w:t>
            </w:r>
            <w:r>
              <w:tab/>
            </w:r>
            <w:r>
              <w:tab/>
            </w:r>
            <w:r>
              <w:tab/>
            </w:r>
            <w:r>
              <w:tab/>
            </w:r>
            <w:r>
              <w:tab/>
            </w:r>
          </w:p>
          <w:p>
            <w:pPr>
              <w:pStyle w:val="12"/>
            </w:pPr>
            <w:r>
              <w:tab/>
            </w:r>
            <w:r>
              <w:tab/>
            </w:r>
            <w:r>
              <w:tab/>
            </w:r>
            <w:r>
              <w:tab/>
            </w:r>
            <w:r>
              <w:tab/>
            </w:r>
          </w:p>
          <w:p>
            <w:pPr>
              <w:pStyle w:val="12"/>
            </w:pPr>
          </w:p>
          <w:p>
            <w:pPr>
              <w:pStyle w:val="12"/>
            </w:pPr>
            <w:r>
              <w:t>2.加大计划生育利益导向的有力举措，进一步稳定生育水平，促进群众生育观的转变，促进人口长期均衡发展与家庭和谐幸福。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农村部分计划生育家庭奖励扶助人数</w:t>
            </w:r>
          </w:p>
        </w:tc>
        <w:tc>
          <w:tcPr>
            <w:tcW w:w="5386" w:type="dxa"/>
            <w:vAlign w:val="center"/>
          </w:tcPr>
          <w:p>
            <w:pPr>
              <w:pStyle w:val="12"/>
            </w:pPr>
            <w:r>
              <w:t>享有农村部分计生家庭发放奖励扶助的人数</w:t>
            </w:r>
          </w:p>
        </w:tc>
        <w:tc>
          <w:tcPr>
            <w:tcW w:w="2268" w:type="dxa"/>
            <w:vAlign w:val="center"/>
          </w:tcPr>
          <w:p>
            <w:pPr>
              <w:pStyle w:val="12"/>
            </w:pPr>
            <w:r>
              <w:t>≤7161人</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符合条件申报对象人数占本辖区申报人口数的比率</w:t>
            </w:r>
          </w:p>
        </w:tc>
        <w:tc>
          <w:tcPr>
            <w:tcW w:w="2268" w:type="dxa"/>
            <w:vAlign w:val="center"/>
          </w:tcPr>
          <w:p>
            <w:pPr>
              <w:pStyle w:val="12"/>
            </w:pPr>
            <w:r>
              <w:t>100%</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奖励和扶助资金到位率时间</w:t>
            </w:r>
          </w:p>
        </w:tc>
        <w:tc>
          <w:tcPr>
            <w:tcW w:w="5386" w:type="dxa"/>
            <w:vAlign w:val="center"/>
          </w:tcPr>
          <w:p>
            <w:pPr>
              <w:pStyle w:val="12"/>
            </w:pPr>
            <w:r>
              <w:t>中央/市级/区级三级资金到位情况</w:t>
            </w:r>
          </w:p>
        </w:tc>
        <w:tc>
          <w:tcPr>
            <w:tcW w:w="2268" w:type="dxa"/>
            <w:vAlign w:val="center"/>
          </w:tcPr>
          <w:p>
            <w:pPr>
              <w:pStyle w:val="12"/>
            </w:pPr>
            <w:r>
              <w:t>年底前到位</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农村部分计划生育家庭奖励扶助金发发放标准</w:t>
            </w:r>
          </w:p>
        </w:tc>
        <w:tc>
          <w:tcPr>
            <w:tcW w:w="5386" w:type="dxa"/>
            <w:vAlign w:val="center"/>
          </w:tcPr>
          <w:p>
            <w:pPr>
              <w:pStyle w:val="12"/>
            </w:pPr>
            <w:r>
              <w:t>为农村部分计生家庭发放奖励扶助的国家标准</w:t>
            </w:r>
          </w:p>
        </w:tc>
        <w:tc>
          <w:tcPr>
            <w:tcW w:w="2268" w:type="dxa"/>
            <w:vAlign w:val="center"/>
          </w:tcPr>
          <w:p>
            <w:pPr>
              <w:pStyle w:val="12"/>
            </w:pPr>
            <w:r>
              <w:t>960元/人/年</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发展能力逐步提高</w:t>
            </w:r>
          </w:p>
        </w:tc>
        <w:tc>
          <w:tcPr>
            <w:tcW w:w="2268" w:type="dxa"/>
            <w:vAlign w:val="center"/>
          </w:tcPr>
          <w:p>
            <w:pPr>
              <w:pStyle w:val="12"/>
            </w:pPr>
            <w:r>
              <w:t>逐步提高</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促进工作稳定</w:t>
            </w:r>
          </w:p>
        </w:tc>
        <w:tc>
          <w:tcPr>
            <w:tcW w:w="5386" w:type="dxa"/>
            <w:vAlign w:val="center"/>
          </w:tcPr>
          <w:p>
            <w:pPr>
              <w:pStyle w:val="12"/>
            </w:pPr>
            <w:r>
              <w:t>促进工作稳定</w:t>
            </w:r>
          </w:p>
        </w:tc>
        <w:tc>
          <w:tcPr>
            <w:tcW w:w="2268" w:type="dxa"/>
            <w:vAlign w:val="center"/>
          </w:tcPr>
          <w:p>
            <w:pPr>
              <w:pStyle w:val="12"/>
            </w:pPr>
            <w:r>
              <w:t>逐步提高</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实施方案及审核名单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逐步提高</w:t>
            </w:r>
          </w:p>
        </w:tc>
        <w:tc>
          <w:tcPr>
            <w:tcW w:w="5386" w:type="dxa"/>
            <w:vAlign w:val="center"/>
          </w:tcPr>
          <w:p>
            <w:pPr>
              <w:pStyle w:val="12"/>
            </w:pPr>
            <w:r>
              <w:t>逐步提高</w:t>
            </w:r>
          </w:p>
        </w:tc>
        <w:tc>
          <w:tcPr>
            <w:tcW w:w="2268" w:type="dxa"/>
            <w:vAlign w:val="center"/>
          </w:tcPr>
          <w:p>
            <w:pPr>
              <w:pStyle w:val="12"/>
            </w:pPr>
            <w:r>
              <w:t>逐步提高</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15、计划生育专项资金（特扶）绩效目标表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13031325P00000910002L</w:t>
            </w:r>
          </w:p>
        </w:tc>
        <w:tc>
          <w:tcPr>
            <w:tcW w:w="2835" w:type="dxa"/>
            <w:vAlign w:val="center"/>
          </w:tcPr>
          <w:p>
            <w:pPr>
              <w:pStyle w:val="10"/>
            </w:pPr>
            <w:r>
              <w:t>项目名称</w:t>
            </w:r>
          </w:p>
        </w:tc>
        <w:tc>
          <w:tcPr>
            <w:tcW w:w="6095" w:type="dxa"/>
            <w:gridSpan w:val="3"/>
            <w:vAlign w:val="center"/>
          </w:tcPr>
          <w:p>
            <w:pPr>
              <w:pStyle w:val="12"/>
            </w:pPr>
            <w:r>
              <w:t>计划生育专项资金（特扶）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用于计划生育专项资金（特扶）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1.落实计划生育特别扶助资金</w:t>
            </w:r>
          </w:p>
          <w:p>
            <w:pPr>
              <w:pStyle w:val="12"/>
            </w:pPr>
            <w:r>
              <w:t>2.落实计划生育利益导向政策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扶助独生伤残家庭人数</w:t>
            </w:r>
          </w:p>
        </w:tc>
        <w:tc>
          <w:tcPr>
            <w:tcW w:w="5386" w:type="dxa"/>
            <w:vAlign w:val="center"/>
          </w:tcPr>
          <w:p>
            <w:pPr>
              <w:pStyle w:val="12"/>
            </w:pPr>
            <w:r>
              <w:t>对独生子女伤残家庭给予860元/人/月的救助人数</w:t>
            </w:r>
          </w:p>
        </w:tc>
        <w:tc>
          <w:tcPr>
            <w:tcW w:w="2268" w:type="dxa"/>
            <w:vAlign w:val="center"/>
          </w:tcPr>
          <w:p>
            <w:pPr>
              <w:pStyle w:val="12"/>
            </w:pPr>
            <w:r>
              <w:t>≤75人</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扶助独生死亡家庭人数</w:t>
            </w:r>
          </w:p>
        </w:tc>
        <w:tc>
          <w:tcPr>
            <w:tcW w:w="5386" w:type="dxa"/>
            <w:vAlign w:val="center"/>
          </w:tcPr>
          <w:p>
            <w:pPr>
              <w:pStyle w:val="12"/>
            </w:pPr>
            <w:r>
              <w:t>对独生子女死亡家庭给予1110元/人/月的救助人数</w:t>
            </w:r>
          </w:p>
        </w:tc>
        <w:tc>
          <w:tcPr>
            <w:tcW w:w="2268" w:type="dxa"/>
            <w:vAlign w:val="center"/>
          </w:tcPr>
          <w:p>
            <w:pPr>
              <w:pStyle w:val="12"/>
            </w:pPr>
            <w:r>
              <w:t>≤160人</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符合条件申报对象人数占本辖区申报人口数的比率</w:t>
            </w:r>
          </w:p>
        </w:tc>
        <w:tc>
          <w:tcPr>
            <w:tcW w:w="2268" w:type="dxa"/>
            <w:vAlign w:val="center"/>
          </w:tcPr>
          <w:p>
            <w:pPr>
              <w:pStyle w:val="12"/>
            </w:pPr>
            <w:r>
              <w:t>100%</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扶助资金到位时间</w:t>
            </w:r>
          </w:p>
        </w:tc>
        <w:tc>
          <w:tcPr>
            <w:tcW w:w="5386" w:type="dxa"/>
            <w:vAlign w:val="center"/>
          </w:tcPr>
          <w:p>
            <w:pPr>
              <w:pStyle w:val="12"/>
            </w:pPr>
            <w:r>
              <w:t>扶助资金到位时间</w:t>
            </w:r>
          </w:p>
        </w:tc>
        <w:tc>
          <w:tcPr>
            <w:tcW w:w="2268" w:type="dxa"/>
            <w:vAlign w:val="center"/>
          </w:tcPr>
          <w:p>
            <w:pPr>
              <w:pStyle w:val="12"/>
            </w:pPr>
            <w:r>
              <w:t>年底前</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独生子女伤残家庭扶助金发放标准</w:t>
            </w:r>
          </w:p>
        </w:tc>
        <w:tc>
          <w:tcPr>
            <w:tcW w:w="5386" w:type="dxa"/>
            <w:vAlign w:val="center"/>
          </w:tcPr>
          <w:p>
            <w:pPr>
              <w:pStyle w:val="12"/>
            </w:pPr>
            <w:r>
              <w:t>对独生子女伤残家庭给予救助的市级标准</w:t>
            </w:r>
          </w:p>
        </w:tc>
        <w:tc>
          <w:tcPr>
            <w:tcW w:w="2268" w:type="dxa"/>
            <w:vAlign w:val="center"/>
          </w:tcPr>
          <w:p>
            <w:pPr>
              <w:pStyle w:val="12"/>
            </w:pPr>
            <w:r>
              <w:t>860元/人/月</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独生子女死亡家庭扶助金发放标准</w:t>
            </w:r>
          </w:p>
        </w:tc>
        <w:tc>
          <w:tcPr>
            <w:tcW w:w="5386" w:type="dxa"/>
            <w:vAlign w:val="center"/>
          </w:tcPr>
          <w:p>
            <w:pPr>
              <w:pStyle w:val="12"/>
            </w:pPr>
            <w:r>
              <w:t>对独生子女死亡家庭给予救助的市级标准</w:t>
            </w:r>
          </w:p>
        </w:tc>
        <w:tc>
          <w:tcPr>
            <w:tcW w:w="2268" w:type="dxa"/>
            <w:vAlign w:val="center"/>
          </w:tcPr>
          <w:p>
            <w:pPr>
              <w:pStyle w:val="12"/>
            </w:pPr>
            <w:r>
              <w:t>1110元/人/月</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计划生育手术并发症扶助金发放标准</w:t>
            </w:r>
          </w:p>
        </w:tc>
        <w:tc>
          <w:tcPr>
            <w:tcW w:w="5386" w:type="dxa"/>
            <w:vAlign w:val="center"/>
          </w:tcPr>
          <w:p>
            <w:pPr>
              <w:pStyle w:val="12"/>
            </w:pPr>
            <w:r>
              <w:t>对三级手术并发症给予救助的国家级标准</w:t>
            </w:r>
          </w:p>
        </w:tc>
        <w:tc>
          <w:tcPr>
            <w:tcW w:w="2268" w:type="dxa"/>
            <w:vAlign w:val="center"/>
          </w:tcPr>
          <w:p>
            <w:pPr>
              <w:pStyle w:val="12"/>
            </w:pPr>
            <w:r>
              <w:t>260元/人/月</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发展能力逐步提高</w:t>
            </w:r>
          </w:p>
        </w:tc>
        <w:tc>
          <w:tcPr>
            <w:tcW w:w="2268" w:type="dxa"/>
            <w:vAlign w:val="center"/>
          </w:tcPr>
          <w:p>
            <w:pPr>
              <w:pStyle w:val="12"/>
            </w:pPr>
            <w:r>
              <w:t>逐步提高</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促进工作稳定</w:t>
            </w:r>
          </w:p>
        </w:tc>
        <w:tc>
          <w:tcPr>
            <w:tcW w:w="5386" w:type="dxa"/>
            <w:vAlign w:val="center"/>
          </w:tcPr>
          <w:p>
            <w:pPr>
              <w:pStyle w:val="12"/>
            </w:pPr>
            <w:r>
              <w:t>促进工作稳定</w:t>
            </w:r>
          </w:p>
        </w:tc>
        <w:tc>
          <w:tcPr>
            <w:tcW w:w="2268" w:type="dxa"/>
            <w:vAlign w:val="center"/>
          </w:tcPr>
          <w:p>
            <w:pPr>
              <w:pStyle w:val="12"/>
            </w:pPr>
            <w:r>
              <w:t>逐步提高</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实施方案及审核人员名单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≥92%</w:t>
            </w:r>
          </w:p>
        </w:tc>
        <w:tc>
          <w:tcPr>
            <w:tcW w:w="1276" w:type="dxa"/>
            <w:vAlign w:val="center"/>
          </w:tcPr>
          <w:p>
            <w:pPr>
              <w:pStyle w:val="12"/>
            </w:pPr>
            <w:r>
              <w:t>实施方案及审核人员名单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16、节日慰问经费绩效目标表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13031325P008801108700</w:t>
            </w:r>
          </w:p>
        </w:tc>
        <w:tc>
          <w:tcPr>
            <w:tcW w:w="2835" w:type="dxa"/>
            <w:vAlign w:val="center"/>
          </w:tcPr>
          <w:p>
            <w:pPr>
              <w:pStyle w:val="10"/>
            </w:pPr>
            <w:r>
              <w:t>项目名称</w:t>
            </w:r>
          </w:p>
        </w:tc>
        <w:tc>
          <w:tcPr>
            <w:tcW w:w="6095" w:type="dxa"/>
            <w:gridSpan w:val="3"/>
            <w:vAlign w:val="center"/>
          </w:tcPr>
          <w:p>
            <w:pPr>
              <w:pStyle w:val="12"/>
            </w:pPr>
            <w:r>
              <w:t>节日慰问经费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用于节日慰问经费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1.落实计划生育奖励政策</w:t>
            </w:r>
            <w:r>
              <w:tab/>
            </w:r>
            <w:r>
              <w:tab/>
            </w:r>
            <w:r>
              <w:tab/>
            </w:r>
            <w:r>
              <w:tab/>
            </w:r>
            <w:r>
              <w:tab/>
            </w:r>
          </w:p>
          <w:p>
            <w:pPr>
              <w:pStyle w:val="12"/>
            </w:pPr>
          </w:p>
          <w:p>
            <w:pPr>
              <w:pStyle w:val="12"/>
            </w:pPr>
            <w:r>
              <w:t>2.加大计划生育利益导向的有力举措，进一步稳定生育水平，促进群众生育观的转变，促进人口长期均衡发展与家庭和谐幸福。</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符合条件进行慰问的户数</w:t>
            </w:r>
          </w:p>
        </w:tc>
        <w:tc>
          <w:tcPr>
            <w:tcW w:w="5386" w:type="dxa"/>
            <w:vAlign w:val="center"/>
          </w:tcPr>
          <w:p>
            <w:pPr>
              <w:pStyle w:val="12"/>
            </w:pPr>
            <w:r>
              <w:t>符合条件进行慰问的户数</w:t>
            </w:r>
          </w:p>
        </w:tc>
        <w:tc>
          <w:tcPr>
            <w:tcW w:w="2268" w:type="dxa"/>
            <w:vAlign w:val="center"/>
          </w:tcPr>
          <w:p>
            <w:pPr>
              <w:pStyle w:val="12"/>
            </w:pPr>
            <w:r>
              <w:t>≤175户</w:t>
            </w:r>
          </w:p>
        </w:tc>
        <w:tc>
          <w:tcPr>
            <w:tcW w:w="1276" w:type="dxa"/>
            <w:vAlign w:val="center"/>
          </w:tcPr>
          <w:p>
            <w:pPr>
              <w:pStyle w:val="12"/>
            </w:pPr>
            <w:r>
              <w:t>实际慰问的户数及相关文件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完成率质量</w:t>
            </w:r>
          </w:p>
        </w:tc>
        <w:tc>
          <w:tcPr>
            <w:tcW w:w="5386" w:type="dxa"/>
            <w:vAlign w:val="center"/>
          </w:tcPr>
          <w:p>
            <w:pPr>
              <w:pStyle w:val="12"/>
            </w:pPr>
            <w:r>
              <w:t>符合条件的户数</w:t>
            </w:r>
          </w:p>
        </w:tc>
        <w:tc>
          <w:tcPr>
            <w:tcW w:w="2268" w:type="dxa"/>
            <w:vAlign w:val="center"/>
          </w:tcPr>
          <w:p>
            <w:pPr>
              <w:pStyle w:val="12"/>
            </w:pPr>
            <w:r>
              <w:t>≤175户</w:t>
            </w:r>
          </w:p>
        </w:tc>
        <w:tc>
          <w:tcPr>
            <w:tcW w:w="1276" w:type="dxa"/>
            <w:vAlign w:val="center"/>
          </w:tcPr>
          <w:p>
            <w:pPr>
              <w:pStyle w:val="12"/>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区级资金及时到位率</w:t>
            </w:r>
          </w:p>
        </w:tc>
        <w:tc>
          <w:tcPr>
            <w:tcW w:w="2268" w:type="dxa"/>
            <w:vAlign w:val="center"/>
          </w:tcPr>
          <w:p>
            <w:pPr>
              <w:pStyle w:val="12"/>
            </w:pPr>
            <w:r>
              <w:t>100%</w:t>
            </w:r>
          </w:p>
        </w:tc>
        <w:tc>
          <w:tcPr>
            <w:tcW w:w="1276" w:type="dxa"/>
            <w:vAlign w:val="center"/>
          </w:tcPr>
          <w:p>
            <w:pPr>
              <w:pStyle w:val="12"/>
            </w:pPr>
            <w:r>
              <w:t>资金拨付文件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预算金额</w:t>
            </w:r>
          </w:p>
        </w:tc>
        <w:tc>
          <w:tcPr>
            <w:tcW w:w="2268" w:type="dxa"/>
            <w:vAlign w:val="center"/>
          </w:tcPr>
          <w:p>
            <w:pPr>
              <w:pStyle w:val="12"/>
            </w:pPr>
            <w:r>
              <w:t>≤3.5万元</w:t>
            </w:r>
          </w:p>
        </w:tc>
        <w:tc>
          <w:tcPr>
            <w:tcW w:w="1276" w:type="dxa"/>
            <w:vAlign w:val="center"/>
          </w:tcPr>
          <w:p>
            <w:pPr>
              <w:pStyle w:val="12"/>
            </w:pPr>
            <w:r>
              <w:t>预算批复及实际支出金额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实际支出材料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逐步提高</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逐步提高</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≥92%</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17、举办国际药品器械科技创新产品博览会（暂定名）经费绩效目标表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13031325P008801108875</w:t>
            </w:r>
          </w:p>
        </w:tc>
        <w:tc>
          <w:tcPr>
            <w:tcW w:w="2835" w:type="dxa"/>
            <w:vAlign w:val="center"/>
          </w:tcPr>
          <w:p>
            <w:pPr>
              <w:pStyle w:val="10"/>
            </w:pPr>
            <w:r>
              <w:t>项目名称</w:t>
            </w:r>
          </w:p>
        </w:tc>
        <w:tc>
          <w:tcPr>
            <w:tcW w:w="6095" w:type="dxa"/>
            <w:gridSpan w:val="3"/>
            <w:vAlign w:val="center"/>
          </w:tcPr>
          <w:p>
            <w:pPr>
              <w:pStyle w:val="12"/>
            </w:pPr>
            <w:r>
              <w:t>举办国际药品器械科技创新产品博览会（暂定名）经费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173.00</w:t>
            </w:r>
          </w:p>
        </w:tc>
        <w:tc>
          <w:tcPr>
            <w:tcW w:w="2835" w:type="dxa"/>
            <w:vAlign w:val="center"/>
          </w:tcPr>
          <w:p>
            <w:pPr>
              <w:pStyle w:val="10"/>
            </w:pPr>
            <w:r>
              <w:t>其中：财政    资金</w:t>
            </w:r>
          </w:p>
        </w:tc>
        <w:tc>
          <w:tcPr>
            <w:tcW w:w="2551" w:type="dxa"/>
            <w:vAlign w:val="center"/>
          </w:tcPr>
          <w:p>
            <w:pPr>
              <w:pStyle w:val="12"/>
            </w:pPr>
            <w:r>
              <w:t>173.00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用于政策特许进口的药品、器械提供企业宣传、产品展示，为国内药品、器械厂商提供企业宣传、产品展示等服务的展示平台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1.用于政策特许进口的药品、器械提供企业宣传、产品展示，为国内药品、器械厂商提供企业宣传、产品展示等服务的展示平台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参展厂商</w:t>
            </w:r>
          </w:p>
        </w:tc>
        <w:tc>
          <w:tcPr>
            <w:tcW w:w="5386" w:type="dxa"/>
            <w:vAlign w:val="center"/>
          </w:tcPr>
          <w:p>
            <w:pPr>
              <w:pStyle w:val="12"/>
            </w:pPr>
            <w:r>
              <w:t>签约参展厂商数量</w:t>
            </w:r>
          </w:p>
        </w:tc>
        <w:tc>
          <w:tcPr>
            <w:tcW w:w="2268" w:type="dxa"/>
            <w:vAlign w:val="center"/>
          </w:tcPr>
          <w:p>
            <w:pPr>
              <w:pStyle w:val="12"/>
            </w:pPr>
            <w:r>
              <w:t>≥50家</w:t>
            </w:r>
          </w:p>
        </w:tc>
        <w:tc>
          <w:tcPr>
            <w:tcW w:w="1276" w:type="dxa"/>
            <w:vAlign w:val="center"/>
          </w:tcPr>
          <w:p>
            <w:pPr>
              <w:pStyle w:val="12"/>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展台数量</w:t>
            </w:r>
          </w:p>
        </w:tc>
        <w:tc>
          <w:tcPr>
            <w:tcW w:w="5386" w:type="dxa"/>
            <w:vAlign w:val="center"/>
          </w:tcPr>
          <w:p>
            <w:pPr>
              <w:pStyle w:val="12"/>
            </w:pPr>
            <w:r>
              <w:t>完成布展展台设计数量</w:t>
            </w:r>
          </w:p>
        </w:tc>
        <w:tc>
          <w:tcPr>
            <w:tcW w:w="2268" w:type="dxa"/>
            <w:vAlign w:val="center"/>
          </w:tcPr>
          <w:p>
            <w:pPr>
              <w:pStyle w:val="12"/>
            </w:pPr>
            <w:r>
              <w:t>≥50个</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完成布展设计时间</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执行协议金额</w:t>
            </w:r>
          </w:p>
        </w:tc>
        <w:tc>
          <w:tcPr>
            <w:tcW w:w="5386" w:type="dxa"/>
            <w:vAlign w:val="center"/>
          </w:tcPr>
          <w:p>
            <w:pPr>
              <w:pStyle w:val="12"/>
            </w:pPr>
            <w:r>
              <w:t>执行协议金额</w:t>
            </w:r>
          </w:p>
        </w:tc>
        <w:tc>
          <w:tcPr>
            <w:tcW w:w="2268" w:type="dxa"/>
            <w:vAlign w:val="center"/>
          </w:tcPr>
          <w:p>
            <w:pPr>
              <w:pStyle w:val="12"/>
            </w:pPr>
            <w:r>
              <w:t>≤247万元</w:t>
            </w:r>
          </w:p>
        </w:tc>
        <w:tc>
          <w:tcPr>
            <w:tcW w:w="1276" w:type="dxa"/>
            <w:vAlign w:val="center"/>
          </w:tcPr>
          <w:p>
            <w:pPr>
              <w:pStyle w:val="12"/>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观展人数</w:t>
            </w:r>
          </w:p>
        </w:tc>
        <w:tc>
          <w:tcPr>
            <w:tcW w:w="5386" w:type="dxa"/>
            <w:vAlign w:val="center"/>
          </w:tcPr>
          <w:p>
            <w:pPr>
              <w:pStyle w:val="12"/>
            </w:pPr>
            <w:r>
              <w:t>每年观展观众数量</w:t>
            </w:r>
          </w:p>
        </w:tc>
        <w:tc>
          <w:tcPr>
            <w:tcW w:w="2268" w:type="dxa"/>
            <w:vAlign w:val="center"/>
          </w:tcPr>
          <w:p>
            <w:pPr>
              <w:pStyle w:val="12"/>
            </w:pPr>
            <w:r>
              <w:t>≥1000人次</w:t>
            </w:r>
          </w:p>
        </w:tc>
        <w:tc>
          <w:tcPr>
            <w:tcW w:w="1276" w:type="dxa"/>
            <w:vAlign w:val="center"/>
          </w:tcPr>
          <w:p>
            <w:pPr>
              <w:pStyle w:val="12"/>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促进示范区发展</w:t>
            </w:r>
          </w:p>
        </w:tc>
        <w:tc>
          <w:tcPr>
            <w:tcW w:w="2268" w:type="dxa"/>
            <w:vAlign w:val="center"/>
          </w:tcPr>
          <w:p>
            <w:pPr>
              <w:pStyle w:val="12"/>
            </w:pPr>
            <w:r>
              <w:t>打开生命健康产业发展的关键一环，扩大示范区影响力</w:t>
            </w:r>
          </w:p>
        </w:tc>
        <w:tc>
          <w:tcPr>
            <w:tcW w:w="1276" w:type="dxa"/>
            <w:vAlign w:val="center"/>
          </w:tcPr>
          <w:p>
            <w:pPr>
              <w:pStyle w:val="12"/>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项目环境评估值</w:t>
            </w:r>
          </w:p>
        </w:tc>
        <w:tc>
          <w:tcPr>
            <w:tcW w:w="5386" w:type="dxa"/>
            <w:vAlign w:val="center"/>
          </w:tcPr>
          <w:p>
            <w:pPr>
              <w:pStyle w:val="12"/>
            </w:pPr>
            <w:r>
              <w:t>周围环境不会产生新的污染</w:t>
            </w:r>
          </w:p>
        </w:tc>
        <w:tc>
          <w:tcPr>
            <w:tcW w:w="2268" w:type="dxa"/>
            <w:vAlign w:val="center"/>
          </w:tcPr>
          <w:p>
            <w:pPr>
              <w:pStyle w:val="12"/>
            </w:pPr>
            <w:r>
              <w:t>效果显著</w:t>
            </w:r>
          </w:p>
        </w:tc>
        <w:tc>
          <w:tcPr>
            <w:tcW w:w="1276" w:type="dxa"/>
            <w:vAlign w:val="center"/>
          </w:tcPr>
          <w:p>
            <w:pPr>
              <w:pStyle w:val="12"/>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为政策特许进口的药品、器械提供企业宣传、产品展示、保税物流等服务</w:t>
            </w:r>
          </w:p>
        </w:tc>
        <w:tc>
          <w:tcPr>
            <w:tcW w:w="2268" w:type="dxa"/>
            <w:vAlign w:val="center"/>
          </w:tcPr>
          <w:p>
            <w:pPr>
              <w:pStyle w:val="12"/>
            </w:pPr>
            <w:r>
              <w:t>效果显著</w:t>
            </w:r>
          </w:p>
        </w:tc>
        <w:tc>
          <w:tcPr>
            <w:tcW w:w="1276" w:type="dxa"/>
            <w:vAlign w:val="center"/>
          </w:tcPr>
          <w:p>
            <w:pPr>
              <w:pStyle w:val="12"/>
            </w:pPr>
            <w:r>
              <w:t>协议约定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≥50%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18、秦财建【2024】707号-提前下达2025年中央预算内基建投资（北京中医药大学东方医院秦皇岛医院））绩效目标表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13031325P00880111184C</w:t>
            </w:r>
          </w:p>
        </w:tc>
        <w:tc>
          <w:tcPr>
            <w:tcW w:w="2835" w:type="dxa"/>
            <w:vAlign w:val="center"/>
          </w:tcPr>
          <w:p>
            <w:pPr>
              <w:pStyle w:val="10"/>
            </w:pPr>
            <w:r>
              <w:t>项目名称</w:t>
            </w:r>
          </w:p>
        </w:tc>
        <w:tc>
          <w:tcPr>
            <w:tcW w:w="6095" w:type="dxa"/>
            <w:gridSpan w:val="3"/>
            <w:vAlign w:val="center"/>
          </w:tcPr>
          <w:p>
            <w:pPr>
              <w:pStyle w:val="12"/>
            </w:pPr>
            <w:r>
              <w:t>秦财建【2024】707号-提前下达2025年中央预算内基建投资（北京中医药大学东方医院秦皇岛医院））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用于北京中医药大学东方医院项目建设资金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1.用于东方医院项目建设支出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项目地块面积</w:t>
            </w:r>
          </w:p>
        </w:tc>
        <w:tc>
          <w:tcPr>
            <w:tcW w:w="5386" w:type="dxa"/>
            <w:vAlign w:val="center"/>
          </w:tcPr>
          <w:p>
            <w:pPr>
              <w:pStyle w:val="12"/>
            </w:pPr>
            <w:r>
              <w:t>项目占地面积</w:t>
            </w:r>
          </w:p>
        </w:tc>
        <w:tc>
          <w:tcPr>
            <w:tcW w:w="2268" w:type="dxa"/>
            <w:vAlign w:val="center"/>
          </w:tcPr>
          <w:p>
            <w:pPr>
              <w:pStyle w:val="12"/>
            </w:pPr>
            <w:r>
              <w:t>19841.07平方米</w:t>
            </w:r>
          </w:p>
        </w:tc>
        <w:tc>
          <w:tcPr>
            <w:tcW w:w="1276" w:type="dxa"/>
            <w:vAlign w:val="center"/>
          </w:tcPr>
          <w:p>
            <w:pPr>
              <w:pStyle w:val="12"/>
            </w:pPr>
            <w:r>
              <w:t>供应地块信息公示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总建筑面积</w:t>
            </w:r>
          </w:p>
        </w:tc>
        <w:tc>
          <w:tcPr>
            <w:tcW w:w="5386" w:type="dxa"/>
            <w:vAlign w:val="center"/>
          </w:tcPr>
          <w:p>
            <w:pPr>
              <w:pStyle w:val="12"/>
            </w:pPr>
            <w:r>
              <w:t>项目整体建筑面积</w:t>
            </w:r>
          </w:p>
        </w:tc>
        <w:tc>
          <w:tcPr>
            <w:tcW w:w="2268" w:type="dxa"/>
            <w:vAlign w:val="center"/>
          </w:tcPr>
          <w:p>
            <w:pPr>
              <w:pStyle w:val="12"/>
            </w:pPr>
            <w:r>
              <w:t>≥32200平方米</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完成建设费用拨付</w:t>
            </w:r>
          </w:p>
        </w:tc>
        <w:tc>
          <w:tcPr>
            <w:tcW w:w="2268" w:type="dxa"/>
            <w:vAlign w:val="center"/>
          </w:tcPr>
          <w:p>
            <w:pPr>
              <w:pStyle w:val="12"/>
            </w:pPr>
            <w:r>
              <w:t>完成建设费用拨付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北京中医药大学东方医院秦皇岛医院建设资金</w:t>
            </w:r>
          </w:p>
        </w:tc>
        <w:tc>
          <w:tcPr>
            <w:tcW w:w="2268" w:type="dxa"/>
            <w:vAlign w:val="center"/>
          </w:tcPr>
          <w:p>
            <w:pPr>
              <w:pStyle w:val="12"/>
            </w:pPr>
            <w:r>
              <w:t>≤85200万元</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w:t>
            </w:r>
          </w:p>
        </w:tc>
        <w:tc>
          <w:tcPr>
            <w:tcW w:w="5386" w:type="dxa"/>
            <w:vAlign w:val="center"/>
          </w:tcPr>
          <w:p>
            <w:pPr>
              <w:pStyle w:val="12"/>
            </w:pPr>
            <w:r>
              <w:t>项目运营后年营业额</w:t>
            </w:r>
          </w:p>
        </w:tc>
        <w:tc>
          <w:tcPr>
            <w:tcW w:w="2268" w:type="dxa"/>
            <w:vAlign w:val="center"/>
          </w:tcPr>
          <w:p>
            <w:pPr>
              <w:pStyle w:val="12"/>
            </w:pPr>
            <w:r>
              <w:t>项目运营后年营业额达到5000万元</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促进示范区发展</w:t>
            </w:r>
          </w:p>
        </w:tc>
        <w:tc>
          <w:tcPr>
            <w:tcW w:w="2268" w:type="dxa"/>
            <w:vAlign w:val="center"/>
          </w:tcPr>
          <w:p>
            <w:pPr>
              <w:pStyle w:val="12"/>
            </w:pPr>
            <w:r>
              <w:t>打开生命健康产业发展的关键一环，推动相关创新示范政策落地，形成具有创新技术、产品、体系的发展新格局</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项目环境评估值</w:t>
            </w:r>
          </w:p>
        </w:tc>
        <w:tc>
          <w:tcPr>
            <w:tcW w:w="5386" w:type="dxa"/>
            <w:vAlign w:val="center"/>
          </w:tcPr>
          <w:p>
            <w:pPr>
              <w:pStyle w:val="12"/>
            </w:pPr>
            <w:r>
              <w:t>周围环境不会产生新的污染</w:t>
            </w:r>
          </w:p>
        </w:tc>
        <w:tc>
          <w:tcPr>
            <w:tcW w:w="2268" w:type="dxa"/>
            <w:vAlign w:val="center"/>
          </w:tcPr>
          <w:p>
            <w:pPr>
              <w:pStyle w:val="12"/>
            </w:pPr>
            <w:r>
              <w:t>效果显著</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解决广大人民群众就医难、住院难问题，保障人民群众生命安全，从而促进经济社会稳定和谐发展</w:t>
            </w:r>
          </w:p>
        </w:tc>
        <w:tc>
          <w:tcPr>
            <w:tcW w:w="2268" w:type="dxa"/>
            <w:vAlign w:val="center"/>
          </w:tcPr>
          <w:p>
            <w:pPr>
              <w:pStyle w:val="12"/>
            </w:pPr>
            <w:r>
              <w:t>效果显著</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19、秦财建【2024】707号-提前下达2025年中央预算内基建投资（天津市肿瘤医院秦皇岛医院）绩效目标表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13031325P008801111850</w:t>
            </w:r>
          </w:p>
        </w:tc>
        <w:tc>
          <w:tcPr>
            <w:tcW w:w="2835" w:type="dxa"/>
            <w:vAlign w:val="center"/>
          </w:tcPr>
          <w:p>
            <w:pPr>
              <w:pStyle w:val="10"/>
            </w:pPr>
            <w:r>
              <w:t>项目名称</w:t>
            </w:r>
          </w:p>
        </w:tc>
        <w:tc>
          <w:tcPr>
            <w:tcW w:w="6095" w:type="dxa"/>
            <w:gridSpan w:val="3"/>
            <w:vAlign w:val="center"/>
          </w:tcPr>
          <w:p>
            <w:pPr>
              <w:pStyle w:val="12"/>
            </w:pPr>
            <w:r>
              <w:t>秦财建【2024】707号-提前下达2025年中央预算内基建投资（天津市肿瘤医院秦皇岛医院）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用于项目建设支出，按时进场施工，解决广大人民群众就医难，住院难问题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1.用于项目建设支出，按时进场施工，解决广大人民群众就医难，住院难问题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项目地块面积</w:t>
            </w:r>
          </w:p>
        </w:tc>
        <w:tc>
          <w:tcPr>
            <w:tcW w:w="5386" w:type="dxa"/>
            <w:vAlign w:val="center"/>
          </w:tcPr>
          <w:p>
            <w:pPr>
              <w:pStyle w:val="12"/>
            </w:pPr>
            <w:r>
              <w:t>项目占地面积</w:t>
            </w:r>
          </w:p>
        </w:tc>
        <w:tc>
          <w:tcPr>
            <w:tcW w:w="2268" w:type="dxa"/>
            <w:vAlign w:val="center"/>
          </w:tcPr>
          <w:p>
            <w:pPr>
              <w:pStyle w:val="12"/>
            </w:pPr>
            <w:r>
              <w:t>95399平方米</w:t>
            </w:r>
          </w:p>
        </w:tc>
        <w:tc>
          <w:tcPr>
            <w:tcW w:w="1276" w:type="dxa"/>
            <w:vAlign w:val="center"/>
          </w:tcPr>
          <w:p>
            <w:pPr>
              <w:pStyle w:val="12"/>
            </w:pPr>
            <w:r>
              <w:t>供应地块信息公示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总建筑面积</w:t>
            </w:r>
          </w:p>
        </w:tc>
        <w:tc>
          <w:tcPr>
            <w:tcW w:w="5386" w:type="dxa"/>
            <w:vAlign w:val="center"/>
          </w:tcPr>
          <w:p>
            <w:pPr>
              <w:pStyle w:val="12"/>
            </w:pPr>
            <w:r>
              <w:t>项目整体建筑面积</w:t>
            </w:r>
          </w:p>
        </w:tc>
        <w:tc>
          <w:tcPr>
            <w:tcW w:w="2268" w:type="dxa"/>
            <w:vAlign w:val="center"/>
          </w:tcPr>
          <w:p>
            <w:pPr>
              <w:pStyle w:val="12"/>
            </w:pPr>
            <w:r>
              <w:t>≥146053平方米</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完成建设费用拨付</w:t>
            </w:r>
          </w:p>
        </w:tc>
        <w:tc>
          <w:tcPr>
            <w:tcW w:w="2268" w:type="dxa"/>
            <w:vAlign w:val="center"/>
          </w:tcPr>
          <w:p>
            <w:pPr>
              <w:pStyle w:val="12"/>
            </w:pPr>
            <w:r>
              <w:t>完成建设费用拨付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天津市肿瘤医院秦皇岛医院建设资金</w:t>
            </w:r>
          </w:p>
        </w:tc>
        <w:tc>
          <w:tcPr>
            <w:tcW w:w="2268" w:type="dxa"/>
            <w:vAlign w:val="center"/>
          </w:tcPr>
          <w:p>
            <w:pPr>
              <w:pStyle w:val="12"/>
            </w:pPr>
            <w:r>
              <w:t>≤150000万元</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w:t>
            </w:r>
          </w:p>
        </w:tc>
        <w:tc>
          <w:tcPr>
            <w:tcW w:w="5386" w:type="dxa"/>
            <w:vAlign w:val="center"/>
          </w:tcPr>
          <w:p>
            <w:pPr>
              <w:pStyle w:val="12"/>
            </w:pPr>
            <w:r>
              <w:t>项目运营后年营业额</w:t>
            </w:r>
          </w:p>
        </w:tc>
        <w:tc>
          <w:tcPr>
            <w:tcW w:w="2268" w:type="dxa"/>
            <w:vAlign w:val="center"/>
          </w:tcPr>
          <w:p>
            <w:pPr>
              <w:pStyle w:val="12"/>
            </w:pPr>
            <w:r>
              <w:t>项目运营后年营业额达到5000万元</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促进示范区发展</w:t>
            </w:r>
          </w:p>
        </w:tc>
        <w:tc>
          <w:tcPr>
            <w:tcW w:w="2268" w:type="dxa"/>
            <w:vAlign w:val="center"/>
          </w:tcPr>
          <w:p>
            <w:pPr>
              <w:pStyle w:val="12"/>
            </w:pPr>
            <w:r>
              <w:t>打开生命健康产业发展的关键一环，推动相关创新示范政策落地，形成具有创新技术、产品、体系的发展新格局</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项目环境评估值</w:t>
            </w:r>
          </w:p>
        </w:tc>
        <w:tc>
          <w:tcPr>
            <w:tcW w:w="5386" w:type="dxa"/>
            <w:vAlign w:val="center"/>
          </w:tcPr>
          <w:p>
            <w:pPr>
              <w:pStyle w:val="12"/>
            </w:pPr>
            <w:r>
              <w:t>周围环境不会产生新的污染</w:t>
            </w:r>
          </w:p>
        </w:tc>
        <w:tc>
          <w:tcPr>
            <w:tcW w:w="2268" w:type="dxa"/>
            <w:vAlign w:val="center"/>
          </w:tcPr>
          <w:p>
            <w:pPr>
              <w:pStyle w:val="12"/>
            </w:pPr>
            <w:r>
              <w:t>效果显著</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解决广大人民群众就医难、住院难问题，保障人民群众生命安全，从而促进经济社会稳定和谐发展</w:t>
            </w:r>
          </w:p>
        </w:tc>
        <w:tc>
          <w:tcPr>
            <w:tcW w:w="2268" w:type="dxa"/>
            <w:vAlign w:val="center"/>
          </w:tcPr>
          <w:p>
            <w:pPr>
              <w:pStyle w:val="12"/>
            </w:pPr>
            <w:r>
              <w:t>效果显著</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20、秦财社【2024】227号2024年中央基本公共卫生服务补助资金绩效目标表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13031324P00535811072Y</w:t>
            </w:r>
          </w:p>
        </w:tc>
        <w:tc>
          <w:tcPr>
            <w:tcW w:w="2835" w:type="dxa"/>
            <w:vAlign w:val="center"/>
          </w:tcPr>
          <w:p>
            <w:pPr>
              <w:pStyle w:val="10"/>
            </w:pPr>
            <w:r>
              <w:t>项目名称</w:t>
            </w:r>
          </w:p>
        </w:tc>
        <w:tc>
          <w:tcPr>
            <w:tcW w:w="6095" w:type="dxa"/>
            <w:gridSpan w:val="3"/>
            <w:vAlign w:val="center"/>
          </w:tcPr>
          <w:p>
            <w:pPr>
              <w:pStyle w:val="12"/>
            </w:pPr>
            <w:r>
              <w:t>秦财社【2024】227号2024年中央基本公共卫生服务补助资金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3.62</w:t>
            </w:r>
          </w:p>
        </w:tc>
        <w:tc>
          <w:tcPr>
            <w:tcW w:w="2835" w:type="dxa"/>
            <w:vAlign w:val="center"/>
          </w:tcPr>
          <w:p>
            <w:pPr>
              <w:pStyle w:val="10"/>
            </w:pPr>
            <w:r>
              <w:t>其中：财政    资金</w:t>
            </w:r>
          </w:p>
        </w:tc>
        <w:tc>
          <w:tcPr>
            <w:tcW w:w="2551" w:type="dxa"/>
            <w:vAlign w:val="center"/>
          </w:tcPr>
          <w:p>
            <w:pPr>
              <w:pStyle w:val="12"/>
            </w:pPr>
            <w:r>
              <w:t>3.62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用于基本公共卫生建设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1.提高基本公共卫生服务水平，缩短城乡居民差距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制作各类健康教育宣传品</w:t>
            </w:r>
          </w:p>
        </w:tc>
        <w:tc>
          <w:tcPr>
            <w:tcW w:w="5386" w:type="dxa"/>
            <w:vAlign w:val="center"/>
          </w:tcPr>
          <w:p>
            <w:pPr>
              <w:pStyle w:val="12"/>
            </w:pPr>
            <w:r>
              <w:t>制作各类健康教育培训资料</w:t>
            </w:r>
          </w:p>
        </w:tc>
        <w:tc>
          <w:tcPr>
            <w:tcW w:w="2268" w:type="dxa"/>
            <w:vAlign w:val="center"/>
          </w:tcPr>
          <w:p>
            <w:pPr>
              <w:pStyle w:val="12"/>
            </w:pPr>
            <w:r>
              <w:t>≥18种</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老年人健康管理率</w:t>
            </w:r>
          </w:p>
        </w:tc>
        <w:tc>
          <w:tcPr>
            <w:tcW w:w="5386" w:type="dxa"/>
            <w:vAlign w:val="center"/>
          </w:tcPr>
          <w:p>
            <w:pPr>
              <w:pStyle w:val="12"/>
            </w:pPr>
            <w:r>
              <w:t>老年人健康管理率</w:t>
            </w:r>
          </w:p>
        </w:tc>
        <w:tc>
          <w:tcPr>
            <w:tcW w:w="2268" w:type="dxa"/>
            <w:vAlign w:val="center"/>
          </w:tcPr>
          <w:p>
            <w:pPr>
              <w:pStyle w:val="12"/>
            </w:pPr>
            <w:r>
              <w:t>≥85%</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传染病和突发公共卫生事件报告和处理的及时率</w:t>
            </w:r>
          </w:p>
        </w:tc>
        <w:tc>
          <w:tcPr>
            <w:tcW w:w="5386" w:type="dxa"/>
            <w:vAlign w:val="center"/>
          </w:tcPr>
          <w:p>
            <w:pPr>
              <w:pStyle w:val="12"/>
            </w:pPr>
            <w:r>
              <w:t>传染病和突发公共卫生事件报告和处理及时率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新区公共卫生年度总体支出</w:t>
            </w:r>
          </w:p>
        </w:tc>
        <w:tc>
          <w:tcPr>
            <w:tcW w:w="5386" w:type="dxa"/>
            <w:vAlign w:val="center"/>
          </w:tcPr>
          <w:p>
            <w:pPr>
              <w:pStyle w:val="12"/>
            </w:pPr>
            <w:r>
              <w:t>新区公共卫生年度总体支出（新区配套资金）</w:t>
            </w:r>
          </w:p>
        </w:tc>
        <w:tc>
          <w:tcPr>
            <w:tcW w:w="2268" w:type="dxa"/>
            <w:vAlign w:val="center"/>
          </w:tcPr>
          <w:p>
            <w:pPr>
              <w:pStyle w:val="12"/>
            </w:pPr>
            <w:r>
              <w:t>≤121930元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公共卫生均等化水平提高</w:t>
            </w:r>
          </w:p>
        </w:tc>
        <w:tc>
          <w:tcPr>
            <w:tcW w:w="5386" w:type="dxa"/>
            <w:vAlign w:val="center"/>
          </w:tcPr>
          <w:p>
            <w:pPr>
              <w:pStyle w:val="12"/>
            </w:pPr>
            <w:r>
              <w:t>公共卫生均等化水平提高</w:t>
            </w:r>
          </w:p>
        </w:tc>
        <w:tc>
          <w:tcPr>
            <w:tcW w:w="2268" w:type="dxa"/>
            <w:vAlign w:val="center"/>
          </w:tcPr>
          <w:p>
            <w:pPr>
              <w:pStyle w:val="12"/>
            </w:pPr>
            <w:r>
              <w:t>中长期</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城乡居民公共卫生差距</w:t>
            </w:r>
          </w:p>
        </w:tc>
        <w:tc>
          <w:tcPr>
            <w:tcW w:w="5386" w:type="dxa"/>
            <w:vAlign w:val="center"/>
          </w:tcPr>
          <w:p>
            <w:pPr>
              <w:pStyle w:val="12"/>
            </w:pPr>
            <w:r>
              <w:t>反映城镇人口与乡村口获得公共卫生服务效果之间的差距</w:t>
            </w:r>
          </w:p>
        </w:tc>
        <w:tc>
          <w:tcPr>
            <w:tcW w:w="2268" w:type="dxa"/>
            <w:vAlign w:val="center"/>
          </w:tcPr>
          <w:p>
            <w:pPr>
              <w:pStyle w:val="12"/>
            </w:pPr>
            <w:r>
              <w:t>逐步提高</w:t>
            </w:r>
          </w:p>
        </w:tc>
        <w:tc>
          <w:tcPr>
            <w:tcW w:w="1276" w:type="dxa"/>
            <w:vAlign w:val="center"/>
          </w:tcPr>
          <w:p>
            <w:pPr>
              <w:pStyle w:val="12"/>
            </w:pPr>
            <w:r>
              <w:t>秦皇岛市卫健委基本公卫考核方案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不断缩小</w:t>
            </w:r>
          </w:p>
        </w:tc>
        <w:tc>
          <w:tcPr>
            <w:tcW w:w="1276" w:type="dxa"/>
            <w:vAlign w:val="center"/>
          </w:tcPr>
          <w:p>
            <w:pPr>
              <w:pStyle w:val="12"/>
            </w:pPr>
            <w:r>
              <w:t>秦皇岛市卫健委基本公卫考核方案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基层医务人员满意度</w:t>
            </w:r>
          </w:p>
        </w:tc>
        <w:tc>
          <w:tcPr>
            <w:tcW w:w="5386" w:type="dxa"/>
            <w:vAlign w:val="center"/>
          </w:tcPr>
          <w:p>
            <w:pPr>
              <w:pStyle w:val="12"/>
            </w:pPr>
            <w:r>
              <w:t>基层医务人员满意度</w:t>
            </w:r>
          </w:p>
        </w:tc>
        <w:tc>
          <w:tcPr>
            <w:tcW w:w="2268" w:type="dxa"/>
            <w:vAlign w:val="center"/>
          </w:tcPr>
          <w:p>
            <w:pPr>
              <w:pStyle w:val="12"/>
            </w:pPr>
            <w:r>
              <w:t>≥85%</w:t>
            </w:r>
          </w:p>
        </w:tc>
        <w:tc>
          <w:tcPr>
            <w:tcW w:w="1276" w:type="dxa"/>
            <w:vAlign w:val="center"/>
          </w:tcPr>
          <w:p>
            <w:pPr>
              <w:pStyle w:val="12"/>
            </w:pPr>
            <w:r>
              <w:t>满意度调查表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接受基本公共卫生服务的重点人群对基层医疗卫生机构所提供服务的满意程度</w:t>
            </w:r>
          </w:p>
        </w:tc>
        <w:tc>
          <w:tcPr>
            <w:tcW w:w="2268" w:type="dxa"/>
            <w:vAlign w:val="center"/>
          </w:tcPr>
          <w:p>
            <w:pPr>
              <w:pStyle w:val="12"/>
            </w:pPr>
            <w:r>
              <w:t>≥95%</w:t>
            </w:r>
          </w:p>
        </w:tc>
        <w:tc>
          <w:tcPr>
            <w:tcW w:w="1276" w:type="dxa"/>
            <w:vAlign w:val="center"/>
          </w:tcPr>
          <w:p>
            <w:pPr>
              <w:pStyle w:val="12"/>
            </w:pPr>
            <w:r>
              <w:t>河北省公共卫生服务补助资金管理实施细则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21、秦财社【2024】228号2024年中央医疗服务与保障能力提升（卫生健康人才培养）补助资金绩效目标表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13031324P005358110965</w:t>
            </w:r>
          </w:p>
        </w:tc>
        <w:tc>
          <w:tcPr>
            <w:tcW w:w="2835" w:type="dxa"/>
            <w:vAlign w:val="center"/>
          </w:tcPr>
          <w:p>
            <w:pPr>
              <w:pStyle w:val="10"/>
            </w:pPr>
            <w:r>
              <w:t>项目名称</w:t>
            </w:r>
          </w:p>
        </w:tc>
        <w:tc>
          <w:tcPr>
            <w:tcW w:w="6095" w:type="dxa"/>
            <w:gridSpan w:val="3"/>
            <w:vAlign w:val="center"/>
          </w:tcPr>
          <w:p>
            <w:pPr>
              <w:pStyle w:val="12"/>
            </w:pPr>
            <w:r>
              <w:t>秦财社【2024】228号2024年中央医疗服务与保障能力提升（卫生健康人才培养）补助资金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0.27</w:t>
            </w:r>
          </w:p>
        </w:tc>
        <w:tc>
          <w:tcPr>
            <w:tcW w:w="2835" w:type="dxa"/>
            <w:vAlign w:val="center"/>
          </w:tcPr>
          <w:p>
            <w:pPr>
              <w:pStyle w:val="10"/>
            </w:pPr>
            <w:r>
              <w:t>其中：财政    资金</w:t>
            </w:r>
          </w:p>
        </w:tc>
        <w:tc>
          <w:tcPr>
            <w:tcW w:w="2551" w:type="dxa"/>
            <w:vAlign w:val="center"/>
          </w:tcPr>
          <w:p>
            <w:pPr>
              <w:pStyle w:val="12"/>
            </w:pPr>
            <w:r>
              <w:t>0.27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1.基层医疗卫生机构医疗水平不断提高</w:t>
            </w:r>
          </w:p>
          <w:p>
            <w:pPr>
              <w:pStyle w:val="12"/>
            </w:pPr>
            <w:r>
              <w:t>2.加大卫生健康人才培养培训力度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住院医师规范化培训招收完成率</w:t>
            </w:r>
          </w:p>
        </w:tc>
        <w:tc>
          <w:tcPr>
            <w:tcW w:w="5386" w:type="dxa"/>
            <w:vAlign w:val="center"/>
          </w:tcPr>
          <w:p>
            <w:pPr>
              <w:pStyle w:val="12"/>
            </w:pPr>
            <w:r>
              <w:t>住院医师规范化培训招收完成率</w:t>
            </w:r>
          </w:p>
        </w:tc>
        <w:tc>
          <w:tcPr>
            <w:tcW w:w="2268" w:type="dxa"/>
            <w:vAlign w:val="center"/>
          </w:tcPr>
          <w:p>
            <w:pPr>
              <w:pStyle w:val="12"/>
            </w:pPr>
            <w:r>
              <w:t>≥90%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全科医生特设岗位计划招聘完成率</w:t>
            </w:r>
          </w:p>
        </w:tc>
        <w:tc>
          <w:tcPr>
            <w:tcW w:w="5386" w:type="dxa"/>
            <w:vAlign w:val="center"/>
          </w:tcPr>
          <w:p>
            <w:pPr>
              <w:pStyle w:val="12"/>
            </w:pPr>
            <w:r>
              <w:t>全科医生特设岗位计划招聘完成率</w:t>
            </w:r>
          </w:p>
        </w:tc>
        <w:tc>
          <w:tcPr>
            <w:tcW w:w="2268" w:type="dxa"/>
            <w:vAlign w:val="center"/>
          </w:tcPr>
          <w:p>
            <w:pPr>
              <w:pStyle w:val="12"/>
            </w:pPr>
            <w:r>
              <w:t>≥90%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住院医师规范化培训结业考核通过率</w:t>
            </w:r>
          </w:p>
        </w:tc>
        <w:tc>
          <w:tcPr>
            <w:tcW w:w="5386" w:type="dxa"/>
            <w:vAlign w:val="center"/>
          </w:tcPr>
          <w:p>
            <w:pPr>
              <w:pStyle w:val="12"/>
            </w:pPr>
            <w:r>
              <w:t>住院医师规范化培训结业考核通过率</w:t>
            </w:r>
          </w:p>
        </w:tc>
        <w:tc>
          <w:tcPr>
            <w:tcW w:w="2268" w:type="dxa"/>
            <w:vAlign w:val="center"/>
          </w:tcPr>
          <w:p>
            <w:pPr>
              <w:pStyle w:val="12"/>
            </w:pPr>
            <w:r>
              <w:t>≥80%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履约农村订单定向免费培养医学生岗位落实率</w:t>
            </w:r>
          </w:p>
        </w:tc>
        <w:tc>
          <w:tcPr>
            <w:tcW w:w="5386" w:type="dxa"/>
            <w:vAlign w:val="center"/>
          </w:tcPr>
          <w:p>
            <w:pPr>
              <w:pStyle w:val="12"/>
            </w:pPr>
            <w:r>
              <w:t>履约农村订单定向免费培养医学生岗位落实率</w:t>
            </w:r>
          </w:p>
        </w:tc>
        <w:tc>
          <w:tcPr>
            <w:tcW w:w="2268" w:type="dxa"/>
            <w:vAlign w:val="center"/>
          </w:tcPr>
          <w:p>
            <w:pPr>
              <w:pStyle w:val="12"/>
            </w:pPr>
            <w:r>
              <w:t>≥80%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参培住院医师业务水平</w:t>
            </w:r>
          </w:p>
        </w:tc>
        <w:tc>
          <w:tcPr>
            <w:tcW w:w="5386" w:type="dxa"/>
            <w:vAlign w:val="center"/>
          </w:tcPr>
          <w:p>
            <w:pPr>
              <w:pStyle w:val="12"/>
            </w:pPr>
            <w:r>
              <w:t>参培住院医师业务水平</w:t>
            </w:r>
          </w:p>
        </w:tc>
        <w:tc>
          <w:tcPr>
            <w:tcW w:w="2268" w:type="dxa"/>
            <w:vAlign w:val="center"/>
          </w:tcPr>
          <w:p>
            <w:pPr>
              <w:pStyle w:val="12"/>
            </w:pPr>
            <w:r>
              <w:t>大幅提高</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农村订单定向医学生业务水平</w:t>
            </w:r>
          </w:p>
        </w:tc>
        <w:tc>
          <w:tcPr>
            <w:tcW w:w="5386" w:type="dxa"/>
            <w:vAlign w:val="center"/>
          </w:tcPr>
          <w:p>
            <w:pPr>
              <w:pStyle w:val="12"/>
            </w:pPr>
            <w:r>
              <w:t>农村订单定向医学生业务水平</w:t>
            </w:r>
          </w:p>
        </w:tc>
        <w:tc>
          <w:tcPr>
            <w:tcW w:w="2268" w:type="dxa"/>
            <w:vAlign w:val="center"/>
          </w:tcPr>
          <w:p>
            <w:pPr>
              <w:pStyle w:val="12"/>
            </w:pPr>
            <w:r>
              <w:t>大幅提高</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参培学员满意度</w:t>
            </w:r>
          </w:p>
        </w:tc>
        <w:tc>
          <w:tcPr>
            <w:tcW w:w="5386" w:type="dxa"/>
            <w:vAlign w:val="center"/>
          </w:tcPr>
          <w:p>
            <w:pPr>
              <w:pStyle w:val="12"/>
            </w:pPr>
            <w:r>
              <w:t>参培学员满意度</w:t>
            </w:r>
          </w:p>
        </w:tc>
        <w:tc>
          <w:tcPr>
            <w:tcW w:w="2268" w:type="dxa"/>
            <w:vAlign w:val="center"/>
          </w:tcPr>
          <w:p>
            <w:pPr>
              <w:pStyle w:val="12"/>
            </w:pPr>
            <w:r>
              <w:t>≥80%</w:t>
            </w:r>
          </w:p>
        </w:tc>
        <w:tc>
          <w:tcPr>
            <w:tcW w:w="1276" w:type="dxa"/>
            <w:vAlign w:val="center"/>
          </w:tcPr>
          <w:p>
            <w:pPr>
              <w:pStyle w:val="12"/>
            </w:pPr>
            <w:r>
              <w:t>国办发[2017]63号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22、秦财社【2024】576号提前下达2025年重大传染病防控经费绩效目标表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13031325P008801111078</w:t>
            </w:r>
          </w:p>
        </w:tc>
        <w:tc>
          <w:tcPr>
            <w:tcW w:w="2835" w:type="dxa"/>
            <w:vAlign w:val="center"/>
          </w:tcPr>
          <w:p>
            <w:pPr>
              <w:pStyle w:val="10"/>
            </w:pPr>
            <w:r>
              <w:t>项目名称</w:t>
            </w:r>
          </w:p>
        </w:tc>
        <w:tc>
          <w:tcPr>
            <w:tcW w:w="6095" w:type="dxa"/>
            <w:gridSpan w:val="3"/>
            <w:vAlign w:val="center"/>
          </w:tcPr>
          <w:p>
            <w:pPr>
              <w:pStyle w:val="12"/>
            </w:pPr>
            <w:r>
              <w:t>秦财社【2024】576号提前下达2025年重大传染病防控经费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用于重度精神障碍救治和疫情防控相关支出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1.用于重度精神障碍救治和疫情防控相关支出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严重精神障碍筛查任务完成率</w:t>
            </w:r>
          </w:p>
        </w:tc>
        <w:tc>
          <w:tcPr>
            <w:tcW w:w="5386" w:type="dxa"/>
            <w:vAlign w:val="center"/>
          </w:tcPr>
          <w:p>
            <w:pPr>
              <w:pStyle w:val="12"/>
            </w:pPr>
            <w:r>
              <w:t>严重精神障碍筛查任务完成率</w:t>
            </w:r>
          </w:p>
        </w:tc>
        <w:tc>
          <w:tcPr>
            <w:tcW w:w="2268" w:type="dxa"/>
            <w:vAlign w:val="center"/>
          </w:tcPr>
          <w:p>
            <w:pPr>
              <w:pStyle w:val="12"/>
            </w:pPr>
            <w:r>
              <w:t>≥90%</w:t>
            </w:r>
          </w:p>
        </w:tc>
        <w:tc>
          <w:tcPr>
            <w:tcW w:w="1276" w:type="dxa"/>
            <w:vAlign w:val="center"/>
          </w:tcPr>
          <w:p>
            <w:pPr>
              <w:pStyle w:val="12"/>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中小学生精神卫生培训覆盖率</w:t>
            </w:r>
          </w:p>
        </w:tc>
        <w:tc>
          <w:tcPr>
            <w:tcW w:w="5386" w:type="dxa"/>
            <w:vAlign w:val="center"/>
          </w:tcPr>
          <w:p>
            <w:pPr>
              <w:pStyle w:val="12"/>
            </w:pPr>
            <w:r>
              <w:t>中小学生精神卫生培训覆盖率</w:t>
            </w:r>
          </w:p>
        </w:tc>
        <w:tc>
          <w:tcPr>
            <w:tcW w:w="2268" w:type="dxa"/>
            <w:vAlign w:val="center"/>
          </w:tcPr>
          <w:p>
            <w:pPr>
              <w:pStyle w:val="12"/>
            </w:pPr>
            <w:r>
              <w:t>≥80%</w:t>
            </w:r>
          </w:p>
        </w:tc>
        <w:tc>
          <w:tcPr>
            <w:tcW w:w="1276" w:type="dxa"/>
            <w:vAlign w:val="center"/>
          </w:tcPr>
          <w:p>
            <w:pPr>
              <w:pStyle w:val="12"/>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2025年12月底前</w:t>
            </w:r>
          </w:p>
        </w:tc>
        <w:tc>
          <w:tcPr>
            <w:tcW w:w="1276" w:type="dxa"/>
            <w:vAlign w:val="center"/>
          </w:tcPr>
          <w:p>
            <w:pPr>
              <w:pStyle w:val="12"/>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≤6万元</w:t>
            </w:r>
          </w:p>
        </w:tc>
        <w:tc>
          <w:tcPr>
            <w:tcW w:w="1276" w:type="dxa"/>
            <w:vAlign w:val="center"/>
          </w:tcPr>
          <w:p>
            <w:pPr>
              <w:pStyle w:val="12"/>
            </w:pPr>
            <w:r>
              <w:t>秦财社【2022】707号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加强严重精神障碍患者随访服务</w:t>
            </w:r>
          </w:p>
        </w:tc>
        <w:tc>
          <w:tcPr>
            <w:tcW w:w="5386" w:type="dxa"/>
            <w:vAlign w:val="center"/>
          </w:tcPr>
          <w:p>
            <w:pPr>
              <w:pStyle w:val="12"/>
            </w:pPr>
            <w:r>
              <w:t>加强严重精神障碍患者随访服务</w:t>
            </w:r>
          </w:p>
        </w:tc>
        <w:tc>
          <w:tcPr>
            <w:tcW w:w="2268" w:type="dxa"/>
            <w:vAlign w:val="center"/>
          </w:tcPr>
          <w:p>
            <w:pPr>
              <w:pStyle w:val="12"/>
            </w:pPr>
            <w:r>
              <w:t>显著提升</w:t>
            </w:r>
          </w:p>
        </w:tc>
        <w:tc>
          <w:tcPr>
            <w:tcW w:w="1276" w:type="dxa"/>
            <w:vAlign w:val="center"/>
          </w:tcPr>
          <w:p>
            <w:pPr>
              <w:pStyle w:val="12"/>
            </w:pPr>
            <w:r>
              <w:t>秦财社【2024】576号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服务对象的满意程度</w:t>
            </w:r>
          </w:p>
        </w:tc>
        <w:tc>
          <w:tcPr>
            <w:tcW w:w="5386" w:type="dxa"/>
            <w:vAlign w:val="center"/>
          </w:tcPr>
          <w:p>
            <w:pPr>
              <w:pStyle w:val="12"/>
            </w:pPr>
            <w:r>
              <w:t>服务对象的满意程度</w:t>
            </w:r>
          </w:p>
        </w:tc>
        <w:tc>
          <w:tcPr>
            <w:tcW w:w="2268" w:type="dxa"/>
            <w:vAlign w:val="center"/>
          </w:tcPr>
          <w:p>
            <w:pPr>
              <w:pStyle w:val="12"/>
            </w:pPr>
            <w:r>
              <w:t>≥90%</w:t>
            </w:r>
          </w:p>
        </w:tc>
        <w:tc>
          <w:tcPr>
            <w:tcW w:w="1276" w:type="dxa"/>
            <w:vAlign w:val="center"/>
          </w:tcPr>
          <w:p>
            <w:pPr>
              <w:pStyle w:val="12"/>
            </w:pPr>
            <w:r>
              <w:t>秦财社【2024】576号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23、秦财社【2024】581号提前下达2024年中央计划生育补助资金-奖励扶助绩效目标表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13031325P00000910004U</w:t>
            </w:r>
          </w:p>
        </w:tc>
        <w:tc>
          <w:tcPr>
            <w:tcW w:w="2835" w:type="dxa"/>
            <w:vAlign w:val="center"/>
          </w:tcPr>
          <w:p>
            <w:pPr>
              <w:pStyle w:val="10"/>
            </w:pPr>
            <w:r>
              <w:t>项目名称</w:t>
            </w:r>
          </w:p>
        </w:tc>
        <w:tc>
          <w:tcPr>
            <w:tcW w:w="6095" w:type="dxa"/>
            <w:gridSpan w:val="3"/>
            <w:vAlign w:val="center"/>
          </w:tcPr>
          <w:p>
            <w:pPr>
              <w:pStyle w:val="12"/>
            </w:pPr>
            <w:r>
              <w:t>秦财社【2024】581号提前下达2024年中央计划生育补助资金-奖励扶助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335.60</w:t>
            </w:r>
          </w:p>
        </w:tc>
        <w:tc>
          <w:tcPr>
            <w:tcW w:w="2835" w:type="dxa"/>
            <w:vAlign w:val="center"/>
          </w:tcPr>
          <w:p>
            <w:pPr>
              <w:pStyle w:val="10"/>
            </w:pPr>
            <w:r>
              <w:t>其中：财政    资金</w:t>
            </w:r>
          </w:p>
        </w:tc>
        <w:tc>
          <w:tcPr>
            <w:tcW w:w="2551" w:type="dxa"/>
            <w:vAlign w:val="center"/>
          </w:tcPr>
          <w:p>
            <w:pPr>
              <w:pStyle w:val="12"/>
            </w:pPr>
            <w:r>
              <w:t>335.60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用于农村计划生育家庭奖励扶助制度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1.目标内容2解决农村独生子女和双女家庭的养老问题，提高家庭发展能力</w:t>
            </w:r>
          </w:p>
          <w:p>
            <w:pPr>
              <w:pStyle w:val="12"/>
            </w:pPr>
            <w:r>
              <w:t>2.目标内容1实施农村计划生育家庭奖励扶助制度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农村部分计划生育家庭奖励扶助人数</w:t>
            </w:r>
          </w:p>
        </w:tc>
        <w:tc>
          <w:tcPr>
            <w:tcW w:w="5386" w:type="dxa"/>
            <w:vAlign w:val="center"/>
          </w:tcPr>
          <w:p>
            <w:pPr>
              <w:pStyle w:val="12"/>
            </w:pPr>
            <w:r>
              <w:t>农村部分计划生育家庭奖励扶助人数</w:t>
            </w:r>
          </w:p>
        </w:tc>
        <w:tc>
          <w:tcPr>
            <w:tcW w:w="2268" w:type="dxa"/>
            <w:vAlign w:val="center"/>
          </w:tcPr>
          <w:p>
            <w:pPr>
              <w:pStyle w:val="12"/>
            </w:pPr>
            <w:r>
              <w:t>≥6000人</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符合条件申报对象覆盖率</w:t>
            </w:r>
          </w:p>
        </w:tc>
        <w:tc>
          <w:tcPr>
            <w:tcW w:w="2268" w:type="dxa"/>
            <w:vAlign w:val="center"/>
          </w:tcPr>
          <w:p>
            <w:pPr>
              <w:pStyle w:val="12"/>
            </w:pPr>
            <w:r>
              <w:t>100%</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奖励资金到位率</w:t>
            </w:r>
          </w:p>
        </w:tc>
        <w:tc>
          <w:tcPr>
            <w:tcW w:w="5386" w:type="dxa"/>
            <w:vAlign w:val="center"/>
          </w:tcPr>
          <w:p>
            <w:pPr>
              <w:pStyle w:val="12"/>
            </w:pPr>
            <w:r>
              <w:t>奖励资金到位率</w:t>
            </w:r>
          </w:p>
        </w:tc>
        <w:tc>
          <w:tcPr>
            <w:tcW w:w="2268" w:type="dxa"/>
            <w:vAlign w:val="center"/>
          </w:tcPr>
          <w:p>
            <w:pPr>
              <w:pStyle w:val="12"/>
            </w:pPr>
            <w:r>
              <w:t>100%</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农村部分计划生育家庭奖励扶助补助</w:t>
            </w:r>
          </w:p>
        </w:tc>
        <w:tc>
          <w:tcPr>
            <w:tcW w:w="5386" w:type="dxa"/>
            <w:vAlign w:val="center"/>
          </w:tcPr>
          <w:p>
            <w:pPr>
              <w:pStyle w:val="12"/>
            </w:pPr>
            <w:r>
              <w:t>农村部分计划生育家庭奖励扶助补助</w:t>
            </w:r>
          </w:p>
        </w:tc>
        <w:tc>
          <w:tcPr>
            <w:tcW w:w="2268" w:type="dxa"/>
            <w:vAlign w:val="center"/>
          </w:tcPr>
          <w:p>
            <w:pPr>
              <w:pStyle w:val="12"/>
            </w:pPr>
            <w:r>
              <w:t>80元/人/月(国家标准）</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家庭发展能力</w:t>
            </w:r>
          </w:p>
        </w:tc>
        <w:tc>
          <w:tcPr>
            <w:tcW w:w="2268" w:type="dxa"/>
            <w:vAlign w:val="center"/>
          </w:tcPr>
          <w:p>
            <w:pPr>
              <w:pStyle w:val="12"/>
            </w:pPr>
            <w:r>
              <w:t>逐步提高</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使用效益稳定</w:t>
            </w:r>
          </w:p>
        </w:tc>
        <w:tc>
          <w:tcPr>
            <w:tcW w:w="1276" w:type="dxa"/>
            <w:vAlign w:val="center"/>
          </w:tcPr>
          <w:p>
            <w:pPr>
              <w:pStyle w:val="12"/>
            </w:pPr>
            <w:r>
              <w:t>中共中央 国务院关于实施全面两孩政策改革完善计划生育服务管理的决定（中发〔2015〕40号）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24、秦财社【2024】581号提前下达2024年中央计划生育补助资金-特别扶助绩效目标表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13031325P00000910005F</w:t>
            </w:r>
          </w:p>
        </w:tc>
        <w:tc>
          <w:tcPr>
            <w:tcW w:w="2835" w:type="dxa"/>
            <w:vAlign w:val="center"/>
          </w:tcPr>
          <w:p>
            <w:pPr>
              <w:pStyle w:val="10"/>
            </w:pPr>
            <w:r>
              <w:t>项目名称</w:t>
            </w:r>
          </w:p>
        </w:tc>
        <w:tc>
          <w:tcPr>
            <w:tcW w:w="6095" w:type="dxa"/>
            <w:gridSpan w:val="3"/>
            <w:vAlign w:val="center"/>
          </w:tcPr>
          <w:p>
            <w:pPr>
              <w:pStyle w:val="12"/>
            </w:pPr>
            <w:r>
              <w:t>秦财社【2024】581号提前下达2024年中央计划生育补助资金-特别扶助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79.15</w:t>
            </w:r>
          </w:p>
        </w:tc>
        <w:tc>
          <w:tcPr>
            <w:tcW w:w="2835" w:type="dxa"/>
            <w:vAlign w:val="center"/>
          </w:tcPr>
          <w:p>
            <w:pPr>
              <w:pStyle w:val="10"/>
            </w:pPr>
            <w:r>
              <w:t>其中：财政    资金</w:t>
            </w:r>
          </w:p>
        </w:tc>
        <w:tc>
          <w:tcPr>
            <w:tcW w:w="2551" w:type="dxa"/>
            <w:vAlign w:val="center"/>
          </w:tcPr>
          <w:p>
            <w:pPr>
              <w:pStyle w:val="12"/>
            </w:pPr>
            <w:r>
              <w:t>79.15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家庭计划生育 家庭特别扶助制度，缓解计划特殊家庭在生产、生活、医疗和养老方面的特殊困难，保障和改善民生，促进社会和谐稳定。</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1.家庭计划生育 家庭特别扶助制度，缓解计划特殊家庭在生产、生活、医疗和养老方面的特殊困难，保障和改善民生，促进社会和谐稳定。</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独生子女伤残家庭扶助人数</w:t>
            </w:r>
          </w:p>
        </w:tc>
        <w:tc>
          <w:tcPr>
            <w:tcW w:w="5386" w:type="dxa"/>
            <w:vAlign w:val="center"/>
          </w:tcPr>
          <w:p>
            <w:pPr>
              <w:pStyle w:val="12"/>
            </w:pPr>
            <w:r>
              <w:t>独生子女伤残家庭扶助人数</w:t>
            </w:r>
          </w:p>
        </w:tc>
        <w:tc>
          <w:tcPr>
            <w:tcW w:w="2268" w:type="dxa"/>
            <w:vAlign w:val="center"/>
          </w:tcPr>
          <w:p>
            <w:pPr>
              <w:pStyle w:val="12"/>
            </w:pPr>
            <w:r>
              <w:t>≥60人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独生子女死亡家庭扶助人数</w:t>
            </w:r>
          </w:p>
        </w:tc>
        <w:tc>
          <w:tcPr>
            <w:tcW w:w="5386" w:type="dxa"/>
            <w:vAlign w:val="center"/>
          </w:tcPr>
          <w:p>
            <w:pPr>
              <w:pStyle w:val="12"/>
            </w:pPr>
            <w:r>
              <w:t>独生子女死亡家庭扶助人数</w:t>
            </w:r>
          </w:p>
        </w:tc>
        <w:tc>
          <w:tcPr>
            <w:tcW w:w="2268" w:type="dxa"/>
            <w:vAlign w:val="center"/>
          </w:tcPr>
          <w:p>
            <w:pPr>
              <w:pStyle w:val="12"/>
            </w:pPr>
            <w:r>
              <w:t>≥140人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符合条件申报对象覆盖率</w:t>
            </w:r>
          </w:p>
        </w:tc>
        <w:tc>
          <w:tcPr>
            <w:tcW w:w="5386" w:type="dxa"/>
            <w:vAlign w:val="center"/>
          </w:tcPr>
          <w:p>
            <w:pPr>
              <w:pStyle w:val="12"/>
            </w:pPr>
            <w:r>
              <w:t>符合条件申报对象覆盖率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特扶资金到位及时率</w:t>
            </w:r>
          </w:p>
        </w:tc>
        <w:tc>
          <w:tcPr>
            <w:tcW w:w="5386" w:type="dxa"/>
            <w:vAlign w:val="center"/>
          </w:tcPr>
          <w:p>
            <w:pPr>
              <w:pStyle w:val="12"/>
            </w:pPr>
            <w:r>
              <w:t>特扶资金到位及时率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独生子女伤残家庭扶助金发放标准</w:t>
            </w:r>
          </w:p>
        </w:tc>
        <w:tc>
          <w:tcPr>
            <w:tcW w:w="5386" w:type="dxa"/>
            <w:vAlign w:val="center"/>
          </w:tcPr>
          <w:p>
            <w:pPr>
              <w:pStyle w:val="12"/>
            </w:pPr>
            <w:r>
              <w:t>独生子女伤残家庭扶助金发放标准</w:t>
            </w:r>
          </w:p>
        </w:tc>
        <w:tc>
          <w:tcPr>
            <w:tcW w:w="2268" w:type="dxa"/>
            <w:vAlign w:val="center"/>
          </w:tcPr>
          <w:p>
            <w:pPr>
              <w:pStyle w:val="12"/>
            </w:pPr>
            <w:r>
              <w:t>860元/人/月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独生子女死亡家庭扶助金发放标准</w:t>
            </w:r>
          </w:p>
        </w:tc>
        <w:tc>
          <w:tcPr>
            <w:tcW w:w="5386" w:type="dxa"/>
            <w:vAlign w:val="center"/>
          </w:tcPr>
          <w:p>
            <w:pPr>
              <w:pStyle w:val="12"/>
            </w:pPr>
            <w:r>
              <w:t>独生子女死亡家庭扶助金发放标准</w:t>
            </w:r>
          </w:p>
        </w:tc>
        <w:tc>
          <w:tcPr>
            <w:tcW w:w="2268" w:type="dxa"/>
            <w:vAlign w:val="center"/>
          </w:tcPr>
          <w:p>
            <w:pPr>
              <w:pStyle w:val="12"/>
            </w:pPr>
            <w:r>
              <w:t>1110元/人/月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受助奖扶对象满意度</w:t>
            </w:r>
          </w:p>
        </w:tc>
        <w:tc>
          <w:tcPr>
            <w:tcW w:w="5386" w:type="dxa"/>
            <w:vAlign w:val="center"/>
          </w:tcPr>
          <w:p>
            <w:pPr>
              <w:pStyle w:val="12"/>
            </w:pPr>
            <w:r>
              <w:t>受助奖扶对象满意度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25、秦财社【2024】589号提前下达2025年中央医疗服务与保障能力提升（卫生健康人才培养）补助资金绩效目标表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13031325P00880111123H</w:t>
            </w:r>
          </w:p>
        </w:tc>
        <w:tc>
          <w:tcPr>
            <w:tcW w:w="2835" w:type="dxa"/>
            <w:vAlign w:val="center"/>
          </w:tcPr>
          <w:p>
            <w:pPr>
              <w:pStyle w:val="10"/>
            </w:pPr>
            <w:r>
              <w:t>项目名称</w:t>
            </w:r>
          </w:p>
        </w:tc>
        <w:tc>
          <w:tcPr>
            <w:tcW w:w="6095" w:type="dxa"/>
            <w:gridSpan w:val="3"/>
            <w:vAlign w:val="center"/>
          </w:tcPr>
          <w:p>
            <w:pPr>
              <w:pStyle w:val="12"/>
            </w:pPr>
            <w:r>
              <w:t>秦财社【2024】589号提前下达2025年中央医疗服务与保障能力提升（卫生健康人才培养）补助资金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w:t>
            </w:r>
          </w:p>
        </w:tc>
        <w:tc>
          <w:tcPr>
            <w:tcW w:w="2835" w:type="dxa"/>
            <w:vAlign w:val="center"/>
          </w:tcPr>
          <w:p>
            <w:pPr>
              <w:pStyle w:val="10"/>
            </w:pPr>
            <w:r>
              <w:t>其中：财政    资金</w:t>
            </w:r>
          </w:p>
        </w:tc>
        <w:tc>
          <w:tcPr>
            <w:tcW w:w="2551" w:type="dxa"/>
            <w:vAlign w:val="center"/>
          </w:tcPr>
          <w:p>
            <w:pPr>
              <w:pStyle w:val="12"/>
            </w:pPr>
            <w:r>
              <w:t>2.45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用于基层医疗卫生机构医疗水平提升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1.加大卫生健康人才培养培训力度</w:t>
            </w:r>
          </w:p>
          <w:p>
            <w:pPr>
              <w:pStyle w:val="12"/>
            </w:pPr>
            <w:r>
              <w:t>2.基层医疗卫生机构医疗水平不断提高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住院医师规范化培训招收完成率</w:t>
            </w:r>
          </w:p>
        </w:tc>
        <w:tc>
          <w:tcPr>
            <w:tcW w:w="5386" w:type="dxa"/>
            <w:vAlign w:val="center"/>
          </w:tcPr>
          <w:p>
            <w:pPr>
              <w:pStyle w:val="12"/>
            </w:pPr>
            <w:r>
              <w:t>住院医师规范化培训招收完成率</w:t>
            </w:r>
          </w:p>
        </w:tc>
        <w:tc>
          <w:tcPr>
            <w:tcW w:w="2268" w:type="dxa"/>
            <w:vAlign w:val="center"/>
          </w:tcPr>
          <w:p>
            <w:pPr>
              <w:pStyle w:val="12"/>
            </w:pPr>
            <w:r>
              <w:t>≥90%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全科医生特设岗位计划招聘完成率</w:t>
            </w:r>
          </w:p>
        </w:tc>
        <w:tc>
          <w:tcPr>
            <w:tcW w:w="5386" w:type="dxa"/>
            <w:vAlign w:val="center"/>
          </w:tcPr>
          <w:p>
            <w:pPr>
              <w:pStyle w:val="12"/>
            </w:pPr>
            <w:r>
              <w:t>全科医生特设岗位计划招聘完成率</w:t>
            </w:r>
          </w:p>
        </w:tc>
        <w:tc>
          <w:tcPr>
            <w:tcW w:w="2268" w:type="dxa"/>
            <w:vAlign w:val="center"/>
          </w:tcPr>
          <w:p>
            <w:pPr>
              <w:pStyle w:val="12"/>
            </w:pPr>
            <w:r>
              <w:t>≥90%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住院医师规范化培训结业考核通过率</w:t>
            </w:r>
          </w:p>
        </w:tc>
        <w:tc>
          <w:tcPr>
            <w:tcW w:w="5386" w:type="dxa"/>
            <w:vAlign w:val="center"/>
          </w:tcPr>
          <w:p>
            <w:pPr>
              <w:pStyle w:val="12"/>
            </w:pPr>
            <w:r>
              <w:t>住院医师规范化培训结业考核通过率</w:t>
            </w:r>
          </w:p>
        </w:tc>
        <w:tc>
          <w:tcPr>
            <w:tcW w:w="2268" w:type="dxa"/>
            <w:vAlign w:val="center"/>
          </w:tcPr>
          <w:p>
            <w:pPr>
              <w:pStyle w:val="12"/>
            </w:pPr>
            <w:r>
              <w:t>≥80%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履约农村订单定向免费培养医学生岗位落实率</w:t>
            </w:r>
          </w:p>
        </w:tc>
        <w:tc>
          <w:tcPr>
            <w:tcW w:w="5386" w:type="dxa"/>
            <w:vAlign w:val="center"/>
          </w:tcPr>
          <w:p>
            <w:pPr>
              <w:pStyle w:val="12"/>
            </w:pPr>
            <w:r>
              <w:t>履约农村订单定向免费培养医学生岗位落实率</w:t>
            </w:r>
          </w:p>
        </w:tc>
        <w:tc>
          <w:tcPr>
            <w:tcW w:w="2268" w:type="dxa"/>
            <w:vAlign w:val="center"/>
          </w:tcPr>
          <w:p>
            <w:pPr>
              <w:pStyle w:val="12"/>
            </w:pPr>
            <w:r>
              <w:t>≥80%</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参培住院医师业务水平</w:t>
            </w:r>
          </w:p>
        </w:tc>
        <w:tc>
          <w:tcPr>
            <w:tcW w:w="5386" w:type="dxa"/>
            <w:vAlign w:val="center"/>
          </w:tcPr>
          <w:p>
            <w:pPr>
              <w:pStyle w:val="12"/>
            </w:pPr>
            <w:r>
              <w:t>参培住院医师业务水平</w:t>
            </w:r>
          </w:p>
        </w:tc>
        <w:tc>
          <w:tcPr>
            <w:tcW w:w="2268" w:type="dxa"/>
            <w:vAlign w:val="center"/>
          </w:tcPr>
          <w:p>
            <w:pPr>
              <w:pStyle w:val="12"/>
            </w:pPr>
            <w:r>
              <w:t>大幅提高</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农村订单定向医学生业务水平</w:t>
            </w:r>
          </w:p>
        </w:tc>
        <w:tc>
          <w:tcPr>
            <w:tcW w:w="5386" w:type="dxa"/>
            <w:vAlign w:val="center"/>
          </w:tcPr>
          <w:p>
            <w:pPr>
              <w:pStyle w:val="12"/>
            </w:pPr>
            <w:r>
              <w:t>农村订单定向医学生业务水平</w:t>
            </w:r>
          </w:p>
        </w:tc>
        <w:tc>
          <w:tcPr>
            <w:tcW w:w="2268" w:type="dxa"/>
            <w:vAlign w:val="center"/>
          </w:tcPr>
          <w:p>
            <w:pPr>
              <w:pStyle w:val="12"/>
            </w:pPr>
            <w:r>
              <w:t>大幅提高</w:t>
            </w:r>
          </w:p>
        </w:tc>
        <w:tc>
          <w:tcPr>
            <w:tcW w:w="1276" w:type="dxa"/>
            <w:vAlign w:val="center"/>
          </w:tcPr>
          <w:p>
            <w:pPr>
              <w:pStyle w:val="12"/>
            </w:pPr>
            <w:r>
              <w:t>国办发[2017]63号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参培学员满意度</w:t>
            </w:r>
          </w:p>
        </w:tc>
        <w:tc>
          <w:tcPr>
            <w:tcW w:w="5386" w:type="dxa"/>
            <w:vAlign w:val="center"/>
          </w:tcPr>
          <w:p>
            <w:pPr>
              <w:pStyle w:val="12"/>
            </w:pPr>
            <w:r>
              <w:t>参培学员满意度</w:t>
            </w:r>
          </w:p>
        </w:tc>
        <w:tc>
          <w:tcPr>
            <w:tcW w:w="2268" w:type="dxa"/>
            <w:vAlign w:val="center"/>
          </w:tcPr>
          <w:p>
            <w:pPr>
              <w:pStyle w:val="12"/>
            </w:pPr>
            <w:r>
              <w:t>≥80%</w:t>
            </w:r>
          </w:p>
        </w:tc>
        <w:tc>
          <w:tcPr>
            <w:tcW w:w="1276" w:type="dxa"/>
            <w:vAlign w:val="center"/>
          </w:tcPr>
          <w:p>
            <w:pPr>
              <w:pStyle w:val="12"/>
            </w:pPr>
            <w:r>
              <w:t>国办发[2017]63号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26、秦财社【2024】596号提前下达2025年省级公共卫生服务补助资金（重点健康筛查）绩效目标表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13031325P00880111135L</w:t>
            </w:r>
          </w:p>
        </w:tc>
        <w:tc>
          <w:tcPr>
            <w:tcW w:w="2835" w:type="dxa"/>
            <w:vAlign w:val="center"/>
          </w:tcPr>
          <w:p>
            <w:pPr>
              <w:pStyle w:val="10"/>
            </w:pPr>
            <w:r>
              <w:t>项目名称</w:t>
            </w:r>
          </w:p>
        </w:tc>
        <w:tc>
          <w:tcPr>
            <w:tcW w:w="6095" w:type="dxa"/>
            <w:gridSpan w:val="3"/>
            <w:vAlign w:val="center"/>
          </w:tcPr>
          <w:p>
            <w:pPr>
              <w:pStyle w:val="12"/>
            </w:pPr>
            <w:r>
              <w:t>秦财社【2024】596号提前下达2025年省级公共卫生服务补助资金（重点健康筛查）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w:t>
            </w:r>
          </w:p>
        </w:tc>
        <w:tc>
          <w:tcPr>
            <w:tcW w:w="2835" w:type="dxa"/>
            <w:vAlign w:val="center"/>
          </w:tcPr>
          <w:p>
            <w:pPr>
              <w:pStyle w:val="10"/>
            </w:pPr>
            <w:r>
              <w:t>其中：财政    资金</w:t>
            </w:r>
          </w:p>
        </w:tc>
        <w:tc>
          <w:tcPr>
            <w:tcW w:w="2551" w:type="dxa"/>
            <w:vAlign w:val="center"/>
          </w:tcPr>
          <w:p>
            <w:pPr>
              <w:pStyle w:val="12"/>
            </w:pPr>
            <w:r>
              <w:t>1.94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用于肺癌防治意识，提高筛查和早诊早治效果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1.提高肺癌防治意识，提高筛查和早诊早治效果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目标人群数量</w:t>
            </w:r>
          </w:p>
          <w:p>
            <w:pPr>
              <w:pStyle w:val="12"/>
            </w:pPr>
          </w:p>
        </w:tc>
        <w:tc>
          <w:tcPr>
            <w:tcW w:w="5386" w:type="dxa"/>
            <w:vAlign w:val="center"/>
          </w:tcPr>
          <w:p>
            <w:pPr>
              <w:pStyle w:val="12"/>
            </w:pPr>
            <w:r>
              <w:t>为深入开展癌症防治专项行动，扩大癌症筛查和早诊早治覆盖范围，提高筛查和早诊早治效果，维护人民群众身体健康和生命安全。</w:t>
            </w:r>
          </w:p>
        </w:tc>
        <w:tc>
          <w:tcPr>
            <w:tcW w:w="2268" w:type="dxa"/>
            <w:vAlign w:val="center"/>
          </w:tcPr>
          <w:p>
            <w:pPr>
              <w:pStyle w:val="12"/>
            </w:pPr>
            <w:r>
              <w:t>≥1132人</w:t>
            </w:r>
          </w:p>
        </w:tc>
        <w:tc>
          <w:tcPr>
            <w:tcW w:w="1276" w:type="dxa"/>
            <w:vAlign w:val="center"/>
          </w:tcPr>
          <w:p>
            <w:pPr>
              <w:pStyle w:val="12"/>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落实筛查工作指标，问卷任务量完成率达100%，调查问卷审核率达100%，筛查任务量达100%。</w:t>
            </w:r>
          </w:p>
        </w:tc>
        <w:tc>
          <w:tcPr>
            <w:tcW w:w="5386" w:type="dxa"/>
            <w:vAlign w:val="center"/>
          </w:tcPr>
          <w:p>
            <w:pPr>
              <w:pStyle w:val="12"/>
            </w:pPr>
            <w:r>
              <w:t>扩大癌症筛查和早诊早治覆盖范围，提高肺癌防治意识，提高筛查和早诊早治效果。</w:t>
            </w:r>
          </w:p>
        </w:tc>
        <w:tc>
          <w:tcPr>
            <w:tcW w:w="2268" w:type="dxa"/>
            <w:vAlign w:val="center"/>
          </w:tcPr>
          <w:p>
            <w:pPr>
              <w:pStyle w:val="12"/>
            </w:pPr>
            <w:r>
              <w:t>扩大癌症筛查和早诊早治覆盖范围，提高肺癌防治意识，提高筛查和早诊早治效果。</w:t>
            </w:r>
          </w:p>
        </w:tc>
        <w:tc>
          <w:tcPr>
            <w:tcW w:w="1276" w:type="dxa"/>
            <w:vAlign w:val="center"/>
          </w:tcPr>
          <w:p>
            <w:pPr>
              <w:pStyle w:val="12"/>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12月底前完成</w:t>
            </w:r>
          </w:p>
        </w:tc>
        <w:tc>
          <w:tcPr>
            <w:tcW w:w="2268" w:type="dxa"/>
            <w:vAlign w:val="center"/>
          </w:tcPr>
          <w:p>
            <w:pPr>
              <w:pStyle w:val="12"/>
            </w:pPr>
            <w:r>
              <w:t>≤12月</w:t>
            </w:r>
          </w:p>
        </w:tc>
        <w:tc>
          <w:tcPr>
            <w:tcW w:w="1276" w:type="dxa"/>
            <w:vAlign w:val="center"/>
          </w:tcPr>
          <w:p>
            <w:pPr>
              <w:pStyle w:val="12"/>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完成重点人群肺癌筛查项目目标人群数和高危人群筛查任务数</w:t>
            </w:r>
          </w:p>
        </w:tc>
        <w:tc>
          <w:tcPr>
            <w:tcW w:w="5386" w:type="dxa"/>
            <w:vAlign w:val="center"/>
          </w:tcPr>
          <w:p>
            <w:pPr>
              <w:pStyle w:val="12"/>
            </w:pPr>
            <w:r>
              <w:t>2024年底完成目标人群1132人，高危人群筛查任务人数186人。</w:t>
            </w:r>
          </w:p>
        </w:tc>
        <w:tc>
          <w:tcPr>
            <w:tcW w:w="2268" w:type="dxa"/>
            <w:vAlign w:val="center"/>
          </w:tcPr>
          <w:p>
            <w:pPr>
              <w:pStyle w:val="12"/>
            </w:pPr>
            <w:r>
              <w:t>≤1.94万元</w:t>
            </w:r>
          </w:p>
        </w:tc>
        <w:tc>
          <w:tcPr>
            <w:tcW w:w="1276" w:type="dxa"/>
            <w:vAlign w:val="center"/>
          </w:tcPr>
          <w:p>
            <w:pPr>
              <w:pStyle w:val="12"/>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提高肺癌防治意识，提高筛查和早诊早治效果。</w:t>
            </w:r>
          </w:p>
        </w:tc>
        <w:tc>
          <w:tcPr>
            <w:tcW w:w="5386" w:type="dxa"/>
            <w:vAlign w:val="center"/>
          </w:tcPr>
          <w:p>
            <w:pPr>
              <w:pStyle w:val="12"/>
            </w:pPr>
            <w:r>
              <w:t>本辖区农村常住居民户籍为依据，对50—64岁（以身份证出生日期为准）农村常住居民（以下简称“目标人群”）进行健康（肺癌）筛查，提高人民群众身体健康和生命安全。</w:t>
            </w:r>
          </w:p>
        </w:tc>
        <w:tc>
          <w:tcPr>
            <w:tcW w:w="2268" w:type="dxa"/>
            <w:vAlign w:val="center"/>
          </w:tcPr>
          <w:p>
            <w:pPr>
              <w:pStyle w:val="12"/>
            </w:pPr>
            <w:r>
              <w:t>开展癌症防治专项行动，扩大癌症筛查和早诊早治覆盖范围，提高筛查和早诊早治效果，维护人民群众身体健康和生命安全。</w:t>
            </w:r>
          </w:p>
        </w:tc>
        <w:tc>
          <w:tcPr>
            <w:tcW w:w="1276" w:type="dxa"/>
            <w:vAlign w:val="center"/>
          </w:tcPr>
          <w:p>
            <w:pPr>
              <w:pStyle w:val="12"/>
            </w:pPr>
            <w:r>
              <w:t xml:space="preserve">秦皇岛市财政局关于转发《秦皇岛市重点人群健康（肺癌）筛查工作方案的通知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 xml:space="preserve">秦皇岛市财政局关于转发《秦皇岛市重点人群健康（肺癌）筛查工作方案的通知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27、人脸识别系统运行维护费绩效目标表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13031325P00880110888Q</w:t>
            </w:r>
          </w:p>
        </w:tc>
        <w:tc>
          <w:tcPr>
            <w:tcW w:w="2835" w:type="dxa"/>
            <w:vAlign w:val="center"/>
          </w:tcPr>
          <w:p>
            <w:pPr>
              <w:pStyle w:val="10"/>
            </w:pPr>
            <w:r>
              <w:t>项目名称</w:t>
            </w:r>
          </w:p>
        </w:tc>
        <w:tc>
          <w:tcPr>
            <w:tcW w:w="6095" w:type="dxa"/>
            <w:gridSpan w:val="3"/>
            <w:vAlign w:val="center"/>
          </w:tcPr>
          <w:p>
            <w:pPr>
              <w:pStyle w:val="12"/>
            </w:pPr>
            <w:r>
              <w:t>人脸识别系统运行维护费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10.70</w:t>
            </w:r>
          </w:p>
        </w:tc>
        <w:tc>
          <w:tcPr>
            <w:tcW w:w="2835" w:type="dxa"/>
            <w:vAlign w:val="center"/>
          </w:tcPr>
          <w:p>
            <w:pPr>
              <w:pStyle w:val="10"/>
            </w:pPr>
            <w:r>
              <w:t>其中：财政    资金</w:t>
            </w:r>
          </w:p>
        </w:tc>
        <w:tc>
          <w:tcPr>
            <w:tcW w:w="2551" w:type="dxa"/>
            <w:vAlign w:val="center"/>
          </w:tcPr>
          <w:p>
            <w:pPr>
              <w:pStyle w:val="12"/>
            </w:pPr>
            <w:r>
              <w:t>10.70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用于支付人脸识别系统运行维护费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1.保障人脸识别测温设备正常运行。</w:t>
            </w:r>
          </w:p>
          <w:p>
            <w:pPr>
              <w:pStyle w:val="12"/>
            </w:pPr>
            <w:r>
              <w:t>2.用于支付各医疗机构人脸识别测温设备网络服务费及维修费用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保障人脸识别测温设备数量</w:t>
            </w:r>
          </w:p>
        </w:tc>
        <w:tc>
          <w:tcPr>
            <w:tcW w:w="5386" w:type="dxa"/>
            <w:vAlign w:val="center"/>
          </w:tcPr>
          <w:p>
            <w:pPr>
              <w:pStyle w:val="12"/>
            </w:pPr>
            <w:r>
              <w:t>保障人脸识别测温设备数量经费</w:t>
            </w:r>
          </w:p>
        </w:tc>
        <w:tc>
          <w:tcPr>
            <w:tcW w:w="2268" w:type="dxa"/>
            <w:vAlign w:val="center"/>
          </w:tcPr>
          <w:p>
            <w:pPr>
              <w:pStyle w:val="12"/>
            </w:pPr>
            <w:r>
              <w:t>56台</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维护保障人脸识别测温设备工作完成效果</w:t>
            </w:r>
          </w:p>
        </w:tc>
        <w:tc>
          <w:tcPr>
            <w:tcW w:w="5386" w:type="dxa"/>
            <w:vAlign w:val="center"/>
          </w:tcPr>
          <w:p>
            <w:pPr>
              <w:pStyle w:val="12"/>
            </w:pPr>
            <w:r>
              <w:t>维护保障人脸识别测温设备工作完成效果</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人脸识别测温设备网络服务费及维修费用及时拨付率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人脸识别测温设备网络服务费及维修费用总额</w:t>
            </w:r>
          </w:p>
        </w:tc>
        <w:tc>
          <w:tcPr>
            <w:tcW w:w="5386" w:type="dxa"/>
            <w:vAlign w:val="center"/>
          </w:tcPr>
          <w:p>
            <w:pPr>
              <w:pStyle w:val="12"/>
            </w:pPr>
            <w:r>
              <w:t>医疗机构人脸识别测温设备网络服务费及维修费用总额</w:t>
            </w:r>
          </w:p>
        </w:tc>
        <w:tc>
          <w:tcPr>
            <w:tcW w:w="2268" w:type="dxa"/>
            <w:vAlign w:val="center"/>
          </w:tcPr>
          <w:p>
            <w:pPr>
              <w:pStyle w:val="12"/>
            </w:pPr>
            <w:r>
              <w:t>≤10.7万元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保障人脸识别测温设备正常运行，提高全区疫情防控能力。</w:t>
            </w:r>
          </w:p>
        </w:tc>
        <w:tc>
          <w:tcPr>
            <w:tcW w:w="2268" w:type="dxa"/>
            <w:vAlign w:val="center"/>
          </w:tcPr>
          <w:p>
            <w:pPr>
              <w:pStyle w:val="12"/>
            </w:pPr>
            <w:r>
              <w:t>提高财政资金的使用效率，做到节俭高效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保持人脸识别测温设备正常运转</w:t>
            </w:r>
          </w:p>
        </w:tc>
        <w:tc>
          <w:tcPr>
            <w:tcW w:w="5386" w:type="dxa"/>
            <w:vAlign w:val="center"/>
          </w:tcPr>
          <w:p>
            <w:pPr>
              <w:pStyle w:val="12"/>
            </w:pPr>
            <w:r>
              <w:t>增强新区疫情防控工作稳定</w:t>
            </w:r>
          </w:p>
        </w:tc>
        <w:tc>
          <w:tcPr>
            <w:tcW w:w="2268" w:type="dxa"/>
            <w:vAlign w:val="center"/>
          </w:tcPr>
          <w:p>
            <w:pPr>
              <w:pStyle w:val="12"/>
            </w:pPr>
            <w:r>
              <w:t>有效保证设备正常运转，疫情防控工作顺利开展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人脸识别测温设备工作可持续性</w:t>
            </w:r>
          </w:p>
        </w:tc>
        <w:tc>
          <w:tcPr>
            <w:tcW w:w="5386" w:type="dxa"/>
            <w:vAlign w:val="center"/>
          </w:tcPr>
          <w:p>
            <w:pPr>
              <w:pStyle w:val="12"/>
            </w:pPr>
            <w:r>
              <w:t>增强全区疫情防控安全系数</w:t>
            </w:r>
          </w:p>
        </w:tc>
        <w:tc>
          <w:tcPr>
            <w:tcW w:w="2268" w:type="dxa"/>
            <w:vAlign w:val="center"/>
          </w:tcPr>
          <w:p>
            <w:pPr>
              <w:pStyle w:val="12"/>
            </w:pPr>
            <w:r>
              <w:t>提高资金使用效率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网络运维满意度</w:t>
            </w:r>
          </w:p>
        </w:tc>
        <w:tc>
          <w:tcPr>
            <w:tcW w:w="5386" w:type="dxa"/>
            <w:vAlign w:val="center"/>
          </w:tcPr>
          <w:p>
            <w:pPr>
              <w:pStyle w:val="12"/>
            </w:pPr>
            <w:r>
              <w:t>网络运维满意度</w:t>
            </w:r>
          </w:p>
        </w:tc>
        <w:tc>
          <w:tcPr>
            <w:tcW w:w="2268" w:type="dxa"/>
            <w:vAlign w:val="center"/>
          </w:tcPr>
          <w:p>
            <w:pPr>
              <w:pStyle w:val="12"/>
            </w:pPr>
            <w:r>
              <w:t>≥95%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28、示范区药品器械应急仓储物流中心项目建设资金绩效目标表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13031325P00880410351E</w:t>
            </w:r>
          </w:p>
        </w:tc>
        <w:tc>
          <w:tcPr>
            <w:tcW w:w="2835" w:type="dxa"/>
            <w:vAlign w:val="center"/>
          </w:tcPr>
          <w:p>
            <w:pPr>
              <w:pStyle w:val="10"/>
            </w:pPr>
            <w:r>
              <w:t>项目名称</w:t>
            </w:r>
          </w:p>
        </w:tc>
        <w:tc>
          <w:tcPr>
            <w:tcW w:w="6095" w:type="dxa"/>
            <w:gridSpan w:val="3"/>
            <w:vAlign w:val="center"/>
          </w:tcPr>
          <w:p>
            <w:pPr>
              <w:pStyle w:val="12"/>
            </w:pPr>
            <w:r>
              <w:t>示范区药品器械应急仓储物流中心项目建设资金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2780.00</w:t>
            </w:r>
          </w:p>
        </w:tc>
        <w:tc>
          <w:tcPr>
            <w:tcW w:w="2835" w:type="dxa"/>
            <w:vAlign w:val="center"/>
          </w:tcPr>
          <w:p>
            <w:pPr>
              <w:pStyle w:val="10"/>
            </w:pPr>
            <w:r>
              <w:t>其中：财政    资金</w:t>
            </w:r>
          </w:p>
        </w:tc>
        <w:tc>
          <w:tcPr>
            <w:tcW w:w="2551" w:type="dxa"/>
            <w:vAlign w:val="center"/>
          </w:tcPr>
          <w:p>
            <w:pPr>
              <w:pStyle w:val="12"/>
            </w:pPr>
            <w:r>
              <w:t>2780.00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用于示范区药品器械应急仓储物流中心项目建设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1.用于示范区药品器械应急仓储物流中心项目建设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项目地块面积</w:t>
            </w:r>
          </w:p>
        </w:tc>
        <w:tc>
          <w:tcPr>
            <w:tcW w:w="5386" w:type="dxa"/>
            <w:vAlign w:val="center"/>
          </w:tcPr>
          <w:p>
            <w:pPr>
              <w:pStyle w:val="12"/>
            </w:pPr>
            <w:r>
              <w:t>项目占地面积</w:t>
            </w:r>
          </w:p>
        </w:tc>
        <w:tc>
          <w:tcPr>
            <w:tcW w:w="2268" w:type="dxa"/>
            <w:vAlign w:val="center"/>
          </w:tcPr>
          <w:p>
            <w:pPr>
              <w:pStyle w:val="12"/>
            </w:pPr>
            <w:r>
              <w:t>13216.73平方米</w:t>
            </w:r>
          </w:p>
        </w:tc>
        <w:tc>
          <w:tcPr>
            <w:tcW w:w="1276" w:type="dxa"/>
            <w:vAlign w:val="center"/>
          </w:tcPr>
          <w:p>
            <w:pPr>
              <w:pStyle w:val="12"/>
            </w:pPr>
            <w:r>
              <w:t>供应地块信息公示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总建筑面积</w:t>
            </w:r>
          </w:p>
        </w:tc>
        <w:tc>
          <w:tcPr>
            <w:tcW w:w="5386" w:type="dxa"/>
            <w:vAlign w:val="center"/>
          </w:tcPr>
          <w:p>
            <w:pPr>
              <w:pStyle w:val="12"/>
            </w:pPr>
            <w:r>
              <w:t>项目整体建筑面积</w:t>
            </w:r>
          </w:p>
        </w:tc>
        <w:tc>
          <w:tcPr>
            <w:tcW w:w="2268" w:type="dxa"/>
            <w:vAlign w:val="center"/>
          </w:tcPr>
          <w:p>
            <w:pPr>
              <w:pStyle w:val="12"/>
            </w:pPr>
            <w:r>
              <w:t>≤20454平方米</w:t>
            </w:r>
          </w:p>
        </w:tc>
        <w:tc>
          <w:tcPr>
            <w:tcW w:w="1276" w:type="dxa"/>
            <w:vAlign w:val="center"/>
          </w:tcPr>
          <w:p>
            <w:pPr>
              <w:pStyle w:val="12"/>
            </w:pPr>
            <w:r>
              <w:t>项目初步设计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完成工程款拨付</w:t>
            </w:r>
          </w:p>
        </w:tc>
        <w:tc>
          <w:tcPr>
            <w:tcW w:w="2268" w:type="dxa"/>
            <w:vAlign w:val="center"/>
          </w:tcPr>
          <w:p>
            <w:pPr>
              <w:pStyle w:val="12"/>
            </w:pPr>
            <w:r>
              <w:t>完成工程款拨付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药品器械应急仓储物流中心建设资金</w:t>
            </w:r>
          </w:p>
        </w:tc>
        <w:tc>
          <w:tcPr>
            <w:tcW w:w="2268" w:type="dxa"/>
            <w:vAlign w:val="center"/>
          </w:tcPr>
          <w:p>
            <w:pPr>
              <w:pStyle w:val="12"/>
            </w:pPr>
            <w:r>
              <w:t>≥22006万元</w:t>
            </w:r>
          </w:p>
        </w:tc>
        <w:tc>
          <w:tcPr>
            <w:tcW w:w="1276" w:type="dxa"/>
            <w:vAlign w:val="center"/>
          </w:tcPr>
          <w:p>
            <w:pPr>
              <w:pStyle w:val="12"/>
            </w:pPr>
            <w:r>
              <w:t>项目初步设计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w:t>
            </w:r>
          </w:p>
        </w:tc>
        <w:tc>
          <w:tcPr>
            <w:tcW w:w="5386" w:type="dxa"/>
            <w:vAlign w:val="center"/>
          </w:tcPr>
          <w:p>
            <w:pPr>
              <w:pStyle w:val="12"/>
            </w:pPr>
            <w:r>
              <w:t>项目运营后年营业额</w:t>
            </w:r>
          </w:p>
        </w:tc>
        <w:tc>
          <w:tcPr>
            <w:tcW w:w="2268" w:type="dxa"/>
            <w:vAlign w:val="center"/>
          </w:tcPr>
          <w:p>
            <w:pPr>
              <w:pStyle w:val="12"/>
            </w:pPr>
            <w:r>
              <w:t>项目运营后年营业额5885万元</w:t>
            </w:r>
          </w:p>
        </w:tc>
        <w:tc>
          <w:tcPr>
            <w:tcW w:w="1276" w:type="dxa"/>
            <w:vAlign w:val="center"/>
          </w:tcPr>
          <w:p>
            <w:pPr>
              <w:pStyle w:val="12"/>
            </w:pPr>
            <w:r>
              <w:t>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促进示范区发展</w:t>
            </w:r>
          </w:p>
        </w:tc>
        <w:tc>
          <w:tcPr>
            <w:tcW w:w="2268" w:type="dxa"/>
            <w:vAlign w:val="center"/>
          </w:tcPr>
          <w:p>
            <w:pPr>
              <w:pStyle w:val="12"/>
            </w:pPr>
            <w:r>
              <w:t>打开生命健康产业发展的关键一环，推动相关创新示范政策落地，形成具有创新技术、产品、体系的发展新格局</w:t>
            </w:r>
          </w:p>
        </w:tc>
        <w:tc>
          <w:tcPr>
            <w:tcW w:w="1276" w:type="dxa"/>
            <w:vAlign w:val="center"/>
          </w:tcPr>
          <w:p>
            <w:pPr>
              <w:pStyle w:val="12"/>
            </w:pPr>
            <w:r>
              <w:t>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带动区域经济发展，提高生活品味，改善投资环境</w:t>
            </w:r>
          </w:p>
        </w:tc>
        <w:tc>
          <w:tcPr>
            <w:tcW w:w="2268" w:type="dxa"/>
            <w:vAlign w:val="center"/>
          </w:tcPr>
          <w:p>
            <w:pPr>
              <w:pStyle w:val="12"/>
            </w:pPr>
            <w:r>
              <w:t>效果显著</w:t>
            </w:r>
          </w:p>
        </w:tc>
        <w:tc>
          <w:tcPr>
            <w:tcW w:w="1276" w:type="dxa"/>
            <w:vAlign w:val="center"/>
          </w:tcPr>
          <w:p>
            <w:pPr>
              <w:pStyle w:val="12"/>
            </w:pPr>
            <w:r>
              <w:t>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29、天津市肿瘤医院秦皇岛医院项目团队建设和科技研发资金绩效目标表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13031325P00880110885X</w:t>
            </w:r>
          </w:p>
        </w:tc>
        <w:tc>
          <w:tcPr>
            <w:tcW w:w="2835" w:type="dxa"/>
            <w:vAlign w:val="center"/>
          </w:tcPr>
          <w:p>
            <w:pPr>
              <w:pStyle w:val="10"/>
            </w:pPr>
            <w:r>
              <w:t>项目名称</w:t>
            </w:r>
          </w:p>
        </w:tc>
        <w:tc>
          <w:tcPr>
            <w:tcW w:w="6095" w:type="dxa"/>
            <w:gridSpan w:val="3"/>
            <w:vAlign w:val="center"/>
          </w:tcPr>
          <w:p>
            <w:pPr>
              <w:pStyle w:val="12"/>
            </w:pPr>
            <w:r>
              <w:t>天津市肿瘤医院秦皇岛医院项目团队建设和科技研发资金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推进天津市肿瘤医院秦皇岛医院团队建设和科技研发</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1.推进天津市肿瘤医院秦皇岛医院团队建设和科技研发</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人才培养数量</w:t>
            </w:r>
          </w:p>
        </w:tc>
        <w:tc>
          <w:tcPr>
            <w:tcW w:w="5386" w:type="dxa"/>
            <w:vAlign w:val="center"/>
          </w:tcPr>
          <w:p>
            <w:pPr>
              <w:pStyle w:val="12"/>
            </w:pPr>
            <w:r>
              <w:t>秦皇岛市医疗团队赴天肿进行培养人数</w:t>
            </w:r>
          </w:p>
        </w:tc>
        <w:tc>
          <w:tcPr>
            <w:tcW w:w="2268" w:type="dxa"/>
            <w:vAlign w:val="center"/>
          </w:tcPr>
          <w:p>
            <w:pPr>
              <w:pStyle w:val="12"/>
            </w:pPr>
            <w:r>
              <w:t>≥30人</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培养人员合格率</w:t>
            </w:r>
          </w:p>
        </w:tc>
        <w:tc>
          <w:tcPr>
            <w:tcW w:w="5386" w:type="dxa"/>
            <w:vAlign w:val="center"/>
          </w:tcPr>
          <w:p>
            <w:pPr>
              <w:pStyle w:val="12"/>
            </w:pPr>
            <w:r>
              <w:t>培养人员结业合格率</w:t>
            </w:r>
          </w:p>
        </w:tc>
        <w:tc>
          <w:tcPr>
            <w:tcW w:w="2268" w:type="dxa"/>
            <w:vAlign w:val="center"/>
          </w:tcPr>
          <w:p>
            <w:pPr>
              <w:pStyle w:val="12"/>
            </w:pPr>
            <w:r>
              <w:t>≥90百分数</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培养期限</w:t>
            </w:r>
          </w:p>
        </w:tc>
        <w:tc>
          <w:tcPr>
            <w:tcW w:w="5386" w:type="dxa"/>
            <w:vAlign w:val="center"/>
          </w:tcPr>
          <w:p>
            <w:pPr>
              <w:pStyle w:val="12"/>
            </w:pPr>
            <w:r>
              <w:t>每人平均培养期限</w:t>
            </w:r>
          </w:p>
        </w:tc>
        <w:tc>
          <w:tcPr>
            <w:tcW w:w="2268" w:type="dxa"/>
            <w:vAlign w:val="center"/>
          </w:tcPr>
          <w:p>
            <w:pPr>
              <w:pStyle w:val="12"/>
            </w:pPr>
            <w:r>
              <w:t>≥90日</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≤1000万元</w:t>
            </w:r>
          </w:p>
        </w:tc>
        <w:tc>
          <w:tcPr>
            <w:tcW w:w="1276" w:type="dxa"/>
            <w:vAlign w:val="center"/>
          </w:tcPr>
          <w:p>
            <w:pPr>
              <w:pStyle w:val="12"/>
            </w:pPr>
            <w:r>
              <w:t>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w:t>
            </w:r>
          </w:p>
        </w:tc>
        <w:tc>
          <w:tcPr>
            <w:tcW w:w="5386" w:type="dxa"/>
            <w:vAlign w:val="center"/>
          </w:tcPr>
          <w:p>
            <w:pPr>
              <w:pStyle w:val="12"/>
            </w:pPr>
            <w:r>
              <w:t>天津市肿瘤医院秦皇岛医院年营业额</w:t>
            </w:r>
          </w:p>
        </w:tc>
        <w:tc>
          <w:tcPr>
            <w:tcW w:w="2268" w:type="dxa"/>
            <w:vAlign w:val="center"/>
          </w:tcPr>
          <w:p>
            <w:pPr>
              <w:pStyle w:val="12"/>
            </w:pPr>
            <w:r>
              <w:t>≥5000万元</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增加就业</w:t>
            </w:r>
          </w:p>
        </w:tc>
        <w:tc>
          <w:tcPr>
            <w:tcW w:w="5386" w:type="dxa"/>
            <w:vAlign w:val="center"/>
          </w:tcPr>
          <w:p>
            <w:pPr>
              <w:pStyle w:val="12"/>
            </w:pPr>
            <w:r>
              <w:t>新增就业岗位</w:t>
            </w:r>
          </w:p>
        </w:tc>
        <w:tc>
          <w:tcPr>
            <w:tcW w:w="2268" w:type="dxa"/>
            <w:vAlign w:val="center"/>
          </w:tcPr>
          <w:p>
            <w:pPr>
              <w:pStyle w:val="12"/>
            </w:pPr>
            <w:r>
              <w:t>≥30人</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项目环境评估值</w:t>
            </w:r>
          </w:p>
        </w:tc>
        <w:tc>
          <w:tcPr>
            <w:tcW w:w="5386" w:type="dxa"/>
            <w:vAlign w:val="center"/>
          </w:tcPr>
          <w:p>
            <w:pPr>
              <w:pStyle w:val="12"/>
            </w:pPr>
            <w:r>
              <w:t>周围环境不会产生新的污染</w:t>
            </w:r>
          </w:p>
        </w:tc>
        <w:tc>
          <w:tcPr>
            <w:tcW w:w="2268" w:type="dxa"/>
            <w:vAlign w:val="center"/>
          </w:tcPr>
          <w:p>
            <w:pPr>
              <w:pStyle w:val="12"/>
            </w:pPr>
            <w:r>
              <w:t>效果显著</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解决广大人民群众就医难、住院难问题，保障人民群众生命安全，从而促进经济社会稳定和谐发展</w:t>
            </w:r>
          </w:p>
        </w:tc>
        <w:tc>
          <w:tcPr>
            <w:tcW w:w="2268" w:type="dxa"/>
            <w:vAlign w:val="center"/>
          </w:tcPr>
          <w:p>
            <w:pPr>
              <w:pStyle w:val="12"/>
            </w:pPr>
            <w:r>
              <w:t>效果显著</w:t>
            </w:r>
          </w:p>
        </w:tc>
        <w:tc>
          <w:tcPr>
            <w:tcW w:w="1276" w:type="dxa"/>
            <w:vAlign w:val="center"/>
          </w:tcPr>
          <w:p>
            <w:pPr>
              <w:pStyle w:val="12"/>
            </w:pPr>
            <w:r>
              <w:t>人才培养方案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30、托育机构改造项目资金绩效目标表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13031325P008801108823</w:t>
            </w:r>
          </w:p>
        </w:tc>
        <w:tc>
          <w:tcPr>
            <w:tcW w:w="2835" w:type="dxa"/>
            <w:vAlign w:val="center"/>
          </w:tcPr>
          <w:p>
            <w:pPr>
              <w:pStyle w:val="10"/>
            </w:pPr>
            <w:r>
              <w:t>项目名称</w:t>
            </w:r>
          </w:p>
        </w:tc>
        <w:tc>
          <w:tcPr>
            <w:tcW w:w="6095" w:type="dxa"/>
            <w:gridSpan w:val="3"/>
            <w:vAlign w:val="center"/>
          </w:tcPr>
          <w:p>
            <w:pPr>
              <w:pStyle w:val="12"/>
            </w:pPr>
            <w:r>
              <w:t>托育机构改造项目资金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49.00</w:t>
            </w:r>
          </w:p>
        </w:tc>
        <w:tc>
          <w:tcPr>
            <w:tcW w:w="2835" w:type="dxa"/>
            <w:vAlign w:val="center"/>
          </w:tcPr>
          <w:p>
            <w:pPr>
              <w:pStyle w:val="10"/>
            </w:pPr>
            <w:r>
              <w:t>其中：财政    资金</w:t>
            </w:r>
          </w:p>
        </w:tc>
        <w:tc>
          <w:tcPr>
            <w:tcW w:w="2551" w:type="dxa"/>
            <w:vAlign w:val="center"/>
          </w:tcPr>
          <w:p>
            <w:pPr>
              <w:pStyle w:val="12"/>
            </w:pPr>
            <w:r>
              <w:t>49.00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用于支付托育机构改造项目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1.为早教提供必要的硬件场所</w:t>
            </w:r>
          </w:p>
          <w:p>
            <w:pPr>
              <w:pStyle w:val="12"/>
            </w:pPr>
            <w:r>
              <w:t>2.营造舒适温馨的托育机构环境，促进婴幼儿身体和心理的全面发展，使儿童意志力、记忆力、思维能力、注意力等都能够得到提升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装修面积</w:t>
            </w:r>
          </w:p>
        </w:tc>
        <w:tc>
          <w:tcPr>
            <w:tcW w:w="5386" w:type="dxa"/>
            <w:vAlign w:val="center"/>
          </w:tcPr>
          <w:p>
            <w:pPr>
              <w:pStyle w:val="12"/>
            </w:pPr>
            <w:r>
              <w:t>为乳儿班、拖小班、托大班、休息室、室内活动室、配餐室、工作人员办公室等室内房间及室外活动场地进行装修、制冷采暖的面积</w:t>
            </w:r>
          </w:p>
        </w:tc>
        <w:tc>
          <w:tcPr>
            <w:tcW w:w="2268" w:type="dxa"/>
            <w:vAlign w:val="center"/>
          </w:tcPr>
          <w:p>
            <w:pPr>
              <w:pStyle w:val="12"/>
            </w:pPr>
            <w:r>
              <w:t>≤289.21平方米</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室内外装修、采暖制冷标准</w:t>
            </w:r>
          </w:p>
        </w:tc>
        <w:tc>
          <w:tcPr>
            <w:tcW w:w="5386" w:type="dxa"/>
            <w:vAlign w:val="center"/>
          </w:tcPr>
          <w:p>
            <w:pPr>
              <w:pStyle w:val="12"/>
            </w:pPr>
            <w:r>
              <w:t>根据托育机构建设标准，室内装修及空调通风设备改造，创设适宜环境，满足冬季取暖、夏季制冷室内需求</w:t>
            </w:r>
          </w:p>
        </w:tc>
        <w:tc>
          <w:tcPr>
            <w:tcW w:w="2268" w:type="dxa"/>
            <w:vAlign w:val="center"/>
          </w:tcPr>
          <w:p>
            <w:pPr>
              <w:pStyle w:val="12"/>
            </w:pPr>
            <w:r>
              <w:t>合格</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按照规定时间完成</w:t>
            </w:r>
          </w:p>
        </w:tc>
        <w:tc>
          <w:tcPr>
            <w:tcW w:w="2268" w:type="dxa"/>
            <w:vAlign w:val="center"/>
          </w:tcPr>
          <w:p>
            <w:pPr>
              <w:pStyle w:val="12"/>
            </w:pPr>
            <w:r>
              <w:t>2024年底之前</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装修、采暖制冷成本</w:t>
            </w:r>
          </w:p>
        </w:tc>
        <w:tc>
          <w:tcPr>
            <w:tcW w:w="5386" w:type="dxa"/>
            <w:vAlign w:val="center"/>
          </w:tcPr>
          <w:p>
            <w:pPr>
              <w:pStyle w:val="12"/>
            </w:pPr>
            <w:r>
              <w:t>空调通风设备采购及安装费14.3511万元，  室内装修费48.7196万元</w:t>
            </w:r>
          </w:p>
        </w:tc>
        <w:tc>
          <w:tcPr>
            <w:tcW w:w="2268" w:type="dxa"/>
            <w:vAlign w:val="center"/>
          </w:tcPr>
          <w:p>
            <w:pPr>
              <w:pStyle w:val="12"/>
            </w:pPr>
            <w:r>
              <w:t>≤49万元</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对婴幼儿的影响</w:t>
            </w:r>
          </w:p>
        </w:tc>
        <w:tc>
          <w:tcPr>
            <w:tcW w:w="5386" w:type="dxa"/>
            <w:vAlign w:val="center"/>
          </w:tcPr>
          <w:p>
            <w:pPr>
              <w:pStyle w:val="12"/>
            </w:pPr>
            <w:r>
              <w:t>促进婴幼儿身体和心理的全面发展，使儿童意志力、记忆力、思维能力、注意力等都能够得到提升</w:t>
            </w:r>
          </w:p>
        </w:tc>
        <w:tc>
          <w:tcPr>
            <w:tcW w:w="2268" w:type="dxa"/>
            <w:vAlign w:val="center"/>
          </w:tcPr>
          <w:p>
            <w:pPr>
              <w:pStyle w:val="12"/>
            </w:pPr>
            <w:r>
              <w:t>有利于婴幼儿身心发育</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早教事业发展</w:t>
            </w:r>
          </w:p>
        </w:tc>
        <w:tc>
          <w:tcPr>
            <w:tcW w:w="5386" w:type="dxa"/>
            <w:vAlign w:val="center"/>
          </w:tcPr>
          <w:p>
            <w:pPr>
              <w:pStyle w:val="12"/>
            </w:pPr>
            <w:r>
              <w:t>早教更满足年轻父母的需求，目前尚处于发展初期，未来早教行业发展空间巨大。</w:t>
            </w:r>
          </w:p>
        </w:tc>
        <w:tc>
          <w:tcPr>
            <w:tcW w:w="2268" w:type="dxa"/>
            <w:vAlign w:val="center"/>
          </w:tcPr>
          <w:p>
            <w:pPr>
              <w:pStyle w:val="12"/>
            </w:pPr>
            <w:r>
              <w:t>创设适宜环境，合理安排一日生活和活动，提供生活照料、安全看护、平衡膳食和早期学习机会，促进婴幼儿身体和心理的全面发展。</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≥90%</w:t>
            </w:r>
          </w:p>
        </w:tc>
        <w:tc>
          <w:tcPr>
            <w:tcW w:w="127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31、西河南卫生院改建项目绩效目标表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13031325P008804102953</w:t>
            </w:r>
          </w:p>
        </w:tc>
        <w:tc>
          <w:tcPr>
            <w:tcW w:w="2835" w:type="dxa"/>
            <w:vAlign w:val="center"/>
          </w:tcPr>
          <w:p>
            <w:pPr>
              <w:pStyle w:val="10"/>
            </w:pPr>
            <w:r>
              <w:t>项目名称</w:t>
            </w:r>
          </w:p>
        </w:tc>
        <w:tc>
          <w:tcPr>
            <w:tcW w:w="6095" w:type="dxa"/>
            <w:gridSpan w:val="3"/>
            <w:vAlign w:val="center"/>
          </w:tcPr>
          <w:p>
            <w:pPr>
              <w:pStyle w:val="12"/>
            </w:pPr>
            <w:r>
              <w:t>西河南卫生院改建项目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w:t>
            </w:r>
          </w:p>
        </w:tc>
        <w:tc>
          <w:tcPr>
            <w:tcW w:w="2835" w:type="dxa"/>
            <w:vAlign w:val="center"/>
          </w:tcPr>
          <w:p>
            <w:pPr>
              <w:pStyle w:val="10"/>
            </w:pPr>
            <w:r>
              <w:t>其中：财政    资金</w:t>
            </w:r>
          </w:p>
        </w:tc>
        <w:tc>
          <w:tcPr>
            <w:tcW w:w="2551" w:type="dxa"/>
            <w:vAlign w:val="center"/>
          </w:tcPr>
          <w:p>
            <w:pPr>
              <w:pStyle w:val="12"/>
            </w:pPr>
            <w:r>
              <w:t>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用于西河南卫生院改建项目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1.确保卫生院原址重建项目顺利实施</w:t>
            </w:r>
          </w:p>
          <w:p>
            <w:pPr>
              <w:pStyle w:val="12"/>
            </w:pPr>
            <w:r>
              <w:t>2.用于西河南原址重建工程款支付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工程完工率</w:t>
            </w:r>
          </w:p>
        </w:tc>
        <w:tc>
          <w:tcPr>
            <w:tcW w:w="5386" w:type="dxa"/>
            <w:vAlign w:val="center"/>
          </w:tcPr>
          <w:p>
            <w:pPr>
              <w:pStyle w:val="12"/>
            </w:pPr>
            <w:r>
              <w:t>完成西河南卫生院原址重建工程的建设及验收工作</w:t>
            </w:r>
          </w:p>
        </w:tc>
        <w:tc>
          <w:tcPr>
            <w:tcW w:w="2268" w:type="dxa"/>
            <w:vAlign w:val="center"/>
          </w:tcPr>
          <w:p>
            <w:pPr>
              <w:pStyle w:val="12"/>
            </w:pPr>
            <w:r>
              <w:t>100%</w:t>
            </w:r>
          </w:p>
        </w:tc>
        <w:tc>
          <w:tcPr>
            <w:tcW w:w="1276" w:type="dxa"/>
            <w:vAlign w:val="center"/>
          </w:tcPr>
          <w:p>
            <w:pPr>
              <w:pStyle w:val="12"/>
            </w:pPr>
            <w:r>
              <w:t>根据学校现场施工完成情况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医疗设备</w:t>
            </w:r>
          </w:p>
        </w:tc>
        <w:tc>
          <w:tcPr>
            <w:tcW w:w="5386" w:type="dxa"/>
            <w:vAlign w:val="center"/>
          </w:tcPr>
          <w:p>
            <w:pPr>
              <w:pStyle w:val="12"/>
            </w:pPr>
            <w:r>
              <w:t>医疗设备台（套）（主要是自动生化仪、DRX光机、呼吸机、彩超机等）</w:t>
            </w:r>
          </w:p>
        </w:tc>
        <w:tc>
          <w:tcPr>
            <w:tcW w:w="2268" w:type="dxa"/>
            <w:vAlign w:val="center"/>
          </w:tcPr>
          <w:p>
            <w:pPr>
              <w:pStyle w:val="12"/>
            </w:pPr>
            <w:r>
              <w:t>1030台（套）</w:t>
            </w:r>
          </w:p>
        </w:tc>
        <w:tc>
          <w:tcPr>
            <w:tcW w:w="1276" w:type="dxa"/>
            <w:vAlign w:val="center"/>
          </w:tcPr>
          <w:p>
            <w:pPr>
              <w:pStyle w:val="12"/>
            </w:pPr>
            <w:r>
              <w:t>设计文件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总建筑面积</w:t>
            </w:r>
          </w:p>
        </w:tc>
        <w:tc>
          <w:tcPr>
            <w:tcW w:w="2268" w:type="dxa"/>
            <w:vAlign w:val="center"/>
          </w:tcPr>
          <w:p>
            <w:pPr>
              <w:pStyle w:val="12"/>
            </w:pPr>
            <w:r>
              <w:t>2242.3平米</w:t>
            </w:r>
          </w:p>
        </w:tc>
        <w:tc>
          <w:tcPr>
            <w:tcW w:w="1276" w:type="dxa"/>
            <w:vAlign w:val="center"/>
          </w:tcPr>
          <w:p>
            <w:pPr>
              <w:pStyle w:val="12"/>
            </w:pPr>
            <w:r>
              <w:t>设计文件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新建建筑验收合格率（%）</w:t>
            </w:r>
          </w:p>
        </w:tc>
        <w:tc>
          <w:tcPr>
            <w:tcW w:w="5386" w:type="dxa"/>
            <w:vAlign w:val="center"/>
          </w:tcPr>
          <w:p>
            <w:pPr>
              <w:pStyle w:val="12"/>
            </w:pPr>
            <w:r>
              <w:t>新建建筑验收合格率（%）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竣工验收合格率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5386" w:type="dxa"/>
            <w:vAlign w:val="center"/>
          </w:tcPr>
          <w:p>
            <w:pPr>
              <w:pStyle w:val="12"/>
            </w:pPr>
            <w:r>
              <w:t>设备合格率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项目按计划完工率</w:t>
            </w:r>
          </w:p>
        </w:tc>
        <w:tc>
          <w:tcPr>
            <w:tcW w:w="5386" w:type="dxa"/>
            <w:vAlign w:val="center"/>
          </w:tcPr>
          <w:p>
            <w:pPr>
              <w:pStyle w:val="12"/>
            </w:pPr>
            <w:r>
              <w:t>项目按计划完工情况</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投入使用时间</w:t>
            </w:r>
          </w:p>
        </w:tc>
        <w:tc>
          <w:tcPr>
            <w:tcW w:w="5386" w:type="dxa"/>
            <w:vAlign w:val="center"/>
          </w:tcPr>
          <w:p>
            <w:pPr>
              <w:pStyle w:val="12"/>
            </w:pPr>
            <w:r>
              <w:t>投入使用时间</w:t>
            </w:r>
          </w:p>
        </w:tc>
        <w:tc>
          <w:tcPr>
            <w:tcW w:w="2268" w:type="dxa"/>
            <w:vAlign w:val="center"/>
          </w:tcPr>
          <w:p>
            <w:pPr>
              <w:pStyle w:val="12"/>
            </w:pPr>
            <w:r>
              <w:t>2020年12月31日前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支付进度款</w:t>
            </w:r>
          </w:p>
        </w:tc>
        <w:tc>
          <w:tcPr>
            <w:tcW w:w="5386" w:type="dxa"/>
            <w:vAlign w:val="center"/>
          </w:tcPr>
          <w:p>
            <w:pPr>
              <w:pStyle w:val="12"/>
            </w:pPr>
            <w:r>
              <w:t>支付进度款</w:t>
            </w:r>
          </w:p>
        </w:tc>
        <w:tc>
          <w:tcPr>
            <w:tcW w:w="2268" w:type="dxa"/>
            <w:vAlign w:val="center"/>
          </w:tcPr>
          <w:p>
            <w:pPr>
              <w:pStyle w:val="12"/>
            </w:pPr>
            <w:r>
              <w:t>≤290万元</w:t>
            </w:r>
          </w:p>
        </w:tc>
        <w:tc>
          <w:tcPr>
            <w:tcW w:w="1276" w:type="dxa"/>
            <w:vAlign w:val="center"/>
          </w:tcPr>
          <w:p>
            <w:pPr>
              <w:pStyle w:val="12"/>
            </w:pPr>
            <w:r>
              <w:t>目标计划值，概算，合同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项目总投资</w:t>
            </w:r>
          </w:p>
        </w:tc>
        <w:tc>
          <w:tcPr>
            <w:tcW w:w="5386" w:type="dxa"/>
            <w:vAlign w:val="center"/>
          </w:tcPr>
          <w:p>
            <w:pPr>
              <w:pStyle w:val="12"/>
            </w:pPr>
            <w:r>
              <w:t>项目总投资</w:t>
            </w:r>
          </w:p>
        </w:tc>
        <w:tc>
          <w:tcPr>
            <w:tcW w:w="2268" w:type="dxa"/>
            <w:vAlign w:val="center"/>
          </w:tcPr>
          <w:p>
            <w:pPr>
              <w:pStyle w:val="12"/>
            </w:pPr>
            <w:r>
              <w:t>≤1526.98万元</w:t>
            </w:r>
          </w:p>
        </w:tc>
        <w:tc>
          <w:tcPr>
            <w:tcW w:w="1276" w:type="dxa"/>
            <w:vAlign w:val="center"/>
          </w:tcPr>
          <w:p>
            <w:pPr>
              <w:pStyle w:val="12"/>
            </w:pPr>
            <w:r>
              <w:t>目标计划值，批复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提高新区医疗卫生环境</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加快新区医疗卫生事业的发展</w:t>
            </w:r>
          </w:p>
        </w:tc>
        <w:tc>
          <w:tcPr>
            <w:tcW w:w="5386" w:type="dxa"/>
            <w:vAlign w:val="center"/>
          </w:tcPr>
          <w:p>
            <w:pPr>
              <w:pStyle w:val="12"/>
            </w:pPr>
            <w:r>
              <w:t>加快秦皇岛北戴河新区医疗卫生事业的发展，优化医疗卫生资源</w:t>
            </w:r>
          </w:p>
        </w:tc>
        <w:tc>
          <w:tcPr>
            <w:tcW w:w="2268" w:type="dxa"/>
            <w:vAlign w:val="center"/>
          </w:tcPr>
          <w:p>
            <w:pPr>
              <w:pStyle w:val="12"/>
            </w:pPr>
            <w:r>
              <w:t>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建筑（设施）使用年限</w:t>
            </w:r>
          </w:p>
        </w:tc>
        <w:tc>
          <w:tcPr>
            <w:tcW w:w="5386" w:type="dxa"/>
            <w:vAlign w:val="center"/>
          </w:tcPr>
          <w:p>
            <w:pPr>
              <w:pStyle w:val="12"/>
            </w:pPr>
            <w:r>
              <w:t>建筑（设施）正常使用年限</w:t>
            </w:r>
          </w:p>
        </w:tc>
        <w:tc>
          <w:tcPr>
            <w:tcW w:w="2268" w:type="dxa"/>
            <w:vAlign w:val="center"/>
          </w:tcPr>
          <w:p>
            <w:pPr>
              <w:pStyle w:val="12"/>
            </w:pPr>
            <w:r>
              <w:t>≥50年</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逐步缓解新区居民“看病难”、“看病贵”的问题</w:t>
            </w:r>
          </w:p>
        </w:tc>
        <w:tc>
          <w:tcPr>
            <w:tcW w:w="2268" w:type="dxa"/>
            <w:vAlign w:val="center"/>
          </w:tcPr>
          <w:p>
            <w:pPr>
              <w:pStyle w:val="12"/>
            </w:pPr>
            <w:r>
              <w:t>有效保障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广大群众对于新建、改造、维修的医院的满意度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32、乡村一体化村卫生室纳入村医保险资金（单位部分）绩效目标表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13031325P00880110879G</w:t>
            </w:r>
          </w:p>
        </w:tc>
        <w:tc>
          <w:tcPr>
            <w:tcW w:w="2835" w:type="dxa"/>
            <w:vAlign w:val="center"/>
          </w:tcPr>
          <w:p>
            <w:pPr>
              <w:pStyle w:val="10"/>
            </w:pPr>
            <w:r>
              <w:t>项目名称</w:t>
            </w:r>
          </w:p>
        </w:tc>
        <w:tc>
          <w:tcPr>
            <w:tcW w:w="6095" w:type="dxa"/>
            <w:gridSpan w:val="3"/>
            <w:vAlign w:val="center"/>
          </w:tcPr>
          <w:p>
            <w:pPr>
              <w:pStyle w:val="12"/>
            </w:pPr>
            <w:r>
              <w:t>乡村一体化村卫生室纳入村医保险资金（单位部分）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用于乡村一体化卫生室纳入村医保险资金（单位部分）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1.合理规划和配置乡村卫生资源，规范服务行为，提高服务能力</w:t>
            </w:r>
            <w:r>
              <w:tab/>
            </w:r>
          </w:p>
          <w:p>
            <w:pPr>
              <w:pStyle w:val="12"/>
            </w:pPr>
            <w:r>
              <w:t>2.保证一体化管理政策贯彻落实</w:t>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乡村一体化村卫生室纳入村医</w:t>
            </w:r>
          </w:p>
        </w:tc>
        <w:tc>
          <w:tcPr>
            <w:tcW w:w="5386" w:type="dxa"/>
            <w:vAlign w:val="center"/>
          </w:tcPr>
          <w:p>
            <w:pPr>
              <w:pStyle w:val="12"/>
            </w:pPr>
            <w:r>
              <w:t>乡村一体化村卫生室纳入村医人数</w:t>
            </w:r>
          </w:p>
        </w:tc>
        <w:tc>
          <w:tcPr>
            <w:tcW w:w="2268" w:type="dxa"/>
            <w:vAlign w:val="center"/>
          </w:tcPr>
          <w:p>
            <w:pPr>
              <w:pStyle w:val="12"/>
            </w:pPr>
            <w:r>
              <w:t>≥74人</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村医覆盖率</w:t>
            </w:r>
          </w:p>
        </w:tc>
        <w:tc>
          <w:tcPr>
            <w:tcW w:w="5386" w:type="dxa"/>
            <w:vAlign w:val="center"/>
          </w:tcPr>
          <w:p>
            <w:pPr>
              <w:pStyle w:val="12"/>
            </w:pPr>
            <w:r>
              <w:t>村卫生室、村已覆盖率</w:t>
            </w:r>
          </w:p>
        </w:tc>
        <w:tc>
          <w:tcPr>
            <w:tcW w:w="2268" w:type="dxa"/>
            <w:vAlign w:val="center"/>
          </w:tcPr>
          <w:p>
            <w:pPr>
              <w:pStyle w:val="12"/>
            </w:pPr>
            <w:r>
              <w:t>≥99%</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12月底前拨付到位</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人均财政投入水平</w:t>
            </w:r>
          </w:p>
        </w:tc>
        <w:tc>
          <w:tcPr>
            <w:tcW w:w="5386" w:type="dxa"/>
            <w:vAlign w:val="center"/>
          </w:tcPr>
          <w:p>
            <w:pPr>
              <w:pStyle w:val="12"/>
            </w:pPr>
            <w:r>
              <w:t>基本公共卫生服务人均财政补助标准</w:t>
            </w:r>
          </w:p>
        </w:tc>
        <w:tc>
          <w:tcPr>
            <w:tcW w:w="2268" w:type="dxa"/>
            <w:vAlign w:val="center"/>
          </w:tcPr>
          <w:p>
            <w:pPr>
              <w:pStyle w:val="12"/>
            </w:pPr>
            <w:r>
              <w:t>≥95%</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提高医疗水平</w:t>
            </w:r>
          </w:p>
        </w:tc>
        <w:tc>
          <w:tcPr>
            <w:tcW w:w="5386" w:type="dxa"/>
            <w:vAlign w:val="center"/>
          </w:tcPr>
          <w:p>
            <w:pPr>
              <w:pStyle w:val="12"/>
            </w:pPr>
            <w:r>
              <w:t>提高各行政村医疗水平</w:t>
            </w:r>
          </w:p>
        </w:tc>
        <w:tc>
          <w:tcPr>
            <w:tcW w:w="2268" w:type="dxa"/>
            <w:vAlign w:val="center"/>
          </w:tcPr>
          <w:p>
            <w:pPr>
              <w:pStyle w:val="12"/>
            </w:pPr>
            <w:r>
              <w:t>≥90%</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提高行政村医疗水平</w:t>
            </w:r>
          </w:p>
        </w:tc>
        <w:tc>
          <w:tcPr>
            <w:tcW w:w="5386" w:type="dxa"/>
            <w:vAlign w:val="center"/>
          </w:tcPr>
          <w:p>
            <w:pPr>
              <w:pStyle w:val="12"/>
            </w:pPr>
            <w:r>
              <w:t>提高行政村医疗发展水平</w:t>
            </w:r>
          </w:p>
        </w:tc>
        <w:tc>
          <w:tcPr>
            <w:tcW w:w="2268" w:type="dxa"/>
            <w:vAlign w:val="center"/>
          </w:tcPr>
          <w:p>
            <w:pPr>
              <w:pStyle w:val="12"/>
            </w:pPr>
            <w:r>
              <w:t>持续提高行政村医疗发展水平</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公共卫生服务水平</w:t>
            </w:r>
          </w:p>
        </w:tc>
        <w:tc>
          <w:tcPr>
            <w:tcW w:w="5386" w:type="dxa"/>
            <w:vAlign w:val="center"/>
          </w:tcPr>
          <w:p>
            <w:pPr>
              <w:pStyle w:val="12"/>
            </w:pPr>
            <w:r>
              <w:t>反映为省内常住人口提供基本公共卫生服务的能力和效果</w:t>
            </w:r>
          </w:p>
        </w:tc>
        <w:tc>
          <w:tcPr>
            <w:tcW w:w="2268" w:type="dxa"/>
            <w:vAlign w:val="center"/>
          </w:tcPr>
          <w:p>
            <w:pPr>
              <w:pStyle w:val="12"/>
            </w:pPr>
            <w:r>
              <w:t>≥95%</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《关于落实乡村卫生健康服务一体化管理改革村卫生室医务人员待遇实施办法（试行）》的通知（通知〔2020〕32号）   《乡村卫生一体化管理村卫生室统一绩效考核办法》的通知（秦北新卫健〔2020〕10号）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33、乡村一体化村卫生室医疗责任险绩效目标表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13031325P00880110878W</w:t>
            </w:r>
          </w:p>
        </w:tc>
        <w:tc>
          <w:tcPr>
            <w:tcW w:w="2835" w:type="dxa"/>
            <w:vAlign w:val="center"/>
          </w:tcPr>
          <w:p>
            <w:pPr>
              <w:pStyle w:val="10"/>
            </w:pPr>
            <w:r>
              <w:t>项目名称</w:t>
            </w:r>
          </w:p>
        </w:tc>
        <w:tc>
          <w:tcPr>
            <w:tcW w:w="6095" w:type="dxa"/>
            <w:gridSpan w:val="3"/>
            <w:vAlign w:val="center"/>
          </w:tcPr>
          <w:p>
            <w:pPr>
              <w:pStyle w:val="12"/>
            </w:pPr>
            <w:r>
              <w:t>乡村一体化村卫生室医疗责任险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用于支付乡村一体化村卫生室医疗责任险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p>
          <w:p>
            <w:pPr>
              <w:pStyle w:val="12"/>
            </w:pPr>
            <w:r>
              <w:t>缓解社会矛盾，维护社会稳定</w:t>
            </w:r>
          </w:p>
          <w:p>
            <w:pPr>
              <w:pStyle w:val="12"/>
            </w:pPr>
            <w:r>
              <w:t>2.巩固乡村医生执业保障，减轻财政负担</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乡村一体化纳入村卫生室</w:t>
            </w:r>
          </w:p>
        </w:tc>
        <w:tc>
          <w:tcPr>
            <w:tcW w:w="5386" w:type="dxa"/>
            <w:vAlign w:val="center"/>
          </w:tcPr>
          <w:p>
            <w:pPr>
              <w:pStyle w:val="12"/>
            </w:pPr>
            <w:r>
              <w:t>乡村一体化纳入村卫生室数量</w:t>
            </w:r>
          </w:p>
        </w:tc>
        <w:tc>
          <w:tcPr>
            <w:tcW w:w="2268" w:type="dxa"/>
            <w:vAlign w:val="center"/>
          </w:tcPr>
          <w:p>
            <w:pPr>
              <w:pStyle w:val="12"/>
            </w:pPr>
            <w:r>
              <w:t>≥52个</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符合条件的村卫生室投保率</w:t>
            </w:r>
          </w:p>
        </w:tc>
        <w:tc>
          <w:tcPr>
            <w:tcW w:w="5386" w:type="dxa"/>
            <w:vAlign w:val="center"/>
          </w:tcPr>
          <w:p>
            <w:pPr>
              <w:pStyle w:val="12"/>
            </w:pPr>
            <w:r>
              <w:t>对辖区符合投保条件的村卫生室投保医疗责任险的比率。</w:t>
            </w:r>
          </w:p>
        </w:tc>
        <w:tc>
          <w:tcPr>
            <w:tcW w:w="2268" w:type="dxa"/>
            <w:vAlign w:val="center"/>
          </w:tcPr>
          <w:p>
            <w:pPr>
              <w:pStyle w:val="12"/>
            </w:pPr>
            <w:r>
              <w:t>≥98%</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≤15天</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医疗责任险资金</w:t>
            </w:r>
          </w:p>
        </w:tc>
        <w:tc>
          <w:tcPr>
            <w:tcW w:w="5386" w:type="dxa"/>
            <w:vAlign w:val="center"/>
          </w:tcPr>
          <w:p>
            <w:pPr>
              <w:pStyle w:val="12"/>
            </w:pPr>
            <w:r>
              <w:t>村卫生室医疗责任险资金</w:t>
            </w:r>
          </w:p>
        </w:tc>
        <w:tc>
          <w:tcPr>
            <w:tcW w:w="2268" w:type="dxa"/>
            <w:vAlign w:val="center"/>
          </w:tcPr>
          <w:p>
            <w:pPr>
              <w:pStyle w:val="12"/>
            </w:pPr>
            <w:r>
              <w:t>≤5万</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通过给村卫生室及乡医投保医疗责任险促进社会稳定水平逐步提高</w:t>
            </w:r>
          </w:p>
        </w:tc>
        <w:tc>
          <w:tcPr>
            <w:tcW w:w="2268" w:type="dxa"/>
            <w:vAlign w:val="center"/>
          </w:tcPr>
          <w:p>
            <w:pPr>
              <w:pStyle w:val="12"/>
            </w:pPr>
            <w:r>
              <w:t>医疗责任保险有利于缓解社会矛盾，维护社会稳定。对医院、医务人员、患者和保险公司都有好处。既让医生解除高额赔付的后顾之忧，激励他们增强医疗安全意识。</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缓解社会矛盾，维护社会稳定</w:t>
            </w:r>
          </w:p>
        </w:tc>
        <w:tc>
          <w:tcPr>
            <w:tcW w:w="5386" w:type="dxa"/>
            <w:vAlign w:val="center"/>
          </w:tcPr>
          <w:p>
            <w:pPr>
              <w:pStyle w:val="12"/>
            </w:pPr>
            <w:r>
              <w:t>缓解社会矛盾，维护社会稳定，提高行政村医疗发展水平</w:t>
            </w:r>
          </w:p>
        </w:tc>
        <w:tc>
          <w:tcPr>
            <w:tcW w:w="2268" w:type="dxa"/>
            <w:vAlign w:val="center"/>
          </w:tcPr>
          <w:p>
            <w:pPr>
              <w:pStyle w:val="12"/>
            </w:pPr>
            <w:r>
              <w:t>医疗责任保险有利于缓解社会矛盾，维护社会稳定。既让医生解除高额赔付的后顾之忧，激励他们增强医疗安全意识。</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减少医疗纠纷</w:t>
            </w:r>
          </w:p>
        </w:tc>
        <w:tc>
          <w:tcPr>
            <w:tcW w:w="5386" w:type="dxa"/>
            <w:vAlign w:val="center"/>
          </w:tcPr>
          <w:p>
            <w:pPr>
              <w:pStyle w:val="12"/>
            </w:pPr>
            <w:r>
              <w:t>减少医疗纠纷</w:t>
            </w:r>
          </w:p>
        </w:tc>
        <w:tc>
          <w:tcPr>
            <w:tcW w:w="2268" w:type="dxa"/>
            <w:vAlign w:val="center"/>
          </w:tcPr>
          <w:p>
            <w:pPr>
              <w:pStyle w:val="12"/>
            </w:pPr>
            <w:r>
              <w:t>医疗责任保险有利于缓解社会矛盾，维护社会稳定。</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缓解社会矛盾，维护社会稳定</w:t>
            </w:r>
          </w:p>
        </w:tc>
        <w:tc>
          <w:tcPr>
            <w:tcW w:w="5386" w:type="dxa"/>
            <w:vAlign w:val="center"/>
          </w:tcPr>
          <w:p>
            <w:pPr>
              <w:pStyle w:val="12"/>
            </w:pPr>
            <w:r>
              <w:t>缓解社会矛盾，维护社会稳定，提高行政村医疗发展水平，提高居民满意度</w:t>
            </w:r>
          </w:p>
        </w:tc>
        <w:tc>
          <w:tcPr>
            <w:tcW w:w="2268" w:type="dxa"/>
            <w:vAlign w:val="center"/>
          </w:tcPr>
          <w:p>
            <w:pPr>
              <w:pStyle w:val="12"/>
            </w:pPr>
            <w:r>
              <w:t>缓解社会矛盾，维护社会稳定，提高行政村医疗发展水平，提高居民满意度</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接受基本公共卫生服务的重点人群对基层医疗卫生机构所提供服务的满意程度</w:t>
            </w:r>
          </w:p>
        </w:tc>
        <w:tc>
          <w:tcPr>
            <w:tcW w:w="2268" w:type="dxa"/>
            <w:vAlign w:val="center"/>
          </w:tcPr>
          <w:p>
            <w:pPr>
              <w:pStyle w:val="12"/>
            </w:pPr>
            <w:r>
              <w:t>≥90%</w:t>
            </w:r>
          </w:p>
        </w:tc>
        <w:tc>
          <w:tcPr>
            <w:tcW w:w="1276" w:type="dxa"/>
            <w:vAlign w:val="center"/>
          </w:tcPr>
          <w:p>
            <w:pPr>
              <w:pStyle w:val="12"/>
            </w:pPr>
            <w:r>
              <w:t>《关于加快推进乡村卫生服务一体化管理实施方案》的通知                   关于印发《乡村卫生一体化管理村卫生室统一绩效考核办法》的通知（秦北新卫健〔2020〕10号）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34、乡村一体化村卫生运行经费绩效目标表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13031325P008801108779</w:t>
            </w:r>
          </w:p>
        </w:tc>
        <w:tc>
          <w:tcPr>
            <w:tcW w:w="2835" w:type="dxa"/>
            <w:vAlign w:val="center"/>
          </w:tcPr>
          <w:p>
            <w:pPr>
              <w:pStyle w:val="10"/>
            </w:pPr>
            <w:r>
              <w:t>项目名称</w:t>
            </w:r>
          </w:p>
        </w:tc>
        <w:tc>
          <w:tcPr>
            <w:tcW w:w="6095" w:type="dxa"/>
            <w:gridSpan w:val="3"/>
            <w:vAlign w:val="center"/>
          </w:tcPr>
          <w:p>
            <w:pPr>
              <w:pStyle w:val="12"/>
            </w:pPr>
            <w:r>
              <w:t>乡村一体化村卫生运行经费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用于乡村一体化卫生运行经费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1.全面提升村级医疗服务水平</w:t>
            </w:r>
          </w:p>
          <w:p>
            <w:pPr>
              <w:pStyle w:val="12"/>
            </w:pPr>
            <w:r>
              <w:t>2.建成一支人员素质较高、工作能力较强、收入待遇有保障的乡村医生队伍</w:t>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培养乡村医生数量</w:t>
            </w:r>
          </w:p>
        </w:tc>
        <w:tc>
          <w:tcPr>
            <w:tcW w:w="5386" w:type="dxa"/>
            <w:vAlign w:val="center"/>
          </w:tcPr>
          <w:p>
            <w:pPr>
              <w:pStyle w:val="12"/>
            </w:pPr>
            <w:r>
              <w:t>通过加强对乡村医生培养，加大资金投入规模。</w:t>
            </w:r>
          </w:p>
        </w:tc>
        <w:tc>
          <w:tcPr>
            <w:tcW w:w="2268" w:type="dxa"/>
            <w:vAlign w:val="center"/>
          </w:tcPr>
          <w:p>
            <w:pPr>
              <w:pStyle w:val="12"/>
            </w:pPr>
            <w:r>
              <w:t>52个</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村卫生室运行维护</w:t>
            </w:r>
          </w:p>
        </w:tc>
        <w:tc>
          <w:tcPr>
            <w:tcW w:w="5386" w:type="dxa"/>
            <w:vAlign w:val="center"/>
          </w:tcPr>
          <w:p>
            <w:pPr>
              <w:pStyle w:val="12"/>
            </w:pPr>
            <w:r>
              <w:t>提高村卫生室环境，提升医疗服务水平</w:t>
            </w:r>
          </w:p>
        </w:tc>
        <w:tc>
          <w:tcPr>
            <w:tcW w:w="2268" w:type="dxa"/>
            <w:vAlign w:val="center"/>
          </w:tcPr>
          <w:p>
            <w:pPr>
              <w:pStyle w:val="12"/>
            </w:pPr>
            <w:r>
              <w:t>确保正常有序运转</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12月底前拨付到位</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运维经费资金</w:t>
            </w:r>
          </w:p>
        </w:tc>
        <w:tc>
          <w:tcPr>
            <w:tcW w:w="5386" w:type="dxa"/>
            <w:vAlign w:val="center"/>
          </w:tcPr>
          <w:p>
            <w:pPr>
              <w:pStyle w:val="12"/>
            </w:pPr>
            <w:r>
              <w:t>村卫生室运行维护经费</w:t>
            </w:r>
          </w:p>
        </w:tc>
        <w:tc>
          <w:tcPr>
            <w:tcW w:w="2268" w:type="dxa"/>
            <w:vAlign w:val="center"/>
          </w:tcPr>
          <w:p>
            <w:pPr>
              <w:pStyle w:val="12"/>
            </w:pPr>
            <w:r>
              <w:t>≤26万元</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村卫生室稳定水平</w:t>
            </w:r>
          </w:p>
        </w:tc>
        <w:tc>
          <w:tcPr>
            <w:tcW w:w="5386" w:type="dxa"/>
            <w:vAlign w:val="center"/>
          </w:tcPr>
          <w:p>
            <w:pPr>
              <w:pStyle w:val="12"/>
            </w:pPr>
            <w:r>
              <w:t>通过运行维护经费提升村卫生室及村民就医环境</w:t>
            </w:r>
          </w:p>
        </w:tc>
        <w:tc>
          <w:tcPr>
            <w:tcW w:w="2268" w:type="dxa"/>
            <w:vAlign w:val="center"/>
          </w:tcPr>
          <w:p>
            <w:pPr>
              <w:pStyle w:val="12"/>
            </w:pPr>
            <w:r>
              <w:t>村卫生室运行维护经费用于村卫生室水、电、暖等日常维护，提高就医环境。</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提升就医环境</w:t>
            </w:r>
          </w:p>
        </w:tc>
        <w:tc>
          <w:tcPr>
            <w:tcW w:w="5386" w:type="dxa"/>
            <w:vAlign w:val="center"/>
          </w:tcPr>
          <w:p>
            <w:pPr>
              <w:pStyle w:val="12"/>
            </w:pPr>
            <w:r>
              <w:t>提高就医环境，提升医疗发展水平</w:t>
            </w:r>
          </w:p>
        </w:tc>
        <w:tc>
          <w:tcPr>
            <w:tcW w:w="2268" w:type="dxa"/>
            <w:vAlign w:val="center"/>
          </w:tcPr>
          <w:p>
            <w:pPr>
              <w:pStyle w:val="12"/>
            </w:pPr>
            <w:r>
              <w:t>不断提升</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提高基本公共卫生服务水平，提高居民满意度</w:t>
            </w:r>
          </w:p>
        </w:tc>
        <w:tc>
          <w:tcPr>
            <w:tcW w:w="2268" w:type="dxa"/>
            <w:vAlign w:val="center"/>
          </w:tcPr>
          <w:p>
            <w:pPr>
              <w:pStyle w:val="12"/>
            </w:pPr>
            <w:r>
              <w:t>不断提升</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保健对象健康体检满意率</w:t>
            </w:r>
          </w:p>
        </w:tc>
        <w:tc>
          <w:tcPr>
            <w:tcW w:w="5386" w:type="dxa"/>
            <w:vAlign w:val="center"/>
          </w:tcPr>
          <w:p>
            <w:pPr>
              <w:pStyle w:val="12"/>
            </w:pPr>
            <w:r>
              <w:t>保健对象健康体检满意率</w:t>
            </w:r>
          </w:p>
        </w:tc>
        <w:tc>
          <w:tcPr>
            <w:tcW w:w="2268" w:type="dxa"/>
            <w:vAlign w:val="center"/>
          </w:tcPr>
          <w:p>
            <w:pPr>
              <w:pStyle w:val="12"/>
            </w:pPr>
            <w:r>
              <w:t>≥90%</w:t>
            </w:r>
          </w:p>
        </w:tc>
        <w:tc>
          <w:tcPr>
            <w:tcW w:w="1276" w:type="dxa"/>
            <w:vAlign w:val="center"/>
          </w:tcPr>
          <w:p>
            <w:pPr>
              <w:pStyle w:val="12"/>
            </w:pPr>
            <w:r>
              <w:t>《关于加快推进乡村卫生服务一体化管理实施方案》的通知                   《乡村卫生一体化管理村卫生室统一绩效考核办法》的通知（秦北新卫健〔2020〕10号）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35、药品器械应急仓储物流中心、北京中医药大学东方医院秦皇岛医院新区院区、天津肿瘤医院秦皇岛医院及原北京医院北戴河心脑血管病医院城镇土地使用税绩效目标表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13031325P00880110886H</w:t>
            </w:r>
          </w:p>
        </w:tc>
        <w:tc>
          <w:tcPr>
            <w:tcW w:w="2835" w:type="dxa"/>
            <w:vAlign w:val="center"/>
          </w:tcPr>
          <w:p>
            <w:pPr>
              <w:pStyle w:val="10"/>
            </w:pPr>
            <w:r>
              <w:t>项目名称</w:t>
            </w:r>
          </w:p>
        </w:tc>
        <w:tc>
          <w:tcPr>
            <w:tcW w:w="6095" w:type="dxa"/>
            <w:gridSpan w:val="3"/>
            <w:vAlign w:val="center"/>
          </w:tcPr>
          <w:p>
            <w:pPr>
              <w:pStyle w:val="12"/>
            </w:pPr>
            <w:r>
              <w:t>药品器械应急仓储物流中心、北京中医药大学东方医院秦皇岛医院新区院区、天津肿瘤医院秦皇岛医院及原北京医院北戴河心脑血管病医院城镇土地使用税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62.60</w:t>
            </w:r>
          </w:p>
        </w:tc>
        <w:tc>
          <w:tcPr>
            <w:tcW w:w="2835" w:type="dxa"/>
            <w:vAlign w:val="center"/>
          </w:tcPr>
          <w:p>
            <w:pPr>
              <w:pStyle w:val="10"/>
            </w:pPr>
            <w:r>
              <w:t>其中：财政    资金</w:t>
            </w:r>
          </w:p>
        </w:tc>
        <w:tc>
          <w:tcPr>
            <w:tcW w:w="2551" w:type="dxa"/>
            <w:vAlign w:val="center"/>
          </w:tcPr>
          <w:p>
            <w:pPr>
              <w:pStyle w:val="12"/>
            </w:pPr>
            <w:r>
              <w:t>62.60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用于支付药品器械应急仓储物流中心、北京中医药大学东方医院秦皇岛医院新区院区、天津肿瘤医院秦皇岛医院及原北京医院北戴河心脑血管病医院城镇土地使用税</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1.用于缴纳2025年4个季度城镇土地使用税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东方医院新区院区项目地块面积</w:t>
            </w:r>
          </w:p>
        </w:tc>
        <w:tc>
          <w:tcPr>
            <w:tcW w:w="5386" w:type="dxa"/>
            <w:vAlign w:val="center"/>
          </w:tcPr>
          <w:p>
            <w:pPr>
              <w:pStyle w:val="12"/>
            </w:pPr>
            <w:r>
              <w:t>占地面积</w:t>
            </w:r>
          </w:p>
        </w:tc>
        <w:tc>
          <w:tcPr>
            <w:tcW w:w="2268" w:type="dxa"/>
            <w:vAlign w:val="center"/>
          </w:tcPr>
          <w:p>
            <w:pPr>
              <w:pStyle w:val="12"/>
            </w:pPr>
            <w:r>
              <w:t>19841.07平方米</w:t>
            </w:r>
          </w:p>
        </w:tc>
        <w:tc>
          <w:tcPr>
            <w:tcW w:w="1276" w:type="dxa"/>
            <w:vAlign w:val="center"/>
          </w:tcPr>
          <w:p>
            <w:pPr>
              <w:pStyle w:val="12"/>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天肿项目地块面积</w:t>
            </w:r>
          </w:p>
        </w:tc>
        <w:tc>
          <w:tcPr>
            <w:tcW w:w="5386" w:type="dxa"/>
            <w:vAlign w:val="center"/>
          </w:tcPr>
          <w:p>
            <w:pPr>
              <w:pStyle w:val="12"/>
            </w:pPr>
            <w:r>
              <w:t>占地面积</w:t>
            </w:r>
          </w:p>
        </w:tc>
        <w:tc>
          <w:tcPr>
            <w:tcW w:w="2268" w:type="dxa"/>
            <w:vAlign w:val="center"/>
          </w:tcPr>
          <w:p>
            <w:pPr>
              <w:pStyle w:val="12"/>
            </w:pPr>
            <w:r>
              <w:t>95399平方米</w:t>
            </w:r>
          </w:p>
        </w:tc>
        <w:tc>
          <w:tcPr>
            <w:tcW w:w="1276" w:type="dxa"/>
            <w:vAlign w:val="center"/>
          </w:tcPr>
          <w:p>
            <w:pPr>
              <w:pStyle w:val="12"/>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仓储物流中心项目地块面积</w:t>
            </w:r>
          </w:p>
        </w:tc>
        <w:tc>
          <w:tcPr>
            <w:tcW w:w="5386" w:type="dxa"/>
            <w:vAlign w:val="center"/>
          </w:tcPr>
          <w:p>
            <w:pPr>
              <w:pStyle w:val="12"/>
            </w:pPr>
            <w:r>
              <w:t>占地面积</w:t>
            </w:r>
          </w:p>
        </w:tc>
        <w:tc>
          <w:tcPr>
            <w:tcW w:w="2268" w:type="dxa"/>
            <w:vAlign w:val="center"/>
          </w:tcPr>
          <w:p>
            <w:pPr>
              <w:pStyle w:val="12"/>
            </w:pPr>
            <w:r>
              <w:t>13216.73平方米</w:t>
            </w:r>
          </w:p>
        </w:tc>
        <w:tc>
          <w:tcPr>
            <w:tcW w:w="1276" w:type="dxa"/>
            <w:vAlign w:val="center"/>
          </w:tcPr>
          <w:p>
            <w:pPr>
              <w:pStyle w:val="12"/>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原心脑血管病医院项目地块面积</w:t>
            </w:r>
          </w:p>
        </w:tc>
        <w:tc>
          <w:tcPr>
            <w:tcW w:w="5386" w:type="dxa"/>
            <w:vAlign w:val="center"/>
          </w:tcPr>
          <w:p>
            <w:pPr>
              <w:pStyle w:val="12"/>
            </w:pPr>
            <w:r>
              <w:t>占地面积</w:t>
            </w:r>
          </w:p>
        </w:tc>
        <w:tc>
          <w:tcPr>
            <w:tcW w:w="2268" w:type="dxa"/>
            <w:vAlign w:val="center"/>
          </w:tcPr>
          <w:p>
            <w:pPr>
              <w:pStyle w:val="12"/>
            </w:pPr>
            <w:r>
              <w:t>44489.57平方米</w:t>
            </w:r>
          </w:p>
        </w:tc>
        <w:tc>
          <w:tcPr>
            <w:tcW w:w="1276" w:type="dxa"/>
            <w:vAlign w:val="center"/>
          </w:tcPr>
          <w:p>
            <w:pPr>
              <w:pStyle w:val="12"/>
            </w:pPr>
            <w:r>
              <w:t>不动产权登记证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足额完成</w:t>
            </w:r>
          </w:p>
        </w:tc>
        <w:tc>
          <w:tcPr>
            <w:tcW w:w="2268" w:type="dxa"/>
            <w:vAlign w:val="center"/>
          </w:tcPr>
          <w:p>
            <w:pPr>
              <w:pStyle w:val="12"/>
            </w:pPr>
            <w:r>
              <w:t>足额完成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完成的及时性</w:t>
            </w:r>
          </w:p>
        </w:tc>
        <w:tc>
          <w:tcPr>
            <w:tcW w:w="5386" w:type="dxa"/>
            <w:vAlign w:val="center"/>
          </w:tcPr>
          <w:p>
            <w:pPr>
              <w:pStyle w:val="12"/>
            </w:pPr>
            <w:r>
              <w:t>完成缴纳</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税额标准</w:t>
            </w:r>
          </w:p>
        </w:tc>
        <w:tc>
          <w:tcPr>
            <w:tcW w:w="2268" w:type="dxa"/>
            <w:vAlign w:val="center"/>
          </w:tcPr>
          <w:p>
            <w:pPr>
              <w:pStyle w:val="12"/>
            </w:pPr>
            <w:r>
              <w:t>≤4元/平方米</w:t>
            </w:r>
          </w:p>
        </w:tc>
        <w:tc>
          <w:tcPr>
            <w:tcW w:w="1276" w:type="dxa"/>
            <w:vAlign w:val="center"/>
          </w:tcPr>
          <w:p>
            <w:pPr>
              <w:pStyle w:val="12"/>
            </w:pPr>
            <w:r>
              <w:t>秦财税〔2014〕12号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土地使用税</w:t>
            </w:r>
          </w:p>
        </w:tc>
        <w:tc>
          <w:tcPr>
            <w:tcW w:w="5386" w:type="dxa"/>
            <w:vAlign w:val="center"/>
          </w:tcPr>
          <w:p>
            <w:pPr>
              <w:pStyle w:val="12"/>
            </w:pPr>
            <w:r>
              <w:t>缴纳土地使用税</w:t>
            </w:r>
          </w:p>
        </w:tc>
        <w:tc>
          <w:tcPr>
            <w:tcW w:w="2268" w:type="dxa"/>
            <w:vAlign w:val="center"/>
          </w:tcPr>
          <w:p>
            <w:pPr>
              <w:pStyle w:val="12"/>
            </w:pPr>
            <w:r>
              <w:t>预计缴纳土地使用税8万元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促进示范区发展</w:t>
            </w:r>
          </w:p>
        </w:tc>
        <w:tc>
          <w:tcPr>
            <w:tcW w:w="2268" w:type="dxa"/>
            <w:vAlign w:val="center"/>
          </w:tcPr>
          <w:p>
            <w:pPr>
              <w:pStyle w:val="12"/>
            </w:pPr>
            <w:r>
              <w:t>促进示范区发展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36、医疗救助补助资金绩效目标表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13031325P00000810001B</w:t>
            </w:r>
          </w:p>
        </w:tc>
        <w:tc>
          <w:tcPr>
            <w:tcW w:w="2835" w:type="dxa"/>
            <w:vAlign w:val="center"/>
          </w:tcPr>
          <w:p>
            <w:pPr>
              <w:pStyle w:val="10"/>
            </w:pPr>
            <w:r>
              <w:t>项目名称</w:t>
            </w:r>
          </w:p>
        </w:tc>
        <w:tc>
          <w:tcPr>
            <w:tcW w:w="6095" w:type="dxa"/>
            <w:gridSpan w:val="3"/>
            <w:vAlign w:val="center"/>
          </w:tcPr>
          <w:p>
            <w:pPr>
              <w:pStyle w:val="12"/>
            </w:pPr>
            <w:r>
              <w:t>医疗救助补助资金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用于医疗救助补助资金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1.民政部门提供的符合资助参保条件的困难群众全员参保，符合医疗救助条件的参保人员救助到位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困难群众参保人数</w:t>
            </w:r>
          </w:p>
        </w:tc>
        <w:tc>
          <w:tcPr>
            <w:tcW w:w="5386" w:type="dxa"/>
            <w:vAlign w:val="center"/>
          </w:tcPr>
          <w:p>
            <w:pPr>
              <w:pStyle w:val="12"/>
            </w:pPr>
            <w:r>
              <w:t>符合条件的救助对象全部资助</w:t>
            </w:r>
          </w:p>
        </w:tc>
        <w:tc>
          <w:tcPr>
            <w:tcW w:w="2268" w:type="dxa"/>
            <w:vAlign w:val="center"/>
          </w:tcPr>
          <w:p>
            <w:pPr>
              <w:pStyle w:val="12"/>
            </w:pPr>
            <w:r>
              <w:t>100%</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困难群众资助参保率</w:t>
            </w:r>
          </w:p>
        </w:tc>
        <w:tc>
          <w:tcPr>
            <w:tcW w:w="5386" w:type="dxa"/>
            <w:vAlign w:val="center"/>
          </w:tcPr>
          <w:p>
            <w:pPr>
              <w:pStyle w:val="12"/>
            </w:pPr>
            <w:r>
              <w:t>符合条件的救助对象全部资助</w:t>
            </w:r>
          </w:p>
        </w:tc>
        <w:tc>
          <w:tcPr>
            <w:tcW w:w="2268" w:type="dxa"/>
            <w:vAlign w:val="center"/>
          </w:tcPr>
          <w:p>
            <w:pPr>
              <w:pStyle w:val="12"/>
            </w:pPr>
            <w:r>
              <w:t>100%</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参保资助及时率</w:t>
            </w:r>
          </w:p>
        </w:tc>
        <w:tc>
          <w:tcPr>
            <w:tcW w:w="5386" w:type="dxa"/>
            <w:vAlign w:val="center"/>
          </w:tcPr>
          <w:p>
            <w:pPr>
              <w:pStyle w:val="12"/>
            </w:pPr>
            <w:r>
              <w:t>符合条件的救助对象全部资助</w:t>
            </w:r>
          </w:p>
        </w:tc>
        <w:tc>
          <w:tcPr>
            <w:tcW w:w="2268" w:type="dxa"/>
            <w:vAlign w:val="center"/>
          </w:tcPr>
          <w:p>
            <w:pPr>
              <w:pStyle w:val="12"/>
            </w:pPr>
            <w:r>
              <w:t>100%</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人均资助参保金额</w:t>
            </w:r>
          </w:p>
        </w:tc>
        <w:tc>
          <w:tcPr>
            <w:tcW w:w="5386" w:type="dxa"/>
            <w:vAlign w:val="center"/>
          </w:tcPr>
          <w:p>
            <w:pPr>
              <w:pStyle w:val="12"/>
            </w:pPr>
            <w:r>
              <w:t>符合条件的救助对象全部资助</w:t>
            </w:r>
          </w:p>
        </w:tc>
        <w:tc>
          <w:tcPr>
            <w:tcW w:w="2268" w:type="dxa"/>
            <w:vAlign w:val="center"/>
          </w:tcPr>
          <w:p>
            <w:pPr>
              <w:pStyle w:val="12"/>
            </w:pPr>
            <w:r>
              <w:t>≥360元</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困难群众得到救助</w:t>
            </w:r>
          </w:p>
        </w:tc>
        <w:tc>
          <w:tcPr>
            <w:tcW w:w="5386" w:type="dxa"/>
            <w:vAlign w:val="center"/>
          </w:tcPr>
          <w:p>
            <w:pPr>
              <w:pStyle w:val="12"/>
            </w:pPr>
            <w:r>
              <w:t>符合条件的救助对象全部资助</w:t>
            </w:r>
          </w:p>
        </w:tc>
        <w:tc>
          <w:tcPr>
            <w:tcW w:w="2268" w:type="dxa"/>
            <w:vAlign w:val="center"/>
          </w:tcPr>
          <w:p>
            <w:pPr>
              <w:pStyle w:val="12"/>
            </w:pPr>
            <w:r>
              <w:t>100%</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覆盖服务人口</w:t>
            </w:r>
          </w:p>
        </w:tc>
        <w:tc>
          <w:tcPr>
            <w:tcW w:w="5386" w:type="dxa"/>
            <w:vAlign w:val="center"/>
          </w:tcPr>
          <w:p>
            <w:pPr>
              <w:pStyle w:val="12"/>
            </w:pPr>
            <w:r>
              <w:t>符合条件的救助对象全部资助</w:t>
            </w:r>
          </w:p>
        </w:tc>
        <w:tc>
          <w:tcPr>
            <w:tcW w:w="2268" w:type="dxa"/>
            <w:vAlign w:val="center"/>
          </w:tcPr>
          <w:p>
            <w:pPr>
              <w:pStyle w:val="12"/>
            </w:pPr>
            <w:r>
              <w:t>100%</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持续提升救助水平</w:t>
            </w:r>
          </w:p>
        </w:tc>
        <w:tc>
          <w:tcPr>
            <w:tcW w:w="5386" w:type="dxa"/>
            <w:vAlign w:val="center"/>
          </w:tcPr>
          <w:p>
            <w:pPr>
              <w:pStyle w:val="12"/>
            </w:pPr>
            <w:r>
              <w:t>符合条件的救助对象全部资助</w:t>
            </w:r>
          </w:p>
        </w:tc>
        <w:tc>
          <w:tcPr>
            <w:tcW w:w="2268" w:type="dxa"/>
            <w:vAlign w:val="center"/>
          </w:tcPr>
          <w:p>
            <w:pPr>
              <w:pStyle w:val="12"/>
            </w:pPr>
            <w:r>
              <w:t>有效保障</w:t>
            </w:r>
          </w:p>
        </w:tc>
        <w:tc>
          <w:tcPr>
            <w:tcW w:w="1276" w:type="dxa"/>
            <w:vAlign w:val="center"/>
          </w:tcPr>
          <w:p>
            <w:pPr>
              <w:pStyle w:val="12"/>
            </w:pPr>
            <w:r>
              <w:t>符合条件的救助对象全部资助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符合条件的救助对象全部资助</w:t>
            </w:r>
          </w:p>
        </w:tc>
        <w:tc>
          <w:tcPr>
            <w:tcW w:w="2268" w:type="dxa"/>
            <w:vAlign w:val="center"/>
          </w:tcPr>
          <w:p>
            <w:pPr>
              <w:pStyle w:val="12"/>
            </w:pPr>
            <w:r>
              <w:t>≥90%</w:t>
            </w:r>
          </w:p>
        </w:tc>
        <w:tc>
          <w:tcPr>
            <w:tcW w:w="1276" w:type="dxa"/>
            <w:vAlign w:val="center"/>
          </w:tcPr>
          <w:p>
            <w:pPr>
              <w:pStyle w:val="12"/>
            </w:pPr>
            <w:r>
              <w:t>符合条件的救助对象全部资助</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37、疫情常态化防控经费绩效目标表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13031325P00880110880U</w:t>
            </w:r>
          </w:p>
        </w:tc>
        <w:tc>
          <w:tcPr>
            <w:tcW w:w="2835" w:type="dxa"/>
            <w:vAlign w:val="center"/>
          </w:tcPr>
          <w:p>
            <w:pPr>
              <w:pStyle w:val="10"/>
            </w:pPr>
            <w:r>
              <w:t>项目名称</w:t>
            </w:r>
          </w:p>
        </w:tc>
        <w:tc>
          <w:tcPr>
            <w:tcW w:w="6095" w:type="dxa"/>
            <w:gridSpan w:val="3"/>
            <w:vAlign w:val="center"/>
          </w:tcPr>
          <w:p>
            <w:pPr>
              <w:pStyle w:val="12"/>
            </w:pPr>
            <w:r>
              <w:t>疫情常态化防控经费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用于疫情常态化防控经费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1.有效采取各项防控措施，提高疫情防控能力，扎实推进疫情防控工作，全力支持疫情防控工作，坚决打赢疫情防控阻击战。</w:t>
            </w:r>
          </w:p>
          <w:p>
            <w:pPr>
              <w:pStyle w:val="12"/>
            </w:pPr>
            <w:r>
              <w:t>2.为进一步提高新冠疫情的发现和报告、现场调查处置能力；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保持新区隔离点数量</w:t>
            </w:r>
          </w:p>
        </w:tc>
        <w:tc>
          <w:tcPr>
            <w:tcW w:w="5386" w:type="dxa"/>
            <w:vAlign w:val="center"/>
          </w:tcPr>
          <w:p>
            <w:pPr>
              <w:pStyle w:val="12"/>
            </w:pPr>
            <w:r>
              <w:t>保持新区隔离点数量</w:t>
            </w:r>
          </w:p>
        </w:tc>
        <w:tc>
          <w:tcPr>
            <w:tcW w:w="2268" w:type="dxa"/>
            <w:vAlign w:val="center"/>
          </w:tcPr>
          <w:p>
            <w:pPr>
              <w:pStyle w:val="12"/>
            </w:pPr>
            <w:r>
              <w:t>≥4处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新区防疫消杀工作计划完成率</w:t>
            </w:r>
          </w:p>
        </w:tc>
        <w:tc>
          <w:tcPr>
            <w:tcW w:w="5386" w:type="dxa"/>
            <w:vAlign w:val="center"/>
          </w:tcPr>
          <w:p>
            <w:pPr>
              <w:pStyle w:val="12"/>
            </w:pPr>
            <w:r>
              <w:t>新区防疫消杀工作计划完成率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新区疫情防控举措及时性</w:t>
            </w:r>
          </w:p>
        </w:tc>
        <w:tc>
          <w:tcPr>
            <w:tcW w:w="5386" w:type="dxa"/>
            <w:vAlign w:val="center"/>
          </w:tcPr>
          <w:p>
            <w:pPr>
              <w:pStyle w:val="12"/>
            </w:pPr>
            <w:r>
              <w:t>新区疫情防控举措及时性</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疫情常态化资金</w:t>
            </w:r>
          </w:p>
        </w:tc>
        <w:tc>
          <w:tcPr>
            <w:tcW w:w="5386" w:type="dxa"/>
            <w:vAlign w:val="center"/>
          </w:tcPr>
          <w:p>
            <w:pPr>
              <w:pStyle w:val="12"/>
            </w:pPr>
            <w:r>
              <w:t>疫情常态化资金成本</w:t>
            </w:r>
          </w:p>
        </w:tc>
        <w:tc>
          <w:tcPr>
            <w:tcW w:w="2268" w:type="dxa"/>
            <w:vAlign w:val="center"/>
          </w:tcPr>
          <w:p>
            <w:pPr>
              <w:pStyle w:val="12"/>
            </w:pPr>
            <w:r>
              <w:t>≤1000万元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有效强化复产复工</w:t>
            </w:r>
          </w:p>
        </w:tc>
        <w:tc>
          <w:tcPr>
            <w:tcW w:w="5386" w:type="dxa"/>
            <w:vAlign w:val="center"/>
          </w:tcPr>
          <w:p>
            <w:pPr>
              <w:pStyle w:val="12"/>
            </w:pPr>
            <w:r>
              <w:t>有效强化复产复工，促进复产复工进程，有效保持经济稳定</w:t>
            </w:r>
          </w:p>
        </w:tc>
        <w:tc>
          <w:tcPr>
            <w:tcW w:w="2268" w:type="dxa"/>
            <w:vAlign w:val="center"/>
          </w:tcPr>
          <w:p>
            <w:pPr>
              <w:pStyle w:val="12"/>
            </w:pPr>
            <w:r>
              <w:t>有效保持经济稳定</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社会服务能力提升</w:t>
            </w:r>
          </w:p>
        </w:tc>
        <w:tc>
          <w:tcPr>
            <w:tcW w:w="5386" w:type="dxa"/>
            <w:vAlign w:val="center"/>
          </w:tcPr>
          <w:p>
            <w:pPr>
              <w:pStyle w:val="12"/>
            </w:pPr>
            <w:r>
              <w:t>社会服务能力提升</w:t>
            </w:r>
          </w:p>
        </w:tc>
        <w:tc>
          <w:tcPr>
            <w:tcW w:w="2268" w:type="dxa"/>
            <w:vAlign w:val="center"/>
          </w:tcPr>
          <w:p>
            <w:pPr>
              <w:pStyle w:val="12"/>
            </w:pPr>
            <w:r>
              <w:t>有所提升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保障群众的基本生活，维护社会稳定</w:t>
            </w:r>
          </w:p>
        </w:tc>
        <w:tc>
          <w:tcPr>
            <w:tcW w:w="5386" w:type="dxa"/>
            <w:vAlign w:val="center"/>
          </w:tcPr>
          <w:p>
            <w:pPr>
              <w:pStyle w:val="12"/>
            </w:pPr>
            <w:r>
              <w:t>保障群众的基本生活，维护社会稳定</w:t>
            </w:r>
          </w:p>
        </w:tc>
        <w:tc>
          <w:tcPr>
            <w:tcW w:w="2268" w:type="dxa"/>
            <w:vAlign w:val="center"/>
          </w:tcPr>
          <w:p>
            <w:pPr>
              <w:pStyle w:val="12"/>
            </w:pPr>
            <w:r>
              <w:t>逐步稳定</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提供良好的生活环境</w:t>
            </w:r>
          </w:p>
        </w:tc>
        <w:tc>
          <w:tcPr>
            <w:tcW w:w="5386" w:type="dxa"/>
            <w:vAlign w:val="center"/>
          </w:tcPr>
          <w:p>
            <w:pPr>
              <w:pStyle w:val="12"/>
            </w:pPr>
            <w:r>
              <w:t>提供良好的生活环境</w:t>
            </w:r>
          </w:p>
        </w:tc>
        <w:tc>
          <w:tcPr>
            <w:tcW w:w="2268" w:type="dxa"/>
            <w:vAlign w:val="center"/>
          </w:tcPr>
          <w:p>
            <w:pPr>
              <w:pStyle w:val="12"/>
            </w:pPr>
            <w:r>
              <w:t>逐步提高</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疫情防控工作持续性</w:t>
            </w:r>
          </w:p>
        </w:tc>
        <w:tc>
          <w:tcPr>
            <w:tcW w:w="5386" w:type="dxa"/>
            <w:vAlign w:val="center"/>
          </w:tcPr>
          <w:p>
            <w:pPr>
              <w:pStyle w:val="12"/>
            </w:pPr>
            <w:r>
              <w:t>疫情防控工作持续性</w:t>
            </w:r>
          </w:p>
        </w:tc>
        <w:tc>
          <w:tcPr>
            <w:tcW w:w="2268" w:type="dxa"/>
            <w:vAlign w:val="center"/>
          </w:tcPr>
          <w:p>
            <w:pPr>
              <w:pStyle w:val="12"/>
            </w:pPr>
            <w:r>
              <w:t>有序开展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隔离人员满意度</w:t>
            </w:r>
          </w:p>
        </w:tc>
        <w:tc>
          <w:tcPr>
            <w:tcW w:w="5386" w:type="dxa"/>
            <w:vAlign w:val="center"/>
          </w:tcPr>
          <w:p>
            <w:pPr>
              <w:pStyle w:val="12"/>
            </w:pPr>
            <w:r>
              <w:t>隔离人员满意度</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38、原“赤脚医生”养老补助绩效目标表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13031325P00880110874E</w:t>
            </w:r>
          </w:p>
        </w:tc>
        <w:tc>
          <w:tcPr>
            <w:tcW w:w="2835" w:type="dxa"/>
            <w:vAlign w:val="center"/>
          </w:tcPr>
          <w:p>
            <w:pPr>
              <w:pStyle w:val="10"/>
            </w:pPr>
            <w:r>
              <w:t>项目名称</w:t>
            </w:r>
          </w:p>
        </w:tc>
        <w:tc>
          <w:tcPr>
            <w:tcW w:w="6095" w:type="dxa"/>
            <w:gridSpan w:val="3"/>
            <w:vAlign w:val="center"/>
          </w:tcPr>
          <w:p>
            <w:pPr>
              <w:pStyle w:val="12"/>
            </w:pPr>
            <w:r>
              <w:t>原“赤脚医生”养老补助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用于原“赤脚医生”养老补助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1.落实好各级相关政策保障赤脚医生养老补助</w:t>
            </w:r>
          </w:p>
          <w:p>
            <w:pPr>
              <w:pStyle w:val="12"/>
            </w:pPr>
            <w:r>
              <w:t>2.切实解决原“赤脚医生”养老保障问题</w:t>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原“赤脚医生”养老补助发放形式</w:t>
            </w:r>
          </w:p>
        </w:tc>
        <w:tc>
          <w:tcPr>
            <w:tcW w:w="5386" w:type="dxa"/>
            <w:vAlign w:val="center"/>
          </w:tcPr>
          <w:p>
            <w:pPr>
              <w:pStyle w:val="12"/>
            </w:pPr>
            <w:r>
              <w:t>每半年发放一次养老补助资金</w:t>
            </w:r>
          </w:p>
        </w:tc>
        <w:tc>
          <w:tcPr>
            <w:tcW w:w="2268" w:type="dxa"/>
            <w:vAlign w:val="center"/>
          </w:tcPr>
          <w:p>
            <w:pPr>
              <w:pStyle w:val="12"/>
            </w:pPr>
            <w:r>
              <w:t>100%</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享受补助政策人数占符合条件申报对象总数的比例</w:t>
            </w:r>
          </w:p>
        </w:tc>
        <w:tc>
          <w:tcPr>
            <w:tcW w:w="2268" w:type="dxa"/>
            <w:vAlign w:val="center"/>
          </w:tcPr>
          <w:p>
            <w:pPr>
              <w:pStyle w:val="12"/>
            </w:pPr>
            <w:r>
              <w:t>≥95%</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发放补助效率</w:t>
            </w:r>
          </w:p>
        </w:tc>
        <w:tc>
          <w:tcPr>
            <w:tcW w:w="5386" w:type="dxa"/>
            <w:vAlign w:val="center"/>
          </w:tcPr>
          <w:p>
            <w:pPr>
              <w:pStyle w:val="12"/>
            </w:pPr>
            <w:r>
              <w:t>发放补助效率</w:t>
            </w:r>
          </w:p>
        </w:tc>
        <w:tc>
          <w:tcPr>
            <w:tcW w:w="2268" w:type="dxa"/>
            <w:vAlign w:val="center"/>
          </w:tcPr>
          <w:p>
            <w:pPr>
              <w:pStyle w:val="12"/>
            </w:pPr>
            <w:r>
              <w:t>100%</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根据个人工作年限确定补助金额</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不断提高</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带动消费情况</w:t>
            </w:r>
          </w:p>
        </w:tc>
        <w:tc>
          <w:tcPr>
            <w:tcW w:w="5386" w:type="dxa"/>
            <w:vAlign w:val="center"/>
          </w:tcPr>
          <w:p>
            <w:pPr>
              <w:pStyle w:val="12"/>
            </w:pPr>
            <w:r>
              <w:t>带动消费情况</w:t>
            </w:r>
          </w:p>
        </w:tc>
        <w:tc>
          <w:tcPr>
            <w:tcW w:w="2268" w:type="dxa"/>
            <w:vAlign w:val="center"/>
          </w:tcPr>
          <w:p>
            <w:pPr>
              <w:pStyle w:val="12"/>
            </w:pPr>
            <w:r>
              <w:t>不断提高</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资金发放落实率</w:t>
            </w:r>
          </w:p>
        </w:tc>
        <w:tc>
          <w:tcPr>
            <w:tcW w:w="5386" w:type="dxa"/>
            <w:vAlign w:val="center"/>
          </w:tcPr>
          <w:p>
            <w:pPr>
              <w:pStyle w:val="12"/>
            </w:pPr>
            <w:r>
              <w:t>资金发放落实率</w:t>
            </w:r>
          </w:p>
        </w:tc>
        <w:tc>
          <w:tcPr>
            <w:tcW w:w="2268" w:type="dxa"/>
            <w:vAlign w:val="center"/>
          </w:tcPr>
          <w:p>
            <w:pPr>
              <w:pStyle w:val="12"/>
            </w:pPr>
            <w:r>
              <w:t>100%</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资金发放落实率</w:t>
            </w:r>
          </w:p>
        </w:tc>
        <w:tc>
          <w:tcPr>
            <w:tcW w:w="5386" w:type="dxa"/>
            <w:vAlign w:val="center"/>
          </w:tcPr>
          <w:p>
            <w:pPr>
              <w:pStyle w:val="12"/>
            </w:pPr>
            <w:r>
              <w:t>资金发放落实率</w:t>
            </w:r>
          </w:p>
        </w:tc>
        <w:tc>
          <w:tcPr>
            <w:tcW w:w="2268" w:type="dxa"/>
            <w:vAlign w:val="center"/>
          </w:tcPr>
          <w:p>
            <w:pPr>
              <w:pStyle w:val="12"/>
            </w:pPr>
            <w:r>
              <w:t>100%</w:t>
            </w:r>
          </w:p>
        </w:tc>
        <w:tc>
          <w:tcPr>
            <w:tcW w:w="1276" w:type="dxa"/>
            <w:vAlign w:val="center"/>
          </w:tcPr>
          <w:p>
            <w:pPr>
              <w:pStyle w:val="12"/>
            </w:pPr>
            <w:r>
              <w:t>《关于印发原“赤脚医生”养老补助办法的通知》（冀卫发[2016]14号）《关于落实原“赤脚医生”养老补助办法的通知》（秦北新社发[2016]26号）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接受补助的人群对政策落实情况的满意程度</w:t>
            </w:r>
          </w:p>
        </w:tc>
        <w:tc>
          <w:tcPr>
            <w:tcW w:w="2268" w:type="dxa"/>
            <w:vAlign w:val="center"/>
          </w:tcPr>
          <w:p>
            <w:pPr>
              <w:pStyle w:val="12"/>
            </w:pPr>
            <w:r>
              <w:t>≥95%</w:t>
            </w:r>
          </w:p>
        </w:tc>
        <w:tc>
          <w:tcPr>
            <w:tcW w:w="1276" w:type="dxa"/>
            <w:vAlign w:val="center"/>
          </w:tcPr>
          <w:p>
            <w:pPr>
              <w:pStyle w:val="12"/>
            </w:pPr>
            <w:r>
              <w:t>《关于印发原“赤脚医生”养老补助办法的通知》（冀卫发[2016]14号）《关于落实原“赤脚医生”养老补助办法的通知》（秦北新社发[2016]26号）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39、孕产妇产前免费筛查区级配套资金绩效目标表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13031325P00880110876M</w:t>
            </w:r>
          </w:p>
        </w:tc>
        <w:tc>
          <w:tcPr>
            <w:tcW w:w="2835" w:type="dxa"/>
            <w:vAlign w:val="center"/>
          </w:tcPr>
          <w:p>
            <w:pPr>
              <w:pStyle w:val="10"/>
            </w:pPr>
            <w:r>
              <w:t>项目名称</w:t>
            </w:r>
          </w:p>
        </w:tc>
        <w:tc>
          <w:tcPr>
            <w:tcW w:w="6095" w:type="dxa"/>
            <w:gridSpan w:val="3"/>
            <w:vAlign w:val="center"/>
          </w:tcPr>
          <w:p>
            <w:pPr>
              <w:pStyle w:val="12"/>
            </w:pPr>
            <w:r>
              <w:t>孕产妇产前免费筛查区级配套资金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用于孕产妇产前免费筛查区级配套资金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1.用于孕妇耳聋基因筛查，有效防控出生缺陷，不断提高出生人口素质</w:t>
            </w:r>
          </w:p>
          <w:p>
            <w:pPr>
              <w:pStyle w:val="12"/>
            </w:pPr>
            <w:r>
              <w:t>2.降低新生儿出生缺陷发生率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孕产妇无创筛查人数</w:t>
            </w:r>
          </w:p>
        </w:tc>
        <w:tc>
          <w:tcPr>
            <w:tcW w:w="5386" w:type="dxa"/>
            <w:vAlign w:val="center"/>
          </w:tcPr>
          <w:p>
            <w:pPr>
              <w:pStyle w:val="12"/>
            </w:pPr>
            <w:r>
              <w:t>保障孕产妇无创筛查人数</w:t>
            </w:r>
          </w:p>
        </w:tc>
        <w:tc>
          <w:tcPr>
            <w:tcW w:w="2268" w:type="dxa"/>
            <w:vAlign w:val="center"/>
          </w:tcPr>
          <w:p>
            <w:pPr>
              <w:pStyle w:val="12"/>
            </w:pPr>
            <w:r>
              <w:t>≤600人</w:t>
            </w:r>
          </w:p>
        </w:tc>
        <w:tc>
          <w:tcPr>
            <w:tcW w:w="1276" w:type="dxa"/>
            <w:vAlign w:val="center"/>
          </w:tcPr>
          <w:p>
            <w:pPr>
              <w:pStyle w:val="12"/>
            </w:pPr>
            <w:r>
              <w:t>按筛查数量及文件要求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孕妇筛查费补助到位率</w:t>
            </w:r>
          </w:p>
        </w:tc>
        <w:tc>
          <w:tcPr>
            <w:tcW w:w="5386" w:type="dxa"/>
            <w:vAlign w:val="center"/>
          </w:tcPr>
          <w:p>
            <w:pPr>
              <w:pStyle w:val="12"/>
            </w:pPr>
            <w:r>
              <w:t>孕妇筛查费补助到位率</w:t>
            </w:r>
          </w:p>
        </w:tc>
        <w:tc>
          <w:tcPr>
            <w:tcW w:w="2268" w:type="dxa"/>
            <w:vAlign w:val="center"/>
          </w:tcPr>
          <w:p>
            <w:pPr>
              <w:pStyle w:val="12"/>
            </w:pPr>
            <w:r>
              <w:t>≥95%</w:t>
            </w:r>
          </w:p>
        </w:tc>
        <w:tc>
          <w:tcPr>
            <w:tcW w:w="1276" w:type="dxa"/>
            <w:vAlign w:val="center"/>
          </w:tcPr>
          <w:p>
            <w:pPr>
              <w:pStyle w:val="12"/>
            </w:pPr>
            <w:r>
              <w:t>秦卫健基层函[2024]2号</w:t>
            </w:r>
          </w:p>
          <w:p>
            <w:pPr>
              <w:pStyle w:val="12"/>
            </w:pPr>
            <w:r>
              <w:t>秦卫健基层函[2024]3号等相关文件及实施方案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孕妇筛查费补助资金发放时间</w:t>
            </w:r>
          </w:p>
        </w:tc>
        <w:tc>
          <w:tcPr>
            <w:tcW w:w="5386" w:type="dxa"/>
            <w:vAlign w:val="center"/>
          </w:tcPr>
          <w:p>
            <w:pPr>
              <w:pStyle w:val="12"/>
            </w:pPr>
            <w:r>
              <w:t>孕妇筛查费补助资金发放时间</w:t>
            </w:r>
          </w:p>
        </w:tc>
        <w:tc>
          <w:tcPr>
            <w:tcW w:w="2268" w:type="dxa"/>
            <w:vAlign w:val="center"/>
          </w:tcPr>
          <w:p>
            <w:pPr>
              <w:pStyle w:val="12"/>
            </w:pPr>
            <w:r>
              <w:t>按规定时间完成补贴发放</w:t>
            </w:r>
          </w:p>
        </w:tc>
        <w:tc>
          <w:tcPr>
            <w:tcW w:w="1276" w:type="dxa"/>
            <w:vAlign w:val="center"/>
          </w:tcPr>
          <w:p>
            <w:pPr>
              <w:pStyle w:val="12"/>
            </w:pPr>
            <w:r>
              <w:t>秦卫健基层函[2024]2号</w:t>
            </w:r>
          </w:p>
          <w:p>
            <w:pPr>
              <w:pStyle w:val="12"/>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无创基因筛查标准</w:t>
            </w:r>
          </w:p>
        </w:tc>
        <w:tc>
          <w:tcPr>
            <w:tcW w:w="5386" w:type="dxa"/>
            <w:vAlign w:val="center"/>
          </w:tcPr>
          <w:p>
            <w:pPr>
              <w:pStyle w:val="12"/>
            </w:pPr>
            <w:r>
              <w:t>无创基因筛查标准</w:t>
            </w:r>
          </w:p>
        </w:tc>
        <w:tc>
          <w:tcPr>
            <w:tcW w:w="2268" w:type="dxa"/>
            <w:vAlign w:val="center"/>
          </w:tcPr>
          <w:p>
            <w:pPr>
              <w:pStyle w:val="12"/>
            </w:pPr>
            <w:r>
              <w:t>445元/例</w:t>
            </w:r>
          </w:p>
        </w:tc>
        <w:tc>
          <w:tcPr>
            <w:tcW w:w="1276" w:type="dxa"/>
            <w:vAlign w:val="center"/>
          </w:tcPr>
          <w:p>
            <w:pPr>
              <w:pStyle w:val="12"/>
            </w:pPr>
            <w:r>
              <w:t>秦卫健基层函[2024]2号</w:t>
            </w:r>
          </w:p>
          <w:p>
            <w:pPr>
              <w:pStyle w:val="12"/>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无创耳聋筛查标准</w:t>
            </w:r>
          </w:p>
        </w:tc>
        <w:tc>
          <w:tcPr>
            <w:tcW w:w="5386" w:type="dxa"/>
            <w:vAlign w:val="center"/>
          </w:tcPr>
          <w:p>
            <w:pPr>
              <w:pStyle w:val="12"/>
            </w:pPr>
            <w:r>
              <w:t>无创耳聋筛查标准</w:t>
            </w:r>
          </w:p>
        </w:tc>
        <w:tc>
          <w:tcPr>
            <w:tcW w:w="2268" w:type="dxa"/>
            <w:vAlign w:val="center"/>
          </w:tcPr>
          <w:p>
            <w:pPr>
              <w:pStyle w:val="12"/>
            </w:pPr>
            <w:r>
              <w:t>123元/例</w:t>
            </w:r>
          </w:p>
        </w:tc>
        <w:tc>
          <w:tcPr>
            <w:tcW w:w="1276" w:type="dxa"/>
            <w:vAlign w:val="center"/>
          </w:tcPr>
          <w:p>
            <w:pPr>
              <w:pStyle w:val="12"/>
            </w:pPr>
            <w:r>
              <w:t>秦卫健基层函[2024]2号</w:t>
            </w:r>
          </w:p>
          <w:p>
            <w:pPr>
              <w:pStyle w:val="12"/>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通过实施计划生育扶助政策促进计划生育家庭发展能力逐步提高</w:t>
            </w:r>
          </w:p>
        </w:tc>
        <w:tc>
          <w:tcPr>
            <w:tcW w:w="2268" w:type="dxa"/>
            <w:vAlign w:val="center"/>
          </w:tcPr>
          <w:p>
            <w:pPr>
              <w:pStyle w:val="12"/>
            </w:pPr>
            <w:r>
              <w:t>逐步提高</w:t>
            </w:r>
          </w:p>
        </w:tc>
        <w:tc>
          <w:tcPr>
            <w:tcW w:w="1276" w:type="dxa"/>
            <w:vAlign w:val="center"/>
          </w:tcPr>
          <w:p>
            <w:pPr>
              <w:pStyle w:val="12"/>
            </w:pPr>
            <w:r>
              <w:t>秦卫健基层函[2024]2号</w:t>
            </w:r>
          </w:p>
          <w:p>
            <w:pPr>
              <w:pStyle w:val="12"/>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降低新生儿出生缺陷发生率</w:t>
            </w:r>
          </w:p>
        </w:tc>
        <w:tc>
          <w:tcPr>
            <w:tcW w:w="5386" w:type="dxa"/>
            <w:vAlign w:val="center"/>
          </w:tcPr>
          <w:p>
            <w:pPr>
              <w:pStyle w:val="12"/>
            </w:pPr>
            <w:r>
              <w:t>降低新生儿出生缺陷发生率</w:t>
            </w:r>
          </w:p>
        </w:tc>
        <w:tc>
          <w:tcPr>
            <w:tcW w:w="2268" w:type="dxa"/>
            <w:vAlign w:val="center"/>
          </w:tcPr>
          <w:p>
            <w:pPr>
              <w:pStyle w:val="12"/>
            </w:pPr>
            <w:r>
              <w:t>稳步降低</w:t>
            </w:r>
          </w:p>
        </w:tc>
        <w:tc>
          <w:tcPr>
            <w:tcW w:w="1276" w:type="dxa"/>
            <w:vAlign w:val="center"/>
          </w:tcPr>
          <w:p>
            <w:pPr>
              <w:pStyle w:val="12"/>
            </w:pPr>
            <w:r>
              <w:t>秦卫健基层函[2024]2号</w:t>
            </w:r>
          </w:p>
          <w:p>
            <w:pPr>
              <w:pStyle w:val="12"/>
            </w:pPr>
            <w:r>
              <w:t>秦卫健基层函[2024]3号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接受免费产前筛查服务的人群对所提供服务的满意程度</w:t>
            </w:r>
          </w:p>
        </w:tc>
        <w:tc>
          <w:tcPr>
            <w:tcW w:w="2268" w:type="dxa"/>
            <w:vAlign w:val="center"/>
          </w:tcPr>
          <w:p>
            <w:pPr>
              <w:pStyle w:val="12"/>
            </w:pPr>
            <w:r>
              <w:t>≥95%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40、支持健康产业政策落地及政策研究经费绩效目标表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13031325P00880110883N</w:t>
            </w:r>
          </w:p>
        </w:tc>
        <w:tc>
          <w:tcPr>
            <w:tcW w:w="2835" w:type="dxa"/>
            <w:vAlign w:val="center"/>
          </w:tcPr>
          <w:p>
            <w:pPr>
              <w:pStyle w:val="10"/>
            </w:pPr>
            <w:r>
              <w:t>项目名称</w:t>
            </w:r>
          </w:p>
        </w:tc>
        <w:tc>
          <w:tcPr>
            <w:tcW w:w="6095" w:type="dxa"/>
            <w:gridSpan w:val="3"/>
            <w:vAlign w:val="center"/>
          </w:tcPr>
          <w:p>
            <w:pPr>
              <w:pStyle w:val="12"/>
            </w:pPr>
            <w:r>
              <w:t>支持健康产业政策落地及政策研究经费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用于支持健康产业政策落地及政策研究经费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1.形成研讨会之会议成果</w:t>
            </w:r>
          </w:p>
          <w:p>
            <w:pPr>
              <w:pStyle w:val="12"/>
            </w:pPr>
            <w:r>
              <w:t>2.召开辅助生殖专家研讨会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行业专家</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5386" w:type="dxa"/>
            <w:vAlign w:val="center"/>
          </w:tcPr>
          <w:p>
            <w:pPr>
              <w:pStyle w:val="12"/>
            </w:pPr>
            <w:r>
              <w:t>形成专家共识</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按次拨付</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验收结果</w:t>
            </w:r>
          </w:p>
        </w:tc>
        <w:tc>
          <w:tcPr>
            <w:tcW w:w="5386" w:type="dxa"/>
            <w:vAlign w:val="center"/>
          </w:tcPr>
          <w:p>
            <w:pPr>
              <w:pStyle w:val="12"/>
            </w:pPr>
            <w:r>
              <w:t>通过验收</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对示范区政策落地产生指导作用</w:t>
            </w:r>
          </w:p>
        </w:tc>
        <w:tc>
          <w:tcPr>
            <w:tcW w:w="5386" w:type="dxa"/>
            <w:vAlign w:val="center"/>
          </w:tcPr>
          <w:p>
            <w:pPr>
              <w:pStyle w:val="12"/>
            </w:pPr>
            <w:r>
              <w:t>促进辅助生殖产业政策创新</w:t>
            </w:r>
          </w:p>
        </w:tc>
        <w:tc>
          <w:tcPr>
            <w:tcW w:w="2268" w:type="dxa"/>
            <w:vAlign w:val="center"/>
          </w:tcPr>
          <w:p>
            <w:pPr>
              <w:pStyle w:val="12"/>
            </w:pPr>
            <w:r>
              <w:t>促进创新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对示范区政策落地产生指导作用</w:t>
            </w:r>
          </w:p>
        </w:tc>
        <w:tc>
          <w:tcPr>
            <w:tcW w:w="5386" w:type="dxa"/>
            <w:vAlign w:val="center"/>
          </w:tcPr>
          <w:p>
            <w:pPr>
              <w:pStyle w:val="12"/>
            </w:pPr>
            <w:r>
              <w:t>带动辅助生殖产业发展</w:t>
            </w:r>
          </w:p>
        </w:tc>
        <w:tc>
          <w:tcPr>
            <w:tcW w:w="2268" w:type="dxa"/>
            <w:vAlign w:val="center"/>
          </w:tcPr>
          <w:p>
            <w:pPr>
              <w:pStyle w:val="12"/>
            </w:pPr>
            <w:r>
              <w:t>带动发展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对示范区政策落地产生指导作用</w:t>
            </w:r>
          </w:p>
        </w:tc>
        <w:tc>
          <w:tcPr>
            <w:tcW w:w="5386" w:type="dxa"/>
            <w:vAlign w:val="center"/>
          </w:tcPr>
          <w:p>
            <w:pPr>
              <w:pStyle w:val="12"/>
            </w:pPr>
            <w:r>
              <w:t>政策创新符合产业需求</w:t>
            </w:r>
          </w:p>
        </w:tc>
        <w:tc>
          <w:tcPr>
            <w:tcW w:w="2268" w:type="dxa"/>
            <w:vAlign w:val="center"/>
          </w:tcPr>
          <w:p>
            <w:pPr>
              <w:pStyle w:val="12"/>
            </w:pPr>
            <w:r>
              <w:t>符合需求</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对示范区政策落地产生指导作用</w:t>
            </w:r>
          </w:p>
        </w:tc>
        <w:tc>
          <w:tcPr>
            <w:tcW w:w="5386" w:type="dxa"/>
            <w:vAlign w:val="center"/>
          </w:tcPr>
          <w:p>
            <w:pPr>
              <w:pStyle w:val="12"/>
            </w:pPr>
            <w:r>
              <w:t>建立政策体系</w:t>
            </w:r>
          </w:p>
        </w:tc>
        <w:tc>
          <w:tcPr>
            <w:tcW w:w="2268" w:type="dxa"/>
            <w:vAlign w:val="center"/>
          </w:tcPr>
          <w:p>
            <w:pPr>
              <w:pStyle w:val="12"/>
            </w:pPr>
            <w:r>
              <w:t>建立体系</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41、重点产业发展扶持资金（入孵企业房租补贴）绩效目标表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13031325P00880110923Q</w:t>
            </w:r>
          </w:p>
        </w:tc>
        <w:tc>
          <w:tcPr>
            <w:tcW w:w="2835" w:type="dxa"/>
            <w:vAlign w:val="center"/>
          </w:tcPr>
          <w:p>
            <w:pPr>
              <w:pStyle w:val="10"/>
            </w:pPr>
            <w:r>
              <w:t>项目名称</w:t>
            </w:r>
          </w:p>
        </w:tc>
        <w:tc>
          <w:tcPr>
            <w:tcW w:w="6095" w:type="dxa"/>
            <w:gridSpan w:val="3"/>
            <w:vAlign w:val="center"/>
          </w:tcPr>
          <w:p>
            <w:pPr>
              <w:pStyle w:val="12"/>
            </w:pPr>
            <w:r>
              <w:t>重点产业发展扶持资金（入孵企业房租补贴）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用于重点产业发展扶持资金（入孵企业房租补贴）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1.确保向符合返租条件的企业及时足额拨付，营造良好的营商环境，吸引更多企业入驻生命科学园</w:t>
            </w:r>
          </w:p>
          <w:p>
            <w:pPr>
              <w:pStyle w:val="12"/>
            </w:pPr>
            <w:r>
              <w:t>2.通过督促入驻生命科学园企业如期签署房屋租赁协议，按照《北戴河生命健康产业创新示范区产业扶持政策》规定，对生命科学园内符合返租条件的企业及时足额拨付房租补贴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完成房屋租金返还户次</w:t>
            </w:r>
          </w:p>
        </w:tc>
        <w:tc>
          <w:tcPr>
            <w:tcW w:w="5386" w:type="dxa"/>
            <w:vAlign w:val="center"/>
          </w:tcPr>
          <w:p>
            <w:pPr>
              <w:pStyle w:val="12"/>
            </w:pPr>
            <w:r>
              <w:t>按照《北戴河生命健康产业创新示范区产业扶持政策》规定，对生命科学园内符合返租条件的企业返还次数</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按照《北戴河生命健康产业创新示范区产业扶持政策》规定，对生命科学园内符合返租条件的企业足额拨付返还房租的比例</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拨付预算资金</w:t>
            </w:r>
          </w:p>
        </w:tc>
        <w:tc>
          <w:tcPr>
            <w:tcW w:w="5386" w:type="dxa"/>
            <w:vAlign w:val="center"/>
          </w:tcPr>
          <w:p>
            <w:pPr>
              <w:pStyle w:val="12"/>
            </w:pPr>
            <w:r>
              <w:t>年内实际拨付预算资金小于预算数</w:t>
            </w:r>
          </w:p>
        </w:tc>
        <w:tc>
          <w:tcPr>
            <w:tcW w:w="2268" w:type="dxa"/>
            <w:vAlign w:val="center"/>
          </w:tcPr>
          <w:p>
            <w:pPr>
              <w:pStyle w:val="12"/>
            </w:pPr>
            <w:r>
              <w:t>≤3000万元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w:t>
            </w:r>
          </w:p>
        </w:tc>
        <w:tc>
          <w:tcPr>
            <w:tcW w:w="5386" w:type="dxa"/>
            <w:vAlign w:val="center"/>
          </w:tcPr>
          <w:p>
            <w:pPr>
              <w:pStyle w:val="12"/>
            </w:pPr>
            <w:r>
              <w:t>按照《北戴河生命健康产业创新示范区产业扶持政策》规定，对生命科学园内符合返租条件的企业资金及时拨付</w:t>
            </w:r>
          </w:p>
        </w:tc>
        <w:tc>
          <w:tcPr>
            <w:tcW w:w="2268" w:type="dxa"/>
            <w:vAlign w:val="center"/>
          </w:tcPr>
          <w:p>
            <w:pPr>
              <w:pStyle w:val="12"/>
            </w:pPr>
            <w:r>
              <w:t>及时拨付</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入驻新区项目数</w:t>
            </w:r>
          </w:p>
        </w:tc>
        <w:tc>
          <w:tcPr>
            <w:tcW w:w="5386" w:type="dxa"/>
            <w:vAlign w:val="center"/>
          </w:tcPr>
          <w:p>
            <w:pPr>
              <w:pStyle w:val="12"/>
            </w:pPr>
            <w:r>
              <w:t>提高示范区知名度，力促有意向企业入驻示范区</w:t>
            </w:r>
          </w:p>
        </w:tc>
        <w:tc>
          <w:tcPr>
            <w:tcW w:w="2268" w:type="dxa"/>
            <w:vAlign w:val="center"/>
          </w:tcPr>
          <w:p>
            <w:pPr>
              <w:pStyle w:val="12"/>
            </w:pPr>
            <w:r>
              <w:t>≥5个</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接受补贴企业满意度</w:t>
            </w:r>
          </w:p>
        </w:tc>
        <w:tc>
          <w:tcPr>
            <w:tcW w:w="5386" w:type="dxa"/>
            <w:vAlign w:val="center"/>
          </w:tcPr>
          <w:p>
            <w:pPr>
              <w:pStyle w:val="12"/>
            </w:pPr>
            <w:r>
              <w:t>通过问卷调查，满意和较满意企业占全部参加企业比例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秦皇岛北戴河新区健康产业创新促进局本级小计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示范区管理及运行经费</w:t>
            </w:r>
          </w:p>
        </w:tc>
        <w:tc>
          <w:tcPr>
            <w:tcW w:w="964" w:type="dxa"/>
            <w:vAlign w:val="center"/>
          </w:tcPr>
          <w:p>
            <w:pPr>
              <w:pStyle w:val="11"/>
            </w:pPr>
            <w:r>
              <w:t>50.00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笔</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秦皇岛北戴河新区健康产业创新促进局本级上年末固定资产金额为14230.94万元（详见下表）。本年度拟购置固定资产总额为0.00万元，已按要求列入政府采购预算，详见政府采购预算表。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361001秦皇岛北戴河新区健康产业创新促进局本级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14230.94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228</w:t>
            </w:r>
          </w:p>
        </w:tc>
        <w:tc>
          <w:tcPr>
            <w:tcW w:w="2835" w:type="dxa"/>
            <w:vAlign w:val="center"/>
          </w:tcPr>
          <w:p>
            <w:pPr>
              <w:pStyle w:val="11"/>
            </w:pPr>
            <w:r>
              <w:t>14222.90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二、秦皇岛北戴河新区西河南医院收支预算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510.32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236.50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746.82</w:t>
            </w:r>
          </w:p>
        </w:tc>
        <w:tc>
          <w:tcPr>
            <w:tcW w:w="4535" w:type="dxa"/>
            <w:vAlign w:val="center"/>
          </w:tcPr>
          <w:p>
            <w:pPr>
              <w:pStyle w:val="14"/>
            </w:pPr>
            <w:r>
              <w:t>本年支出合计</w:t>
            </w:r>
          </w:p>
        </w:tc>
        <w:tc>
          <w:tcPr>
            <w:tcW w:w="2126" w:type="dxa"/>
            <w:vAlign w:val="center"/>
          </w:tcPr>
          <w:p>
            <w:pPr>
              <w:pStyle w:val="15"/>
            </w:pPr>
            <w:r>
              <w:t>756.34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9.52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756.34</w:t>
            </w:r>
          </w:p>
        </w:tc>
        <w:tc>
          <w:tcPr>
            <w:tcW w:w="4535" w:type="dxa"/>
            <w:vAlign w:val="center"/>
          </w:tcPr>
          <w:p>
            <w:pPr>
              <w:pStyle w:val="14"/>
            </w:pPr>
            <w:r>
              <w:t>支出总计</w:t>
            </w:r>
          </w:p>
        </w:tc>
        <w:tc>
          <w:tcPr>
            <w:tcW w:w="2126" w:type="dxa"/>
            <w:vAlign w:val="center"/>
          </w:tcPr>
          <w:p>
            <w:pPr>
              <w:pStyle w:val="15"/>
            </w:pPr>
            <w:r>
              <w:t>756.34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756.34</w:t>
            </w:r>
          </w:p>
        </w:tc>
        <w:tc>
          <w:tcPr>
            <w:tcW w:w="1134" w:type="dxa"/>
            <w:vAlign w:val="center"/>
          </w:tcPr>
          <w:p>
            <w:pPr>
              <w:pStyle w:val="15"/>
            </w:pPr>
            <w:r>
              <w:t>746.82</w:t>
            </w:r>
          </w:p>
        </w:tc>
        <w:tc>
          <w:tcPr>
            <w:tcW w:w="1134" w:type="dxa"/>
            <w:vAlign w:val="center"/>
          </w:tcPr>
          <w:p>
            <w:pPr>
              <w:pStyle w:val="15"/>
            </w:pPr>
            <w:r>
              <w:t>510.32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17.97</w:t>
            </w:r>
          </w:p>
        </w:tc>
        <w:tc>
          <w:tcPr>
            <w:tcW w:w="1134" w:type="dxa"/>
            <w:vAlign w:val="center"/>
          </w:tcPr>
          <w:p>
            <w:pPr>
              <w:pStyle w:val="11"/>
            </w:pPr>
            <w:r>
              <w:t>17.97</w:t>
            </w:r>
          </w:p>
        </w:tc>
        <w:tc>
          <w:tcPr>
            <w:tcW w:w="1134" w:type="dxa"/>
            <w:vAlign w:val="center"/>
          </w:tcPr>
          <w:p>
            <w:pPr>
              <w:pStyle w:val="11"/>
            </w:pPr>
            <w:r>
              <w:t>17.97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677.06</w:t>
            </w:r>
          </w:p>
        </w:tc>
        <w:tc>
          <w:tcPr>
            <w:tcW w:w="1134" w:type="dxa"/>
            <w:vAlign w:val="center"/>
          </w:tcPr>
          <w:p>
            <w:pPr>
              <w:pStyle w:val="11"/>
            </w:pPr>
            <w:r>
              <w:t>667.54</w:t>
            </w:r>
          </w:p>
        </w:tc>
        <w:tc>
          <w:tcPr>
            <w:tcW w:w="1134" w:type="dxa"/>
            <w:vAlign w:val="center"/>
          </w:tcPr>
          <w:p>
            <w:pPr>
              <w:pStyle w:val="11"/>
            </w:pPr>
            <w:r>
              <w:t>431.04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557.16</w:t>
            </w:r>
          </w:p>
        </w:tc>
        <w:tc>
          <w:tcPr>
            <w:tcW w:w="1134" w:type="dxa"/>
            <w:vAlign w:val="center"/>
          </w:tcPr>
          <w:p>
            <w:pPr>
              <w:pStyle w:val="11"/>
            </w:pPr>
            <w:r>
              <w:t>547.63</w:t>
            </w:r>
          </w:p>
        </w:tc>
        <w:tc>
          <w:tcPr>
            <w:tcW w:w="1134" w:type="dxa"/>
            <w:vAlign w:val="center"/>
          </w:tcPr>
          <w:p>
            <w:pPr>
              <w:pStyle w:val="11"/>
            </w:pPr>
            <w:r>
              <w:t>311.13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534.79</w:t>
            </w:r>
          </w:p>
        </w:tc>
        <w:tc>
          <w:tcPr>
            <w:tcW w:w="1134" w:type="dxa"/>
            <w:vAlign w:val="center"/>
          </w:tcPr>
          <w:p>
            <w:pPr>
              <w:pStyle w:val="11"/>
            </w:pPr>
            <w:r>
              <w:t>534.79</w:t>
            </w:r>
          </w:p>
        </w:tc>
        <w:tc>
          <w:tcPr>
            <w:tcW w:w="1134" w:type="dxa"/>
            <w:vAlign w:val="center"/>
          </w:tcPr>
          <w:p>
            <w:pPr>
              <w:pStyle w:val="11"/>
            </w:pPr>
            <w:r>
              <w:t>298.29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22.36</w:t>
            </w:r>
          </w:p>
        </w:tc>
        <w:tc>
          <w:tcPr>
            <w:tcW w:w="1134" w:type="dxa"/>
            <w:vAlign w:val="center"/>
          </w:tcPr>
          <w:p>
            <w:pPr>
              <w:pStyle w:val="11"/>
            </w:pPr>
            <w:r>
              <w:t>12.84</w:t>
            </w:r>
          </w:p>
        </w:tc>
        <w:tc>
          <w:tcPr>
            <w:tcW w:w="1134" w:type="dxa"/>
            <w:vAlign w:val="center"/>
          </w:tcPr>
          <w:p>
            <w:pPr>
              <w:pStyle w:val="11"/>
            </w:pPr>
            <w:r>
              <w:t>12.84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102.34</w:t>
            </w:r>
          </w:p>
        </w:tc>
        <w:tc>
          <w:tcPr>
            <w:tcW w:w="1134" w:type="dxa"/>
            <w:vAlign w:val="center"/>
          </w:tcPr>
          <w:p>
            <w:pPr>
              <w:pStyle w:val="11"/>
            </w:pPr>
            <w:r>
              <w:t>102.34</w:t>
            </w:r>
          </w:p>
        </w:tc>
        <w:tc>
          <w:tcPr>
            <w:tcW w:w="1134" w:type="dxa"/>
            <w:vAlign w:val="center"/>
          </w:tcPr>
          <w:p>
            <w:pPr>
              <w:pStyle w:val="11"/>
            </w:pPr>
            <w:r>
              <w:t>102.34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102.34</w:t>
            </w:r>
          </w:p>
        </w:tc>
        <w:tc>
          <w:tcPr>
            <w:tcW w:w="1134" w:type="dxa"/>
            <w:vAlign w:val="center"/>
          </w:tcPr>
          <w:p>
            <w:pPr>
              <w:pStyle w:val="11"/>
            </w:pPr>
            <w:r>
              <w:t>102.34</w:t>
            </w:r>
          </w:p>
        </w:tc>
        <w:tc>
          <w:tcPr>
            <w:tcW w:w="1134" w:type="dxa"/>
            <w:vAlign w:val="center"/>
          </w:tcPr>
          <w:p>
            <w:pPr>
              <w:pStyle w:val="11"/>
            </w:pPr>
            <w:r>
              <w:t>102.34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r>
              <w:t>14.68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756.34</w:t>
            </w:r>
          </w:p>
        </w:tc>
        <w:tc>
          <w:tcPr>
            <w:tcW w:w="1361" w:type="dxa"/>
            <w:vAlign w:val="center"/>
          </w:tcPr>
          <w:p>
            <w:pPr>
              <w:pStyle w:val="15"/>
            </w:pPr>
            <w:r>
              <w:t>485.74</w:t>
            </w:r>
          </w:p>
        </w:tc>
        <w:tc>
          <w:tcPr>
            <w:tcW w:w="1361" w:type="dxa"/>
            <w:vAlign w:val="center"/>
          </w:tcPr>
          <w:p>
            <w:pPr>
              <w:pStyle w:val="15"/>
            </w:pPr>
            <w:r>
              <w:t>270.60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64.61</w:t>
            </w:r>
          </w:p>
        </w:tc>
        <w:tc>
          <w:tcPr>
            <w:tcW w:w="1361" w:type="dxa"/>
            <w:vAlign w:val="center"/>
          </w:tcPr>
          <w:p>
            <w:pPr>
              <w:pStyle w:val="11"/>
            </w:pPr>
            <w:r>
              <w:t>64.61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64.61</w:t>
            </w:r>
          </w:p>
        </w:tc>
        <w:tc>
          <w:tcPr>
            <w:tcW w:w="1361" w:type="dxa"/>
            <w:vAlign w:val="center"/>
          </w:tcPr>
          <w:p>
            <w:pPr>
              <w:pStyle w:val="11"/>
            </w:pPr>
            <w:r>
              <w:t>64.61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38.10</w:t>
            </w:r>
          </w:p>
        </w:tc>
        <w:tc>
          <w:tcPr>
            <w:tcW w:w="1361" w:type="dxa"/>
            <w:vAlign w:val="center"/>
          </w:tcPr>
          <w:p>
            <w:pPr>
              <w:pStyle w:val="11"/>
            </w:pPr>
            <w:r>
              <w:t>38.10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17.97</w:t>
            </w:r>
          </w:p>
        </w:tc>
        <w:tc>
          <w:tcPr>
            <w:tcW w:w="1361" w:type="dxa"/>
            <w:vAlign w:val="center"/>
          </w:tcPr>
          <w:p>
            <w:pPr>
              <w:pStyle w:val="11"/>
            </w:pPr>
            <w:r>
              <w:t>17.97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8.55</w:t>
            </w:r>
          </w:p>
        </w:tc>
        <w:tc>
          <w:tcPr>
            <w:tcW w:w="1361" w:type="dxa"/>
            <w:vAlign w:val="center"/>
          </w:tcPr>
          <w:p>
            <w:pPr>
              <w:pStyle w:val="11"/>
            </w:pPr>
            <w:r>
              <w:t>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677.06</w:t>
            </w:r>
          </w:p>
        </w:tc>
        <w:tc>
          <w:tcPr>
            <w:tcW w:w="1361" w:type="dxa"/>
            <w:vAlign w:val="center"/>
          </w:tcPr>
          <w:p>
            <w:pPr>
              <w:pStyle w:val="11"/>
            </w:pPr>
            <w:r>
              <w:t>406.45</w:t>
            </w:r>
          </w:p>
        </w:tc>
        <w:tc>
          <w:tcPr>
            <w:tcW w:w="1361" w:type="dxa"/>
            <w:vAlign w:val="center"/>
          </w:tcPr>
          <w:p>
            <w:pPr>
              <w:pStyle w:val="11"/>
            </w:pPr>
            <w:r>
              <w:t>270.60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557.16</w:t>
            </w:r>
          </w:p>
        </w:tc>
        <w:tc>
          <w:tcPr>
            <w:tcW w:w="1361" w:type="dxa"/>
            <w:vAlign w:val="center"/>
          </w:tcPr>
          <w:p>
            <w:pPr>
              <w:pStyle w:val="11"/>
            </w:pPr>
            <w:r>
              <w:t>388.89</w:t>
            </w:r>
          </w:p>
        </w:tc>
        <w:tc>
          <w:tcPr>
            <w:tcW w:w="1361" w:type="dxa"/>
            <w:vAlign w:val="center"/>
          </w:tcPr>
          <w:p>
            <w:pPr>
              <w:pStyle w:val="11"/>
            </w:pPr>
            <w:r>
              <w:t>168.26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534.79</w:t>
            </w:r>
          </w:p>
        </w:tc>
        <w:tc>
          <w:tcPr>
            <w:tcW w:w="1361" w:type="dxa"/>
            <w:vAlign w:val="center"/>
          </w:tcPr>
          <w:p>
            <w:pPr>
              <w:pStyle w:val="11"/>
            </w:pPr>
            <w:r>
              <w:t>388.89</w:t>
            </w:r>
          </w:p>
        </w:tc>
        <w:tc>
          <w:tcPr>
            <w:tcW w:w="1361" w:type="dxa"/>
            <w:vAlign w:val="center"/>
          </w:tcPr>
          <w:p>
            <w:pPr>
              <w:pStyle w:val="11"/>
            </w:pPr>
            <w:r>
              <w:t>145.90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22.36</w:t>
            </w:r>
          </w:p>
        </w:tc>
        <w:tc>
          <w:tcPr>
            <w:tcW w:w="1361" w:type="dxa"/>
            <w:vAlign w:val="center"/>
          </w:tcPr>
          <w:p>
            <w:pPr>
              <w:pStyle w:val="11"/>
            </w:pPr>
          </w:p>
        </w:tc>
        <w:tc>
          <w:tcPr>
            <w:tcW w:w="1361" w:type="dxa"/>
            <w:vAlign w:val="center"/>
          </w:tcPr>
          <w:p>
            <w:pPr>
              <w:pStyle w:val="11"/>
            </w:pPr>
            <w:r>
              <w:t>22.36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102.34</w:t>
            </w:r>
          </w:p>
        </w:tc>
        <w:tc>
          <w:tcPr>
            <w:tcW w:w="1361" w:type="dxa"/>
            <w:vAlign w:val="center"/>
          </w:tcPr>
          <w:p>
            <w:pPr>
              <w:pStyle w:val="11"/>
            </w:pPr>
          </w:p>
        </w:tc>
        <w:tc>
          <w:tcPr>
            <w:tcW w:w="1361" w:type="dxa"/>
            <w:vAlign w:val="center"/>
          </w:tcPr>
          <w:p>
            <w:pPr>
              <w:pStyle w:val="11"/>
            </w:pPr>
            <w:r>
              <w:t>102.34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102.34</w:t>
            </w:r>
          </w:p>
        </w:tc>
        <w:tc>
          <w:tcPr>
            <w:tcW w:w="1361" w:type="dxa"/>
            <w:vAlign w:val="center"/>
          </w:tcPr>
          <w:p>
            <w:pPr>
              <w:pStyle w:val="11"/>
            </w:pPr>
          </w:p>
        </w:tc>
        <w:tc>
          <w:tcPr>
            <w:tcW w:w="1361" w:type="dxa"/>
            <w:vAlign w:val="center"/>
          </w:tcPr>
          <w:p>
            <w:pPr>
              <w:pStyle w:val="11"/>
            </w:pPr>
            <w:r>
              <w:t>102.34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17.56</w:t>
            </w:r>
          </w:p>
        </w:tc>
        <w:tc>
          <w:tcPr>
            <w:tcW w:w="1361" w:type="dxa"/>
            <w:vAlign w:val="center"/>
          </w:tcPr>
          <w:p>
            <w:pPr>
              <w:pStyle w:val="11"/>
            </w:pPr>
            <w:r>
              <w:t>17.56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17.56</w:t>
            </w:r>
          </w:p>
        </w:tc>
        <w:tc>
          <w:tcPr>
            <w:tcW w:w="1361" w:type="dxa"/>
            <w:vAlign w:val="center"/>
          </w:tcPr>
          <w:p>
            <w:pPr>
              <w:pStyle w:val="11"/>
            </w:pPr>
            <w:r>
              <w:t>17.56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14.68</w:t>
            </w:r>
          </w:p>
        </w:tc>
        <w:tc>
          <w:tcPr>
            <w:tcW w:w="1361" w:type="dxa"/>
            <w:vAlign w:val="center"/>
          </w:tcPr>
          <w:p>
            <w:pPr>
              <w:pStyle w:val="11"/>
            </w:pPr>
            <w:r>
              <w:t>14.68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14.68</w:t>
            </w:r>
          </w:p>
        </w:tc>
        <w:tc>
          <w:tcPr>
            <w:tcW w:w="1361" w:type="dxa"/>
            <w:vAlign w:val="center"/>
          </w:tcPr>
          <w:p>
            <w:pPr>
              <w:pStyle w:val="11"/>
            </w:pPr>
            <w:r>
              <w:t>14.68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14.68</w:t>
            </w:r>
          </w:p>
        </w:tc>
        <w:tc>
          <w:tcPr>
            <w:tcW w:w="1361" w:type="dxa"/>
            <w:vAlign w:val="center"/>
          </w:tcPr>
          <w:p>
            <w:pPr>
              <w:pStyle w:val="11"/>
            </w:pPr>
            <w:r>
              <w:t>14.68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510.32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64.61</w:t>
            </w:r>
          </w:p>
        </w:tc>
        <w:tc>
          <w:tcPr>
            <w:tcW w:w="1474" w:type="dxa"/>
            <w:vAlign w:val="center"/>
          </w:tcPr>
          <w:p>
            <w:pPr>
              <w:pStyle w:val="11"/>
            </w:pPr>
            <w:r>
              <w:t>64.61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440.56</w:t>
            </w:r>
          </w:p>
        </w:tc>
        <w:tc>
          <w:tcPr>
            <w:tcW w:w="1474" w:type="dxa"/>
            <w:vAlign w:val="center"/>
          </w:tcPr>
          <w:p>
            <w:pPr>
              <w:pStyle w:val="11"/>
            </w:pPr>
            <w:r>
              <w:t>440.56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14.68</w:t>
            </w:r>
          </w:p>
        </w:tc>
        <w:tc>
          <w:tcPr>
            <w:tcW w:w="1474" w:type="dxa"/>
            <w:vAlign w:val="center"/>
          </w:tcPr>
          <w:p>
            <w:pPr>
              <w:pStyle w:val="11"/>
            </w:pPr>
            <w:r>
              <w:t>14.68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510.32</w:t>
            </w:r>
          </w:p>
        </w:tc>
        <w:tc>
          <w:tcPr>
            <w:tcW w:w="3402" w:type="dxa"/>
            <w:vAlign w:val="center"/>
          </w:tcPr>
          <w:p>
            <w:pPr>
              <w:pStyle w:val="14"/>
            </w:pPr>
            <w:r>
              <w:t>本年支出合计</w:t>
            </w:r>
          </w:p>
        </w:tc>
        <w:tc>
          <w:tcPr>
            <w:tcW w:w="1474" w:type="dxa"/>
            <w:vAlign w:val="center"/>
          </w:tcPr>
          <w:p>
            <w:pPr>
              <w:pStyle w:val="15"/>
            </w:pPr>
            <w:r>
              <w:t>519.84</w:t>
            </w:r>
          </w:p>
        </w:tc>
        <w:tc>
          <w:tcPr>
            <w:tcW w:w="1474" w:type="dxa"/>
            <w:vAlign w:val="center"/>
          </w:tcPr>
          <w:p>
            <w:pPr>
              <w:pStyle w:val="15"/>
            </w:pPr>
            <w:r>
              <w:t>519.84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9.52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9.52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519.84</w:t>
            </w:r>
          </w:p>
        </w:tc>
        <w:tc>
          <w:tcPr>
            <w:tcW w:w="3402" w:type="dxa"/>
            <w:vAlign w:val="center"/>
          </w:tcPr>
          <w:p>
            <w:pPr>
              <w:pStyle w:val="14"/>
            </w:pPr>
            <w:r>
              <w:t>支出总计</w:t>
            </w:r>
          </w:p>
        </w:tc>
        <w:tc>
          <w:tcPr>
            <w:tcW w:w="1474" w:type="dxa"/>
            <w:vAlign w:val="center"/>
          </w:tcPr>
          <w:p>
            <w:pPr>
              <w:pStyle w:val="15"/>
            </w:pPr>
            <w:r>
              <w:t>519.84</w:t>
            </w:r>
          </w:p>
        </w:tc>
        <w:tc>
          <w:tcPr>
            <w:tcW w:w="1474" w:type="dxa"/>
            <w:vAlign w:val="center"/>
          </w:tcPr>
          <w:p>
            <w:pPr>
              <w:pStyle w:val="15"/>
            </w:pPr>
            <w:r>
              <w:t>519.84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519.84</w:t>
            </w:r>
          </w:p>
        </w:tc>
        <w:tc>
          <w:tcPr>
            <w:tcW w:w="2551" w:type="dxa"/>
            <w:vAlign w:val="center"/>
          </w:tcPr>
          <w:p>
            <w:pPr>
              <w:pStyle w:val="15"/>
            </w:pPr>
            <w:r>
              <w:t>249.24</w:t>
            </w:r>
          </w:p>
        </w:tc>
        <w:tc>
          <w:tcPr>
            <w:tcW w:w="2551" w:type="dxa"/>
            <w:vAlign w:val="center"/>
          </w:tcPr>
          <w:p>
            <w:pPr>
              <w:pStyle w:val="15"/>
            </w:pPr>
            <w:r>
              <w:t>270.60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64.61</w:t>
            </w:r>
          </w:p>
        </w:tc>
        <w:tc>
          <w:tcPr>
            <w:tcW w:w="2551" w:type="dxa"/>
            <w:vAlign w:val="center"/>
          </w:tcPr>
          <w:p>
            <w:pPr>
              <w:pStyle w:val="11"/>
            </w:pPr>
            <w:r>
              <w:t>64.61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64.61</w:t>
            </w:r>
          </w:p>
        </w:tc>
        <w:tc>
          <w:tcPr>
            <w:tcW w:w="2551" w:type="dxa"/>
            <w:vAlign w:val="center"/>
          </w:tcPr>
          <w:p>
            <w:pPr>
              <w:pStyle w:val="11"/>
            </w:pPr>
            <w:r>
              <w:t>64.61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38.10</w:t>
            </w:r>
          </w:p>
        </w:tc>
        <w:tc>
          <w:tcPr>
            <w:tcW w:w="2551" w:type="dxa"/>
            <w:vAlign w:val="center"/>
          </w:tcPr>
          <w:p>
            <w:pPr>
              <w:pStyle w:val="11"/>
            </w:pPr>
            <w:r>
              <w:t>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17.97</w:t>
            </w:r>
          </w:p>
        </w:tc>
        <w:tc>
          <w:tcPr>
            <w:tcW w:w="2551" w:type="dxa"/>
            <w:vAlign w:val="center"/>
          </w:tcPr>
          <w:p>
            <w:pPr>
              <w:pStyle w:val="11"/>
            </w:pPr>
            <w:r>
              <w:t>17.97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440.56</w:t>
            </w:r>
          </w:p>
        </w:tc>
        <w:tc>
          <w:tcPr>
            <w:tcW w:w="2551" w:type="dxa"/>
            <w:vAlign w:val="center"/>
          </w:tcPr>
          <w:p>
            <w:pPr>
              <w:pStyle w:val="11"/>
            </w:pPr>
            <w:r>
              <w:t>169.95</w:t>
            </w:r>
          </w:p>
        </w:tc>
        <w:tc>
          <w:tcPr>
            <w:tcW w:w="2551" w:type="dxa"/>
            <w:vAlign w:val="center"/>
          </w:tcPr>
          <w:p>
            <w:pPr>
              <w:pStyle w:val="11"/>
            </w:pPr>
            <w:r>
              <w:t>270.60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320.66</w:t>
            </w:r>
          </w:p>
        </w:tc>
        <w:tc>
          <w:tcPr>
            <w:tcW w:w="2551" w:type="dxa"/>
            <w:vAlign w:val="center"/>
          </w:tcPr>
          <w:p>
            <w:pPr>
              <w:pStyle w:val="11"/>
            </w:pPr>
            <w:r>
              <w:t>152.39</w:t>
            </w:r>
          </w:p>
        </w:tc>
        <w:tc>
          <w:tcPr>
            <w:tcW w:w="2551" w:type="dxa"/>
            <w:vAlign w:val="center"/>
          </w:tcPr>
          <w:p>
            <w:pPr>
              <w:pStyle w:val="11"/>
            </w:pPr>
            <w:r>
              <w:t>168.26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298.29</w:t>
            </w:r>
          </w:p>
        </w:tc>
        <w:tc>
          <w:tcPr>
            <w:tcW w:w="2551" w:type="dxa"/>
            <w:vAlign w:val="center"/>
          </w:tcPr>
          <w:p>
            <w:pPr>
              <w:pStyle w:val="11"/>
            </w:pPr>
            <w:r>
              <w:t>152.39</w:t>
            </w:r>
          </w:p>
        </w:tc>
        <w:tc>
          <w:tcPr>
            <w:tcW w:w="2551" w:type="dxa"/>
            <w:vAlign w:val="center"/>
          </w:tcPr>
          <w:p>
            <w:pPr>
              <w:pStyle w:val="11"/>
            </w:pPr>
            <w:r>
              <w:t>145.90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22.36</w:t>
            </w:r>
          </w:p>
        </w:tc>
        <w:tc>
          <w:tcPr>
            <w:tcW w:w="2551" w:type="dxa"/>
            <w:vAlign w:val="center"/>
          </w:tcPr>
          <w:p>
            <w:pPr>
              <w:pStyle w:val="11"/>
            </w:pPr>
          </w:p>
        </w:tc>
        <w:tc>
          <w:tcPr>
            <w:tcW w:w="2551" w:type="dxa"/>
            <w:vAlign w:val="center"/>
          </w:tcPr>
          <w:p>
            <w:pPr>
              <w:pStyle w:val="11"/>
            </w:pPr>
            <w:r>
              <w:t>22.36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102.34</w:t>
            </w:r>
          </w:p>
        </w:tc>
        <w:tc>
          <w:tcPr>
            <w:tcW w:w="2551" w:type="dxa"/>
            <w:vAlign w:val="center"/>
          </w:tcPr>
          <w:p>
            <w:pPr>
              <w:pStyle w:val="11"/>
            </w:pPr>
          </w:p>
        </w:tc>
        <w:tc>
          <w:tcPr>
            <w:tcW w:w="2551" w:type="dxa"/>
            <w:vAlign w:val="center"/>
          </w:tcPr>
          <w:p>
            <w:pPr>
              <w:pStyle w:val="11"/>
            </w:pPr>
            <w:r>
              <w:t>102.34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102.34</w:t>
            </w:r>
          </w:p>
        </w:tc>
        <w:tc>
          <w:tcPr>
            <w:tcW w:w="2551" w:type="dxa"/>
            <w:vAlign w:val="center"/>
          </w:tcPr>
          <w:p>
            <w:pPr>
              <w:pStyle w:val="11"/>
            </w:pPr>
          </w:p>
        </w:tc>
        <w:tc>
          <w:tcPr>
            <w:tcW w:w="2551" w:type="dxa"/>
            <w:vAlign w:val="center"/>
          </w:tcPr>
          <w:p>
            <w:pPr>
              <w:pStyle w:val="11"/>
            </w:pPr>
            <w:r>
              <w:t>102.34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249.24</w:t>
            </w:r>
          </w:p>
        </w:tc>
        <w:tc>
          <w:tcPr>
            <w:tcW w:w="2551" w:type="dxa"/>
            <w:vAlign w:val="center"/>
          </w:tcPr>
          <w:p>
            <w:pPr>
              <w:pStyle w:val="15"/>
            </w:pPr>
            <w:r>
              <w:t>231.92</w:t>
            </w:r>
          </w:p>
        </w:tc>
        <w:tc>
          <w:tcPr>
            <w:tcW w:w="2551" w:type="dxa"/>
            <w:vAlign w:val="center"/>
          </w:tcPr>
          <w:p>
            <w:pPr>
              <w:pStyle w:val="15"/>
            </w:pPr>
            <w:r>
              <w:t>17.32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191.75</w:t>
            </w:r>
          </w:p>
        </w:tc>
        <w:tc>
          <w:tcPr>
            <w:tcW w:w="2551" w:type="dxa"/>
            <w:vAlign w:val="center"/>
          </w:tcPr>
          <w:p>
            <w:pPr>
              <w:pStyle w:val="11"/>
            </w:pPr>
            <w:r>
              <w:t>191.75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54.47</w:t>
            </w:r>
          </w:p>
        </w:tc>
        <w:tc>
          <w:tcPr>
            <w:tcW w:w="2551" w:type="dxa"/>
            <w:vAlign w:val="center"/>
          </w:tcPr>
          <w:p>
            <w:pPr>
              <w:pStyle w:val="11"/>
            </w:pPr>
            <w:r>
              <w:t>54.47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9.65</w:t>
            </w:r>
          </w:p>
        </w:tc>
        <w:tc>
          <w:tcPr>
            <w:tcW w:w="2551" w:type="dxa"/>
            <w:vAlign w:val="center"/>
          </w:tcPr>
          <w:p>
            <w:pPr>
              <w:pStyle w:val="11"/>
            </w:pPr>
            <w:r>
              <w:t>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67.82</w:t>
            </w:r>
          </w:p>
        </w:tc>
        <w:tc>
          <w:tcPr>
            <w:tcW w:w="2551" w:type="dxa"/>
            <w:vAlign w:val="center"/>
          </w:tcPr>
          <w:p>
            <w:pPr>
              <w:pStyle w:val="11"/>
            </w:pPr>
            <w:r>
              <w:t>67.82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17.97</w:t>
            </w:r>
          </w:p>
        </w:tc>
        <w:tc>
          <w:tcPr>
            <w:tcW w:w="2551" w:type="dxa"/>
            <w:vAlign w:val="center"/>
          </w:tcPr>
          <w:p>
            <w:pPr>
              <w:pStyle w:val="11"/>
            </w:pPr>
            <w:r>
              <w:t>17.97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10.68</w:t>
            </w:r>
          </w:p>
        </w:tc>
        <w:tc>
          <w:tcPr>
            <w:tcW w:w="2551" w:type="dxa"/>
            <w:vAlign w:val="center"/>
          </w:tcPr>
          <w:p>
            <w:pPr>
              <w:pStyle w:val="11"/>
            </w:pPr>
            <w:r>
              <w:t>10.68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6.88</w:t>
            </w:r>
          </w:p>
        </w:tc>
        <w:tc>
          <w:tcPr>
            <w:tcW w:w="2551" w:type="dxa"/>
            <w:vAlign w:val="center"/>
          </w:tcPr>
          <w:p>
            <w:pPr>
              <w:pStyle w:val="11"/>
            </w:pPr>
            <w:r>
              <w:t>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17.32</w:t>
            </w:r>
          </w:p>
        </w:tc>
        <w:tc>
          <w:tcPr>
            <w:tcW w:w="2551" w:type="dxa"/>
            <w:vAlign w:val="center"/>
          </w:tcPr>
          <w:p>
            <w:pPr>
              <w:pStyle w:val="11"/>
            </w:pPr>
          </w:p>
        </w:tc>
        <w:tc>
          <w:tcPr>
            <w:tcW w:w="2551" w:type="dxa"/>
            <w:vAlign w:val="center"/>
          </w:tcPr>
          <w:p>
            <w:pPr>
              <w:pStyle w:val="11"/>
            </w:pPr>
            <w:r>
              <w:t>17.32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1.27</w:t>
            </w:r>
          </w:p>
        </w:tc>
        <w:tc>
          <w:tcPr>
            <w:tcW w:w="2551" w:type="dxa"/>
            <w:vAlign w:val="center"/>
          </w:tcPr>
          <w:p>
            <w:pPr>
              <w:pStyle w:val="11"/>
            </w:pPr>
          </w:p>
        </w:tc>
        <w:tc>
          <w:tcPr>
            <w:tcW w:w="2551" w:type="dxa"/>
            <w:vAlign w:val="center"/>
          </w:tcPr>
          <w:p>
            <w:pPr>
              <w:pStyle w:val="11"/>
            </w:pPr>
            <w:r>
              <w:t>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1.69</w:t>
            </w:r>
          </w:p>
        </w:tc>
        <w:tc>
          <w:tcPr>
            <w:tcW w:w="2551" w:type="dxa"/>
            <w:vAlign w:val="center"/>
          </w:tcPr>
          <w:p>
            <w:pPr>
              <w:pStyle w:val="11"/>
            </w:pPr>
          </w:p>
        </w:tc>
        <w:tc>
          <w:tcPr>
            <w:tcW w:w="2551" w:type="dxa"/>
            <w:vAlign w:val="center"/>
          </w:tcPr>
          <w:p>
            <w:pPr>
              <w:pStyle w:val="11"/>
            </w:pPr>
            <w: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1.18</w:t>
            </w:r>
          </w:p>
        </w:tc>
        <w:tc>
          <w:tcPr>
            <w:tcW w:w="2551" w:type="dxa"/>
            <w:vAlign w:val="center"/>
          </w:tcPr>
          <w:p>
            <w:pPr>
              <w:pStyle w:val="11"/>
            </w:pPr>
          </w:p>
        </w:tc>
        <w:tc>
          <w:tcPr>
            <w:tcW w:w="2551" w:type="dxa"/>
            <w:vAlign w:val="center"/>
          </w:tcPr>
          <w:p>
            <w:pPr>
              <w:pStyle w:val="11"/>
            </w:pPr>
            <w:r>
              <w:t>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1.18</w:t>
            </w:r>
          </w:p>
        </w:tc>
        <w:tc>
          <w:tcPr>
            <w:tcW w:w="2551" w:type="dxa"/>
            <w:vAlign w:val="center"/>
          </w:tcPr>
          <w:p>
            <w:pPr>
              <w:pStyle w:val="11"/>
            </w:pPr>
          </w:p>
        </w:tc>
        <w:tc>
          <w:tcPr>
            <w:tcW w:w="2551" w:type="dxa"/>
            <w:vAlign w:val="center"/>
          </w:tcPr>
          <w:p>
            <w:pPr>
              <w:pStyle w:val="11"/>
            </w:pPr>
            <w:r>
              <w:t>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40.17</w:t>
            </w:r>
          </w:p>
        </w:tc>
        <w:tc>
          <w:tcPr>
            <w:tcW w:w="2551" w:type="dxa"/>
            <w:vAlign w:val="center"/>
          </w:tcPr>
          <w:p>
            <w:pPr>
              <w:pStyle w:val="11"/>
            </w:pPr>
            <w:r>
              <w:t>40.17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36.91</w:t>
            </w:r>
          </w:p>
        </w:tc>
        <w:tc>
          <w:tcPr>
            <w:tcW w:w="2551" w:type="dxa"/>
            <w:vAlign w:val="center"/>
          </w:tcPr>
          <w:p>
            <w:pPr>
              <w:pStyle w:val="11"/>
            </w:pPr>
            <w:r>
              <w:t>36.91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秦皇岛北戴河新区西河南医院2025年单位预算信息公开情况说明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按照《中华人民共和国预算法》、《地方预决算公开操作规程》和《关于进一步推进预算公开工作的实施意见》规定，现将秦皇岛北戴河新区西河南医院2025年单位预算公开如下：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单位职责 </w:t>
      </w:r>
    </w:p>
    <w:p>
      <w:pPr>
        <w:pStyle w:val="17"/>
      </w:pPr>
      <w:r>
        <w:t xml:space="preserve">1.负责本乡镇的卫生工作法律、法规、政策的贯彻，卫生事业发展规划和工作计划的制订，社会公共卫生工作的组织和实施； </w:t>
      </w:r>
    </w:p>
    <w:p>
      <w:pPr>
        <w:pStyle w:val="17"/>
      </w:pPr>
      <w:r>
        <w:t>2.负责本乡镇的基本医疗服务；</w:t>
      </w:r>
    </w:p>
    <w:p>
      <w:pPr>
        <w:pStyle w:val="17"/>
      </w:pPr>
      <w:r>
        <w:t>3.负责本乡镇突发公共卫生事件的报告，并依据上级部门要求组织实施处置；</w:t>
      </w:r>
    </w:p>
    <w:p>
      <w:pPr>
        <w:pStyle w:val="17"/>
      </w:pPr>
      <w:r>
        <w:t>4.负责本乡镇辖区内的卫生信息统计、分析、上报；</w:t>
      </w:r>
    </w:p>
    <w:p>
      <w:pPr>
        <w:pStyle w:val="17"/>
      </w:pPr>
      <w:r>
        <w:t>5.负责对本乡镇辖区内村级卫生组织和乡村医生的业务指导和培训。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秦皇岛北戴河新区西河南医院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756.34万元，其中：一般公共预算收入510.32万元，基金预算收入0.00万元，国有资本经营预算收入0.00万元，财政专户核拨收入0.00万元，单位资金收入236.50万元，上年结转结余9.52万元。</w:t>
      </w:r>
    </w:p>
    <w:p>
      <w:pPr>
        <w:pStyle w:val="18"/>
      </w:pPr>
      <w:r>
        <w:t>2、支出说明</w:t>
      </w:r>
    </w:p>
    <w:p>
      <w:pPr>
        <w:pStyle w:val="18"/>
      </w:pPr>
      <w:r>
        <w:t>收支预算总表支出栏、基本支出表、项目支出表按经济分类和支出功能分类科目编制，反映秦皇岛北戴河新区西河南医院年度单位预算中支出预算的总体情况。2025年支出预算756.34万元，其中基本支出485.74万元，包括人员经费231.92万元和日常公用经费253.82万元；项目支出270.60万元，主要为人员经费包括在职人员基本工资、津贴补贴、绩效工资、保险及公积金单位部分、对个人和家庭补助。日常公用经费包括办公费、印刷费、水电费、取暖费等商品和服务支出及资本性支出。项目支出基本公共卫生服务支出、基本药物支出、人事代理人员经费。</w:t>
      </w:r>
    </w:p>
    <w:p>
      <w:pPr>
        <w:pStyle w:val="18"/>
      </w:pPr>
      <w:r>
        <w:t>3、比上年增减情况</w:t>
      </w:r>
    </w:p>
    <w:p>
      <w:pPr>
        <w:pStyle w:val="18"/>
      </w:pPr>
      <w:r>
        <w:t>2025年预算收支安排756.34万元，较2024年预算增加87.03万元，其中：基本支出增加75.67万元，主要为专用材料费用支出增加及人员经费支出增加。项目支出增加11.36万元，主要为基本公共卫生服务经费及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2025年，我单位机关运行经费共计安排253.82万元，主要用于日常维修、办公用房水电费、办公用房取暖费、 办公用房物业管理费等日常运行支出。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rPr>
        <w:t>2025年，我单位财政拨款“三公”经费预算安排0.00万元，其中因公出国（境）费0.00万元； 公务用车购置及运维费0.00万元（其中：公务用车购置费为0.00万元，公务用车运维费0.00万元)； 公务接待费0.00万元。与2024年相比增加0.00万元， 增减变化的主要原因是：本单位无财政拨款“三公”经费年初预算</w:t>
      </w:r>
      <w:r>
        <w:rPr>
          <w:rFonts w:hint="eastAsia" w:ascii="Times New Roman" w:hAnsi="Times New Roman" w:eastAsia="方正仿宋_GBK" w:cs="Times New Roman"/>
          <w:sz w:val="28"/>
          <w:szCs w:val="20"/>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13031325P008805103952</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145.90</w:t>
            </w:r>
          </w:p>
        </w:tc>
        <w:tc>
          <w:tcPr>
            <w:tcW w:w="2835" w:type="dxa"/>
            <w:vAlign w:val="center"/>
          </w:tcPr>
          <w:p>
            <w:pPr>
              <w:pStyle w:val="10"/>
            </w:pPr>
            <w:r>
              <w:t>其中：财政    资金</w:t>
            </w:r>
          </w:p>
        </w:tc>
        <w:tc>
          <w:tcPr>
            <w:tcW w:w="2551" w:type="dxa"/>
            <w:vAlign w:val="center"/>
          </w:tcPr>
          <w:p>
            <w:pPr>
              <w:pStyle w:val="12"/>
            </w:pPr>
            <w:r>
              <w:t>145.90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2025年10名人事代理人员工资、补贴及保险等人员经费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1.保证人员工资按时发放，确保机关事业单位正常运转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支付在职人事代理人员工资</w:t>
            </w:r>
          </w:p>
        </w:tc>
        <w:tc>
          <w:tcPr>
            <w:tcW w:w="5386" w:type="dxa"/>
            <w:vAlign w:val="center"/>
          </w:tcPr>
          <w:p>
            <w:pPr>
              <w:pStyle w:val="12"/>
            </w:pPr>
            <w:r>
              <w:t>单位人事代理人员数量</w:t>
            </w:r>
          </w:p>
        </w:tc>
        <w:tc>
          <w:tcPr>
            <w:tcW w:w="2268" w:type="dxa"/>
            <w:vAlign w:val="center"/>
          </w:tcPr>
          <w:p>
            <w:pPr>
              <w:pStyle w:val="12"/>
            </w:pPr>
            <w:r>
              <w:t>10人</w:t>
            </w:r>
          </w:p>
        </w:tc>
        <w:tc>
          <w:tcPr>
            <w:tcW w:w="1276" w:type="dxa"/>
            <w:vAlign w:val="center"/>
          </w:tcPr>
          <w:p>
            <w:pPr>
              <w:pStyle w:val="12"/>
            </w:pPr>
            <w:r>
              <w:t>在职人事代理人数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工资及社保缴费计算准确率</w:t>
            </w:r>
          </w:p>
        </w:tc>
        <w:tc>
          <w:tcPr>
            <w:tcW w:w="5386" w:type="dxa"/>
            <w:vAlign w:val="center"/>
          </w:tcPr>
          <w:p>
            <w:pPr>
              <w:pStyle w:val="12"/>
            </w:pPr>
            <w:r>
              <w:t>工资及社保缴费计算准确笔数占总笔数的比例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人事代理人员取暖费补贴标准</w:t>
            </w:r>
          </w:p>
        </w:tc>
        <w:tc>
          <w:tcPr>
            <w:tcW w:w="5386" w:type="dxa"/>
            <w:vAlign w:val="center"/>
          </w:tcPr>
          <w:p>
            <w:pPr>
              <w:pStyle w:val="12"/>
            </w:pPr>
            <w:r>
              <w:t>取暖费发放符合规定标准</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通过科学编制预算，严格准守各项规章制度，提高财政资金使用率，做到节俭高效</w:t>
            </w:r>
          </w:p>
        </w:tc>
        <w:tc>
          <w:tcPr>
            <w:tcW w:w="2268" w:type="dxa"/>
            <w:vAlign w:val="center"/>
          </w:tcPr>
          <w:p>
            <w:pPr>
              <w:pStyle w:val="12"/>
            </w:pPr>
            <w:r>
              <w:t>提高财政资金使用率，做到节俭高效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保障日常工作持续有效运转</w:t>
            </w:r>
          </w:p>
        </w:tc>
        <w:tc>
          <w:tcPr>
            <w:tcW w:w="2268" w:type="dxa"/>
            <w:vAlign w:val="center"/>
          </w:tcPr>
          <w:p>
            <w:pPr>
              <w:pStyle w:val="12"/>
            </w:pPr>
            <w:r>
              <w:t>日常工作有序运转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通过问卷调查的方式，满意和较满意对象占全部调研表对象的比例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2、秦财社【2023】749号提前下达2024年中央基本药物制度补助资金—村卫生室绩效目标表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13031324P00535810914F</w:t>
            </w:r>
          </w:p>
        </w:tc>
        <w:tc>
          <w:tcPr>
            <w:tcW w:w="2835" w:type="dxa"/>
            <w:vAlign w:val="center"/>
          </w:tcPr>
          <w:p>
            <w:pPr>
              <w:pStyle w:val="10"/>
            </w:pPr>
            <w:r>
              <w:t>项目名称</w:t>
            </w:r>
          </w:p>
        </w:tc>
        <w:tc>
          <w:tcPr>
            <w:tcW w:w="6095" w:type="dxa"/>
            <w:gridSpan w:val="3"/>
            <w:vAlign w:val="center"/>
          </w:tcPr>
          <w:p>
            <w:pPr>
              <w:pStyle w:val="12"/>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5.56</w:t>
            </w:r>
          </w:p>
        </w:tc>
        <w:tc>
          <w:tcPr>
            <w:tcW w:w="2835" w:type="dxa"/>
            <w:vAlign w:val="center"/>
          </w:tcPr>
          <w:p>
            <w:pPr>
              <w:pStyle w:val="10"/>
            </w:pPr>
            <w:r>
              <w:t>其中：财政    资金</w:t>
            </w:r>
          </w:p>
        </w:tc>
        <w:tc>
          <w:tcPr>
            <w:tcW w:w="2551" w:type="dxa"/>
            <w:vAlign w:val="center"/>
          </w:tcPr>
          <w:p>
            <w:pPr>
              <w:pStyle w:val="12"/>
            </w:pPr>
            <w:r>
              <w:t>5.56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用于村卫生室日常运行的其他商品和服务支出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上级部门对村卫生进行考核</w:t>
            </w:r>
          </w:p>
        </w:tc>
        <w:tc>
          <w:tcPr>
            <w:tcW w:w="2268" w:type="dxa"/>
            <w:vAlign w:val="center"/>
          </w:tcPr>
          <w:p>
            <w:pPr>
              <w:pStyle w:val="12"/>
            </w:pPr>
            <w:r>
              <w:t>2次</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w:t>
            </w:r>
          </w:p>
        </w:tc>
        <w:tc>
          <w:tcPr>
            <w:tcW w:w="5386" w:type="dxa"/>
            <w:vAlign w:val="center"/>
          </w:tcPr>
          <w:p>
            <w:pPr>
              <w:pStyle w:val="12"/>
            </w:pPr>
            <w:r>
              <w:t>零差率销售</w:t>
            </w:r>
          </w:p>
        </w:tc>
        <w:tc>
          <w:tcPr>
            <w:tcW w:w="2268" w:type="dxa"/>
            <w:vAlign w:val="center"/>
          </w:tcPr>
          <w:p>
            <w:pPr>
              <w:pStyle w:val="12"/>
            </w:pPr>
            <w:r>
              <w:t>100%</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w:t>
            </w:r>
          </w:p>
        </w:tc>
        <w:tc>
          <w:tcPr>
            <w:tcW w:w="2268" w:type="dxa"/>
            <w:vAlign w:val="center"/>
          </w:tcPr>
          <w:p>
            <w:pPr>
              <w:pStyle w:val="12"/>
            </w:pPr>
            <w:r>
              <w:t>12月底完成</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5.56万元</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100%</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≥95%</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可长期使用</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服务对象对村卫生室满意度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3、秦财社【2023】806号提前下达2024年省级基本药物制度补助资金—村卫生室绩效目标表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13031324P005358109101</w:t>
            </w:r>
          </w:p>
        </w:tc>
        <w:tc>
          <w:tcPr>
            <w:tcW w:w="2835" w:type="dxa"/>
            <w:vAlign w:val="center"/>
          </w:tcPr>
          <w:p>
            <w:pPr>
              <w:pStyle w:val="10"/>
            </w:pPr>
            <w:r>
              <w:t>项目名称</w:t>
            </w:r>
          </w:p>
        </w:tc>
        <w:tc>
          <w:tcPr>
            <w:tcW w:w="6095" w:type="dxa"/>
            <w:gridSpan w:val="3"/>
            <w:vAlign w:val="center"/>
          </w:tcPr>
          <w:p>
            <w:pPr>
              <w:pStyle w:val="12"/>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w:t>
            </w:r>
          </w:p>
        </w:tc>
        <w:tc>
          <w:tcPr>
            <w:tcW w:w="2835" w:type="dxa"/>
            <w:vAlign w:val="center"/>
          </w:tcPr>
          <w:p>
            <w:pPr>
              <w:pStyle w:val="10"/>
            </w:pPr>
            <w:r>
              <w:t>其中：财政    资金</w:t>
            </w:r>
          </w:p>
        </w:tc>
        <w:tc>
          <w:tcPr>
            <w:tcW w:w="2551" w:type="dxa"/>
            <w:vAlign w:val="center"/>
          </w:tcPr>
          <w:p>
            <w:pPr>
              <w:pStyle w:val="12"/>
            </w:pPr>
            <w:r>
              <w:t>3.45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用与村卫生室日常运行商品和服务支出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上级部门对村卫生进行考核</w:t>
            </w:r>
          </w:p>
        </w:tc>
        <w:tc>
          <w:tcPr>
            <w:tcW w:w="2268" w:type="dxa"/>
            <w:vAlign w:val="center"/>
          </w:tcPr>
          <w:p>
            <w:pPr>
              <w:pStyle w:val="12"/>
            </w:pPr>
            <w:r>
              <w:t>2次</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w:t>
            </w:r>
          </w:p>
        </w:tc>
        <w:tc>
          <w:tcPr>
            <w:tcW w:w="2268" w:type="dxa"/>
            <w:vAlign w:val="center"/>
          </w:tcPr>
          <w:p>
            <w:pPr>
              <w:pStyle w:val="12"/>
            </w:pPr>
            <w:r>
              <w:t>12月底完成</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项目资金成本</w:t>
            </w:r>
          </w:p>
        </w:tc>
        <w:tc>
          <w:tcPr>
            <w:tcW w:w="2268" w:type="dxa"/>
            <w:vAlign w:val="center"/>
          </w:tcPr>
          <w:p>
            <w:pPr>
              <w:pStyle w:val="12"/>
            </w:pPr>
            <w:r>
              <w:t>3.45万元</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实行药物制度对百姓生活的负担的作用</w:t>
            </w:r>
          </w:p>
        </w:tc>
        <w:tc>
          <w:tcPr>
            <w:tcW w:w="5386" w:type="dxa"/>
            <w:vAlign w:val="center"/>
          </w:tcPr>
          <w:p>
            <w:pPr>
              <w:pStyle w:val="12"/>
            </w:pPr>
            <w:r>
              <w:t>实行基本药物制度，对切实减轻百姓就医负担的作用</w:t>
            </w:r>
          </w:p>
        </w:tc>
        <w:tc>
          <w:tcPr>
            <w:tcW w:w="2268" w:type="dxa"/>
            <w:vAlign w:val="center"/>
          </w:tcPr>
          <w:p>
            <w:pPr>
              <w:pStyle w:val="12"/>
            </w:pPr>
            <w:r>
              <w:t>较大</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≥95%</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项目能持续运行、项目依据的政策持续执行</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4、秦财社【2024】234号2024年中央基本药物制度补助资金——村卫生室绩效目标表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13031324P00535811110R</w:t>
            </w:r>
          </w:p>
        </w:tc>
        <w:tc>
          <w:tcPr>
            <w:tcW w:w="2835" w:type="dxa"/>
            <w:vAlign w:val="center"/>
          </w:tcPr>
          <w:p>
            <w:pPr>
              <w:pStyle w:val="10"/>
            </w:pPr>
            <w:r>
              <w:t>项目名称</w:t>
            </w:r>
          </w:p>
        </w:tc>
        <w:tc>
          <w:tcPr>
            <w:tcW w:w="6095" w:type="dxa"/>
            <w:gridSpan w:val="3"/>
            <w:vAlign w:val="center"/>
          </w:tcPr>
          <w:p>
            <w:pPr>
              <w:pStyle w:val="12"/>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0.51</w:t>
            </w:r>
          </w:p>
        </w:tc>
        <w:tc>
          <w:tcPr>
            <w:tcW w:w="2835" w:type="dxa"/>
            <w:vAlign w:val="center"/>
          </w:tcPr>
          <w:p>
            <w:pPr>
              <w:pStyle w:val="10"/>
            </w:pPr>
            <w:r>
              <w:t>其中：财政    资金</w:t>
            </w:r>
          </w:p>
        </w:tc>
        <w:tc>
          <w:tcPr>
            <w:tcW w:w="2551" w:type="dxa"/>
            <w:vAlign w:val="center"/>
          </w:tcPr>
          <w:p>
            <w:pPr>
              <w:pStyle w:val="12"/>
            </w:pPr>
            <w:r>
              <w:t>0.51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2023年度村卫生室中央基本药物制度补助资金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1.保障村卫生室正常运行，提高村医补助</w:t>
            </w:r>
          </w:p>
          <w:p>
            <w:pPr>
              <w:pStyle w:val="12"/>
            </w:pPr>
            <w:r>
              <w:t>2.更好的为百姓提高或改善就医环境</w:t>
            </w:r>
          </w:p>
          <w:p>
            <w:pPr>
              <w:pStyle w:val="12"/>
            </w:pPr>
            <w:r>
              <w:t>3.提高村卫生室服务能力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上级部门对村卫生室考核次数</w:t>
            </w:r>
          </w:p>
        </w:tc>
        <w:tc>
          <w:tcPr>
            <w:tcW w:w="5386" w:type="dxa"/>
            <w:vAlign w:val="center"/>
          </w:tcPr>
          <w:p>
            <w:pPr>
              <w:pStyle w:val="12"/>
            </w:pPr>
            <w:r>
              <w:t>上级部门对村卫生室考核次数</w:t>
            </w:r>
          </w:p>
        </w:tc>
        <w:tc>
          <w:tcPr>
            <w:tcW w:w="2268" w:type="dxa"/>
            <w:vAlign w:val="center"/>
          </w:tcPr>
          <w:p>
            <w:pPr>
              <w:pStyle w:val="12"/>
            </w:pPr>
            <w:r>
              <w:t>2次</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100%</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按规定时间完成</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5120.73元</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不断提升</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≥95%</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≥90%</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秦财社（2024）234号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5、秦财社【2024】582号提前下达2025年中央基本药物制度补助资金-村卫生室绩效目标表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13031325P00880111100Y</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4.77</w:t>
            </w:r>
          </w:p>
        </w:tc>
        <w:tc>
          <w:tcPr>
            <w:tcW w:w="2835" w:type="dxa"/>
            <w:vAlign w:val="center"/>
          </w:tcPr>
          <w:p>
            <w:pPr>
              <w:pStyle w:val="10"/>
            </w:pPr>
            <w:r>
              <w:t>其中：财政    资金</w:t>
            </w:r>
          </w:p>
        </w:tc>
        <w:tc>
          <w:tcPr>
            <w:tcW w:w="2551" w:type="dxa"/>
            <w:vAlign w:val="center"/>
          </w:tcPr>
          <w:p>
            <w:pPr>
              <w:pStyle w:val="12"/>
            </w:pPr>
            <w:r>
              <w:t>4.77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让辖区居民享受基本药物制度补助，提高村医收入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上级部门对村卫生进行考核</w:t>
            </w:r>
          </w:p>
        </w:tc>
        <w:tc>
          <w:tcPr>
            <w:tcW w:w="2268" w:type="dxa"/>
            <w:vAlign w:val="center"/>
          </w:tcPr>
          <w:p>
            <w:pPr>
              <w:pStyle w:val="12"/>
            </w:pPr>
            <w:r>
              <w:t>2次</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w:t>
            </w:r>
          </w:p>
        </w:tc>
        <w:tc>
          <w:tcPr>
            <w:tcW w:w="2268" w:type="dxa"/>
            <w:vAlign w:val="center"/>
          </w:tcPr>
          <w:p>
            <w:pPr>
              <w:pStyle w:val="12"/>
            </w:pPr>
            <w:r>
              <w:t>12月底完成</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项目资金成本</w:t>
            </w:r>
          </w:p>
        </w:tc>
        <w:tc>
          <w:tcPr>
            <w:tcW w:w="2268" w:type="dxa"/>
            <w:vAlign w:val="center"/>
          </w:tcPr>
          <w:p>
            <w:pPr>
              <w:pStyle w:val="12"/>
            </w:pPr>
            <w:r>
              <w:t>4.77万元</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提高零差价药品使用效率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实行药物制度对百姓生活的负担的作用</w:t>
            </w:r>
          </w:p>
        </w:tc>
        <w:tc>
          <w:tcPr>
            <w:tcW w:w="5386" w:type="dxa"/>
            <w:vAlign w:val="center"/>
          </w:tcPr>
          <w:p>
            <w:pPr>
              <w:pStyle w:val="12"/>
            </w:pPr>
            <w:r>
              <w:t>实行基本药物制度，对切实减轻百姓就医负担的作用</w:t>
            </w:r>
          </w:p>
        </w:tc>
        <w:tc>
          <w:tcPr>
            <w:tcW w:w="2268" w:type="dxa"/>
            <w:vAlign w:val="center"/>
          </w:tcPr>
          <w:p>
            <w:pPr>
              <w:pStyle w:val="12"/>
            </w:pPr>
            <w:r>
              <w:t>较大</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零差率药品使用结果准确性</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项目能持续运行、项目依据的政策持续执行</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6、秦财社【2024】582号提前下达2025年中央基本药物制度补助资金-基层医疗卫生机构绩效目标表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13031325P00880111098D</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5.41</w:t>
            </w:r>
          </w:p>
        </w:tc>
        <w:tc>
          <w:tcPr>
            <w:tcW w:w="2835" w:type="dxa"/>
            <w:vAlign w:val="center"/>
          </w:tcPr>
          <w:p>
            <w:pPr>
              <w:pStyle w:val="10"/>
            </w:pPr>
            <w:r>
              <w:t>其中：财政    资金</w:t>
            </w:r>
          </w:p>
        </w:tc>
        <w:tc>
          <w:tcPr>
            <w:tcW w:w="2551" w:type="dxa"/>
            <w:vAlign w:val="center"/>
          </w:tcPr>
          <w:p>
            <w:pPr>
              <w:pStyle w:val="12"/>
            </w:pPr>
            <w:r>
              <w:t>5.41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执行国家基本药物制度补助 ，促进机构综合改革发展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1.执行基本药物制度零差率，减轻群众经济负担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基层医疗卫生机构基本药物制度覆</w:t>
            </w:r>
          </w:p>
        </w:tc>
        <w:tc>
          <w:tcPr>
            <w:tcW w:w="5386" w:type="dxa"/>
            <w:vAlign w:val="center"/>
          </w:tcPr>
          <w:p>
            <w:pPr>
              <w:pStyle w:val="12"/>
            </w:pPr>
            <w:r>
              <w:t>基层医疗卫生机构基本药物制度覆</w:t>
            </w:r>
          </w:p>
        </w:tc>
        <w:tc>
          <w:tcPr>
            <w:tcW w:w="2268" w:type="dxa"/>
            <w:vAlign w:val="center"/>
          </w:tcPr>
          <w:p>
            <w:pPr>
              <w:pStyle w:val="12"/>
            </w:pPr>
            <w:r>
              <w:t>100%</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项目资金成本</w:t>
            </w:r>
          </w:p>
        </w:tc>
        <w:tc>
          <w:tcPr>
            <w:tcW w:w="2268" w:type="dxa"/>
            <w:vAlign w:val="center"/>
          </w:tcPr>
          <w:p>
            <w:pPr>
              <w:pStyle w:val="12"/>
            </w:pPr>
            <w:r>
              <w:t>5.41万元</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100%</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基本药物制度使用结果准确性</w:t>
            </w:r>
          </w:p>
        </w:tc>
        <w:tc>
          <w:tcPr>
            <w:tcW w:w="2268" w:type="dxa"/>
            <w:vAlign w:val="center"/>
          </w:tcPr>
          <w:p>
            <w:pPr>
              <w:pStyle w:val="12"/>
            </w:pPr>
            <w:r>
              <w:t>≥90%</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基本药物制度实施是否长期使用</w:t>
            </w:r>
          </w:p>
        </w:tc>
        <w:tc>
          <w:tcPr>
            <w:tcW w:w="2268" w:type="dxa"/>
            <w:vAlign w:val="center"/>
          </w:tcPr>
          <w:p>
            <w:pPr>
              <w:pStyle w:val="12"/>
            </w:pPr>
            <w:r>
              <w:t>长期使用</w:t>
            </w:r>
          </w:p>
        </w:tc>
        <w:tc>
          <w:tcPr>
            <w:tcW w:w="1276" w:type="dxa"/>
            <w:vAlign w:val="center"/>
          </w:tcPr>
          <w:p>
            <w:pPr>
              <w:pStyle w:val="12"/>
            </w:pPr>
            <w:r>
              <w:t>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7、秦财社【2024】588号提前下达2025年中央基本公共卫生服务补助资金绩效目标表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13031325P000007100029</w:t>
            </w:r>
          </w:p>
        </w:tc>
        <w:tc>
          <w:tcPr>
            <w:tcW w:w="2835" w:type="dxa"/>
            <w:vAlign w:val="center"/>
          </w:tcPr>
          <w:p>
            <w:pPr>
              <w:pStyle w:val="10"/>
            </w:pPr>
            <w:r>
              <w:t>项目名称</w:t>
            </w:r>
          </w:p>
        </w:tc>
        <w:tc>
          <w:tcPr>
            <w:tcW w:w="6095" w:type="dxa"/>
            <w:gridSpan w:val="3"/>
            <w:vAlign w:val="center"/>
          </w:tcPr>
          <w:p>
            <w:pPr>
              <w:pStyle w:val="12"/>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94.04</w:t>
            </w:r>
          </w:p>
        </w:tc>
        <w:tc>
          <w:tcPr>
            <w:tcW w:w="2835" w:type="dxa"/>
            <w:vAlign w:val="center"/>
          </w:tcPr>
          <w:p>
            <w:pPr>
              <w:pStyle w:val="10"/>
            </w:pPr>
            <w:r>
              <w:t>其中：财政    资金</w:t>
            </w:r>
          </w:p>
        </w:tc>
        <w:tc>
          <w:tcPr>
            <w:tcW w:w="2551" w:type="dxa"/>
            <w:vAlign w:val="center"/>
          </w:tcPr>
          <w:p>
            <w:pPr>
              <w:pStyle w:val="12"/>
            </w:pPr>
            <w:r>
              <w:t>94.04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中央基本公共卫生服务补助资金主要用于其他商品和服务支出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1.免费向城乡居民提供基本公共卫生服务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0-6岁儿童健康管理人数</w:t>
            </w:r>
          </w:p>
        </w:tc>
        <w:tc>
          <w:tcPr>
            <w:tcW w:w="5386" w:type="dxa"/>
            <w:vAlign w:val="center"/>
          </w:tcPr>
          <w:p>
            <w:pPr>
              <w:pStyle w:val="12"/>
            </w:pPr>
            <w:r>
              <w:t>0-6岁儿童健康管理人数占比</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高血压患者规范管理率</w:t>
            </w:r>
          </w:p>
        </w:tc>
        <w:tc>
          <w:tcPr>
            <w:tcW w:w="5386" w:type="dxa"/>
            <w:vAlign w:val="center"/>
          </w:tcPr>
          <w:p>
            <w:pPr>
              <w:pStyle w:val="12"/>
            </w:pPr>
            <w:r>
              <w:t>规范管理高血压患者数量占实际登记管理高血压患者总数的比例</w:t>
            </w:r>
          </w:p>
        </w:tc>
        <w:tc>
          <w:tcPr>
            <w:tcW w:w="2268" w:type="dxa"/>
            <w:vAlign w:val="center"/>
          </w:tcPr>
          <w:p>
            <w:pPr>
              <w:pStyle w:val="12"/>
            </w:pPr>
            <w:r>
              <w:t>≥64%</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及时有效开展老年人健康体检</w:t>
            </w:r>
          </w:p>
        </w:tc>
        <w:tc>
          <w:tcPr>
            <w:tcW w:w="5386" w:type="dxa"/>
            <w:vAlign w:val="center"/>
          </w:tcPr>
          <w:p>
            <w:pPr>
              <w:pStyle w:val="12"/>
            </w:pPr>
            <w:r>
              <w:t>及时有效开展本辖区65岁老年人健康体检人数占实际老年人总数比例</w:t>
            </w:r>
          </w:p>
        </w:tc>
        <w:tc>
          <w:tcPr>
            <w:tcW w:w="2268" w:type="dxa"/>
            <w:vAlign w:val="center"/>
          </w:tcPr>
          <w:p>
            <w:pPr>
              <w:pStyle w:val="12"/>
            </w:pPr>
            <w:r>
              <w:t>≥64%</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年度专项资金成本</w:t>
            </w:r>
          </w:p>
        </w:tc>
        <w:tc>
          <w:tcPr>
            <w:tcW w:w="5386" w:type="dxa"/>
            <w:vAlign w:val="center"/>
          </w:tcPr>
          <w:p>
            <w:pPr>
              <w:pStyle w:val="12"/>
            </w:pPr>
            <w:r>
              <w:t>年度专项资金支出数</w:t>
            </w:r>
          </w:p>
        </w:tc>
        <w:tc>
          <w:tcPr>
            <w:tcW w:w="2268" w:type="dxa"/>
            <w:vAlign w:val="center"/>
          </w:tcPr>
          <w:p>
            <w:pPr>
              <w:pStyle w:val="12"/>
            </w:pPr>
            <w:r>
              <w:t>940387元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公共卫生均等化水平</w:t>
            </w:r>
          </w:p>
        </w:tc>
        <w:tc>
          <w:tcPr>
            <w:tcW w:w="5386" w:type="dxa"/>
            <w:vAlign w:val="center"/>
          </w:tcPr>
          <w:p>
            <w:pPr>
              <w:pStyle w:val="12"/>
            </w:pPr>
            <w:r>
              <w:t>评价辖区人口公共卫生均等化水平提高</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城乡居民获得基本公共卫生服务差距</w:t>
            </w:r>
          </w:p>
        </w:tc>
        <w:tc>
          <w:tcPr>
            <w:tcW w:w="5386" w:type="dxa"/>
            <w:vAlign w:val="center"/>
          </w:tcPr>
          <w:p>
            <w:pPr>
              <w:pStyle w:val="12"/>
            </w:pPr>
            <w:r>
              <w:t>居民获得基本公共卫生差距</w:t>
            </w:r>
          </w:p>
        </w:tc>
        <w:tc>
          <w:tcPr>
            <w:tcW w:w="2268" w:type="dxa"/>
            <w:vAlign w:val="center"/>
          </w:tcPr>
          <w:p>
            <w:pPr>
              <w:pStyle w:val="12"/>
            </w:pPr>
            <w:r>
              <w:t>不断缩小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居民健康水平提高</w:t>
            </w:r>
          </w:p>
        </w:tc>
        <w:tc>
          <w:tcPr>
            <w:tcW w:w="5386" w:type="dxa"/>
            <w:vAlign w:val="center"/>
          </w:tcPr>
          <w:p>
            <w:pPr>
              <w:pStyle w:val="12"/>
            </w:pPr>
            <w:r>
              <w:t>反映城镇人口与乡村人口获得公共卫生服务效果之间的差异</w:t>
            </w:r>
          </w:p>
        </w:tc>
        <w:tc>
          <w:tcPr>
            <w:tcW w:w="2268" w:type="dxa"/>
            <w:vAlign w:val="center"/>
          </w:tcPr>
          <w:p>
            <w:pPr>
              <w:pStyle w:val="12"/>
            </w:pPr>
            <w:r>
              <w:t>不断缩小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反映为辖区内常住人口提供基本公共卫生服务的能力和效果</w:t>
            </w:r>
          </w:p>
        </w:tc>
        <w:tc>
          <w:tcPr>
            <w:tcW w:w="2268" w:type="dxa"/>
            <w:vAlign w:val="center"/>
          </w:tcPr>
          <w:p>
            <w:pPr>
              <w:pStyle w:val="12"/>
            </w:pPr>
            <w:r>
              <w:t>中长期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接受基本公共卫生服务的重点人群对基层医疗卫生机构所提供的服务的满意程度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8、秦财社【2024】596号提前下达2025年省级基本药物制度补助资金-村卫生室绩效目标表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13031325P008801111341</w:t>
            </w:r>
          </w:p>
        </w:tc>
        <w:tc>
          <w:tcPr>
            <w:tcW w:w="2835" w:type="dxa"/>
            <w:vAlign w:val="center"/>
          </w:tcPr>
          <w:p>
            <w:pPr>
              <w:pStyle w:val="10"/>
            </w:pPr>
            <w:r>
              <w:t>项目名称</w:t>
            </w:r>
          </w:p>
        </w:tc>
        <w:tc>
          <w:tcPr>
            <w:tcW w:w="6095" w:type="dxa"/>
            <w:gridSpan w:val="3"/>
            <w:vAlign w:val="center"/>
          </w:tcPr>
          <w:p>
            <w:pPr>
              <w:pStyle w:val="12"/>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2.66</w:t>
            </w:r>
          </w:p>
        </w:tc>
        <w:tc>
          <w:tcPr>
            <w:tcW w:w="2835" w:type="dxa"/>
            <w:vAlign w:val="center"/>
          </w:tcPr>
          <w:p>
            <w:pPr>
              <w:pStyle w:val="10"/>
            </w:pPr>
            <w:r>
              <w:t>其中：财政    资金</w:t>
            </w:r>
          </w:p>
        </w:tc>
        <w:tc>
          <w:tcPr>
            <w:tcW w:w="2551" w:type="dxa"/>
            <w:vAlign w:val="center"/>
          </w:tcPr>
          <w:p>
            <w:pPr>
              <w:pStyle w:val="12"/>
            </w:pPr>
            <w:r>
              <w:t>2.66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提高村医收入，促进村卫生室发展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上级部门对村卫生进行考核</w:t>
            </w:r>
          </w:p>
        </w:tc>
        <w:tc>
          <w:tcPr>
            <w:tcW w:w="2268" w:type="dxa"/>
            <w:vAlign w:val="center"/>
          </w:tcPr>
          <w:p>
            <w:pPr>
              <w:pStyle w:val="12"/>
            </w:pPr>
            <w:r>
              <w:t>2次</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w:t>
            </w:r>
          </w:p>
        </w:tc>
        <w:tc>
          <w:tcPr>
            <w:tcW w:w="2268" w:type="dxa"/>
            <w:vAlign w:val="center"/>
          </w:tcPr>
          <w:p>
            <w:pPr>
              <w:pStyle w:val="12"/>
            </w:pPr>
            <w:r>
              <w:t>12月底完成</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项目资金成本</w:t>
            </w:r>
          </w:p>
        </w:tc>
        <w:tc>
          <w:tcPr>
            <w:tcW w:w="2268" w:type="dxa"/>
            <w:vAlign w:val="center"/>
          </w:tcPr>
          <w:p>
            <w:pPr>
              <w:pStyle w:val="12"/>
            </w:pPr>
            <w:r>
              <w:t>2.66万元</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提高零差价药品使用效率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实行药物制度对百姓生活的负担的作用</w:t>
            </w:r>
          </w:p>
        </w:tc>
        <w:tc>
          <w:tcPr>
            <w:tcW w:w="5386" w:type="dxa"/>
            <w:vAlign w:val="center"/>
          </w:tcPr>
          <w:p>
            <w:pPr>
              <w:pStyle w:val="12"/>
            </w:pPr>
            <w:r>
              <w:t>实行药物制度对百姓生活的负担的作用</w:t>
            </w:r>
          </w:p>
        </w:tc>
        <w:tc>
          <w:tcPr>
            <w:tcW w:w="2268" w:type="dxa"/>
            <w:vAlign w:val="center"/>
          </w:tcPr>
          <w:p>
            <w:pPr>
              <w:pStyle w:val="12"/>
            </w:pPr>
            <w:r>
              <w:t>较大</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零差率药品使用结果准确性</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项目能持续运行、项目依据的政策持续执行</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9、秦财社【2024】670号提前下达2025年市级基本公共卫生服务补助资金绩效目标表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13031325P00000710003W</w:t>
            </w:r>
          </w:p>
        </w:tc>
        <w:tc>
          <w:tcPr>
            <w:tcW w:w="2835" w:type="dxa"/>
            <w:vAlign w:val="center"/>
          </w:tcPr>
          <w:p>
            <w:pPr>
              <w:pStyle w:val="10"/>
            </w:pPr>
            <w:r>
              <w:t>项目名称</w:t>
            </w:r>
          </w:p>
        </w:tc>
        <w:tc>
          <w:tcPr>
            <w:tcW w:w="6095" w:type="dxa"/>
            <w:gridSpan w:val="3"/>
            <w:vAlign w:val="center"/>
          </w:tcPr>
          <w:p>
            <w:pPr>
              <w:pStyle w:val="12"/>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w:t>
            </w:r>
          </w:p>
        </w:tc>
        <w:tc>
          <w:tcPr>
            <w:tcW w:w="2835" w:type="dxa"/>
            <w:vAlign w:val="center"/>
          </w:tcPr>
          <w:p>
            <w:pPr>
              <w:pStyle w:val="10"/>
            </w:pPr>
            <w:r>
              <w:t>其中：财政    资金</w:t>
            </w:r>
          </w:p>
        </w:tc>
        <w:tc>
          <w:tcPr>
            <w:tcW w:w="2551" w:type="dxa"/>
            <w:vAlign w:val="center"/>
          </w:tcPr>
          <w:p>
            <w:pPr>
              <w:pStyle w:val="12"/>
            </w:pPr>
            <w:r>
              <w:t>8.30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让辖区居民享受均等的基本公共卫生服务，提高生活质量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1.提高基本公共卫生服务水平，缩短城乡居民差距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居民电子档案管理率</w:t>
            </w:r>
          </w:p>
        </w:tc>
        <w:tc>
          <w:tcPr>
            <w:tcW w:w="5386" w:type="dxa"/>
            <w:vAlign w:val="center"/>
          </w:tcPr>
          <w:p>
            <w:pPr>
              <w:pStyle w:val="12"/>
            </w:pPr>
            <w:r>
              <w:t>居民电子档案管理率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高血压管理率</w:t>
            </w:r>
          </w:p>
        </w:tc>
        <w:tc>
          <w:tcPr>
            <w:tcW w:w="5386" w:type="dxa"/>
            <w:vAlign w:val="center"/>
          </w:tcPr>
          <w:p>
            <w:pPr>
              <w:pStyle w:val="12"/>
            </w:pPr>
            <w:r>
              <w:t>规范管理高血压患者数量占实际登记管理高血压患者总数的比例</w:t>
            </w:r>
          </w:p>
        </w:tc>
        <w:tc>
          <w:tcPr>
            <w:tcW w:w="2268" w:type="dxa"/>
            <w:vAlign w:val="center"/>
          </w:tcPr>
          <w:p>
            <w:pPr>
              <w:pStyle w:val="12"/>
            </w:pPr>
            <w:r>
              <w:t>≥64%</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及时有效开展老年人健康体检</w:t>
            </w:r>
          </w:p>
        </w:tc>
        <w:tc>
          <w:tcPr>
            <w:tcW w:w="5386" w:type="dxa"/>
            <w:vAlign w:val="center"/>
          </w:tcPr>
          <w:p>
            <w:pPr>
              <w:pStyle w:val="12"/>
            </w:pPr>
            <w:r>
              <w:t>及时有效开展本辖区老年人健康体检人数占实际老年人总数比例</w:t>
            </w:r>
          </w:p>
        </w:tc>
        <w:tc>
          <w:tcPr>
            <w:tcW w:w="2268" w:type="dxa"/>
            <w:vAlign w:val="center"/>
          </w:tcPr>
          <w:p>
            <w:pPr>
              <w:pStyle w:val="12"/>
            </w:pPr>
            <w:r>
              <w:t>≥70%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年度专项资金成本</w:t>
            </w:r>
          </w:p>
        </w:tc>
        <w:tc>
          <w:tcPr>
            <w:tcW w:w="5386" w:type="dxa"/>
            <w:vAlign w:val="center"/>
          </w:tcPr>
          <w:p>
            <w:pPr>
              <w:pStyle w:val="12"/>
            </w:pPr>
            <w:r>
              <w:t>年度专项资金成本</w:t>
            </w:r>
          </w:p>
        </w:tc>
        <w:tc>
          <w:tcPr>
            <w:tcW w:w="2268" w:type="dxa"/>
            <w:vAlign w:val="center"/>
          </w:tcPr>
          <w:p>
            <w:pPr>
              <w:pStyle w:val="12"/>
            </w:pPr>
            <w:r>
              <w:t>83037元</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公共卫生均等化水平</w:t>
            </w:r>
          </w:p>
        </w:tc>
        <w:tc>
          <w:tcPr>
            <w:tcW w:w="5386" w:type="dxa"/>
            <w:vAlign w:val="center"/>
          </w:tcPr>
          <w:p>
            <w:pPr>
              <w:pStyle w:val="12"/>
            </w:pPr>
            <w:r>
              <w:t>评价辖区人口公共卫生均等化水平提高</w:t>
            </w:r>
          </w:p>
        </w:tc>
        <w:tc>
          <w:tcPr>
            <w:tcW w:w="2268" w:type="dxa"/>
            <w:vAlign w:val="center"/>
          </w:tcPr>
          <w:p>
            <w:pPr>
              <w:pStyle w:val="12"/>
            </w:pPr>
            <w:r>
              <w:t>不断提高</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居民健康水平提高</w:t>
            </w:r>
          </w:p>
        </w:tc>
        <w:tc>
          <w:tcPr>
            <w:tcW w:w="5386" w:type="dxa"/>
            <w:vAlign w:val="center"/>
          </w:tcPr>
          <w:p>
            <w:pPr>
              <w:pStyle w:val="12"/>
            </w:pPr>
            <w:r>
              <w:t>反映城镇人口与乡村人口获得公共卫生服务效果之间的差异</w:t>
            </w:r>
          </w:p>
        </w:tc>
        <w:tc>
          <w:tcPr>
            <w:tcW w:w="2268" w:type="dxa"/>
            <w:vAlign w:val="center"/>
          </w:tcPr>
          <w:p>
            <w:pPr>
              <w:pStyle w:val="12"/>
            </w:pPr>
            <w:r>
              <w:t>越来越小</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居民公共卫生差距</w:t>
            </w:r>
          </w:p>
        </w:tc>
        <w:tc>
          <w:tcPr>
            <w:tcW w:w="5386" w:type="dxa"/>
            <w:vAlign w:val="center"/>
          </w:tcPr>
          <w:p>
            <w:pPr>
              <w:pStyle w:val="12"/>
            </w:pPr>
            <w:r>
              <w:t>居民公共卫生差距</w:t>
            </w:r>
          </w:p>
        </w:tc>
        <w:tc>
          <w:tcPr>
            <w:tcW w:w="2268" w:type="dxa"/>
            <w:vAlign w:val="center"/>
          </w:tcPr>
          <w:p>
            <w:pPr>
              <w:pStyle w:val="12"/>
            </w:pPr>
            <w:r>
              <w:t>不断缩小</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反映为辖区内常住人口提供基本公共卫生服务的能力和效果</w:t>
            </w:r>
          </w:p>
        </w:tc>
        <w:tc>
          <w:tcPr>
            <w:tcW w:w="2268" w:type="dxa"/>
            <w:vAlign w:val="center"/>
          </w:tcPr>
          <w:p>
            <w:pPr>
              <w:pStyle w:val="12"/>
            </w:pPr>
            <w:r>
              <w:t>中长期</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秦皇岛北戴河新区西河南医院小计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59.00</w:t>
            </w:r>
          </w:p>
        </w:tc>
        <w:tc>
          <w:tcPr>
            <w:tcW w:w="1134" w:type="dxa"/>
            <w:vAlign w:val="center"/>
          </w:tcPr>
          <w:p>
            <w:pPr>
              <w:pStyle w:val="12"/>
            </w:pPr>
            <w:r>
              <w:t>其他电能</w:t>
            </w:r>
          </w:p>
        </w:tc>
        <w:tc>
          <w:tcPr>
            <w:tcW w:w="1134" w:type="dxa"/>
            <w:vAlign w:val="center"/>
          </w:tcPr>
          <w:p>
            <w:pPr>
              <w:pStyle w:val="12"/>
            </w:pPr>
            <w:r>
              <w:t>A07050199</w:t>
            </w:r>
          </w:p>
        </w:tc>
        <w:tc>
          <w:tcPr>
            <w:tcW w:w="709" w:type="dxa"/>
            <w:vAlign w:val="center"/>
          </w:tcPr>
          <w:p>
            <w:pPr>
              <w:pStyle w:val="13"/>
            </w:pPr>
            <w:r>
              <w:t>千瓦时</w:t>
            </w:r>
          </w:p>
        </w:tc>
        <w:tc>
          <w:tcPr>
            <w:tcW w:w="850" w:type="dxa"/>
            <w:vAlign w:val="center"/>
          </w:tcPr>
          <w:p>
            <w:pPr>
              <w:pStyle w:val="11"/>
            </w:pPr>
            <w:r>
              <w:t>120000</w:t>
            </w:r>
          </w:p>
        </w:tc>
        <w:tc>
          <w:tcPr>
            <w:tcW w:w="850" w:type="dxa"/>
            <w:vAlign w:val="center"/>
          </w:tcPr>
          <w:p>
            <w:pPr>
              <w:pStyle w:val="11"/>
            </w:pPr>
            <w:r>
              <w:t>0.00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秦皇岛北戴河新区西河南医院上年末固定资产金额为1411.62万元（详见下表）。本年度拟购置固定资产总额为0.00万元，已按要求列入政府采购预算，详见政府采购预算表。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361003秦皇岛北戴河新区西河南医院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1411.62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2274.98</w:t>
            </w:r>
          </w:p>
        </w:tc>
        <w:tc>
          <w:tcPr>
            <w:tcW w:w="2835" w:type="dxa"/>
            <w:vAlign w:val="center"/>
          </w:tcPr>
          <w:p>
            <w:pPr>
              <w:pStyle w:val="11"/>
            </w:pPr>
            <w:r>
              <w:t>931.28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144</w:t>
            </w:r>
          </w:p>
        </w:tc>
        <w:tc>
          <w:tcPr>
            <w:tcW w:w="2835" w:type="dxa"/>
            <w:vAlign w:val="center"/>
          </w:tcPr>
          <w:p>
            <w:pPr>
              <w:pStyle w:val="11"/>
            </w:pPr>
            <w:r>
              <w:t>58.95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31.48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487</w:t>
            </w:r>
          </w:p>
        </w:tc>
        <w:tc>
          <w:tcPr>
            <w:tcW w:w="2835" w:type="dxa"/>
            <w:vAlign w:val="center"/>
          </w:tcPr>
          <w:p>
            <w:pPr>
              <w:pStyle w:val="11"/>
            </w:pPr>
            <w:r>
              <w:t>417.45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4"/>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、秦皇岛北戴河新区团林卫生院大蒲河分院收支预算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838.98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204.30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869.05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1043.28</w:t>
            </w:r>
          </w:p>
        </w:tc>
        <w:tc>
          <w:tcPr>
            <w:tcW w:w="4535" w:type="dxa"/>
            <w:vAlign w:val="center"/>
          </w:tcPr>
          <w:p>
            <w:pPr>
              <w:pStyle w:val="14"/>
            </w:pPr>
            <w:r>
              <w:t>本年支出合计</w:t>
            </w:r>
          </w:p>
        </w:tc>
        <w:tc>
          <w:tcPr>
            <w:tcW w:w="2126" w:type="dxa"/>
            <w:vAlign w:val="center"/>
          </w:tcPr>
          <w:p>
            <w:pPr>
              <w:pStyle w:val="15"/>
            </w:pPr>
            <w:r>
              <w:t>1052.60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9.32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1052.60</w:t>
            </w:r>
          </w:p>
        </w:tc>
        <w:tc>
          <w:tcPr>
            <w:tcW w:w="4535" w:type="dxa"/>
            <w:vAlign w:val="center"/>
          </w:tcPr>
          <w:p>
            <w:pPr>
              <w:pStyle w:val="14"/>
            </w:pPr>
            <w:r>
              <w:t>支出总计</w:t>
            </w:r>
          </w:p>
        </w:tc>
        <w:tc>
          <w:tcPr>
            <w:tcW w:w="2126" w:type="dxa"/>
            <w:vAlign w:val="center"/>
          </w:tcPr>
          <w:p>
            <w:pPr>
              <w:pStyle w:val="15"/>
            </w:pPr>
            <w:r>
              <w:t>1052.60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1052.60</w:t>
            </w:r>
          </w:p>
        </w:tc>
        <w:tc>
          <w:tcPr>
            <w:tcW w:w="1134" w:type="dxa"/>
            <w:vAlign w:val="center"/>
          </w:tcPr>
          <w:p>
            <w:pPr>
              <w:pStyle w:val="15"/>
            </w:pPr>
            <w:r>
              <w:t>1043.28</w:t>
            </w:r>
          </w:p>
        </w:tc>
        <w:tc>
          <w:tcPr>
            <w:tcW w:w="1134" w:type="dxa"/>
            <w:vAlign w:val="center"/>
          </w:tcPr>
          <w:p>
            <w:pPr>
              <w:pStyle w:val="15"/>
            </w:pPr>
            <w:r>
              <w:t>838.98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204.30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142.27</w:t>
            </w:r>
          </w:p>
        </w:tc>
        <w:tc>
          <w:tcPr>
            <w:tcW w:w="1134" w:type="dxa"/>
            <w:vAlign w:val="center"/>
          </w:tcPr>
          <w:p>
            <w:pPr>
              <w:pStyle w:val="11"/>
            </w:pPr>
            <w:r>
              <w:t>142.27</w:t>
            </w:r>
          </w:p>
        </w:tc>
        <w:tc>
          <w:tcPr>
            <w:tcW w:w="1134" w:type="dxa"/>
            <w:vAlign w:val="center"/>
          </w:tcPr>
          <w:p>
            <w:pPr>
              <w:pStyle w:val="11"/>
            </w:pPr>
            <w:r>
              <w:t>142.27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142.27</w:t>
            </w:r>
          </w:p>
        </w:tc>
        <w:tc>
          <w:tcPr>
            <w:tcW w:w="1134" w:type="dxa"/>
            <w:vAlign w:val="center"/>
          </w:tcPr>
          <w:p>
            <w:pPr>
              <w:pStyle w:val="11"/>
            </w:pPr>
            <w:r>
              <w:t>142.27</w:t>
            </w:r>
          </w:p>
        </w:tc>
        <w:tc>
          <w:tcPr>
            <w:tcW w:w="1134" w:type="dxa"/>
            <w:vAlign w:val="center"/>
          </w:tcPr>
          <w:p>
            <w:pPr>
              <w:pStyle w:val="11"/>
            </w:pPr>
            <w:r>
              <w:t>142.27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66.44</w:t>
            </w:r>
          </w:p>
        </w:tc>
        <w:tc>
          <w:tcPr>
            <w:tcW w:w="1134" w:type="dxa"/>
            <w:vAlign w:val="center"/>
          </w:tcPr>
          <w:p>
            <w:pPr>
              <w:pStyle w:val="11"/>
            </w:pPr>
            <w:r>
              <w:t>66.44</w:t>
            </w:r>
          </w:p>
        </w:tc>
        <w:tc>
          <w:tcPr>
            <w:tcW w:w="1134" w:type="dxa"/>
            <w:vAlign w:val="center"/>
          </w:tcPr>
          <w:p>
            <w:pPr>
              <w:pStyle w:val="11"/>
            </w:pPr>
            <w:r>
              <w:t>66.44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50.24</w:t>
            </w:r>
          </w:p>
        </w:tc>
        <w:tc>
          <w:tcPr>
            <w:tcW w:w="1134" w:type="dxa"/>
            <w:vAlign w:val="center"/>
          </w:tcPr>
          <w:p>
            <w:pPr>
              <w:pStyle w:val="11"/>
            </w:pPr>
            <w:r>
              <w:t>50.24</w:t>
            </w:r>
          </w:p>
        </w:tc>
        <w:tc>
          <w:tcPr>
            <w:tcW w:w="1134" w:type="dxa"/>
            <w:vAlign w:val="center"/>
          </w:tcPr>
          <w:p>
            <w:pPr>
              <w:pStyle w:val="11"/>
            </w:pPr>
            <w:r>
              <w:t>50.24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25.58</w:t>
            </w:r>
          </w:p>
        </w:tc>
        <w:tc>
          <w:tcPr>
            <w:tcW w:w="1134" w:type="dxa"/>
            <w:vAlign w:val="center"/>
          </w:tcPr>
          <w:p>
            <w:pPr>
              <w:pStyle w:val="11"/>
            </w:pPr>
            <w:r>
              <w:t>25.58</w:t>
            </w:r>
          </w:p>
        </w:tc>
        <w:tc>
          <w:tcPr>
            <w:tcW w:w="1134" w:type="dxa"/>
            <w:vAlign w:val="center"/>
          </w:tcPr>
          <w:p>
            <w:pPr>
              <w:pStyle w:val="11"/>
            </w:pPr>
            <w:r>
              <w:t>25.58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869.05</w:t>
            </w:r>
          </w:p>
        </w:tc>
        <w:tc>
          <w:tcPr>
            <w:tcW w:w="1134" w:type="dxa"/>
            <w:vAlign w:val="center"/>
          </w:tcPr>
          <w:p>
            <w:pPr>
              <w:pStyle w:val="11"/>
            </w:pPr>
            <w:r>
              <w:t>859.73</w:t>
            </w:r>
          </w:p>
        </w:tc>
        <w:tc>
          <w:tcPr>
            <w:tcW w:w="1134" w:type="dxa"/>
            <w:vAlign w:val="center"/>
          </w:tcPr>
          <w:p>
            <w:pPr>
              <w:pStyle w:val="11"/>
            </w:pPr>
            <w:r>
              <w:t>655.43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705.42</w:t>
            </w:r>
          </w:p>
        </w:tc>
        <w:tc>
          <w:tcPr>
            <w:tcW w:w="1134" w:type="dxa"/>
            <w:vAlign w:val="center"/>
          </w:tcPr>
          <w:p>
            <w:pPr>
              <w:pStyle w:val="11"/>
            </w:pPr>
            <w:r>
              <w:t>696.10</w:t>
            </w:r>
          </w:p>
        </w:tc>
        <w:tc>
          <w:tcPr>
            <w:tcW w:w="1134" w:type="dxa"/>
            <w:vAlign w:val="center"/>
          </w:tcPr>
          <w:p>
            <w:pPr>
              <w:pStyle w:val="11"/>
            </w:pPr>
            <w:r>
              <w:t>491.80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9.32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681.21</w:t>
            </w:r>
          </w:p>
        </w:tc>
        <w:tc>
          <w:tcPr>
            <w:tcW w:w="1134" w:type="dxa"/>
            <w:vAlign w:val="center"/>
          </w:tcPr>
          <w:p>
            <w:pPr>
              <w:pStyle w:val="11"/>
            </w:pPr>
            <w:r>
              <w:t>681.21</w:t>
            </w:r>
          </w:p>
        </w:tc>
        <w:tc>
          <w:tcPr>
            <w:tcW w:w="1134" w:type="dxa"/>
            <w:vAlign w:val="center"/>
          </w:tcPr>
          <w:p>
            <w:pPr>
              <w:pStyle w:val="11"/>
            </w:pPr>
            <w:r>
              <w:t>476.91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24.21</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118.67</w:t>
            </w:r>
          </w:p>
        </w:tc>
        <w:tc>
          <w:tcPr>
            <w:tcW w:w="1134" w:type="dxa"/>
            <w:vAlign w:val="center"/>
          </w:tcPr>
          <w:p>
            <w:pPr>
              <w:pStyle w:val="11"/>
            </w:pPr>
            <w:r>
              <w:t>118.67</w:t>
            </w:r>
          </w:p>
        </w:tc>
        <w:tc>
          <w:tcPr>
            <w:tcW w:w="1134" w:type="dxa"/>
            <w:vAlign w:val="center"/>
          </w:tcPr>
          <w:p>
            <w:pPr>
              <w:pStyle w:val="11"/>
            </w:pPr>
            <w:r>
              <w:t>118.67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118.67</w:t>
            </w:r>
          </w:p>
        </w:tc>
        <w:tc>
          <w:tcPr>
            <w:tcW w:w="1134" w:type="dxa"/>
            <w:vAlign w:val="center"/>
          </w:tcPr>
          <w:p>
            <w:pPr>
              <w:pStyle w:val="11"/>
            </w:pPr>
            <w:r>
              <w:t>118.67</w:t>
            </w:r>
          </w:p>
        </w:tc>
        <w:tc>
          <w:tcPr>
            <w:tcW w:w="1134" w:type="dxa"/>
            <w:vAlign w:val="center"/>
          </w:tcPr>
          <w:p>
            <w:pPr>
              <w:pStyle w:val="11"/>
            </w:pPr>
            <w:r>
              <w:t>118.67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41.28</w:t>
            </w:r>
          </w:p>
        </w:tc>
        <w:tc>
          <w:tcPr>
            <w:tcW w:w="1134" w:type="dxa"/>
            <w:vAlign w:val="center"/>
          </w:tcPr>
          <w:p>
            <w:pPr>
              <w:pStyle w:val="11"/>
            </w:pPr>
            <w:r>
              <w:t>41.28</w:t>
            </w:r>
          </w:p>
        </w:tc>
        <w:tc>
          <w:tcPr>
            <w:tcW w:w="1134" w:type="dxa"/>
            <w:vAlign w:val="center"/>
          </w:tcPr>
          <w:p>
            <w:pPr>
              <w:pStyle w:val="11"/>
            </w:pPr>
            <w:r>
              <w:t>41.28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41.28</w:t>
            </w:r>
          </w:p>
        </w:tc>
        <w:tc>
          <w:tcPr>
            <w:tcW w:w="1134" w:type="dxa"/>
            <w:vAlign w:val="center"/>
          </w:tcPr>
          <w:p>
            <w:pPr>
              <w:pStyle w:val="11"/>
            </w:pPr>
            <w:r>
              <w:t>41.28</w:t>
            </w:r>
          </w:p>
        </w:tc>
        <w:tc>
          <w:tcPr>
            <w:tcW w:w="1134" w:type="dxa"/>
            <w:vAlign w:val="center"/>
          </w:tcPr>
          <w:p>
            <w:pPr>
              <w:pStyle w:val="11"/>
            </w:pPr>
            <w:r>
              <w:t>41.28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41.28</w:t>
            </w:r>
          </w:p>
        </w:tc>
        <w:tc>
          <w:tcPr>
            <w:tcW w:w="1134" w:type="dxa"/>
            <w:vAlign w:val="center"/>
          </w:tcPr>
          <w:p>
            <w:pPr>
              <w:pStyle w:val="11"/>
            </w:pPr>
            <w:r>
              <w:t>41.28</w:t>
            </w:r>
          </w:p>
        </w:tc>
        <w:tc>
          <w:tcPr>
            <w:tcW w:w="1134" w:type="dxa"/>
            <w:vAlign w:val="center"/>
          </w:tcPr>
          <w:p>
            <w:pPr>
              <w:pStyle w:val="11"/>
            </w:pPr>
            <w:r>
              <w:t>41.28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1052.60</w:t>
            </w:r>
          </w:p>
        </w:tc>
        <w:tc>
          <w:tcPr>
            <w:tcW w:w="1361" w:type="dxa"/>
            <w:vAlign w:val="center"/>
          </w:tcPr>
          <w:p>
            <w:pPr>
              <w:pStyle w:val="15"/>
            </w:pPr>
            <w:r>
              <w:t>838.93</w:t>
            </w:r>
          </w:p>
        </w:tc>
        <w:tc>
          <w:tcPr>
            <w:tcW w:w="1361" w:type="dxa"/>
            <w:vAlign w:val="center"/>
          </w:tcPr>
          <w:p>
            <w:pPr>
              <w:pStyle w:val="15"/>
            </w:pPr>
            <w:r>
              <w:t>213.67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142.27</w:t>
            </w:r>
          </w:p>
        </w:tc>
        <w:tc>
          <w:tcPr>
            <w:tcW w:w="1361" w:type="dxa"/>
            <w:vAlign w:val="center"/>
          </w:tcPr>
          <w:p>
            <w:pPr>
              <w:pStyle w:val="11"/>
            </w:pPr>
            <w:r>
              <w:t>142.27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142.27</w:t>
            </w:r>
          </w:p>
        </w:tc>
        <w:tc>
          <w:tcPr>
            <w:tcW w:w="1361" w:type="dxa"/>
            <w:vAlign w:val="center"/>
          </w:tcPr>
          <w:p>
            <w:pPr>
              <w:pStyle w:val="11"/>
            </w:pPr>
            <w:r>
              <w:t>142.27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66.44</w:t>
            </w:r>
          </w:p>
        </w:tc>
        <w:tc>
          <w:tcPr>
            <w:tcW w:w="1361" w:type="dxa"/>
            <w:vAlign w:val="center"/>
          </w:tcPr>
          <w:p>
            <w:pPr>
              <w:pStyle w:val="11"/>
            </w:pPr>
            <w:r>
              <w:t>66.44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50.24</w:t>
            </w:r>
          </w:p>
        </w:tc>
        <w:tc>
          <w:tcPr>
            <w:tcW w:w="1361" w:type="dxa"/>
            <w:vAlign w:val="center"/>
          </w:tcPr>
          <w:p>
            <w:pPr>
              <w:pStyle w:val="11"/>
            </w:pPr>
            <w:r>
              <w:t>50.24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25.58</w:t>
            </w:r>
          </w:p>
        </w:tc>
        <w:tc>
          <w:tcPr>
            <w:tcW w:w="1361" w:type="dxa"/>
            <w:vAlign w:val="center"/>
          </w:tcPr>
          <w:p>
            <w:pPr>
              <w:pStyle w:val="11"/>
            </w:pPr>
            <w:r>
              <w:t>25.58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869.05</w:t>
            </w:r>
          </w:p>
        </w:tc>
        <w:tc>
          <w:tcPr>
            <w:tcW w:w="1361" w:type="dxa"/>
            <w:vAlign w:val="center"/>
          </w:tcPr>
          <w:p>
            <w:pPr>
              <w:pStyle w:val="11"/>
            </w:pPr>
            <w:r>
              <w:t>655.39</w:t>
            </w:r>
          </w:p>
        </w:tc>
        <w:tc>
          <w:tcPr>
            <w:tcW w:w="1361" w:type="dxa"/>
            <w:vAlign w:val="center"/>
          </w:tcPr>
          <w:p>
            <w:pPr>
              <w:pStyle w:val="11"/>
            </w:pPr>
            <w:r>
              <w:t>213.67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705.42</w:t>
            </w:r>
          </w:p>
        </w:tc>
        <w:tc>
          <w:tcPr>
            <w:tcW w:w="1361" w:type="dxa"/>
            <w:vAlign w:val="center"/>
          </w:tcPr>
          <w:p>
            <w:pPr>
              <w:pStyle w:val="11"/>
            </w:pPr>
            <w:r>
              <w:t>610.43</w:t>
            </w:r>
          </w:p>
        </w:tc>
        <w:tc>
          <w:tcPr>
            <w:tcW w:w="1361" w:type="dxa"/>
            <w:vAlign w:val="center"/>
          </w:tcPr>
          <w:p>
            <w:pPr>
              <w:pStyle w:val="11"/>
            </w:pPr>
            <w:r>
              <w:t>94.99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681.21</w:t>
            </w:r>
          </w:p>
        </w:tc>
        <w:tc>
          <w:tcPr>
            <w:tcW w:w="1361" w:type="dxa"/>
            <w:vAlign w:val="center"/>
          </w:tcPr>
          <w:p>
            <w:pPr>
              <w:pStyle w:val="11"/>
            </w:pPr>
            <w:r>
              <w:t>610.43</w:t>
            </w:r>
          </w:p>
        </w:tc>
        <w:tc>
          <w:tcPr>
            <w:tcW w:w="1361" w:type="dxa"/>
            <w:vAlign w:val="center"/>
          </w:tcPr>
          <w:p>
            <w:pPr>
              <w:pStyle w:val="11"/>
            </w:pPr>
            <w:r>
              <w:t>70.78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24.21</w:t>
            </w:r>
          </w:p>
        </w:tc>
        <w:tc>
          <w:tcPr>
            <w:tcW w:w="1361" w:type="dxa"/>
            <w:vAlign w:val="center"/>
          </w:tcPr>
          <w:p>
            <w:pPr>
              <w:pStyle w:val="11"/>
            </w:pPr>
          </w:p>
        </w:tc>
        <w:tc>
          <w:tcPr>
            <w:tcW w:w="1361" w:type="dxa"/>
            <w:vAlign w:val="center"/>
          </w:tcPr>
          <w:p>
            <w:pPr>
              <w:pStyle w:val="11"/>
            </w:pPr>
            <w:r>
              <w:t>24.21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118.67</w:t>
            </w:r>
          </w:p>
        </w:tc>
        <w:tc>
          <w:tcPr>
            <w:tcW w:w="1361" w:type="dxa"/>
            <w:vAlign w:val="center"/>
          </w:tcPr>
          <w:p>
            <w:pPr>
              <w:pStyle w:val="11"/>
            </w:pPr>
          </w:p>
        </w:tc>
        <w:tc>
          <w:tcPr>
            <w:tcW w:w="1361" w:type="dxa"/>
            <w:vAlign w:val="center"/>
          </w:tcPr>
          <w:p>
            <w:pPr>
              <w:pStyle w:val="11"/>
            </w:pPr>
            <w:r>
              <w:t>118.67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118.67</w:t>
            </w:r>
          </w:p>
        </w:tc>
        <w:tc>
          <w:tcPr>
            <w:tcW w:w="1361" w:type="dxa"/>
            <w:vAlign w:val="center"/>
          </w:tcPr>
          <w:p>
            <w:pPr>
              <w:pStyle w:val="11"/>
            </w:pPr>
          </w:p>
        </w:tc>
        <w:tc>
          <w:tcPr>
            <w:tcW w:w="1361" w:type="dxa"/>
            <w:vAlign w:val="center"/>
          </w:tcPr>
          <w:p>
            <w:pPr>
              <w:pStyle w:val="11"/>
            </w:pPr>
            <w:r>
              <w:t>118.67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44.96</w:t>
            </w:r>
          </w:p>
        </w:tc>
        <w:tc>
          <w:tcPr>
            <w:tcW w:w="1361" w:type="dxa"/>
            <w:vAlign w:val="center"/>
          </w:tcPr>
          <w:p>
            <w:pPr>
              <w:pStyle w:val="11"/>
            </w:pPr>
            <w:r>
              <w:t>44.96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44.96</w:t>
            </w:r>
          </w:p>
        </w:tc>
        <w:tc>
          <w:tcPr>
            <w:tcW w:w="1361" w:type="dxa"/>
            <w:vAlign w:val="center"/>
          </w:tcPr>
          <w:p>
            <w:pPr>
              <w:pStyle w:val="11"/>
            </w:pPr>
            <w:r>
              <w:t>44.96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41.28</w:t>
            </w:r>
          </w:p>
        </w:tc>
        <w:tc>
          <w:tcPr>
            <w:tcW w:w="1361" w:type="dxa"/>
            <w:vAlign w:val="center"/>
          </w:tcPr>
          <w:p>
            <w:pPr>
              <w:pStyle w:val="11"/>
            </w:pPr>
            <w:r>
              <w:t>41.28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41.28</w:t>
            </w:r>
          </w:p>
        </w:tc>
        <w:tc>
          <w:tcPr>
            <w:tcW w:w="1361" w:type="dxa"/>
            <w:vAlign w:val="center"/>
          </w:tcPr>
          <w:p>
            <w:pPr>
              <w:pStyle w:val="11"/>
            </w:pPr>
            <w:r>
              <w:t>41.28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41.28</w:t>
            </w:r>
          </w:p>
        </w:tc>
        <w:tc>
          <w:tcPr>
            <w:tcW w:w="1361" w:type="dxa"/>
            <w:vAlign w:val="center"/>
          </w:tcPr>
          <w:p>
            <w:pPr>
              <w:pStyle w:val="11"/>
            </w:pPr>
            <w:r>
              <w:t>41.28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838.98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142.27</w:t>
            </w:r>
          </w:p>
        </w:tc>
        <w:tc>
          <w:tcPr>
            <w:tcW w:w="1474" w:type="dxa"/>
            <w:vAlign w:val="center"/>
          </w:tcPr>
          <w:p>
            <w:pPr>
              <w:pStyle w:val="11"/>
            </w:pPr>
            <w:r>
              <w:t>142.27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664.75</w:t>
            </w:r>
          </w:p>
        </w:tc>
        <w:tc>
          <w:tcPr>
            <w:tcW w:w="1474" w:type="dxa"/>
            <w:vAlign w:val="center"/>
          </w:tcPr>
          <w:p>
            <w:pPr>
              <w:pStyle w:val="11"/>
            </w:pPr>
            <w:r>
              <w:t>664.75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41.28</w:t>
            </w:r>
          </w:p>
        </w:tc>
        <w:tc>
          <w:tcPr>
            <w:tcW w:w="1474" w:type="dxa"/>
            <w:vAlign w:val="center"/>
          </w:tcPr>
          <w:p>
            <w:pPr>
              <w:pStyle w:val="11"/>
            </w:pPr>
            <w:r>
              <w:t>41.28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838.98</w:t>
            </w:r>
          </w:p>
        </w:tc>
        <w:tc>
          <w:tcPr>
            <w:tcW w:w="3402" w:type="dxa"/>
            <w:vAlign w:val="center"/>
          </w:tcPr>
          <w:p>
            <w:pPr>
              <w:pStyle w:val="14"/>
            </w:pPr>
            <w:r>
              <w:t>本年支出合计</w:t>
            </w:r>
          </w:p>
        </w:tc>
        <w:tc>
          <w:tcPr>
            <w:tcW w:w="1474" w:type="dxa"/>
            <w:vAlign w:val="center"/>
          </w:tcPr>
          <w:p>
            <w:pPr>
              <w:pStyle w:val="15"/>
            </w:pPr>
            <w:r>
              <w:t>848.30</w:t>
            </w:r>
          </w:p>
        </w:tc>
        <w:tc>
          <w:tcPr>
            <w:tcW w:w="1474" w:type="dxa"/>
            <w:vAlign w:val="center"/>
          </w:tcPr>
          <w:p>
            <w:pPr>
              <w:pStyle w:val="15"/>
            </w:pPr>
            <w:r>
              <w:t>848.30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9.32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9.32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848.30</w:t>
            </w:r>
          </w:p>
        </w:tc>
        <w:tc>
          <w:tcPr>
            <w:tcW w:w="3402" w:type="dxa"/>
            <w:vAlign w:val="center"/>
          </w:tcPr>
          <w:p>
            <w:pPr>
              <w:pStyle w:val="14"/>
            </w:pPr>
            <w:r>
              <w:t>支出总计</w:t>
            </w:r>
          </w:p>
        </w:tc>
        <w:tc>
          <w:tcPr>
            <w:tcW w:w="1474" w:type="dxa"/>
            <w:vAlign w:val="center"/>
          </w:tcPr>
          <w:p>
            <w:pPr>
              <w:pStyle w:val="15"/>
            </w:pPr>
            <w:r>
              <w:t>848.30</w:t>
            </w:r>
          </w:p>
        </w:tc>
        <w:tc>
          <w:tcPr>
            <w:tcW w:w="1474" w:type="dxa"/>
            <w:vAlign w:val="center"/>
          </w:tcPr>
          <w:p>
            <w:pPr>
              <w:pStyle w:val="15"/>
            </w:pPr>
            <w:r>
              <w:t>848.30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848.30</w:t>
            </w:r>
          </w:p>
        </w:tc>
        <w:tc>
          <w:tcPr>
            <w:tcW w:w="2551" w:type="dxa"/>
            <w:vAlign w:val="center"/>
          </w:tcPr>
          <w:p>
            <w:pPr>
              <w:pStyle w:val="15"/>
            </w:pPr>
            <w:r>
              <w:t>634.63</w:t>
            </w:r>
          </w:p>
        </w:tc>
        <w:tc>
          <w:tcPr>
            <w:tcW w:w="2551" w:type="dxa"/>
            <w:vAlign w:val="center"/>
          </w:tcPr>
          <w:p>
            <w:pPr>
              <w:pStyle w:val="15"/>
            </w:pPr>
            <w:r>
              <w:t>213.67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142.27</w:t>
            </w:r>
          </w:p>
        </w:tc>
        <w:tc>
          <w:tcPr>
            <w:tcW w:w="2551" w:type="dxa"/>
            <w:vAlign w:val="center"/>
          </w:tcPr>
          <w:p>
            <w:pPr>
              <w:pStyle w:val="11"/>
            </w:pPr>
            <w:r>
              <w:t>142.27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142.27</w:t>
            </w:r>
          </w:p>
        </w:tc>
        <w:tc>
          <w:tcPr>
            <w:tcW w:w="2551" w:type="dxa"/>
            <w:vAlign w:val="center"/>
          </w:tcPr>
          <w:p>
            <w:pPr>
              <w:pStyle w:val="11"/>
            </w:pPr>
            <w:r>
              <w:t>142.27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66.44</w:t>
            </w:r>
          </w:p>
        </w:tc>
        <w:tc>
          <w:tcPr>
            <w:tcW w:w="2551" w:type="dxa"/>
            <w:vAlign w:val="center"/>
          </w:tcPr>
          <w:p>
            <w:pPr>
              <w:pStyle w:val="11"/>
            </w:pPr>
            <w:r>
              <w:t>66.44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50.24</w:t>
            </w:r>
          </w:p>
        </w:tc>
        <w:tc>
          <w:tcPr>
            <w:tcW w:w="2551" w:type="dxa"/>
            <w:vAlign w:val="center"/>
          </w:tcPr>
          <w:p>
            <w:pPr>
              <w:pStyle w:val="11"/>
            </w:pPr>
            <w:r>
              <w:t>50.24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25.58</w:t>
            </w:r>
          </w:p>
        </w:tc>
        <w:tc>
          <w:tcPr>
            <w:tcW w:w="2551" w:type="dxa"/>
            <w:vAlign w:val="center"/>
          </w:tcPr>
          <w:p>
            <w:pPr>
              <w:pStyle w:val="11"/>
            </w:pPr>
            <w:r>
              <w:t>25.58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664.75</w:t>
            </w:r>
          </w:p>
        </w:tc>
        <w:tc>
          <w:tcPr>
            <w:tcW w:w="2551" w:type="dxa"/>
            <w:vAlign w:val="center"/>
          </w:tcPr>
          <w:p>
            <w:pPr>
              <w:pStyle w:val="11"/>
            </w:pPr>
            <w:r>
              <w:t>451.09</w:t>
            </w:r>
          </w:p>
        </w:tc>
        <w:tc>
          <w:tcPr>
            <w:tcW w:w="2551" w:type="dxa"/>
            <w:vAlign w:val="center"/>
          </w:tcPr>
          <w:p>
            <w:pPr>
              <w:pStyle w:val="11"/>
            </w:pPr>
            <w:r>
              <w:t>213.67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501.12</w:t>
            </w:r>
          </w:p>
        </w:tc>
        <w:tc>
          <w:tcPr>
            <w:tcW w:w="2551" w:type="dxa"/>
            <w:vAlign w:val="center"/>
          </w:tcPr>
          <w:p>
            <w:pPr>
              <w:pStyle w:val="11"/>
            </w:pPr>
            <w:r>
              <w:t>406.13</w:t>
            </w:r>
          </w:p>
        </w:tc>
        <w:tc>
          <w:tcPr>
            <w:tcW w:w="2551" w:type="dxa"/>
            <w:vAlign w:val="center"/>
          </w:tcPr>
          <w:p>
            <w:pPr>
              <w:pStyle w:val="11"/>
            </w:pPr>
            <w:r>
              <w:t>94.99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476.91</w:t>
            </w:r>
          </w:p>
        </w:tc>
        <w:tc>
          <w:tcPr>
            <w:tcW w:w="2551" w:type="dxa"/>
            <w:vAlign w:val="center"/>
          </w:tcPr>
          <w:p>
            <w:pPr>
              <w:pStyle w:val="11"/>
            </w:pPr>
            <w:r>
              <w:t>406.13</w:t>
            </w:r>
          </w:p>
        </w:tc>
        <w:tc>
          <w:tcPr>
            <w:tcW w:w="2551" w:type="dxa"/>
            <w:vAlign w:val="center"/>
          </w:tcPr>
          <w:p>
            <w:pPr>
              <w:pStyle w:val="11"/>
            </w:pPr>
            <w:r>
              <w:t>70.78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24.21</w:t>
            </w:r>
          </w:p>
        </w:tc>
        <w:tc>
          <w:tcPr>
            <w:tcW w:w="2551" w:type="dxa"/>
            <w:vAlign w:val="center"/>
          </w:tcPr>
          <w:p>
            <w:pPr>
              <w:pStyle w:val="11"/>
            </w:pPr>
          </w:p>
        </w:tc>
        <w:tc>
          <w:tcPr>
            <w:tcW w:w="2551" w:type="dxa"/>
            <w:vAlign w:val="center"/>
          </w:tcPr>
          <w:p>
            <w:pPr>
              <w:pStyle w:val="11"/>
            </w:pPr>
            <w:r>
              <w:t>24.21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118.67</w:t>
            </w:r>
          </w:p>
        </w:tc>
        <w:tc>
          <w:tcPr>
            <w:tcW w:w="2551" w:type="dxa"/>
            <w:vAlign w:val="center"/>
          </w:tcPr>
          <w:p>
            <w:pPr>
              <w:pStyle w:val="11"/>
            </w:pPr>
          </w:p>
        </w:tc>
        <w:tc>
          <w:tcPr>
            <w:tcW w:w="2551" w:type="dxa"/>
            <w:vAlign w:val="center"/>
          </w:tcPr>
          <w:p>
            <w:pPr>
              <w:pStyle w:val="11"/>
            </w:pPr>
            <w:r>
              <w:t>118.67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118.67</w:t>
            </w:r>
          </w:p>
        </w:tc>
        <w:tc>
          <w:tcPr>
            <w:tcW w:w="2551" w:type="dxa"/>
            <w:vAlign w:val="center"/>
          </w:tcPr>
          <w:p>
            <w:pPr>
              <w:pStyle w:val="11"/>
            </w:pPr>
          </w:p>
        </w:tc>
        <w:tc>
          <w:tcPr>
            <w:tcW w:w="2551" w:type="dxa"/>
            <w:vAlign w:val="center"/>
          </w:tcPr>
          <w:p>
            <w:pPr>
              <w:pStyle w:val="11"/>
            </w:pPr>
            <w:r>
              <w:t>118.67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44.96</w:t>
            </w:r>
          </w:p>
        </w:tc>
        <w:tc>
          <w:tcPr>
            <w:tcW w:w="2551" w:type="dxa"/>
            <w:vAlign w:val="center"/>
          </w:tcPr>
          <w:p>
            <w:pPr>
              <w:pStyle w:val="11"/>
            </w:pPr>
            <w:r>
              <w:t>44.96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44.96</w:t>
            </w:r>
          </w:p>
        </w:tc>
        <w:tc>
          <w:tcPr>
            <w:tcW w:w="2551" w:type="dxa"/>
            <w:vAlign w:val="center"/>
          </w:tcPr>
          <w:p>
            <w:pPr>
              <w:pStyle w:val="11"/>
            </w:pPr>
            <w:r>
              <w:t>44.96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41.28</w:t>
            </w:r>
          </w:p>
        </w:tc>
        <w:tc>
          <w:tcPr>
            <w:tcW w:w="2551" w:type="dxa"/>
            <w:vAlign w:val="center"/>
          </w:tcPr>
          <w:p>
            <w:pPr>
              <w:pStyle w:val="11"/>
            </w:pPr>
            <w:r>
              <w:t>41.28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41.28</w:t>
            </w:r>
          </w:p>
        </w:tc>
        <w:tc>
          <w:tcPr>
            <w:tcW w:w="2551" w:type="dxa"/>
            <w:vAlign w:val="center"/>
          </w:tcPr>
          <w:p>
            <w:pPr>
              <w:pStyle w:val="11"/>
            </w:pPr>
            <w:r>
              <w:t>41.28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41.28</w:t>
            </w:r>
          </w:p>
        </w:tc>
        <w:tc>
          <w:tcPr>
            <w:tcW w:w="2551" w:type="dxa"/>
            <w:vAlign w:val="center"/>
          </w:tcPr>
          <w:p>
            <w:pPr>
              <w:pStyle w:val="11"/>
            </w:pPr>
            <w:r>
              <w:t>41.28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634.63</w:t>
            </w:r>
          </w:p>
        </w:tc>
        <w:tc>
          <w:tcPr>
            <w:tcW w:w="2551" w:type="dxa"/>
            <w:vAlign w:val="center"/>
          </w:tcPr>
          <w:p>
            <w:pPr>
              <w:pStyle w:val="15"/>
            </w:pPr>
            <w:r>
              <w:t>601.05</w:t>
            </w:r>
          </w:p>
        </w:tc>
        <w:tc>
          <w:tcPr>
            <w:tcW w:w="2551" w:type="dxa"/>
            <w:vAlign w:val="center"/>
          </w:tcPr>
          <w:p>
            <w:pPr>
              <w:pStyle w:val="15"/>
            </w:pPr>
            <w:r>
              <w:t>33.58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535.66</w:t>
            </w:r>
          </w:p>
        </w:tc>
        <w:tc>
          <w:tcPr>
            <w:tcW w:w="2551" w:type="dxa"/>
            <w:vAlign w:val="center"/>
          </w:tcPr>
          <w:p>
            <w:pPr>
              <w:pStyle w:val="11"/>
            </w:pPr>
            <w:r>
              <w:t>535.66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145.03</w:t>
            </w:r>
          </w:p>
        </w:tc>
        <w:tc>
          <w:tcPr>
            <w:tcW w:w="2551" w:type="dxa"/>
            <w:vAlign w:val="center"/>
          </w:tcPr>
          <w:p>
            <w:pPr>
              <w:pStyle w:val="11"/>
            </w:pPr>
            <w:r>
              <w:t>145.03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26.65</w:t>
            </w:r>
          </w:p>
        </w:tc>
        <w:tc>
          <w:tcPr>
            <w:tcW w:w="2551" w:type="dxa"/>
            <w:vAlign w:val="center"/>
          </w:tcPr>
          <w:p>
            <w:pPr>
              <w:pStyle w:val="11"/>
            </w:pPr>
            <w:r>
              <w:t>26.65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198.98</w:t>
            </w:r>
          </w:p>
        </w:tc>
        <w:tc>
          <w:tcPr>
            <w:tcW w:w="2551" w:type="dxa"/>
            <w:vAlign w:val="center"/>
          </w:tcPr>
          <w:p>
            <w:pPr>
              <w:pStyle w:val="11"/>
            </w:pPr>
            <w:r>
              <w:t>198.98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50.24</w:t>
            </w:r>
          </w:p>
        </w:tc>
        <w:tc>
          <w:tcPr>
            <w:tcW w:w="2551" w:type="dxa"/>
            <w:vAlign w:val="center"/>
          </w:tcPr>
          <w:p>
            <w:pPr>
              <w:pStyle w:val="11"/>
            </w:pPr>
            <w:r>
              <w:t>50.24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25.58</w:t>
            </w:r>
          </w:p>
        </w:tc>
        <w:tc>
          <w:tcPr>
            <w:tcW w:w="2551" w:type="dxa"/>
            <w:vAlign w:val="center"/>
          </w:tcPr>
          <w:p>
            <w:pPr>
              <w:pStyle w:val="11"/>
            </w:pPr>
            <w:r>
              <w:t>25.58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25.83</w:t>
            </w:r>
          </w:p>
        </w:tc>
        <w:tc>
          <w:tcPr>
            <w:tcW w:w="2551" w:type="dxa"/>
            <w:vAlign w:val="center"/>
          </w:tcPr>
          <w:p>
            <w:pPr>
              <w:pStyle w:val="11"/>
            </w:pPr>
            <w:r>
              <w:t>25.83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19.12</w:t>
            </w:r>
          </w:p>
        </w:tc>
        <w:tc>
          <w:tcPr>
            <w:tcW w:w="2551" w:type="dxa"/>
            <w:vAlign w:val="center"/>
          </w:tcPr>
          <w:p>
            <w:pPr>
              <w:pStyle w:val="11"/>
            </w:pPr>
            <w:r>
              <w:t>19.12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2.94</w:t>
            </w:r>
          </w:p>
        </w:tc>
        <w:tc>
          <w:tcPr>
            <w:tcW w:w="2551" w:type="dxa"/>
            <w:vAlign w:val="center"/>
          </w:tcPr>
          <w:p>
            <w:pPr>
              <w:pStyle w:val="11"/>
            </w:pPr>
            <w:r>
              <w:t>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41.28</w:t>
            </w:r>
          </w:p>
        </w:tc>
        <w:tc>
          <w:tcPr>
            <w:tcW w:w="2551" w:type="dxa"/>
            <w:vAlign w:val="center"/>
          </w:tcPr>
          <w:p>
            <w:pPr>
              <w:pStyle w:val="11"/>
            </w:pPr>
            <w:r>
              <w:t>41.28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33.58</w:t>
            </w:r>
          </w:p>
        </w:tc>
        <w:tc>
          <w:tcPr>
            <w:tcW w:w="2551" w:type="dxa"/>
            <w:vAlign w:val="center"/>
          </w:tcPr>
          <w:p>
            <w:pPr>
              <w:pStyle w:val="11"/>
            </w:pPr>
          </w:p>
        </w:tc>
        <w:tc>
          <w:tcPr>
            <w:tcW w:w="2551" w:type="dxa"/>
            <w:vAlign w:val="center"/>
          </w:tcPr>
          <w:p>
            <w:pPr>
              <w:pStyle w:val="11"/>
            </w:pPr>
            <w:r>
              <w:t>33.58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3.57</w:t>
            </w:r>
          </w:p>
        </w:tc>
        <w:tc>
          <w:tcPr>
            <w:tcW w:w="2551" w:type="dxa"/>
            <w:vAlign w:val="center"/>
          </w:tcPr>
          <w:p>
            <w:pPr>
              <w:pStyle w:val="11"/>
            </w:pPr>
          </w:p>
        </w:tc>
        <w:tc>
          <w:tcPr>
            <w:tcW w:w="2551" w:type="dxa"/>
            <w:vAlign w:val="center"/>
          </w:tcPr>
          <w:p>
            <w:pPr>
              <w:pStyle w:val="11"/>
            </w:pPr>
            <w:r>
              <w:t>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3.19</w:t>
            </w:r>
          </w:p>
        </w:tc>
        <w:tc>
          <w:tcPr>
            <w:tcW w:w="2551" w:type="dxa"/>
            <w:vAlign w:val="center"/>
          </w:tcPr>
          <w:p>
            <w:pPr>
              <w:pStyle w:val="11"/>
            </w:pPr>
          </w:p>
        </w:tc>
        <w:tc>
          <w:tcPr>
            <w:tcW w:w="2551" w:type="dxa"/>
            <w:vAlign w:val="center"/>
          </w:tcPr>
          <w:p>
            <w:pPr>
              <w:pStyle w:val="11"/>
            </w:pPr>
            <w:r>
              <w:t>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65.39</w:t>
            </w:r>
          </w:p>
        </w:tc>
        <w:tc>
          <w:tcPr>
            <w:tcW w:w="2551" w:type="dxa"/>
            <w:vAlign w:val="center"/>
          </w:tcPr>
          <w:p>
            <w:pPr>
              <w:pStyle w:val="11"/>
            </w:pPr>
            <w:r>
              <w:t>65.39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64.37</w:t>
            </w:r>
          </w:p>
        </w:tc>
        <w:tc>
          <w:tcPr>
            <w:tcW w:w="2551" w:type="dxa"/>
            <w:vAlign w:val="center"/>
          </w:tcPr>
          <w:p>
            <w:pPr>
              <w:pStyle w:val="11"/>
            </w:pPr>
            <w:r>
              <w:t>64.37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秦皇岛北戴河新区团林卫生院大蒲河分院2025年单位预算信息公开情况说明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按照《中华人民共和国预算法》、《地方预决算公开操作规程》和《关于进一步推进预算公开工作的实施意见》规定，现将秦皇岛北戴河新区团林卫生院大蒲河分院2025年单位预算公开如下：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1、负责本乡镇的卫生工作法律、法规、政策的贯彻，卫生事业发展规划和工作计划的制订，社会公共卫生工作的组织和实施；</w:t>
      </w:r>
    </w:p>
    <w:p>
      <w:pPr>
        <w:pStyle w:val="17"/>
      </w:pPr>
      <w:r>
        <w:t>2、负责本乡镇的基本医疗服务；</w:t>
      </w:r>
    </w:p>
    <w:p>
      <w:pPr>
        <w:pStyle w:val="17"/>
      </w:pPr>
      <w:r>
        <w:t>3、负责本乡镇突发公共卫生事件的报告，并依据上级部门要求组织实施处置；</w:t>
      </w:r>
    </w:p>
    <w:p>
      <w:pPr>
        <w:pStyle w:val="17"/>
      </w:pPr>
      <w:r>
        <w:t>4、负责本乡镇辖区内的卫生信息统计、分析、上报；</w:t>
      </w:r>
    </w:p>
    <w:p>
      <w:pPr>
        <w:pStyle w:val="17"/>
      </w:pPr>
      <w:r>
        <w:t>5、负责对本乡镇辖区内村级卫生组织和乡村医生的业务指导和培训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秦皇岛北戴河新区团林卫生院大蒲河分院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jc w:val="both"/>
              <w:rPr>
                <w:rFonts w:hint="eastAsia" w:eastAsia="方正书宋_GBK"/>
                <w:lang w:eastAsia="zh-CN"/>
              </w:rPr>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1052.60万元，其中：一般公共预算收入838.98万元，基金预算收入0.00万元，国有资本经营预算收入0.00万元，财政专户核拨收入0.00万元，单位资金收入204.30万元，上年结转结余9.32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秦皇岛北戴河新区团林卫生院大蒲河分院年度单位预算中支出预算的总体情况。2025年支出预算1052.60万元，其中基本支出838.93万元，包括人员经费601.05万元和日常公用经费237.88万元；项目支出213.67万元，主要为2025年基本公共卫生服务和中央基本药物制度支出预算</w:t>
      </w:r>
      <w:r>
        <w:rPr>
          <w:rFonts w:hint="eastAsia"/>
          <w:lang w:eastAsia="zh-CN"/>
        </w:rPr>
        <w:t>。</w:t>
      </w:r>
    </w:p>
    <w:p>
      <w:pPr>
        <w:pStyle w:val="18"/>
      </w:pPr>
      <w:r>
        <w:t>3、比上年增减情况</w:t>
      </w:r>
    </w:p>
    <w:p>
      <w:pPr>
        <w:pStyle w:val="18"/>
        <w:rPr>
          <w:rFonts w:hint="eastAsia" w:eastAsia="方正仿宋_GBK"/>
          <w:lang w:eastAsia="zh-CN"/>
        </w:rPr>
      </w:pPr>
      <w:r>
        <w:t>2025年预算收支安排1052.60万元，较2024年预算增加91.71万元，其中：基本支出增加84.68万元，主要为2025年单位人员经费及公用经费预算增加项目支出增加7.02万元，主要为2025年基本公共卫生服务和中央基本药物制度支出预算增加</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2025年，我单位机关运行经费共计安排237.88万元，主要用于日常维修、办公用房水电费、办公用房取暖费、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财政拨款“三公”经费年初预算</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13031325P008805103952</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70.78</w:t>
            </w:r>
          </w:p>
        </w:tc>
        <w:tc>
          <w:tcPr>
            <w:tcW w:w="2835" w:type="dxa"/>
            <w:vAlign w:val="center"/>
          </w:tcPr>
          <w:p>
            <w:pPr>
              <w:pStyle w:val="10"/>
            </w:pPr>
            <w:r>
              <w:t>其中：财政    资金</w:t>
            </w:r>
          </w:p>
        </w:tc>
        <w:tc>
          <w:tcPr>
            <w:tcW w:w="2551" w:type="dxa"/>
            <w:vAlign w:val="center"/>
          </w:tcPr>
          <w:p>
            <w:pPr>
              <w:pStyle w:val="12"/>
            </w:pPr>
            <w:r>
              <w:t>70.78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用于5名人事代理人员工资、各项补贴及各项保险单位部分支出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1.缴纳人事代理人员各项保险</w:t>
            </w:r>
          </w:p>
          <w:p>
            <w:pPr>
              <w:pStyle w:val="12"/>
            </w:pPr>
            <w:r>
              <w:t>2.发放人事代理人员各项补贴</w:t>
            </w:r>
          </w:p>
          <w:p>
            <w:pPr>
              <w:pStyle w:val="12"/>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保障人员经费人数</w:t>
            </w:r>
          </w:p>
        </w:tc>
        <w:tc>
          <w:tcPr>
            <w:tcW w:w="2268" w:type="dxa"/>
            <w:vAlign w:val="center"/>
          </w:tcPr>
          <w:p>
            <w:pPr>
              <w:pStyle w:val="12"/>
            </w:pPr>
            <w:r>
              <w:t>5人</w:t>
            </w:r>
          </w:p>
        </w:tc>
        <w:tc>
          <w:tcPr>
            <w:tcW w:w="1276" w:type="dxa"/>
            <w:vAlign w:val="center"/>
          </w:tcPr>
          <w:p>
            <w:pPr>
              <w:pStyle w:val="12"/>
            </w:pPr>
            <w:r>
              <w:t>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人员经费资金到位率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人事代理人员资金支付的及时程度</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人事代理人员经费支出总额</w:t>
            </w:r>
          </w:p>
        </w:tc>
        <w:tc>
          <w:tcPr>
            <w:tcW w:w="2268" w:type="dxa"/>
            <w:vAlign w:val="center"/>
          </w:tcPr>
          <w:p>
            <w:pPr>
              <w:pStyle w:val="12"/>
            </w:pPr>
            <w:r>
              <w:t>≤75万元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人事代理人员业务水平提高</w:t>
            </w:r>
          </w:p>
        </w:tc>
        <w:tc>
          <w:tcPr>
            <w:tcW w:w="2268" w:type="dxa"/>
            <w:vAlign w:val="center"/>
          </w:tcPr>
          <w:p>
            <w:pPr>
              <w:pStyle w:val="12"/>
            </w:pPr>
            <w:r>
              <w:t>人事代理人员业务水平稳步提高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医院管理水平提升后受益患者数</w:t>
            </w:r>
          </w:p>
        </w:tc>
        <w:tc>
          <w:tcPr>
            <w:tcW w:w="2268" w:type="dxa"/>
            <w:vAlign w:val="center"/>
          </w:tcPr>
          <w:p>
            <w:pPr>
              <w:pStyle w:val="12"/>
            </w:pPr>
            <w:r>
              <w:t>≥15000人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促进单位人事代理人员队伍稳定发展</w:t>
            </w:r>
          </w:p>
        </w:tc>
        <w:tc>
          <w:tcPr>
            <w:tcW w:w="2268" w:type="dxa"/>
            <w:vAlign w:val="center"/>
          </w:tcPr>
          <w:p>
            <w:pPr>
              <w:pStyle w:val="12"/>
            </w:pPr>
            <w:r>
              <w:t>稳步提升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2、秦财社【2023】749号提前下达2024年中央基本药物制度补助资金—村卫生室绩效目标表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13031324P00535810914F</w:t>
            </w:r>
          </w:p>
        </w:tc>
        <w:tc>
          <w:tcPr>
            <w:tcW w:w="2835" w:type="dxa"/>
            <w:vAlign w:val="center"/>
          </w:tcPr>
          <w:p>
            <w:pPr>
              <w:pStyle w:val="10"/>
            </w:pPr>
            <w:r>
              <w:t>项目名称</w:t>
            </w:r>
          </w:p>
        </w:tc>
        <w:tc>
          <w:tcPr>
            <w:tcW w:w="6095" w:type="dxa"/>
            <w:gridSpan w:val="3"/>
            <w:vAlign w:val="center"/>
          </w:tcPr>
          <w:p>
            <w:pPr>
              <w:pStyle w:val="12"/>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5.23</w:t>
            </w:r>
          </w:p>
        </w:tc>
        <w:tc>
          <w:tcPr>
            <w:tcW w:w="2835" w:type="dxa"/>
            <w:vAlign w:val="center"/>
          </w:tcPr>
          <w:p>
            <w:pPr>
              <w:pStyle w:val="10"/>
            </w:pPr>
            <w:r>
              <w:t>其中：财政    资金</w:t>
            </w:r>
          </w:p>
        </w:tc>
        <w:tc>
          <w:tcPr>
            <w:tcW w:w="2551" w:type="dxa"/>
            <w:vAlign w:val="center"/>
          </w:tcPr>
          <w:p>
            <w:pPr>
              <w:pStyle w:val="12"/>
            </w:pPr>
            <w:r>
              <w:t>5.23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保障村卫生室正常运行，促进基层医疗良性互动，推动经济效益和社会效益。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1.合理使用资金，提升单位医疗服务水平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基层医疗卫生机构基本药物制度覆</w:t>
            </w:r>
          </w:p>
        </w:tc>
        <w:tc>
          <w:tcPr>
            <w:tcW w:w="5386" w:type="dxa"/>
            <w:vAlign w:val="center"/>
          </w:tcPr>
          <w:p>
            <w:pPr>
              <w:pStyle w:val="12"/>
            </w:pPr>
            <w:r>
              <w:t>基层医疗卫生机构基本药物制度覆盖率</w:t>
            </w:r>
          </w:p>
        </w:tc>
        <w:tc>
          <w:tcPr>
            <w:tcW w:w="2268" w:type="dxa"/>
            <w:vAlign w:val="center"/>
          </w:tcPr>
          <w:p>
            <w:pPr>
              <w:pStyle w:val="12"/>
            </w:pPr>
            <w:r>
              <w:t>100%</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实行基本药物零差率销售的政府办</w:t>
            </w:r>
          </w:p>
        </w:tc>
        <w:tc>
          <w:tcPr>
            <w:tcW w:w="5386" w:type="dxa"/>
            <w:vAlign w:val="center"/>
          </w:tcPr>
          <w:p>
            <w:pPr>
              <w:pStyle w:val="12"/>
            </w:pPr>
            <w:r>
              <w:t>实行基本药物零差率销售的政府办基层医疗卫生机构占比</w:t>
            </w:r>
          </w:p>
        </w:tc>
        <w:tc>
          <w:tcPr>
            <w:tcW w:w="2268" w:type="dxa"/>
            <w:vAlign w:val="center"/>
          </w:tcPr>
          <w:p>
            <w:pPr>
              <w:pStyle w:val="12"/>
            </w:pPr>
            <w:r>
              <w:t>100%</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及时拨付</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项目资金总额</w:t>
            </w:r>
          </w:p>
        </w:tc>
        <w:tc>
          <w:tcPr>
            <w:tcW w:w="5386" w:type="dxa"/>
            <w:vAlign w:val="center"/>
          </w:tcPr>
          <w:p>
            <w:pPr>
              <w:pStyle w:val="12"/>
            </w:pPr>
            <w:r>
              <w:t>项目资金总额</w:t>
            </w:r>
          </w:p>
        </w:tc>
        <w:tc>
          <w:tcPr>
            <w:tcW w:w="2268" w:type="dxa"/>
            <w:vAlign w:val="center"/>
          </w:tcPr>
          <w:p>
            <w:pPr>
              <w:pStyle w:val="12"/>
            </w:pPr>
            <w:r>
              <w:t>5.23万元</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服务效率</w:t>
            </w:r>
          </w:p>
        </w:tc>
        <w:tc>
          <w:tcPr>
            <w:tcW w:w="2268" w:type="dxa"/>
            <w:vAlign w:val="center"/>
          </w:tcPr>
          <w:p>
            <w:pPr>
              <w:pStyle w:val="12"/>
            </w:pPr>
            <w:r>
              <w:t>提升</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国家基本药物制度在基层持续实施</w:t>
            </w:r>
          </w:p>
        </w:tc>
        <w:tc>
          <w:tcPr>
            <w:tcW w:w="5386" w:type="dxa"/>
            <w:vAlign w:val="center"/>
          </w:tcPr>
          <w:p>
            <w:pPr>
              <w:pStyle w:val="12"/>
            </w:pPr>
            <w:r>
              <w:t>在基层实施情况</w:t>
            </w:r>
          </w:p>
        </w:tc>
        <w:tc>
          <w:tcPr>
            <w:tcW w:w="2268" w:type="dxa"/>
            <w:vAlign w:val="center"/>
          </w:tcPr>
          <w:p>
            <w:pPr>
              <w:pStyle w:val="12"/>
            </w:pPr>
            <w:r>
              <w:t>中长期</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秦财社【2023】749号文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社会群众对基层医疗卫生机构和村卫生室服务满意程度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3、秦财社【2023】806号提前下达2024年省级基本药物制度补助资金—村卫生室绩效目标表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13031324P005358109101</w:t>
            </w:r>
          </w:p>
        </w:tc>
        <w:tc>
          <w:tcPr>
            <w:tcW w:w="2835" w:type="dxa"/>
            <w:vAlign w:val="center"/>
          </w:tcPr>
          <w:p>
            <w:pPr>
              <w:pStyle w:val="10"/>
            </w:pPr>
            <w:r>
              <w:t>项目名称</w:t>
            </w:r>
          </w:p>
        </w:tc>
        <w:tc>
          <w:tcPr>
            <w:tcW w:w="6095" w:type="dxa"/>
            <w:gridSpan w:val="3"/>
            <w:vAlign w:val="center"/>
          </w:tcPr>
          <w:p>
            <w:pPr>
              <w:pStyle w:val="12"/>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w:t>
            </w:r>
          </w:p>
        </w:tc>
        <w:tc>
          <w:tcPr>
            <w:tcW w:w="2835" w:type="dxa"/>
            <w:vAlign w:val="center"/>
          </w:tcPr>
          <w:p>
            <w:pPr>
              <w:pStyle w:val="10"/>
            </w:pPr>
            <w:r>
              <w:t>其中：财政    资金</w:t>
            </w:r>
          </w:p>
        </w:tc>
        <w:tc>
          <w:tcPr>
            <w:tcW w:w="2551" w:type="dxa"/>
            <w:vAlign w:val="center"/>
          </w:tcPr>
          <w:p>
            <w:pPr>
              <w:pStyle w:val="12"/>
            </w:pPr>
            <w:r>
              <w:t>3.61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用于村卫生正常运转，促进基层医疗良性互动，推动经济效益和社会效益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1.合理使用资金，提升单位医疗服务水平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基层医疗卫生机构基本药物制度覆</w:t>
            </w:r>
          </w:p>
        </w:tc>
        <w:tc>
          <w:tcPr>
            <w:tcW w:w="5386" w:type="dxa"/>
            <w:vAlign w:val="center"/>
          </w:tcPr>
          <w:p>
            <w:pPr>
              <w:pStyle w:val="12"/>
            </w:pPr>
            <w:r>
              <w:t>基层医疗卫生机构基本药物制度覆盖率</w:t>
            </w:r>
          </w:p>
        </w:tc>
        <w:tc>
          <w:tcPr>
            <w:tcW w:w="2268" w:type="dxa"/>
            <w:vAlign w:val="center"/>
          </w:tcPr>
          <w:p>
            <w:pPr>
              <w:pStyle w:val="12"/>
            </w:pPr>
            <w:r>
              <w:t>100%</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实行基本药物零差率销售的政府办</w:t>
            </w:r>
          </w:p>
        </w:tc>
        <w:tc>
          <w:tcPr>
            <w:tcW w:w="5386" w:type="dxa"/>
            <w:vAlign w:val="center"/>
          </w:tcPr>
          <w:p>
            <w:pPr>
              <w:pStyle w:val="12"/>
            </w:pPr>
            <w:r>
              <w:t>实行基本药物零差率销售的政府办基层医疗卫生机构占比</w:t>
            </w:r>
          </w:p>
        </w:tc>
        <w:tc>
          <w:tcPr>
            <w:tcW w:w="2268" w:type="dxa"/>
            <w:vAlign w:val="center"/>
          </w:tcPr>
          <w:p>
            <w:pPr>
              <w:pStyle w:val="12"/>
            </w:pPr>
            <w:r>
              <w:t>100%</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及时拨付</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项目资金总额</w:t>
            </w:r>
          </w:p>
        </w:tc>
        <w:tc>
          <w:tcPr>
            <w:tcW w:w="5386" w:type="dxa"/>
            <w:vAlign w:val="center"/>
          </w:tcPr>
          <w:p>
            <w:pPr>
              <w:pStyle w:val="12"/>
            </w:pPr>
            <w:r>
              <w:t>项目资金总额</w:t>
            </w:r>
          </w:p>
        </w:tc>
        <w:tc>
          <w:tcPr>
            <w:tcW w:w="2268" w:type="dxa"/>
            <w:vAlign w:val="center"/>
          </w:tcPr>
          <w:p>
            <w:pPr>
              <w:pStyle w:val="12"/>
            </w:pPr>
            <w:r>
              <w:t>6.31万元</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服务效率</w:t>
            </w:r>
          </w:p>
        </w:tc>
        <w:tc>
          <w:tcPr>
            <w:tcW w:w="2268" w:type="dxa"/>
            <w:vAlign w:val="center"/>
          </w:tcPr>
          <w:p>
            <w:pPr>
              <w:pStyle w:val="12"/>
            </w:pPr>
            <w:r>
              <w:t>提升</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国家基本药物制度在基层持续实施</w:t>
            </w:r>
          </w:p>
        </w:tc>
        <w:tc>
          <w:tcPr>
            <w:tcW w:w="5386" w:type="dxa"/>
            <w:vAlign w:val="center"/>
          </w:tcPr>
          <w:p>
            <w:pPr>
              <w:pStyle w:val="12"/>
            </w:pPr>
            <w:r>
              <w:t>在基层实施情况</w:t>
            </w:r>
          </w:p>
        </w:tc>
        <w:tc>
          <w:tcPr>
            <w:tcW w:w="2268" w:type="dxa"/>
            <w:vAlign w:val="center"/>
          </w:tcPr>
          <w:p>
            <w:pPr>
              <w:pStyle w:val="12"/>
            </w:pPr>
            <w:r>
              <w:t>中长期</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秦财社【2023】806号文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社会群众对基层医疗卫生机构和村卫生室服务满意程度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4、秦财社【2024】234号2024年中央基本药物制度补助资金——村卫生室绩效目标表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13031324P00535811110R</w:t>
            </w:r>
          </w:p>
        </w:tc>
        <w:tc>
          <w:tcPr>
            <w:tcW w:w="2835" w:type="dxa"/>
            <w:vAlign w:val="center"/>
          </w:tcPr>
          <w:p>
            <w:pPr>
              <w:pStyle w:val="10"/>
            </w:pPr>
            <w:r>
              <w:t>项目名称</w:t>
            </w:r>
          </w:p>
        </w:tc>
        <w:tc>
          <w:tcPr>
            <w:tcW w:w="6095" w:type="dxa"/>
            <w:gridSpan w:val="3"/>
            <w:vAlign w:val="center"/>
          </w:tcPr>
          <w:p>
            <w:pPr>
              <w:pStyle w:val="12"/>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0.48</w:t>
            </w:r>
          </w:p>
        </w:tc>
        <w:tc>
          <w:tcPr>
            <w:tcW w:w="2835" w:type="dxa"/>
            <w:vAlign w:val="center"/>
          </w:tcPr>
          <w:p>
            <w:pPr>
              <w:pStyle w:val="10"/>
            </w:pPr>
            <w:r>
              <w:t>其中：财政    资金</w:t>
            </w:r>
          </w:p>
        </w:tc>
        <w:tc>
          <w:tcPr>
            <w:tcW w:w="2551" w:type="dxa"/>
            <w:vAlign w:val="center"/>
          </w:tcPr>
          <w:p>
            <w:pPr>
              <w:pStyle w:val="12"/>
            </w:pPr>
            <w:r>
              <w:t>0.48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2023年度村卫生室中央基本药物制度补助资金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1.基本药物全部实行零差率销售，切实减轻百姓就医负担</w:t>
            </w:r>
          </w:p>
          <w:p>
            <w:pPr>
              <w:pStyle w:val="12"/>
            </w:pPr>
            <w:r>
              <w:t>2.维持村卫生室日常工作正常运行，更好的为百姓提高或改善就医环境</w:t>
            </w:r>
          </w:p>
          <w:p>
            <w:pPr>
              <w:pStyle w:val="12"/>
            </w:pPr>
            <w:r>
              <w:t>3.严格执行国家基本药物制度，巩固制度实施成果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村卫生室数量</w:t>
            </w:r>
          </w:p>
        </w:tc>
        <w:tc>
          <w:tcPr>
            <w:tcW w:w="5386" w:type="dxa"/>
            <w:vAlign w:val="center"/>
          </w:tcPr>
          <w:p>
            <w:pPr>
              <w:pStyle w:val="12"/>
            </w:pPr>
            <w:r>
              <w:t>一体化管理村卫生室数量</w:t>
            </w:r>
          </w:p>
        </w:tc>
        <w:tc>
          <w:tcPr>
            <w:tcW w:w="2268" w:type="dxa"/>
            <w:vAlign w:val="center"/>
          </w:tcPr>
          <w:p>
            <w:pPr>
              <w:pStyle w:val="12"/>
            </w:pPr>
            <w:r>
              <w:t>13个</w:t>
            </w:r>
          </w:p>
        </w:tc>
        <w:tc>
          <w:tcPr>
            <w:tcW w:w="1276" w:type="dxa"/>
            <w:vAlign w:val="center"/>
          </w:tcPr>
          <w:p>
            <w:pPr>
              <w:pStyle w:val="12"/>
            </w:pPr>
            <w:r>
              <w:t>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村卫生室实施基本药物制度</w:t>
            </w:r>
          </w:p>
        </w:tc>
        <w:tc>
          <w:tcPr>
            <w:tcW w:w="5386" w:type="dxa"/>
            <w:vAlign w:val="center"/>
          </w:tcPr>
          <w:p>
            <w:pPr>
              <w:pStyle w:val="12"/>
            </w:pPr>
            <w:r>
              <w:t>村卫生室实施国家机构基本药物制度覆盖率</w:t>
            </w:r>
          </w:p>
        </w:tc>
        <w:tc>
          <w:tcPr>
            <w:tcW w:w="2268" w:type="dxa"/>
            <w:vAlign w:val="center"/>
          </w:tcPr>
          <w:p>
            <w:pPr>
              <w:pStyle w:val="12"/>
            </w:pPr>
            <w:r>
              <w:t>≥60%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补助资金按照工作完成情况支付及时率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工作完成总成本</w:t>
            </w:r>
          </w:p>
        </w:tc>
        <w:tc>
          <w:tcPr>
            <w:tcW w:w="2268" w:type="dxa"/>
            <w:vAlign w:val="center"/>
          </w:tcPr>
          <w:p>
            <w:pPr>
              <w:pStyle w:val="12"/>
            </w:pPr>
            <w:r>
              <w:t>≥0.48万元</w:t>
            </w:r>
          </w:p>
        </w:tc>
        <w:tc>
          <w:tcPr>
            <w:tcW w:w="1276" w:type="dxa"/>
            <w:vAlign w:val="center"/>
          </w:tcPr>
          <w:p>
            <w:pPr>
              <w:pStyle w:val="12"/>
            </w:pPr>
            <w:r>
              <w:t>拨付金额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实行基本药物制度，对切实减轻百姓就医负担的作用</w:t>
            </w:r>
          </w:p>
        </w:tc>
        <w:tc>
          <w:tcPr>
            <w:tcW w:w="5386" w:type="dxa"/>
            <w:vAlign w:val="center"/>
          </w:tcPr>
          <w:p>
            <w:pPr>
              <w:pStyle w:val="12"/>
            </w:pPr>
            <w:r>
              <w:t>实行基本药物制度，对切实减轻百姓就医负担的作用</w:t>
            </w:r>
          </w:p>
        </w:tc>
        <w:tc>
          <w:tcPr>
            <w:tcW w:w="2268" w:type="dxa"/>
            <w:vAlign w:val="center"/>
          </w:tcPr>
          <w:p>
            <w:pPr>
              <w:pStyle w:val="12"/>
            </w:pPr>
            <w:r>
              <w:t>影响较大</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项目能持续运行、项目依据的政策持续执行</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社会群众对基层医疗卫生机构和村卫生室服务满意程度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5、秦财社【2024】582号提前下达2025年中央基本药物制度补助资金-村卫生室绩效目标表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13031325P00880111100Y</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5.53</w:t>
            </w:r>
          </w:p>
        </w:tc>
        <w:tc>
          <w:tcPr>
            <w:tcW w:w="2835" w:type="dxa"/>
            <w:vAlign w:val="center"/>
          </w:tcPr>
          <w:p>
            <w:pPr>
              <w:pStyle w:val="10"/>
            </w:pPr>
            <w:r>
              <w:t>其中：财政    资金</w:t>
            </w:r>
          </w:p>
        </w:tc>
        <w:tc>
          <w:tcPr>
            <w:tcW w:w="2551" w:type="dxa"/>
            <w:vAlign w:val="center"/>
          </w:tcPr>
          <w:p>
            <w:pPr>
              <w:pStyle w:val="12"/>
            </w:pPr>
            <w:r>
              <w:t>5.53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一体化村卫生室执行药品零差率补助资金，用于提升村医待遇其他商品和服务支出</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上级部门考核数量</w:t>
            </w:r>
          </w:p>
        </w:tc>
        <w:tc>
          <w:tcPr>
            <w:tcW w:w="2268" w:type="dxa"/>
            <w:vAlign w:val="center"/>
          </w:tcPr>
          <w:p>
            <w:pPr>
              <w:pStyle w:val="12"/>
            </w:pPr>
            <w:r>
              <w:t>2次</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w:t>
            </w:r>
          </w:p>
        </w:tc>
        <w:tc>
          <w:tcPr>
            <w:tcW w:w="2268" w:type="dxa"/>
            <w:vAlign w:val="center"/>
          </w:tcPr>
          <w:p>
            <w:pPr>
              <w:pStyle w:val="12"/>
            </w:pPr>
            <w:r>
              <w:t>12月底完成</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项目完成总成本</w:t>
            </w:r>
          </w:p>
        </w:tc>
        <w:tc>
          <w:tcPr>
            <w:tcW w:w="2268" w:type="dxa"/>
            <w:vAlign w:val="center"/>
          </w:tcPr>
          <w:p>
            <w:pPr>
              <w:pStyle w:val="12"/>
            </w:pPr>
            <w:r>
              <w:t>5.53万元</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可持续</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绩效考核办法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6、秦财社【2024】582号提前下达2025年中央基本药物制度补助资金-基层医疗卫生机构绩效目标表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13031325P00880111098D</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6.28</w:t>
            </w:r>
          </w:p>
        </w:tc>
        <w:tc>
          <w:tcPr>
            <w:tcW w:w="2835" w:type="dxa"/>
            <w:vAlign w:val="center"/>
          </w:tcPr>
          <w:p>
            <w:pPr>
              <w:pStyle w:val="10"/>
            </w:pPr>
            <w:r>
              <w:t>其中：财政    资金</w:t>
            </w:r>
          </w:p>
        </w:tc>
        <w:tc>
          <w:tcPr>
            <w:tcW w:w="2551" w:type="dxa"/>
            <w:vAlign w:val="center"/>
          </w:tcPr>
          <w:p>
            <w:pPr>
              <w:pStyle w:val="12"/>
            </w:pPr>
            <w:r>
              <w:t>6.28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用于单位其他商品和服务支出，保障医疗机构正常运转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1.执行基本药物制度零差率，减轻群众经济负担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基层医疗卫生机构基本药物制度覆盖率</w:t>
            </w:r>
          </w:p>
        </w:tc>
        <w:tc>
          <w:tcPr>
            <w:tcW w:w="5386" w:type="dxa"/>
            <w:vAlign w:val="center"/>
          </w:tcPr>
          <w:p>
            <w:pPr>
              <w:pStyle w:val="12"/>
            </w:pPr>
            <w:r>
              <w:t>基层医疗卫生机构基本药物制度覆盖率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项目完成总成本</w:t>
            </w:r>
          </w:p>
        </w:tc>
        <w:tc>
          <w:tcPr>
            <w:tcW w:w="2268" w:type="dxa"/>
            <w:vAlign w:val="center"/>
          </w:tcPr>
          <w:p>
            <w:pPr>
              <w:pStyle w:val="12"/>
            </w:pPr>
            <w:r>
              <w:t>6.28万元</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实行基本药物制度，对切实减轻百姓就医负担的作用</w:t>
            </w:r>
          </w:p>
        </w:tc>
        <w:tc>
          <w:tcPr>
            <w:tcW w:w="2268" w:type="dxa"/>
            <w:vAlign w:val="center"/>
          </w:tcPr>
          <w:p>
            <w:pPr>
              <w:pStyle w:val="12"/>
            </w:pPr>
            <w:r>
              <w:t>很大</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零差率药品使用结果准确性</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7、秦财社【2024】588号提前下达2025年中央基本公共卫生服务补助资金绩效目标表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13031325P000007100029</w:t>
            </w:r>
          </w:p>
        </w:tc>
        <w:tc>
          <w:tcPr>
            <w:tcW w:w="2835" w:type="dxa"/>
            <w:vAlign w:val="center"/>
          </w:tcPr>
          <w:p>
            <w:pPr>
              <w:pStyle w:val="10"/>
            </w:pPr>
            <w:r>
              <w:t>项目名称</w:t>
            </w:r>
          </w:p>
        </w:tc>
        <w:tc>
          <w:tcPr>
            <w:tcW w:w="6095" w:type="dxa"/>
            <w:gridSpan w:val="3"/>
            <w:vAlign w:val="center"/>
          </w:tcPr>
          <w:p>
            <w:pPr>
              <w:pStyle w:val="12"/>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109.04</w:t>
            </w:r>
          </w:p>
        </w:tc>
        <w:tc>
          <w:tcPr>
            <w:tcW w:w="2835" w:type="dxa"/>
            <w:vAlign w:val="center"/>
          </w:tcPr>
          <w:p>
            <w:pPr>
              <w:pStyle w:val="10"/>
            </w:pPr>
            <w:r>
              <w:t>其中：财政    资金</w:t>
            </w:r>
          </w:p>
        </w:tc>
        <w:tc>
          <w:tcPr>
            <w:tcW w:w="2551" w:type="dxa"/>
            <w:vAlign w:val="center"/>
          </w:tcPr>
          <w:p>
            <w:pPr>
              <w:pStyle w:val="12"/>
            </w:pPr>
            <w:r>
              <w:t>109.04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中央基本公共卫生服务补助资金主要用于其他商品和服务支出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1.提高基本公共卫生服务水平，缩短城乡居民差距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居民电子健康档案建档率</w:t>
            </w:r>
          </w:p>
        </w:tc>
        <w:tc>
          <w:tcPr>
            <w:tcW w:w="5386" w:type="dxa"/>
            <w:vAlign w:val="center"/>
          </w:tcPr>
          <w:p>
            <w:pPr>
              <w:pStyle w:val="12"/>
            </w:pPr>
            <w:r>
              <w:t>居民电子健康档案建档率</w:t>
            </w:r>
          </w:p>
        </w:tc>
        <w:tc>
          <w:tcPr>
            <w:tcW w:w="2268" w:type="dxa"/>
            <w:vAlign w:val="center"/>
          </w:tcPr>
          <w:p>
            <w:pPr>
              <w:pStyle w:val="12"/>
            </w:pPr>
            <w:r>
              <w:t>≥90%</w:t>
            </w:r>
          </w:p>
        </w:tc>
        <w:tc>
          <w:tcPr>
            <w:tcW w:w="1276" w:type="dxa"/>
            <w:vAlign w:val="center"/>
          </w:tcPr>
          <w:p>
            <w:pPr>
              <w:pStyle w:val="12"/>
            </w:pPr>
            <w:r>
              <w:t>服务人数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高血压患者规范管理率</w:t>
            </w:r>
          </w:p>
        </w:tc>
        <w:tc>
          <w:tcPr>
            <w:tcW w:w="5386" w:type="dxa"/>
            <w:vAlign w:val="center"/>
          </w:tcPr>
          <w:p>
            <w:pPr>
              <w:pStyle w:val="12"/>
            </w:pPr>
            <w:r>
              <w:t>高血压患者规范管理率</w:t>
            </w:r>
          </w:p>
        </w:tc>
        <w:tc>
          <w:tcPr>
            <w:tcW w:w="2268" w:type="dxa"/>
            <w:vAlign w:val="center"/>
          </w:tcPr>
          <w:p>
            <w:pPr>
              <w:pStyle w:val="12"/>
            </w:pPr>
            <w:r>
              <w:t>≥90%</w:t>
            </w:r>
          </w:p>
        </w:tc>
        <w:tc>
          <w:tcPr>
            <w:tcW w:w="1276" w:type="dxa"/>
            <w:vAlign w:val="center"/>
          </w:tcPr>
          <w:p>
            <w:pPr>
              <w:pStyle w:val="12"/>
            </w:pPr>
            <w:r>
              <w:t>建档人数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5386" w:type="dxa"/>
            <w:vAlign w:val="center"/>
          </w:tcPr>
          <w:p>
            <w:pPr>
              <w:pStyle w:val="12"/>
            </w:pPr>
            <w:r>
              <w:t>各项目按时完成情况</w:t>
            </w:r>
          </w:p>
        </w:tc>
        <w:tc>
          <w:tcPr>
            <w:tcW w:w="2268" w:type="dxa"/>
            <w:vAlign w:val="center"/>
          </w:tcPr>
          <w:p>
            <w:pPr>
              <w:pStyle w:val="12"/>
            </w:pPr>
            <w:r>
              <w:t>100%</w:t>
            </w:r>
          </w:p>
        </w:tc>
        <w:tc>
          <w:tcPr>
            <w:tcW w:w="1276" w:type="dxa"/>
            <w:vAlign w:val="center"/>
          </w:tcPr>
          <w:p>
            <w:pPr>
              <w:pStyle w:val="12"/>
            </w:pPr>
            <w:r>
              <w:t>建档人数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12类基本公共卫生服务项目成本</w:t>
            </w:r>
          </w:p>
        </w:tc>
        <w:tc>
          <w:tcPr>
            <w:tcW w:w="5386" w:type="dxa"/>
            <w:vAlign w:val="center"/>
          </w:tcPr>
          <w:p>
            <w:pPr>
              <w:pStyle w:val="12"/>
            </w:pPr>
            <w:r>
              <w:t>12类基本公共卫生服务项目成本</w:t>
            </w:r>
          </w:p>
        </w:tc>
        <w:tc>
          <w:tcPr>
            <w:tcW w:w="2268" w:type="dxa"/>
            <w:vAlign w:val="center"/>
          </w:tcPr>
          <w:p>
            <w:pPr>
              <w:pStyle w:val="12"/>
            </w:pPr>
            <w:r>
              <w:t>≥100万元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越来越小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高血压患者血压控制率</w:t>
            </w:r>
          </w:p>
        </w:tc>
        <w:tc>
          <w:tcPr>
            <w:tcW w:w="5386" w:type="dxa"/>
            <w:vAlign w:val="center"/>
          </w:tcPr>
          <w:p>
            <w:pPr>
              <w:pStyle w:val="12"/>
            </w:pPr>
            <w:r>
              <w:t>高血压患者血压控制率</w:t>
            </w:r>
          </w:p>
        </w:tc>
        <w:tc>
          <w:tcPr>
            <w:tcW w:w="2268" w:type="dxa"/>
            <w:vAlign w:val="center"/>
          </w:tcPr>
          <w:p>
            <w:pPr>
              <w:pStyle w:val="12"/>
            </w:pPr>
            <w:r>
              <w:t>明显提高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基本公共卫生服务水平</w:t>
            </w:r>
          </w:p>
        </w:tc>
        <w:tc>
          <w:tcPr>
            <w:tcW w:w="5386" w:type="dxa"/>
            <w:vAlign w:val="center"/>
          </w:tcPr>
          <w:p>
            <w:pPr>
              <w:pStyle w:val="12"/>
            </w:pPr>
            <w:r>
              <w:t>基本公共卫生服务水平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人民健康水平不断提升</w:t>
            </w:r>
          </w:p>
        </w:tc>
        <w:tc>
          <w:tcPr>
            <w:tcW w:w="5386" w:type="dxa"/>
            <w:vAlign w:val="center"/>
          </w:tcPr>
          <w:p>
            <w:pPr>
              <w:pStyle w:val="12"/>
            </w:pPr>
            <w:r>
              <w:t>人民健康水平不断提升</w:t>
            </w:r>
          </w:p>
        </w:tc>
        <w:tc>
          <w:tcPr>
            <w:tcW w:w="2268" w:type="dxa"/>
            <w:vAlign w:val="center"/>
          </w:tcPr>
          <w:p>
            <w:pPr>
              <w:pStyle w:val="12"/>
            </w:pPr>
            <w:r>
              <w:t>人民健康水平不断提升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8、秦财社【2024】596号提前下达2025年省级基本药物制度补助资金-村卫生室绩效目标表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13031325P008801111341</w:t>
            </w:r>
          </w:p>
        </w:tc>
        <w:tc>
          <w:tcPr>
            <w:tcW w:w="2835" w:type="dxa"/>
            <w:vAlign w:val="center"/>
          </w:tcPr>
          <w:p>
            <w:pPr>
              <w:pStyle w:val="10"/>
            </w:pPr>
            <w:r>
              <w:t>项目名称</w:t>
            </w:r>
          </w:p>
        </w:tc>
        <w:tc>
          <w:tcPr>
            <w:tcW w:w="6095" w:type="dxa"/>
            <w:gridSpan w:val="3"/>
            <w:vAlign w:val="center"/>
          </w:tcPr>
          <w:p>
            <w:pPr>
              <w:pStyle w:val="12"/>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w:t>
            </w:r>
          </w:p>
        </w:tc>
        <w:tc>
          <w:tcPr>
            <w:tcW w:w="2835" w:type="dxa"/>
            <w:vAlign w:val="center"/>
          </w:tcPr>
          <w:p>
            <w:pPr>
              <w:pStyle w:val="10"/>
            </w:pPr>
            <w:r>
              <w:t>其中：财政    资金</w:t>
            </w:r>
          </w:p>
        </w:tc>
        <w:tc>
          <w:tcPr>
            <w:tcW w:w="2551" w:type="dxa"/>
            <w:vAlign w:val="center"/>
          </w:tcPr>
          <w:p>
            <w:pPr>
              <w:pStyle w:val="12"/>
            </w:pPr>
            <w:r>
              <w:t>3.08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一体化村卫生室执行药品零差率补助资金，用于提升村医待遇其他商品和服务支出</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上级部门考核数量</w:t>
            </w:r>
          </w:p>
        </w:tc>
        <w:tc>
          <w:tcPr>
            <w:tcW w:w="2268" w:type="dxa"/>
            <w:vAlign w:val="center"/>
          </w:tcPr>
          <w:p>
            <w:pPr>
              <w:pStyle w:val="12"/>
            </w:pPr>
            <w:r>
              <w:t>2次</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3.08万元</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项目对经济效益提升比</w:t>
            </w:r>
          </w:p>
        </w:tc>
        <w:tc>
          <w:tcPr>
            <w:tcW w:w="5386" w:type="dxa"/>
            <w:vAlign w:val="center"/>
          </w:tcPr>
          <w:p>
            <w:pPr>
              <w:pStyle w:val="12"/>
            </w:pPr>
            <w:r>
              <w:t>项目对经济效益提升比值</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社会效益增加值</w:t>
            </w:r>
          </w:p>
        </w:tc>
        <w:tc>
          <w:tcPr>
            <w:tcW w:w="5386" w:type="dxa"/>
            <w:vAlign w:val="center"/>
          </w:tcPr>
          <w:p>
            <w:pPr>
              <w:pStyle w:val="12"/>
            </w:pPr>
            <w:r>
              <w:t>通过项目开展对社会效益增加值</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100%</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绩效考核办法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9、秦财社【2024】670号提前下达2025年市级基本公共卫生服务补助资金绩效目标表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13031325P00000710003W</w:t>
            </w:r>
          </w:p>
        </w:tc>
        <w:tc>
          <w:tcPr>
            <w:tcW w:w="2835" w:type="dxa"/>
            <w:vAlign w:val="center"/>
          </w:tcPr>
          <w:p>
            <w:pPr>
              <w:pStyle w:val="10"/>
            </w:pPr>
            <w:r>
              <w:t>项目名称</w:t>
            </w:r>
          </w:p>
        </w:tc>
        <w:tc>
          <w:tcPr>
            <w:tcW w:w="6095" w:type="dxa"/>
            <w:gridSpan w:val="3"/>
            <w:vAlign w:val="center"/>
          </w:tcPr>
          <w:p>
            <w:pPr>
              <w:pStyle w:val="12"/>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9.63</w:t>
            </w:r>
          </w:p>
        </w:tc>
        <w:tc>
          <w:tcPr>
            <w:tcW w:w="2835" w:type="dxa"/>
            <w:vAlign w:val="center"/>
          </w:tcPr>
          <w:p>
            <w:pPr>
              <w:pStyle w:val="10"/>
            </w:pPr>
            <w:r>
              <w:t>其中：财政    资金</w:t>
            </w:r>
          </w:p>
        </w:tc>
        <w:tc>
          <w:tcPr>
            <w:tcW w:w="2551" w:type="dxa"/>
            <w:vAlign w:val="center"/>
          </w:tcPr>
          <w:p>
            <w:pPr>
              <w:pStyle w:val="12"/>
            </w:pPr>
            <w:r>
              <w:t>9.63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用于基本公共卫生服务开展其他商品和服务支出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1.提高基本公共卫生服务水平，缩短城乡居民差距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居民电子档案管理率</w:t>
            </w:r>
          </w:p>
        </w:tc>
        <w:tc>
          <w:tcPr>
            <w:tcW w:w="5386" w:type="dxa"/>
            <w:vAlign w:val="center"/>
          </w:tcPr>
          <w:p>
            <w:pPr>
              <w:pStyle w:val="12"/>
            </w:pPr>
            <w:r>
              <w:t>居民电子档案管理率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高血压管理率</w:t>
            </w:r>
          </w:p>
        </w:tc>
        <w:tc>
          <w:tcPr>
            <w:tcW w:w="5386" w:type="dxa"/>
            <w:vAlign w:val="center"/>
          </w:tcPr>
          <w:p>
            <w:pPr>
              <w:pStyle w:val="12"/>
            </w:pPr>
            <w:r>
              <w:t>高血压管理率</w:t>
            </w:r>
          </w:p>
        </w:tc>
        <w:tc>
          <w:tcPr>
            <w:tcW w:w="2268" w:type="dxa"/>
            <w:vAlign w:val="center"/>
          </w:tcPr>
          <w:p>
            <w:pPr>
              <w:pStyle w:val="12"/>
            </w:pPr>
            <w:r>
              <w:t>≥64%</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及时有效开展老年人健康体检</w:t>
            </w:r>
          </w:p>
        </w:tc>
        <w:tc>
          <w:tcPr>
            <w:tcW w:w="5386" w:type="dxa"/>
            <w:vAlign w:val="center"/>
          </w:tcPr>
          <w:p>
            <w:pPr>
              <w:pStyle w:val="12"/>
            </w:pPr>
            <w:r>
              <w:t>及时有效开展65岁老年人健康体检</w:t>
            </w:r>
          </w:p>
        </w:tc>
        <w:tc>
          <w:tcPr>
            <w:tcW w:w="2268" w:type="dxa"/>
            <w:vAlign w:val="center"/>
          </w:tcPr>
          <w:p>
            <w:pPr>
              <w:pStyle w:val="12"/>
            </w:pPr>
            <w:r>
              <w:t>≥70%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年度专项资金成本</w:t>
            </w:r>
          </w:p>
        </w:tc>
        <w:tc>
          <w:tcPr>
            <w:tcW w:w="5386" w:type="dxa"/>
            <w:vAlign w:val="center"/>
          </w:tcPr>
          <w:p>
            <w:pPr>
              <w:pStyle w:val="12"/>
            </w:pPr>
            <w:r>
              <w:t>年度专项资金成本</w:t>
            </w:r>
          </w:p>
        </w:tc>
        <w:tc>
          <w:tcPr>
            <w:tcW w:w="2268" w:type="dxa"/>
            <w:vAlign w:val="center"/>
          </w:tcPr>
          <w:p>
            <w:pPr>
              <w:pStyle w:val="12"/>
            </w:pPr>
            <w:r>
              <w:t>96287元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公共卫生均等化水平</w:t>
            </w:r>
          </w:p>
        </w:tc>
        <w:tc>
          <w:tcPr>
            <w:tcW w:w="5386" w:type="dxa"/>
            <w:vAlign w:val="center"/>
          </w:tcPr>
          <w:p>
            <w:pPr>
              <w:pStyle w:val="12"/>
            </w:pPr>
            <w:r>
              <w:t>评价辖区人口公共卫生均等化水平提高</w:t>
            </w:r>
          </w:p>
        </w:tc>
        <w:tc>
          <w:tcPr>
            <w:tcW w:w="2268" w:type="dxa"/>
            <w:vAlign w:val="center"/>
          </w:tcPr>
          <w:p>
            <w:pPr>
              <w:pStyle w:val="12"/>
            </w:pPr>
            <w:r>
              <w:t>中长期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居民健康水平提高</w:t>
            </w:r>
          </w:p>
        </w:tc>
        <w:tc>
          <w:tcPr>
            <w:tcW w:w="5386" w:type="dxa"/>
            <w:vAlign w:val="center"/>
          </w:tcPr>
          <w:p>
            <w:pPr>
              <w:pStyle w:val="12"/>
            </w:pPr>
            <w:r>
              <w:t>居民健康水平提高</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居民公共卫生差距</w:t>
            </w:r>
          </w:p>
        </w:tc>
        <w:tc>
          <w:tcPr>
            <w:tcW w:w="5386" w:type="dxa"/>
            <w:vAlign w:val="center"/>
          </w:tcPr>
          <w:p>
            <w:pPr>
              <w:pStyle w:val="12"/>
            </w:pPr>
            <w:r>
              <w:t>居民公共卫生差距</w:t>
            </w:r>
          </w:p>
        </w:tc>
        <w:tc>
          <w:tcPr>
            <w:tcW w:w="2268" w:type="dxa"/>
            <w:vAlign w:val="center"/>
          </w:tcPr>
          <w:p>
            <w:pPr>
              <w:pStyle w:val="12"/>
            </w:pPr>
            <w:r>
              <w:t>不断缩小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反映为辖区内常住人口提供基本公共卫生服务的能力和效果</w:t>
            </w:r>
          </w:p>
        </w:tc>
        <w:tc>
          <w:tcPr>
            <w:tcW w:w="2268" w:type="dxa"/>
            <w:vAlign w:val="center"/>
          </w:tcPr>
          <w:p>
            <w:pPr>
              <w:pStyle w:val="12"/>
            </w:pPr>
            <w:r>
              <w:t>可持续</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70.73</w:t>
            </w:r>
          </w:p>
        </w:tc>
        <w:tc>
          <w:tcPr>
            <w:tcW w:w="964" w:type="dxa"/>
            <w:vAlign w:val="center"/>
          </w:tcPr>
          <w:p>
            <w:pPr>
              <w:pStyle w:val="15"/>
            </w:pPr>
            <w:r>
              <w:t>33.58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37.15</w:t>
            </w:r>
          </w:p>
        </w:tc>
        <w:tc>
          <w:tcPr>
            <w:tcW w:w="964" w:type="dxa"/>
            <w:vAlign w:val="center"/>
          </w:tcPr>
          <w:p>
            <w:pPr>
              <w:pStyle w:val="15"/>
            </w:pPr>
          </w:p>
        </w:tc>
        <w:tc>
          <w:tcPr>
            <w:tcW w:w="964" w:type="dxa"/>
            <w:vAlign w:val="center"/>
          </w:tcPr>
          <w:p>
            <w:pPr>
              <w:pStyle w:val="15"/>
            </w:pPr>
            <w:r>
              <w:t>70.73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秦皇岛北戴河新区团林卫生院大蒲河分院小计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70.73</w:t>
            </w:r>
          </w:p>
        </w:tc>
        <w:tc>
          <w:tcPr>
            <w:tcW w:w="964" w:type="dxa"/>
            <w:vAlign w:val="center"/>
          </w:tcPr>
          <w:p>
            <w:pPr>
              <w:pStyle w:val="15"/>
            </w:pPr>
            <w:r>
              <w:t>33.58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37.15</w:t>
            </w:r>
          </w:p>
        </w:tc>
        <w:tc>
          <w:tcPr>
            <w:tcW w:w="964" w:type="dxa"/>
            <w:vAlign w:val="center"/>
          </w:tcPr>
          <w:p>
            <w:pPr>
              <w:pStyle w:val="15"/>
            </w:pPr>
          </w:p>
        </w:tc>
        <w:tc>
          <w:tcPr>
            <w:tcW w:w="964" w:type="dxa"/>
            <w:vAlign w:val="center"/>
          </w:tcPr>
          <w:p>
            <w:pPr>
              <w:pStyle w:val="15"/>
            </w:pPr>
            <w:r>
              <w:t>70.73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190.38</w:t>
            </w:r>
          </w:p>
        </w:tc>
        <w:tc>
          <w:tcPr>
            <w:tcW w:w="1134" w:type="dxa"/>
            <w:vAlign w:val="center"/>
          </w:tcPr>
          <w:p>
            <w:pPr>
              <w:pStyle w:val="12"/>
            </w:pPr>
            <w:r>
              <w:t>卫生院和社区医疗服务</w:t>
            </w:r>
          </w:p>
        </w:tc>
        <w:tc>
          <w:tcPr>
            <w:tcW w:w="1134" w:type="dxa"/>
            <w:vAlign w:val="center"/>
          </w:tcPr>
          <w:p>
            <w:pPr>
              <w:pStyle w:val="12"/>
            </w:pPr>
            <w:r>
              <w:t>C04020000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4.75</w:t>
            </w:r>
          </w:p>
        </w:tc>
        <w:tc>
          <w:tcPr>
            <w:tcW w:w="964" w:type="dxa"/>
            <w:vAlign w:val="center"/>
          </w:tcPr>
          <w:p>
            <w:pPr>
              <w:pStyle w:val="11"/>
            </w:pPr>
            <w:r>
              <w:t>4.75</w:t>
            </w:r>
          </w:p>
        </w:tc>
        <w:tc>
          <w:tcPr>
            <w:tcW w:w="964" w:type="dxa"/>
            <w:vAlign w:val="center"/>
          </w:tcPr>
          <w:p>
            <w:pPr>
              <w:pStyle w:val="11"/>
            </w:pPr>
            <w:r>
              <w:t>4.75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190.38</w:t>
            </w:r>
          </w:p>
        </w:tc>
        <w:tc>
          <w:tcPr>
            <w:tcW w:w="1134" w:type="dxa"/>
            <w:vAlign w:val="center"/>
          </w:tcPr>
          <w:p>
            <w:pPr>
              <w:pStyle w:val="12"/>
            </w:pPr>
            <w:r>
              <w:t>其他医疗卫生服务</w:t>
            </w:r>
          </w:p>
        </w:tc>
        <w:tc>
          <w:tcPr>
            <w:tcW w:w="1134" w:type="dxa"/>
            <w:vAlign w:val="center"/>
          </w:tcPr>
          <w:p>
            <w:pPr>
              <w:pStyle w:val="12"/>
            </w:pPr>
            <w:r>
              <w:t>C04990000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2.07</w:t>
            </w:r>
          </w:p>
        </w:tc>
        <w:tc>
          <w:tcPr>
            <w:tcW w:w="964" w:type="dxa"/>
            <w:vAlign w:val="center"/>
          </w:tcPr>
          <w:p>
            <w:pPr>
              <w:pStyle w:val="11"/>
            </w:pPr>
            <w:r>
              <w:t>2.07</w:t>
            </w:r>
          </w:p>
        </w:tc>
        <w:tc>
          <w:tcPr>
            <w:tcW w:w="964" w:type="dxa"/>
            <w:vAlign w:val="center"/>
          </w:tcPr>
          <w:p>
            <w:pPr>
              <w:pStyle w:val="11"/>
            </w:pPr>
            <w:r>
              <w:t>2.07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190.38</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3.19</w:t>
            </w:r>
          </w:p>
        </w:tc>
        <w:tc>
          <w:tcPr>
            <w:tcW w:w="964" w:type="dxa"/>
            <w:vAlign w:val="center"/>
          </w:tcPr>
          <w:p>
            <w:pPr>
              <w:pStyle w:val="11"/>
            </w:pPr>
            <w:r>
              <w:t>3.19</w:t>
            </w:r>
          </w:p>
        </w:tc>
        <w:tc>
          <w:tcPr>
            <w:tcW w:w="964" w:type="dxa"/>
            <w:vAlign w:val="center"/>
          </w:tcPr>
          <w:p>
            <w:pPr>
              <w:pStyle w:val="11"/>
            </w:pPr>
            <w:r>
              <w:t>3.19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190.38</w:t>
            </w:r>
          </w:p>
        </w:tc>
        <w:tc>
          <w:tcPr>
            <w:tcW w:w="1134" w:type="dxa"/>
            <w:vAlign w:val="center"/>
          </w:tcPr>
          <w:p>
            <w:pPr>
              <w:pStyle w:val="12"/>
            </w:pPr>
            <w:r>
              <w:t>其他城镇公共卫生服务</w:t>
            </w:r>
          </w:p>
        </w:tc>
        <w:tc>
          <w:tcPr>
            <w:tcW w:w="1134" w:type="dxa"/>
            <w:vAlign w:val="center"/>
          </w:tcPr>
          <w:p>
            <w:pPr>
              <w:pStyle w:val="12"/>
            </w:pPr>
            <w:r>
              <w:t>C13059900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190.38</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190.38</w:t>
            </w:r>
          </w:p>
        </w:tc>
        <w:tc>
          <w:tcPr>
            <w:tcW w:w="1134" w:type="dxa"/>
            <w:vAlign w:val="center"/>
          </w:tcPr>
          <w:p>
            <w:pPr>
              <w:pStyle w:val="12"/>
            </w:pPr>
            <w:r>
              <w:t>其他会议、展览、住宿和餐饮服务</w:t>
            </w:r>
          </w:p>
        </w:tc>
        <w:tc>
          <w:tcPr>
            <w:tcW w:w="1134" w:type="dxa"/>
            <w:vAlign w:val="center"/>
          </w:tcPr>
          <w:p>
            <w:pPr>
              <w:pStyle w:val="12"/>
            </w:pPr>
            <w:r>
              <w:t>C22990000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3.57</w:t>
            </w:r>
          </w:p>
        </w:tc>
        <w:tc>
          <w:tcPr>
            <w:tcW w:w="964" w:type="dxa"/>
            <w:vAlign w:val="center"/>
          </w:tcPr>
          <w:p>
            <w:pPr>
              <w:pStyle w:val="11"/>
            </w:pPr>
            <w:r>
              <w:t>3.57</w:t>
            </w:r>
          </w:p>
        </w:tc>
        <w:tc>
          <w:tcPr>
            <w:tcW w:w="964" w:type="dxa"/>
            <w:vAlign w:val="center"/>
          </w:tcPr>
          <w:p>
            <w:pPr>
              <w:pStyle w:val="11"/>
            </w:pPr>
            <w:r>
              <w:t>3.57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信息化设备零部件</w:t>
            </w:r>
          </w:p>
        </w:tc>
        <w:tc>
          <w:tcPr>
            <w:tcW w:w="1134" w:type="dxa"/>
            <w:vAlign w:val="center"/>
          </w:tcPr>
          <w:p>
            <w:pPr>
              <w:pStyle w:val="12"/>
            </w:pPr>
            <w:r>
              <w:t>A02010700</w:t>
            </w:r>
          </w:p>
        </w:tc>
        <w:tc>
          <w:tcPr>
            <w:tcW w:w="709" w:type="dxa"/>
            <w:vAlign w:val="center"/>
          </w:tcPr>
          <w:p>
            <w:pPr>
              <w:pStyle w:val="13"/>
            </w:pPr>
            <w:r>
              <w:t>批</w:t>
            </w:r>
          </w:p>
        </w:tc>
        <w:tc>
          <w:tcPr>
            <w:tcW w:w="850" w:type="dxa"/>
            <w:vAlign w:val="center"/>
          </w:tcPr>
          <w:p>
            <w:pPr>
              <w:pStyle w:val="11"/>
            </w:pPr>
            <w:r>
              <w:t>10</w:t>
            </w:r>
          </w:p>
        </w:tc>
        <w:tc>
          <w:tcPr>
            <w:tcW w:w="850" w:type="dxa"/>
            <w:vAlign w:val="center"/>
          </w:tcPr>
          <w:p>
            <w:pPr>
              <w:pStyle w:val="11"/>
            </w:pPr>
            <w:r>
              <w:t>1.27</w:t>
            </w:r>
          </w:p>
        </w:tc>
        <w:tc>
          <w:tcPr>
            <w:tcW w:w="964" w:type="dxa"/>
            <w:vAlign w:val="center"/>
          </w:tcPr>
          <w:p>
            <w:pPr>
              <w:pStyle w:val="11"/>
            </w:pPr>
            <w:r>
              <w:t>12.65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12.65</w:t>
            </w:r>
          </w:p>
        </w:tc>
        <w:tc>
          <w:tcPr>
            <w:tcW w:w="964" w:type="dxa"/>
            <w:vAlign w:val="center"/>
          </w:tcPr>
          <w:p>
            <w:pPr>
              <w:pStyle w:val="11"/>
            </w:pPr>
          </w:p>
        </w:tc>
        <w:tc>
          <w:tcPr>
            <w:tcW w:w="964" w:type="dxa"/>
            <w:vAlign w:val="center"/>
          </w:tcPr>
          <w:p>
            <w:pPr>
              <w:pStyle w:val="11"/>
            </w:pPr>
            <w:r>
              <w:t>12.65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10</w:t>
            </w:r>
          </w:p>
        </w:tc>
        <w:tc>
          <w:tcPr>
            <w:tcW w:w="850" w:type="dxa"/>
            <w:vAlign w:val="center"/>
          </w:tcPr>
          <w:p>
            <w:pPr>
              <w:pStyle w:val="11"/>
            </w:pPr>
            <w:r>
              <w:t>1.00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卫生院和社区医疗服务</w:t>
            </w:r>
          </w:p>
        </w:tc>
        <w:tc>
          <w:tcPr>
            <w:tcW w:w="1134" w:type="dxa"/>
            <w:vAlign w:val="center"/>
          </w:tcPr>
          <w:p>
            <w:pPr>
              <w:pStyle w:val="12"/>
            </w:pPr>
            <w:r>
              <w:t>C04020000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其他医疗卫生服务</w:t>
            </w:r>
          </w:p>
        </w:tc>
        <w:tc>
          <w:tcPr>
            <w:tcW w:w="1134" w:type="dxa"/>
            <w:vAlign w:val="center"/>
          </w:tcPr>
          <w:p>
            <w:pPr>
              <w:pStyle w:val="12"/>
            </w:pPr>
            <w:r>
              <w:t>C04990000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47.50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秦皇岛北戴河新区团林卫生院大蒲河分院上年末固定资产金额为2347</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66万元（详见下表）。本年度拟购置固定资产总额为10.00万元，已按要求列入政府采购预算，详见政府采购预算表。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361006秦皇岛北戴河新区团林卫生院大蒲河分院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2347</w:t>
            </w:r>
            <w:r>
              <w:rPr>
                <w:rFonts w:hint="eastAsia"/>
                <w:lang w:val="en-US" w:eastAsia="zh-CN"/>
              </w:rPr>
              <w:t>.</w:t>
            </w:r>
            <w:r>
              <w:t>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3015.12</w:t>
            </w:r>
          </w:p>
        </w:tc>
        <w:tc>
          <w:tcPr>
            <w:tcW w:w="2835" w:type="dxa"/>
            <w:vAlign w:val="center"/>
          </w:tcPr>
          <w:p>
            <w:pPr>
              <w:pStyle w:val="11"/>
            </w:pPr>
            <w:r>
              <w:t>1873</w:t>
            </w:r>
            <w:r>
              <w:rPr>
                <w:rFonts w:hint="eastAsia"/>
                <w:lang w:val="en-US" w:eastAsia="zh-CN"/>
              </w:rPr>
              <w:t>.</w:t>
            </w:r>
            <w: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3015.12</w:t>
            </w:r>
          </w:p>
        </w:tc>
        <w:tc>
          <w:tcPr>
            <w:tcW w:w="2835" w:type="dxa"/>
            <w:vAlign w:val="center"/>
          </w:tcPr>
          <w:p>
            <w:pPr>
              <w:pStyle w:val="11"/>
            </w:pPr>
            <w:r>
              <w:t>1873</w:t>
            </w:r>
            <w:r>
              <w:rPr>
                <w:rFonts w:hint="eastAsia"/>
                <w:lang w:val="en-US" w:eastAsia="zh-CN"/>
              </w:rPr>
              <w:t>.</w:t>
            </w:r>
            <w: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41</w:t>
            </w:r>
            <w:r>
              <w:rPr>
                <w:rFonts w:hint="eastAsia"/>
                <w:lang w:val="en-US" w:eastAsia="zh-CN"/>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5</w:t>
            </w:r>
          </w:p>
        </w:tc>
        <w:tc>
          <w:tcPr>
            <w:tcW w:w="2835" w:type="dxa"/>
            <w:vAlign w:val="center"/>
          </w:tcPr>
          <w:p>
            <w:pPr>
              <w:pStyle w:val="11"/>
              <w:rPr>
                <w:rFonts w:hint="eastAsia" w:eastAsia="方正书宋_GBK"/>
                <w:lang w:val="en-US" w:eastAsia="zh-CN"/>
              </w:rPr>
            </w:pPr>
            <w:r>
              <w:t>161</w:t>
            </w:r>
            <w:r>
              <w:rPr>
                <w:rFonts w:hint="eastAsia"/>
                <w:lang w:val="en-US" w:eastAsia="zh-CN"/>
              </w:rPr>
              <w:t>.</w:t>
            </w:r>
            <w:r>
              <w:t>0</w:t>
            </w: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539</w:t>
            </w:r>
          </w:p>
        </w:tc>
        <w:tc>
          <w:tcPr>
            <w:tcW w:w="2835" w:type="dxa"/>
            <w:vAlign w:val="center"/>
          </w:tcPr>
          <w:p>
            <w:pPr>
              <w:pStyle w:val="11"/>
            </w:pPr>
            <w:r>
              <w:t>271</w:t>
            </w:r>
            <w:r>
              <w:rPr>
                <w:rFonts w:hint="eastAsia"/>
                <w:lang w:val="en-US" w:eastAsia="zh-CN"/>
              </w:rPr>
              <w:t>.</w:t>
            </w:r>
            <w:r>
              <w:t>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5"/>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、秦皇岛北戴河新区团林卫生院收支预算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632.85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206.00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838.85</w:t>
            </w:r>
          </w:p>
        </w:tc>
        <w:tc>
          <w:tcPr>
            <w:tcW w:w="4535" w:type="dxa"/>
            <w:vAlign w:val="center"/>
          </w:tcPr>
          <w:p>
            <w:pPr>
              <w:pStyle w:val="14"/>
            </w:pPr>
            <w:r>
              <w:t>本年支出合计</w:t>
            </w:r>
          </w:p>
        </w:tc>
        <w:tc>
          <w:tcPr>
            <w:tcW w:w="2126" w:type="dxa"/>
            <w:vAlign w:val="center"/>
          </w:tcPr>
          <w:p>
            <w:pPr>
              <w:pStyle w:val="15"/>
            </w:pPr>
            <w:r>
              <w:t>850.57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11.72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850.57</w:t>
            </w:r>
          </w:p>
        </w:tc>
        <w:tc>
          <w:tcPr>
            <w:tcW w:w="4535" w:type="dxa"/>
            <w:vAlign w:val="center"/>
          </w:tcPr>
          <w:p>
            <w:pPr>
              <w:pStyle w:val="14"/>
            </w:pPr>
            <w:r>
              <w:t>支出总计</w:t>
            </w:r>
          </w:p>
        </w:tc>
        <w:tc>
          <w:tcPr>
            <w:tcW w:w="2126" w:type="dxa"/>
            <w:vAlign w:val="center"/>
          </w:tcPr>
          <w:p>
            <w:pPr>
              <w:pStyle w:val="15"/>
            </w:pPr>
            <w:r>
              <w:t>850.57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850.57</w:t>
            </w:r>
          </w:p>
        </w:tc>
        <w:tc>
          <w:tcPr>
            <w:tcW w:w="1134" w:type="dxa"/>
            <w:vAlign w:val="center"/>
          </w:tcPr>
          <w:p>
            <w:pPr>
              <w:pStyle w:val="15"/>
            </w:pPr>
            <w:r>
              <w:t>838.85</w:t>
            </w:r>
          </w:p>
        </w:tc>
        <w:tc>
          <w:tcPr>
            <w:tcW w:w="1134" w:type="dxa"/>
            <w:vAlign w:val="center"/>
          </w:tcPr>
          <w:p>
            <w:pPr>
              <w:pStyle w:val="15"/>
            </w:pPr>
            <w:r>
              <w:t>632.85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88.62</w:t>
            </w:r>
          </w:p>
        </w:tc>
        <w:tc>
          <w:tcPr>
            <w:tcW w:w="1134" w:type="dxa"/>
            <w:vAlign w:val="center"/>
          </w:tcPr>
          <w:p>
            <w:pPr>
              <w:pStyle w:val="11"/>
            </w:pPr>
            <w:r>
              <w:t>88.62</w:t>
            </w:r>
          </w:p>
        </w:tc>
        <w:tc>
          <w:tcPr>
            <w:tcW w:w="1134" w:type="dxa"/>
            <w:vAlign w:val="center"/>
          </w:tcPr>
          <w:p>
            <w:pPr>
              <w:pStyle w:val="11"/>
            </w:pPr>
            <w:r>
              <w:t>88.62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88.62</w:t>
            </w:r>
          </w:p>
        </w:tc>
        <w:tc>
          <w:tcPr>
            <w:tcW w:w="1134" w:type="dxa"/>
            <w:vAlign w:val="center"/>
          </w:tcPr>
          <w:p>
            <w:pPr>
              <w:pStyle w:val="11"/>
            </w:pPr>
            <w:r>
              <w:t>88.62</w:t>
            </w:r>
          </w:p>
        </w:tc>
        <w:tc>
          <w:tcPr>
            <w:tcW w:w="1134" w:type="dxa"/>
            <w:vAlign w:val="center"/>
          </w:tcPr>
          <w:p>
            <w:pPr>
              <w:pStyle w:val="11"/>
            </w:pPr>
            <w:r>
              <w:t>88.62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39.94</w:t>
            </w:r>
          </w:p>
        </w:tc>
        <w:tc>
          <w:tcPr>
            <w:tcW w:w="1134" w:type="dxa"/>
            <w:vAlign w:val="center"/>
          </w:tcPr>
          <w:p>
            <w:pPr>
              <w:pStyle w:val="11"/>
            </w:pPr>
            <w:r>
              <w:t>39.94</w:t>
            </w:r>
          </w:p>
        </w:tc>
        <w:tc>
          <w:tcPr>
            <w:tcW w:w="1134" w:type="dxa"/>
            <w:vAlign w:val="center"/>
          </w:tcPr>
          <w:p>
            <w:pPr>
              <w:pStyle w:val="11"/>
            </w:pPr>
            <w:r>
              <w:t>39.94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32.60</w:t>
            </w:r>
          </w:p>
        </w:tc>
        <w:tc>
          <w:tcPr>
            <w:tcW w:w="1134" w:type="dxa"/>
            <w:vAlign w:val="center"/>
          </w:tcPr>
          <w:p>
            <w:pPr>
              <w:pStyle w:val="11"/>
            </w:pPr>
            <w:r>
              <w:t>32.60</w:t>
            </w:r>
          </w:p>
        </w:tc>
        <w:tc>
          <w:tcPr>
            <w:tcW w:w="1134" w:type="dxa"/>
            <w:vAlign w:val="center"/>
          </w:tcPr>
          <w:p>
            <w:pPr>
              <w:pStyle w:val="11"/>
            </w:pPr>
            <w:r>
              <w:t>32.60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16.09</w:t>
            </w:r>
          </w:p>
        </w:tc>
        <w:tc>
          <w:tcPr>
            <w:tcW w:w="1134" w:type="dxa"/>
            <w:vAlign w:val="center"/>
          </w:tcPr>
          <w:p>
            <w:pPr>
              <w:pStyle w:val="11"/>
            </w:pPr>
            <w:r>
              <w:t>16.09</w:t>
            </w:r>
          </w:p>
        </w:tc>
        <w:tc>
          <w:tcPr>
            <w:tcW w:w="1134" w:type="dxa"/>
            <w:vAlign w:val="center"/>
          </w:tcPr>
          <w:p>
            <w:pPr>
              <w:pStyle w:val="11"/>
            </w:pPr>
            <w:r>
              <w:t>16.09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735.33</w:t>
            </w:r>
          </w:p>
        </w:tc>
        <w:tc>
          <w:tcPr>
            <w:tcW w:w="1134" w:type="dxa"/>
            <w:vAlign w:val="center"/>
          </w:tcPr>
          <w:p>
            <w:pPr>
              <w:pStyle w:val="11"/>
            </w:pPr>
            <w:r>
              <w:t>723.61</w:t>
            </w:r>
          </w:p>
        </w:tc>
        <w:tc>
          <w:tcPr>
            <w:tcW w:w="1134" w:type="dxa"/>
            <w:vAlign w:val="center"/>
          </w:tcPr>
          <w:p>
            <w:pPr>
              <w:pStyle w:val="11"/>
            </w:pPr>
            <w:r>
              <w:t>517.61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613.26</w:t>
            </w:r>
          </w:p>
        </w:tc>
        <w:tc>
          <w:tcPr>
            <w:tcW w:w="1134" w:type="dxa"/>
            <w:vAlign w:val="center"/>
          </w:tcPr>
          <w:p>
            <w:pPr>
              <w:pStyle w:val="11"/>
            </w:pPr>
            <w:r>
              <w:t>601.54</w:t>
            </w:r>
          </w:p>
        </w:tc>
        <w:tc>
          <w:tcPr>
            <w:tcW w:w="1134" w:type="dxa"/>
            <w:vAlign w:val="center"/>
          </w:tcPr>
          <w:p>
            <w:pPr>
              <w:pStyle w:val="11"/>
            </w:pPr>
            <w:r>
              <w:t>395.54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589.87</w:t>
            </w:r>
          </w:p>
        </w:tc>
        <w:tc>
          <w:tcPr>
            <w:tcW w:w="1134" w:type="dxa"/>
            <w:vAlign w:val="center"/>
          </w:tcPr>
          <w:p>
            <w:pPr>
              <w:pStyle w:val="11"/>
            </w:pPr>
            <w:r>
              <w:t>589.87</w:t>
            </w:r>
          </w:p>
        </w:tc>
        <w:tc>
          <w:tcPr>
            <w:tcW w:w="1134" w:type="dxa"/>
            <w:vAlign w:val="center"/>
          </w:tcPr>
          <w:p>
            <w:pPr>
              <w:pStyle w:val="11"/>
            </w:pPr>
            <w:r>
              <w:t>383.87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23.39</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92.99</w:t>
            </w:r>
          </w:p>
        </w:tc>
        <w:tc>
          <w:tcPr>
            <w:tcW w:w="1134" w:type="dxa"/>
            <w:vAlign w:val="center"/>
          </w:tcPr>
          <w:p>
            <w:pPr>
              <w:pStyle w:val="11"/>
            </w:pPr>
            <w:r>
              <w:t>92.99</w:t>
            </w:r>
          </w:p>
        </w:tc>
        <w:tc>
          <w:tcPr>
            <w:tcW w:w="1134" w:type="dxa"/>
            <w:vAlign w:val="center"/>
          </w:tcPr>
          <w:p>
            <w:pPr>
              <w:pStyle w:val="11"/>
            </w:pPr>
            <w:r>
              <w:t>92.99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92.99</w:t>
            </w:r>
          </w:p>
        </w:tc>
        <w:tc>
          <w:tcPr>
            <w:tcW w:w="1134" w:type="dxa"/>
            <w:vAlign w:val="center"/>
          </w:tcPr>
          <w:p>
            <w:pPr>
              <w:pStyle w:val="11"/>
            </w:pPr>
            <w:r>
              <w:t>92.99</w:t>
            </w:r>
          </w:p>
        </w:tc>
        <w:tc>
          <w:tcPr>
            <w:tcW w:w="1134" w:type="dxa"/>
            <w:vAlign w:val="center"/>
          </w:tcPr>
          <w:p>
            <w:pPr>
              <w:pStyle w:val="11"/>
            </w:pPr>
            <w:r>
              <w:t>92.99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29.09</w:t>
            </w:r>
          </w:p>
        </w:tc>
        <w:tc>
          <w:tcPr>
            <w:tcW w:w="1134" w:type="dxa"/>
            <w:vAlign w:val="center"/>
          </w:tcPr>
          <w:p>
            <w:pPr>
              <w:pStyle w:val="11"/>
            </w:pPr>
            <w:r>
              <w:t>29.09</w:t>
            </w:r>
          </w:p>
        </w:tc>
        <w:tc>
          <w:tcPr>
            <w:tcW w:w="1134" w:type="dxa"/>
            <w:vAlign w:val="center"/>
          </w:tcPr>
          <w:p>
            <w:pPr>
              <w:pStyle w:val="11"/>
            </w:pPr>
            <w:r>
              <w:t>29.09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29.09</w:t>
            </w:r>
          </w:p>
        </w:tc>
        <w:tc>
          <w:tcPr>
            <w:tcW w:w="1134" w:type="dxa"/>
            <w:vAlign w:val="center"/>
          </w:tcPr>
          <w:p>
            <w:pPr>
              <w:pStyle w:val="11"/>
            </w:pPr>
            <w:r>
              <w:t>29.09</w:t>
            </w:r>
          </w:p>
        </w:tc>
        <w:tc>
          <w:tcPr>
            <w:tcW w:w="1134" w:type="dxa"/>
            <w:vAlign w:val="center"/>
          </w:tcPr>
          <w:p>
            <w:pPr>
              <w:pStyle w:val="11"/>
            </w:pPr>
            <w:r>
              <w:t>29.09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850.57</w:t>
            </w:r>
          </w:p>
        </w:tc>
        <w:tc>
          <w:tcPr>
            <w:tcW w:w="1361" w:type="dxa"/>
            <w:vAlign w:val="center"/>
          </w:tcPr>
          <w:p>
            <w:pPr>
              <w:pStyle w:val="15"/>
            </w:pPr>
            <w:r>
              <w:t>613.71</w:t>
            </w:r>
          </w:p>
        </w:tc>
        <w:tc>
          <w:tcPr>
            <w:tcW w:w="1361" w:type="dxa"/>
            <w:vAlign w:val="center"/>
          </w:tcPr>
          <w:p>
            <w:pPr>
              <w:pStyle w:val="15"/>
            </w:pPr>
            <w:r>
              <w:t>236.86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88.62</w:t>
            </w:r>
          </w:p>
        </w:tc>
        <w:tc>
          <w:tcPr>
            <w:tcW w:w="1361" w:type="dxa"/>
            <w:vAlign w:val="center"/>
          </w:tcPr>
          <w:p>
            <w:pPr>
              <w:pStyle w:val="11"/>
            </w:pPr>
            <w:r>
              <w:t>88.62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88.62</w:t>
            </w:r>
          </w:p>
        </w:tc>
        <w:tc>
          <w:tcPr>
            <w:tcW w:w="1361" w:type="dxa"/>
            <w:vAlign w:val="center"/>
          </w:tcPr>
          <w:p>
            <w:pPr>
              <w:pStyle w:val="11"/>
            </w:pPr>
            <w:r>
              <w:t>88.62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39.94</w:t>
            </w:r>
          </w:p>
        </w:tc>
        <w:tc>
          <w:tcPr>
            <w:tcW w:w="1361" w:type="dxa"/>
            <w:vAlign w:val="center"/>
          </w:tcPr>
          <w:p>
            <w:pPr>
              <w:pStyle w:val="11"/>
            </w:pPr>
            <w:r>
              <w:t>39.94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32.60</w:t>
            </w:r>
          </w:p>
        </w:tc>
        <w:tc>
          <w:tcPr>
            <w:tcW w:w="1361" w:type="dxa"/>
            <w:vAlign w:val="center"/>
          </w:tcPr>
          <w:p>
            <w:pPr>
              <w:pStyle w:val="11"/>
            </w:pPr>
            <w:r>
              <w:t>32.60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16.09</w:t>
            </w:r>
          </w:p>
        </w:tc>
        <w:tc>
          <w:tcPr>
            <w:tcW w:w="1361" w:type="dxa"/>
            <w:vAlign w:val="center"/>
          </w:tcPr>
          <w:p>
            <w:pPr>
              <w:pStyle w:val="11"/>
            </w:pPr>
            <w:r>
              <w:t>16.09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735.33</w:t>
            </w:r>
          </w:p>
        </w:tc>
        <w:tc>
          <w:tcPr>
            <w:tcW w:w="1361" w:type="dxa"/>
            <w:vAlign w:val="center"/>
          </w:tcPr>
          <w:p>
            <w:pPr>
              <w:pStyle w:val="11"/>
            </w:pPr>
            <w:r>
              <w:t>498.48</w:t>
            </w:r>
          </w:p>
        </w:tc>
        <w:tc>
          <w:tcPr>
            <w:tcW w:w="1361" w:type="dxa"/>
            <w:vAlign w:val="center"/>
          </w:tcPr>
          <w:p>
            <w:pPr>
              <w:pStyle w:val="11"/>
            </w:pPr>
            <w:r>
              <w:t>236.86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613.26</w:t>
            </w:r>
          </w:p>
        </w:tc>
        <w:tc>
          <w:tcPr>
            <w:tcW w:w="1361" w:type="dxa"/>
            <w:vAlign w:val="center"/>
          </w:tcPr>
          <w:p>
            <w:pPr>
              <w:pStyle w:val="11"/>
            </w:pPr>
            <w:r>
              <w:t>469.39</w:t>
            </w:r>
          </w:p>
        </w:tc>
        <w:tc>
          <w:tcPr>
            <w:tcW w:w="1361" w:type="dxa"/>
            <w:vAlign w:val="center"/>
          </w:tcPr>
          <w:p>
            <w:pPr>
              <w:pStyle w:val="11"/>
            </w:pPr>
            <w:r>
              <w:t>143.87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589.87</w:t>
            </w:r>
          </w:p>
        </w:tc>
        <w:tc>
          <w:tcPr>
            <w:tcW w:w="1361" w:type="dxa"/>
            <w:vAlign w:val="center"/>
          </w:tcPr>
          <w:p>
            <w:pPr>
              <w:pStyle w:val="11"/>
            </w:pPr>
            <w:r>
              <w:t>469.39</w:t>
            </w:r>
          </w:p>
        </w:tc>
        <w:tc>
          <w:tcPr>
            <w:tcW w:w="1361" w:type="dxa"/>
            <w:vAlign w:val="center"/>
          </w:tcPr>
          <w:p>
            <w:pPr>
              <w:pStyle w:val="11"/>
            </w:pPr>
            <w:r>
              <w:t>120.48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23.39</w:t>
            </w:r>
          </w:p>
        </w:tc>
        <w:tc>
          <w:tcPr>
            <w:tcW w:w="1361" w:type="dxa"/>
            <w:vAlign w:val="center"/>
          </w:tcPr>
          <w:p>
            <w:pPr>
              <w:pStyle w:val="11"/>
            </w:pPr>
          </w:p>
        </w:tc>
        <w:tc>
          <w:tcPr>
            <w:tcW w:w="1361" w:type="dxa"/>
            <w:vAlign w:val="center"/>
          </w:tcPr>
          <w:p>
            <w:pPr>
              <w:pStyle w:val="11"/>
            </w:pPr>
            <w:r>
              <w:t>23.39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92.99</w:t>
            </w:r>
          </w:p>
        </w:tc>
        <w:tc>
          <w:tcPr>
            <w:tcW w:w="1361" w:type="dxa"/>
            <w:vAlign w:val="center"/>
          </w:tcPr>
          <w:p>
            <w:pPr>
              <w:pStyle w:val="11"/>
            </w:pPr>
          </w:p>
        </w:tc>
        <w:tc>
          <w:tcPr>
            <w:tcW w:w="1361" w:type="dxa"/>
            <w:vAlign w:val="center"/>
          </w:tcPr>
          <w:p>
            <w:pPr>
              <w:pStyle w:val="11"/>
            </w:pPr>
            <w:r>
              <w:t>92.99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92.99</w:t>
            </w:r>
          </w:p>
        </w:tc>
        <w:tc>
          <w:tcPr>
            <w:tcW w:w="1361" w:type="dxa"/>
            <w:vAlign w:val="center"/>
          </w:tcPr>
          <w:p>
            <w:pPr>
              <w:pStyle w:val="11"/>
            </w:pPr>
          </w:p>
        </w:tc>
        <w:tc>
          <w:tcPr>
            <w:tcW w:w="1361" w:type="dxa"/>
            <w:vAlign w:val="center"/>
          </w:tcPr>
          <w:p>
            <w:pPr>
              <w:pStyle w:val="11"/>
            </w:pPr>
            <w:r>
              <w:t>92.99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29.09</w:t>
            </w:r>
          </w:p>
        </w:tc>
        <w:tc>
          <w:tcPr>
            <w:tcW w:w="1361" w:type="dxa"/>
            <w:vAlign w:val="center"/>
          </w:tcPr>
          <w:p>
            <w:pPr>
              <w:pStyle w:val="11"/>
            </w:pPr>
            <w:r>
              <w:t>29.09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29.09</w:t>
            </w:r>
          </w:p>
        </w:tc>
        <w:tc>
          <w:tcPr>
            <w:tcW w:w="1361" w:type="dxa"/>
            <w:vAlign w:val="center"/>
          </w:tcPr>
          <w:p>
            <w:pPr>
              <w:pStyle w:val="11"/>
            </w:pPr>
            <w:r>
              <w:t>29.09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26.61</w:t>
            </w:r>
          </w:p>
        </w:tc>
        <w:tc>
          <w:tcPr>
            <w:tcW w:w="1361" w:type="dxa"/>
            <w:vAlign w:val="center"/>
          </w:tcPr>
          <w:p>
            <w:pPr>
              <w:pStyle w:val="11"/>
            </w:pPr>
            <w:r>
              <w:t>26.61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26.61</w:t>
            </w:r>
          </w:p>
        </w:tc>
        <w:tc>
          <w:tcPr>
            <w:tcW w:w="1361" w:type="dxa"/>
            <w:vAlign w:val="center"/>
          </w:tcPr>
          <w:p>
            <w:pPr>
              <w:pStyle w:val="11"/>
            </w:pPr>
            <w:r>
              <w:t>26.61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26.61</w:t>
            </w:r>
          </w:p>
        </w:tc>
        <w:tc>
          <w:tcPr>
            <w:tcW w:w="1361" w:type="dxa"/>
            <w:vAlign w:val="center"/>
          </w:tcPr>
          <w:p>
            <w:pPr>
              <w:pStyle w:val="11"/>
            </w:pPr>
            <w:r>
              <w:t>26.61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632.85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88.62</w:t>
            </w:r>
          </w:p>
        </w:tc>
        <w:tc>
          <w:tcPr>
            <w:tcW w:w="1474" w:type="dxa"/>
            <w:vAlign w:val="center"/>
          </w:tcPr>
          <w:p>
            <w:pPr>
              <w:pStyle w:val="11"/>
            </w:pPr>
            <w:r>
              <w:t>88.62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529.33</w:t>
            </w:r>
          </w:p>
        </w:tc>
        <w:tc>
          <w:tcPr>
            <w:tcW w:w="1474" w:type="dxa"/>
            <w:vAlign w:val="center"/>
          </w:tcPr>
          <w:p>
            <w:pPr>
              <w:pStyle w:val="11"/>
            </w:pPr>
            <w:r>
              <w:t>529.33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26.61</w:t>
            </w:r>
          </w:p>
        </w:tc>
        <w:tc>
          <w:tcPr>
            <w:tcW w:w="1474" w:type="dxa"/>
            <w:vAlign w:val="center"/>
          </w:tcPr>
          <w:p>
            <w:pPr>
              <w:pStyle w:val="11"/>
            </w:pPr>
            <w:r>
              <w:t>26.61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632.85</w:t>
            </w:r>
          </w:p>
        </w:tc>
        <w:tc>
          <w:tcPr>
            <w:tcW w:w="3402" w:type="dxa"/>
            <w:vAlign w:val="center"/>
          </w:tcPr>
          <w:p>
            <w:pPr>
              <w:pStyle w:val="14"/>
            </w:pPr>
            <w:r>
              <w:t>本年支出合计</w:t>
            </w:r>
          </w:p>
        </w:tc>
        <w:tc>
          <w:tcPr>
            <w:tcW w:w="1474" w:type="dxa"/>
            <w:vAlign w:val="center"/>
          </w:tcPr>
          <w:p>
            <w:pPr>
              <w:pStyle w:val="15"/>
            </w:pPr>
            <w:r>
              <w:t>644.57</w:t>
            </w:r>
          </w:p>
        </w:tc>
        <w:tc>
          <w:tcPr>
            <w:tcW w:w="1474" w:type="dxa"/>
            <w:vAlign w:val="center"/>
          </w:tcPr>
          <w:p>
            <w:pPr>
              <w:pStyle w:val="15"/>
            </w:pPr>
            <w:r>
              <w:t>644.57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11.72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11.72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644.57</w:t>
            </w:r>
          </w:p>
        </w:tc>
        <w:tc>
          <w:tcPr>
            <w:tcW w:w="3402" w:type="dxa"/>
            <w:vAlign w:val="center"/>
          </w:tcPr>
          <w:p>
            <w:pPr>
              <w:pStyle w:val="14"/>
            </w:pPr>
            <w:r>
              <w:t>支出总计</w:t>
            </w:r>
          </w:p>
        </w:tc>
        <w:tc>
          <w:tcPr>
            <w:tcW w:w="1474" w:type="dxa"/>
            <w:vAlign w:val="center"/>
          </w:tcPr>
          <w:p>
            <w:pPr>
              <w:pStyle w:val="15"/>
            </w:pPr>
            <w:r>
              <w:t>644.57</w:t>
            </w:r>
          </w:p>
        </w:tc>
        <w:tc>
          <w:tcPr>
            <w:tcW w:w="1474" w:type="dxa"/>
            <w:vAlign w:val="center"/>
          </w:tcPr>
          <w:p>
            <w:pPr>
              <w:pStyle w:val="15"/>
            </w:pPr>
            <w:r>
              <w:t>644.57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644.57</w:t>
            </w:r>
          </w:p>
        </w:tc>
        <w:tc>
          <w:tcPr>
            <w:tcW w:w="2551" w:type="dxa"/>
            <w:vAlign w:val="center"/>
          </w:tcPr>
          <w:p>
            <w:pPr>
              <w:pStyle w:val="15"/>
            </w:pPr>
            <w:r>
              <w:t>407.71</w:t>
            </w:r>
          </w:p>
        </w:tc>
        <w:tc>
          <w:tcPr>
            <w:tcW w:w="2551" w:type="dxa"/>
            <w:vAlign w:val="center"/>
          </w:tcPr>
          <w:p>
            <w:pPr>
              <w:pStyle w:val="15"/>
            </w:pPr>
            <w:r>
              <w:t>236.86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88.62</w:t>
            </w:r>
          </w:p>
        </w:tc>
        <w:tc>
          <w:tcPr>
            <w:tcW w:w="2551" w:type="dxa"/>
            <w:vAlign w:val="center"/>
          </w:tcPr>
          <w:p>
            <w:pPr>
              <w:pStyle w:val="11"/>
            </w:pPr>
            <w:r>
              <w:t>88.62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88.62</w:t>
            </w:r>
          </w:p>
        </w:tc>
        <w:tc>
          <w:tcPr>
            <w:tcW w:w="2551" w:type="dxa"/>
            <w:vAlign w:val="center"/>
          </w:tcPr>
          <w:p>
            <w:pPr>
              <w:pStyle w:val="11"/>
            </w:pPr>
            <w:r>
              <w:t>88.62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39.94</w:t>
            </w:r>
          </w:p>
        </w:tc>
        <w:tc>
          <w:tcPr>
            <w:tcW w:w="2551" w:type="dxa"/>
            <w:vAlign w:val="center"/>
          </w:tcPr>
          <w:p>
            <w:pPr>
              <w:pStyle w:val="11"/>
            </w:pPr>
            <w:r>
              <w:t>39.94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32.60</w:t>
            </w:r>
          </w:p>
        </w:tc>
        <w:tc>
          <w:tcPr>
            <w:tcW w:w="2551" w:type="dxa"/>
            <w:vAlign w:val="center"/>
          </w:tcPr>
          <w:p>
            <w:pPr>
              <w:pStyle w:val="11"/>
            </w:pPr>
            <w:r>
              <w:t>32.60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16.09</w:t>
            </w:r>
          </w:p>
        </w:tc>
        <w:tc>
          <w:tcPr>
            <w:tcW w:w="2551" w:type="dxa"/>
            <w:vAlign w:val="center"/>
          </w:tcPr>
          <w:p>
            <w:pPr>
              <w:pStyle w:val="11"/>
            </w:pPr>
            <w:r>
              <w:t>16.09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529.33</w:t>
            </w:r>
          </w:p>
        </w:tc>
        <w:tc>
          <w:tcPr>
            <w:tcW w:w="2551" w:type="dxa"/>
            <w:vAlign w:val="center"/>
          </w:tcPr>
          <w:p>
            <w:pPr>
              <w:pStyle w:val="11"/>
            </w:pPr>
            <w:r>
              <w:t>292.48</w:t>
            </w:r>
          </w:p>
        </w:tc>
        <w:tc>
          <w:tcPr>
            <w:tcW w:w="2551" w:type="dxa"/>
            <w:vAlign w:val="center"/>
          </w:tcPr>
          <w:p>
            <w:pPr>
              <w:pStyle w:val="11"/>
            </w:pPr>
            <w:r>
              <w:t>236.86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407.26</w:t>
            </w:r>
          </w:p>
        </w:tc>
        <w:tc>
          <w:tcPr>
            <w:tcW w:w="2551" w:type="dxa"/>
            <w:vAlign w:val="center"/>
          </w:tcPr>
          <w:p>
            <w:pPr>
              <w:pStyle w:val="11"/>
            </w:pPr>
            <w:r>
              <w:t>263.39</w:t>
            </w:r>
          </w:p>
        </w:tc>
        <w:tc>
          <w:tcPr>
            <w:tcW w:w="2551" w:type="dxa"/>
            <w:vAlign w:val="center"/>
          </w:tcPr>
          <w:p>
            <w:pPr>
              <w:pStyle w:val="11"/>
            </w:pPr>
            <w:r>
              <w:t>143.87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383.87</w:t>
            </w:r>
          </w:p>
        </w:tc>
        <w:tc>
          <w:tcPr>
            <w:tcW w:w="2551" w:type="dxa"/>
            <w:vAlign w:val="center"/>
          </w:tcPr>
          <w:p>
            <w:pPr>
              <w:pStyle w:val="11"/>
            </w:pPr>
            <w:r>
              <w:t>263.39</w:t>
            </w:r>
          </w:p>
        </w:tc>
        <w:tc>
          <w:tcPr>
            <w:tcW w:w="2551" w:type="dxa"/>
            <w:vAlign w:val="center"/>
          </w:tcPr>
          <w:p>
            <w:pPr>
              <w:pStyle w:val="11"/>
            </w:pPr>
            <w:r>
              <w:t>120.48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23.39</w:t>
            </w:r>
          </w:p>
        </w:tc>
        <w:tc>
          <w:tcPr>
            <w:tcW w:w="2551" w:type="dxa"/>
            <w:vAlign w:val="center"/>
          </w:tcPr>
          <w:p>
            <w:pPr>
              <w:pStyle w:val="11"/>
            </w:pPr>
          </w:p>
        </w:tc>
        <w:tc>
          <w:tcPr>
            <w:tcW w:w="2551" w:type="dxa"/>
            <w:vAlign w:val="center"/>
          </w:tcPr>
          <w:p>
            <w:pPr>
              <w:pStyle w:val="11"/>
            </w:pPr>
            <w:r>
              <w:t>23.39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92.99</w:t>
            </w:r>
          </w:p>
        </w:tc>
        <w:tc>
          <w:tcPr>
            <w:tcW w:w="2551" w:type="dxa"/>
            <w:vAlign w:val="center"/>
          </w:tcPr>
          <w:p>
            <w:pPr>
              <w:pStyle w:val="11"/>
            </w:pPr>
          </w:p>
        </w:tc>
        <w:tc>
          <w:tcPr>
            <w:tcW w:w="2551" w:type="dxa"/>
            <w:vAlign w:val="center"/>
          </w:tcPr>
          <w:p>
            <w:pPr>
              <w:pStyle w:val="11"/>
            </w:pPr>
            <w:r>
              <w:t>92.99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92.99</w:t>
            </w:r>
          </w:p>
        </w:tc>
        <w:tc>
          <w:tcPr>
            <w:tcW w:w="2551" w:type="dxa"/>
            <w:vAlign w:val="center"/>
          </w:tcPr>
          <w:p>
            <w:pPr>
              <w:pStyle w:val="11"/>
            </w:pPr>
          </w:p>
        </w:tc>
        <w:tc>
          <w:tcPr>
            <w:tcW w:w="2551" w:type="dxa"/>
            <w:vAlign w:val="center"/>
          </w:tcPr>
          <w:p>
            <w:pPr>
              <w:pStyle w:val="11"/>
            </w:pPr>
            <w:r>
              <w:t>92.99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29.09</w:t>
            </w:r>
          </w:p>
        </w:tc>
        <w:tc>
          <w:tcPr>
            <w:tcW w:w="2551" w:type="dxa"/>
            <w:vAlign w:val="center"/>
          </w:tcPr>
          <w:p>
            <w:pPr>
              <w:pStyle w:val="11"/>
            </w:pPr>
            <w:r>
              <w:t>29.09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29.09</w:t>
            </w:r>
          </w:p>
        </w:tc>
        <w:tc>
          <w:tcPr>
            <w:tcW w:w="2551" w:type="dxa"/>
            <w:vAlign w:val="center"/>
          </w:tcPr>
          <w:p>
            <w:pPr>
              <w:pStyle w:val="11"/>
            </w:pPr>
            <w:r>
              <w:t>29.09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26.61</w:t>
            </w:r>
          </w:p>
        </w:tc>
        <w:tc>
          <w:tcPr>
            <w:tcW w:w="2551" w:type="dxa"/>
            <w:vAlign w:val="center"/>
          </w:tcPr>
          <w:p>
            <w:pPr>
              <w:pStyle w:val="11"/>
            </w:pPr>
            <w:r>
              <w:t>26.61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26.61</w:t>
            </w:r>
          </w:p>
        </w:tc>
        <w:tc>
          <w:tcPr>
            <w:tcW w:w="2551" w:type="dxa"/>
            <w:vAlign w:val="center"/>
          </w:tcPr>
          <w:p>
            <w:pPr>
              <w:pStyle w:val="11"/>
            </w:pPr>
            <w:r>
              <w:t>26.61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26.61</w:t>
            </w:r>
          </w:p>
        </w:tc>
        <w:tc>
          <w:tcPr>
            <w:tcW w:w="2551" w:type="dxa"/>
            <w:vAlign w:val="center"/>
          </w:tcPr>
          <w:p>
            <w:pPr>
              <w:pStyle w:val="11"/>
            </w:pPr>
            <w:r>
              <w:t>26.61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407.71</w:t>
            </w:r>
          </w:p>
        </w:tc>
        <w:tc>
          <w:tcPr>
            <w:tcW w:w="2551" w:type="dxa"/>
            <w:vAlign w:val="center"/>
          </w:tcPr>
          <w:p>
            <w:pPr>
              <w:pStyle w:val="15"/>
            </w:pPr>
            <w:r>
              <w:t>386.87</w:t>
            </w:r>
          </w:p>
        </w:tc>
        <w:tc>
          <w:tcPr>
            <w:tcW w:w="2551" w:type="dxa"/>
            <w:vAlign w:val="center"/>
          </w:tcPr>
          <w:p>
            <w:pPr>
              <w:pStyle w:val="15"/>
            </w:pPr>
            <w:r>
              <w:t>20.84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345.15</w:t>
            </w:r>
          </w:p>
        </w:tc>
        <w:tc>
          <w:tcPr>
            <w:tcW w:w="2551" w:type="dxa"/>
            <w:vAlign w:val="center"/>
          </w:tcPr>
          <w:p>
            <w:pPr>
              <w:pStyle w:val="11"/>
            </w:pPr>
            <w:r>
              <w:t>345.15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94.76</w:t>
            </w:r>
          </w:p>
        </w:tc>
        <w:tc>
          <w:tcPr>
            <w:tcW w:w="2551" w:type="dxa"/>
            <w:vAlign w:val="center"/>
          </w:tcPr>
          <w:p>
            <w:pPr>
              <w:pStyle w:val="11"/>
            </w:pPr>
            <w:r>
              <w:t>94.76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17.12</w:t>
            </w:r>
          </w:p>
        </w:tc>
        <w:tc>
          <w:tcPr>
            <w:tcW w:w="2551" w:type="dxa"/>
            <w:vAlign w:val="center"/>
          </w:tcPr>
          <w:p>
            <w:pPr>
              <w:pStyle w:val="11"/>
            </w:pPr>
            <w:r>
              <w:t>17.12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126.96</w:t>
            </w:r>
          </w:p>
        </w:tc>
        <w:tc>
          <w:tcPr>
            <w:tcW w:w="2551" w:type="dxa"/>
            <w:vAlign w:val="center"/>
          </w:tcPr>
          <w:p>
            <w:pPr>
              <w:pStyle w:val="11"/>
            </w:pPr>
            <w:r>
              <w:t>126.96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32.60</w:t>
            </w:r>
          </w:p>
        </w:tc>
        <w:tc>
          <w:tcPr>
            <w:tcW w:w="2551" w:type="dxa"/>
            <w:vAlign w:val="center"/>
          </w:tcPr>
          <w:p>
            <w:pPr>
              <w:pStyle w:val="11"/>
            </w:pPr>
            <w:r>
              <w:t>32.60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16.09</w:t>
            </w:r>
          </w:p>
        </w:tc>
        <w:tc>
          <w:tcPr>
            <w:tcW w:w="2551" w:type="dxa"/>
            <w:vAlign w:val="center"/>
          </w:tcPr>
          <w:p>
            <w:pPr>
              <w:pStyle w:val="11"/>
            </w:pPr>
            <w:r>
              <w:t>16.09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12.49</w:t>
            </w:r>
          </w:p>
        </w:tc>
        <w:tc>
          <w:tcPr>
            <w:tcW w:w="2551" w:type="dxa"/>
            <w:vAlign w:val="center"/>
          </w:tcPr>
          <w:p>
            <w:pPr>
              <w:pStyle w:val="11"/>
            </w:pPr>
            <w:r>
              <w:t>12.49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1.93</w:t>
            </w:r>
          </w:p>
        </w:tc>
        <w:tc>
          <w:tcPr>
            <w:tcW w:w="2551" w:type="dxa"/>
            <w:vAlign w:val="center"/>
          </w:tcPr>
          <w:p>
            <w:pPr>
              <w:pStyle w:val="11"/>
            </w:pPr>
            <w:r>
              <w:t>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26.61</w:t>
            </w:r>
          </w:p>
        </w:tc>
        <w:tc>
          <w:tcPr>
            <w:tcW w:w="2551" w:type="dxa"/>
            <w:vAlign w:val="center"/>
          </w:tcPr>
          <w:p>
            <w:pPr>
              <w:pStyle w:val="11"/>
            </w:pPr>
            <w:r>
              <w:t>26.61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20.84</w:t>
            </w:r>
          </w:p>
        </w:tc>
        <w:tc>
          <w:tcPr>
            <w:tcW w:w="2551" w:type="dxa"/>
            <w:vAlign w:val="center"/>
          </w:tcPr>
          <w:p>
            <w:pPr>
              <w:pStyle w:val="11"/>
            </w:pPr>
          </w:p>
        </w:tc>
        <w:tc>
          <w:tcPr>
            <w:tcW w:w="2551" w:type="dxa"/>
            <w:vAlign w:val="center"/>
          </w:tcPr>
          <w:p>
            <w:pPr>
              <w:pStyle w:val="11"/>
            </w:pPr>
            <w:r>
              <w:t>20.84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2.34</w:t>
            </w:r>
          </w:p>
        </w:tc>
        <w:tc>
          <w:tcPr>
            <w:tcW w:w="2551" w:type="dxa"/>
            <w:vAlign w:val="center"/>
          </w:tcPr>
          <w:p>
            <w:pPr>
              <w:pStyle w:val="11"/>
            </w:pPr>
          </w:p>
        </w:tc>
        <w:tc>
          <w:tcPr>
            <w:tcW w:w="2551" w:type="dxa"/>
            <w:vAlign w:val="center"/>
          </w:tcPr>
          <w:p>
            <w:pPr>
              <w:pStyle w:val="11"/>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2.11</w:t>
            </w:r>
          </w:p>
        </w:tc>
        <w:tc>
          <w:tcPr>
            <w:tcW w:w="2551" w:type="dxa"/>
            <w:vAlign w:val="center"/>
          </w:tcPr>
          <w:p>
            <w:pPr>
              <w:pStyle w:val="11"/>
            </w:pPr>
          </w:p>
        </w:tc>
        <w:tc>
          <w:tcPr>
            <w:tcW w:w="2551" w:type="dxa"/>
            <w:vAlign w:val="center"/>
          </w:tcPr>
          <w:p>
            <w:pPr>
              <w:pStyle w:val="11"/>
            </w:pPr>
            <w:r>
              <w:t>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1.27</w:t>
            </w:r>
          </w:p>
        </w:tc>
        <w:tc>
          <w:tcPr>
            <w:tcW w:w="2551" w:type="dxa"/>
            <w:vAlign w:val="center"/>
          </w:tcPr>
          <w:p>
            <w:pPr>
              <w:pStyle w:val="11"/>
            </w:pPr>
          </w:p>
        </w:tc>
        <w:tc>
          <w:tcPr>
            <w:tcW w:w="2551" w:type="dxa"/>
            <w:vAlign w:val="center"/>
          </w:tcPr>
          <w:p>
            <w:pPr>
              <w:pStyle w:val="11"/>
            </w:pPr>
            <w:r>
              <w:t>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41.72</w:t>
            </w:r>
          </w:p>
        </w:tc>
        <w:tc>
          <w:tcPr>
            <w:tcW w:w="2551" w:type="dxa"/>
            <w:vAlign w:val="center"/>
          </w:tcPr>
          <w:p>
            <w:pPr>
              <w:pStyle w:val="11"/>
            </w:pPr>
            <w:r>
              <w:t>41.72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38.67</w:t>
            </w:r>
          </w:p>
        </w:tc>
        <w:tc>
          <w:tcPr>
            <w:tcW w:w="2551" w:type="dxa"/>
            <w:vAlign w:val="center"/>
          </w:tcPr>
          <w:p>
            <w:pPr>
              <w:pStyle w:val="11"/>
            </w:pPr>
            <w:r>
              <w:t>38.67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秦皇岛北戴河新区团林卫生院2025年单位预算信息公开情况说明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按照《中华人民共和国预算法》、《地方预决算公开操作规程》和《关于进一步推进预算公开工作的实施意见》规定，现将秦皇岛北戴河新区团林卫生院2025年单位预算公开如下：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为辖区居民提供常规诊疗，遵守操作规程和职业道德，做好传染病及突发公共卫生事件的报告及处理，做好居民健康档案管理、65岁及以上老年人、0-6岁儿童、孕产妇、预防接种、中医药管理、健康教育管理等基本公共卫生服务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秦皇岛北戴河新区团林卫生院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850.57万元，其中：一般公共预算收入632.85万元，基金预算收入0.00万元，国有资本经营预算收入0.00万元，财政专户核拨收入0.00万元，单位资金收入206.00万元，上年结转结余11.72万元。</w:t>
      </w:r>
    </w:p>
    <w:p>
      <w:pPr>
        <w:pStyle w:val="18"/>
      </w:pPr>
      <w:r>
        <w:t>2、支出说明</w:t>
      </w:r>
    </w:p>
    <w:p>
      <w:pPr>
        <w:pStyle w:val="18"/>
      </w:pPr>
      <w:r>
        <w:t>收支预算总表支出栏、基本支出表、项目支出表按经济分类和支出功能分类科目编制，反映秦皇岛北戴河新区团林卫生院年度单位预算中支出预算的总体情况。2025年支出预算850.57万元，其中基本支出613.71万元，包括人员经费386.87万元和日常公用经费226.84万元；项目支出236.86万元，主要为人员经费主要是在职人员基本工资、津贴补贴、绩效工资、保险及公积金单位部分以及对个人和家庭补助。日常公用经费包括办公取暖、办公费、印刷费、水电费等商品和服务支出及资本性支出。项目支出主要是基本功卫生服务资金支出、国家基本药物制度补助资金支出及人事代理人员经费支出。</w:t>
      </w:r>
    </w:p>
    <w:p>
      <w:pPr>
        <w:pStyle w:val="18"/>
      </w:pPr>
      <w:r>
        <w:t>3、比上年增减情况</w:t>
      </w:r>
    </w:p>
    <w:p>
      <w:pPr>
        <w:pStyle w:val="18"/>
        <w:rPr>
          <w:rFonts w:hint="eastAsia" w:eastAsia="方正仿宋_GBK"/>
          <w:lang w:eastAsia="zh-CN"/>
        </w:rPr>
      </w:pPr>
      <w:r>
        <w:t>2025年预算收支安排850.57万元，较2024年预算增加63.49万元，其中：基本支出增加51.44万元，主要为专用材料费及人员经费支出增加项目支出增加12.06万元，主要为基本公共卫生服务经费及人事代理人员经费增加</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2025年，我单位机关运行经费共计安排226.84万元，主要用于日常维修、办公用房水电费、办公用房取暖费、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财政拨款“三公”经费年初预算</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13031325P008805103952</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120.48</w:t>
            </w:r>
          </w:p>
        </w:tc>
        <w:tc>
          <w:tcPr>
            <w:tcW w:w="2835" w:type="dxa"/>
            <w:vAlign w:val="center"/>
          </w:tcPr>
          <w:p>
            <w:pPr>
              <w:pStyle w:val="10"/>
            </w:pPr>
            <w:r>
              <w:t>其中：财政    资金</w:t>
            </w:r>
          </w:p>
        </w:tc>
        <w:tc>
          <w:tcPr>
            <w:tcW w:w="2551" w:type="dxa"/>
            <w:vAlign w:val="center"/>
          </w:tcPr>
          <w:p>
            <w:pPr>
              <w:pStyle w:val="12"/>
            </w:pPr>
            <w:r>
              <w:t>120.48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2025年8名人事代理人员工资、补贴及保险等人员经费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1.保证人员工资按时发放，确保单位正常运行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支付人事代理人员的职工数</w:t>
            </w:r>
          </w:p>
        </w:tc>
        <w:tc>
          <w:tcPr>
            <w:tcW w:w="5386" w:type="dxa"/>
            <w:vAlign w:val="center"/>
          </w:tcPr>
          <w:p>
            <w:pPr>
              <w:pStyle w:val="12"/>
            </w:pPr>
            <w:r>
              <w:t>单位人事代理人员领取工资人数</w:t>
            </w:r>
          </w:p>
        </w:tc>
        <w:tc>
          <w:tcPr>
            <w:tcW w:w="2268" w:type="dxa"/>
            <w:vAlign w:val="center"/>
          </w:tcPr>
          <w:p>
            <w:pPr>
              <w:pStyle w:val="12"/>
            </w:pPr>
            <w:r>
              <w:t>8人</w:t>
            </w:r>
          </w:p>
        </w:tc>
        <w:tc>
          <w:tcPr>
            <w:tcW w:w="1276" w:type="dxa"/>
            <w:vAlign w:val="center"/>
          </w:tcPr>
          <w:p>
            <w:pPr>
              <w:pStyle w:val="12"/>
            </w:pPr>
            <w:r>
              <w:t>在职人事代理人数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工资及社保缴费计算准确率</w:t>
            </w:r>
          </w:p>
        </w:tc>
        <w:tc>
          <w:tcPr>
            <w:tcW w:w="5386" w:type="dxa"/>
            <w:vAlign w:val="center"/>
          </w:tcPr>
          <w:p>
            <w:pPr>
              <w:pStyle w:val="12"/>
            </w:pPr>
            <w:r>
              <w:t>工资及社保缴费计算准确笔数占总笔数的比例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工资与规定相符</w:t>
            </w:r>
          </w:p>
        </w:tc>
        <w:tc>
          <w:tcPr>
            <w:tcW w:w="5386" w:type="dxa"/>
            <w:vAlign w:val="center"/>
          </w:tcPr>
          <w:p>
            <w:pPr>
              <w:pStyle w:val="12"/>
            </w:pPr>
            <w:r>
              <w:t>工资发放符合组织部门审批标准</w:t>
            </w:r>
          </w:p>
        </w:tc>
        <w:tc>
          <w:tcPr>
            <w:tcW w:w="2268" w:type="dxa"/>
            <w:vAlign w:val="center"/>
          </w:tcPr>
          <w:p>
            <w:pPr>
              <w:pStyle w:val="12"/>
            </w:pPr>
            <w:r>
              <w:t>组织部门审批标准</w:t>
            </w:r>
          </w:p>
        </w:tc>
        <w:tc>
          <w:tcPr>
            <w:tcW w:w="1276" w:type="dxa"/>
            <w:vAlign w:val="center"/>
          </w:tcPr>
          <w:p>
            <w:pPr>
              <w:pStyle w:val="12"/>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通过科学编制预算，严格遵守各项规章制度，提高财政资金使用效率，做到节俭高效</w:t>
            </w:r>
          </w:p>
        </w:tc>
        <w:tc>
          <w:tcPr>
            <w:tcW w:w="2268" w:type="dxa"/>
            <w:vAlign w:val="center"/>
          </w:tcPr>
          <w:p>
            <w:pPr>
              <w:pStyle w:val="12"/>
            </w:pPr>
            <w:r>
              <w:t>提高财政资金使用效率，做到节俭高效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保障日常工作有序运行</w:t>
            </w:r>
          </w:p>
        </w:tc>
        <w:tc>
          <w:tcPr>
            <w:tcW w:w="2268" w:type="dxa"/>
            <w:vAlign w:val="center"/>
          </w:tcPr>
          <w:p>
            <w:pPr>
              <w:pStyle w:val="12"/>
            </w:pPr>
            <w:r>
              <w:t>日常工作持续有效运行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2、秦财社【2023】749号提前下达2024年中央基本药物制度补助资金—村卫生室绩效目标表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13031324P00535810914F</w:t>
            </w:r>
          </w:p>
        </w:tc>
        <w:tc>
          <w:tcPr>
            <w:tcW w:w="2835" w:type="dxa"/>
            <w:vAlign w:val="center"/>
          </w:tcPr>
          <w:p>
            <w:pPr>
              <w:pStyle w:val="10"/>
            </w:pPr>
            <w:r>
              <w:t>项目名称</w:t>
            </w:r>
          </w:p>
        </w:tc>
        <w:tc>
          <w:tcPr>
            <w:tcW w:w="6095" w:type="dxa"/>
            <w:gridSpan w:val="3"/>
            <w:vAlign w:val="center"/>
          </w:tcPr>
          <w:p>
            <w:pPr>
              <w:pStyle w:val="12"/>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8.47</w:t>
            </w:r>
          </w:p>
        </w:tc>
        <w:tc>
          <w:tcPr>
            <w:tcW w:w="2835" w:type="dxa"/>
            <w:vAlign w:val="center"/>
          </w:tcPr>
          <w:p>
            <w:pPr>
              <w:pStyle w:val="10"/>
            </w:pPr>
            <w:r>
              <w:t>其中：财政    资金</w:t>
            </w:r>
          </w:p>
        </w:tc>
        <w:tc>
          <w:tcPr>
            <w:tcW w:w="2551" w:type="dxa"/>
            <w:vAlign w:val="center"/>
          </w:tcPr>
          <w:p>
            <w:pPr>
              <w:pStyle w:val="12"/>
            </w:pPr>
            <w:r>
              <w:t>8.47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用于村卫生室村医补助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上级部门对村卫生进行考核</w:t>
            </w:r>
          </w:p>
        </w:tc>
        <w:tc>
          <w:tcPr>
            <w:tcW w:w="2268" w:type="dxa"/>
            <w:vAlign w:val="center"/>
          </w:tcPr>
          <w:p>
            <w:pPr>
              <w:pStyle w:val="12"/>
            </w:pPr>
            <w:r>
              <w:t>2次</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基本药物零差率考核达标率</w:t>
            </w:r>
          </w:p>
        </w:tc>
        <w:tc>
          <w:tcPr>
            <w:tcW w:w="2268" w:type="dxa"/>
            <w:vAlign w:val="center"/>
          </w:tcPr>
          <w:p>
            <w:pPr>
              <w:pStyle w:val="12"/>
            </w:pPr>
            <w:r>
              <w:t>100%</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项目资金成本</w:t>
            </w:r>
          </w:p>
        </w:tc>
        <w:tc>
          <w:tcPr>
            <w:tcW w:w="2268" w:type="dxa"/>
            <w:vAlign w:val="center"/>
          </w:tcPr>
          <w:p>
            <w:pPr>
              <w:pStyle w:val="12"/>
            </w:pPr>
            <w:r>
              <w:t>8.47万元</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实行药物制度对百姓生活的负担的作用</w:t>
            </w:r>
          </w:p>
        </w:tc>
        <w:tc>
          <w:tcPr>
            <w:tcW w:w="5386" w:type="dxa"/>
            <w:vAlign w:val="center"/>
          </w:tcPr>
          <w:p>
            <w:pPr>
              <w:pStyle w:val="12"/>
            </w:pPr>
            <w:r>
              <w:t>实行药物制度对百姓生活的负担的作用</w:t>
            </w:r>
          </w:p>
        </w:tc>
        <w:tc>
          <w:tcPr>
            <w:tcW w:w="2268" w:type="dxa"/>
            <w:vAlign w:val="center"/>
          </w:tcPr>
          <w:p>
            <w:pPr>
              <w:pStyle w:val="12"/>
            </w:pPr>
            <w:r>
              <w:t>较大</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项目能持续运行、项目依据的政策持续执行</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≥95社会调查</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3、秦财社【2023】806号提前下达2024年省级基本药物制度补助资金—村卫生室绩效目标表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13031324P005358109101</w:t>
            </w:r>
          </w:p>
        </w:tc>
        <w:tc>
          <w:tcPr>
            <w:tcW w:w="2835" w:type="dxa"/>
            <w:vAlign w:val="center"/>
          </w:tcPr>
          <w:p>
            <w:pPr>
              <w:pStyle w:val="10"/>
            </w:pPr>
            <w:r>
              <w:t>项目名称</w:t>
            </w:r>
          </w:p>
        </w:tc>
        <w:tc>
          <w:tcPr>
            <w:tcW w:w="6095" w:type="dxa"/>
            <w:gridSpan w:val="3"/>
            <w:vAlign w:val="center"/>
          </w:tcPr>
          <w:p>
            <w:pPr>
              <w:pStyle w:val="12"/>
            </w:pPr>
            <w:r>
              <w:t>秦财社【2023】806号提前下达2024年省级基本药物制度补助资金—村卫生室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2.47</w:t>
            </w:r>
          </w:p>
        </w:tc>
        <w:tc>
          <w:tcPr>
            <w:tcW w:w="2835" w:type="dxa"/>
            <w:vAlign w:val="center"/>
          </w:tcPr>
          <w:p>
            <w:pPr>
              <w:pStyle w:val="10"/>
            </w:pPr>
            <w:r>
              <w:t>其中：财政    资金</w:t>
            </w:r>
          </w:p>
        </w:tc>
        <w:tc>
          <w:tcPr>
            <w:tcW w:w="2551" w:type="dxa"/>
            <w:vAlign w:val="center"/>
          </w:tcPr>
          <w:p>
            <w:pPr>
              <w:pStyle w:val="12"/>
            </w:pPr>
            <w:r>
              <w:t>2.47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用于村卫生室开展公共卫生及各项工作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上级部门考核数量</w:t>
            </w:r>
          </w:p>
        </w:tc>
        <w:tc>
          <w:tcPr>
            <w:tcW w:w="5386" w:type="dxa"/>
            <w:vAlign w:val="center"/>
          </w:tcPr>
          <w:p>
            <w:pPr>
              <w:pStyle w:val="12"/>
            </w:pPr>
            <w:r>
              <w:t>上级部门对村卫生进行考核</w:t>
            </w:r>
          </w:p>
        </w:tc>
        <w:tc>
          <w:tcPr>
            <w:tcW w:w="2268" w:type="dxa"/>
            <w:vAlign w:val="center"/>
          </w:tcPr>
          <w:p>
            <w:pPr>
              <w:pStyle w:val="12"/>
            </w:pPr>
            <w:r>
              <w:t>2次</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零差率销售率</w:t>
            </w:r>
          </w:p>
        </w:tc>
        <w:tc>
          <w:tcPr>
            <w:tcW w:w="2268" w:type="dxa"/>
            <w:vAlign w:val="center"/>
          </w:tcPr>
          <w:p>
            <w:pPr>
              <w:pStyle w:val="12"/>
            </w:pPr>
            <w:r>
              <w:t>100%</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基本药物零差率考核达标</w:t>
            </w:r>
          </w:p>
        </w:tc>
        <w:tc>
          <w:tcPr>
            <w:tcW w:w="5386" w:type="dxa"/>
            <w:vAlign w:val="center"/>
          </w:tcPr>
          <w:p>
            <w:pPr>
              <w:pStyle w:val="12"/>
            </w:pPr>
            <w:r>
              <w:t>基本药物零差率考核达标</w:t>
            </w:r>
          </w:p>
        </w:tc>
        <w:tc>
          <w:tcPr>
            <w:tcW w:w="2268" w:type="dxa"/>
            <w:vAlign w:val="center"/>
          </w:tcPr>
          <w:p>
            <w:pPr>
              <w:pStyle w:val="12"/>
            </w:pPr>
            <w:r>
              <w:t>12月底完成</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项目资金成本</w:t>
            </w:r>
          </w:p>
        </w:tc>
        <w:tc>
          <w:tcPr>
            <w:tcW w:w="2268" w:type="dxa"/>
            <w:vAlign w:val="center"/>
          </w:tcPr>
          <w:p>
            <w:pPr>
              <w:pStyle w:val="12"/>
            </w:pPr>
            <w:r>
              <w:t>2.47万元</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实行药物制度对百姓生活的负担的作用</w:t>
            </w:r>
          </w:p>
        </w:tc>
        <w:tc>
          <w:tcPr>
            <w:tcW w:w="5386" w:type="dxa"/>
            <w:vAlign w:val="center"/>
          </w:tcPr>
          <w:p>
            <w:pPr>
              <w:pStyle w:val="12"/>
            </w:pPr>
            <w:r>
              <w:t>实行药物制度对百姓生活的负担的作用</w:t>
            </w:r>
          </w:p>
        </w:tc>
        <w:tc>
          <w:tcPr>
            <w:tcW w:w="2268" w:type="dxa"/>
            <w:vAlign w:val="center"/>
          </w:tcPr>
          <w:p>
            <w:pPr>
              <w:pStyle w:val="12"/>
            </w:pPr>
            <w:r>
              <w:t>较大</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项目能持续运行、项目依据的政策持续执行</w:t>
            </w:r>
          </w:p>
        </w:tc>
        <w:tc>
          <w:tcPr>
            <w:tcW w:w="5386" w:type="dxa"/>
            <w:vAlign w:val="center"/>
          </w:tcPr>
          <w:p>
            <w:pPr>
              <w:pStyle w:val="12"/>
            </w:pPr>
            <w:r>
              <w:t>项目能持续运行、项目依据的政策持续执行</w:t>
            </w:r>
          </w:p>
        </w:tc>
        <w:tc>
          <w:tcPr>
            <w:tcW w:w="2268" w:type="dxa"/>
            <w:vAlign w:val="center"/>
          </w:tcPr>
          <w:p>
            <w:pPr>
              <w:pStyle w:val="12"/>
            </w:pPr>
            <w:r>
              <w:t>可持续</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社会调查</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4、秦财社【2024】234号2024年中央基本药物制度补助资金——村卫生室绩效目标表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13031324P00535811110R</w:t>
            </w:r>
          </w:p>
        </w:tc>
        <w:tc>
          <w:tcPr>
            <w:tcW w:w="2835" w:type="dxa"/>
            <w:vAlign w:val="center"/>
          </w:tcPr>
          <w:p>
            <w:pPr>
              <w:pStyle w:val="10"/>
            </w:pPr>
            <w:r>
              <w:t>项目名称</w:t>
            </w:r>
          </w:p>
        </w:tc>
        <w:tc>
          <w:tcPr>
            <w:tcW w:w="6095" w:type="dxa"/>
            <w:gridSpan w:val="3"/>
            <w:vAlign w:val="center"/>
          </w:tcPr>
          <w:p>
            <w:pPr>
              <w:pStyle w:val="12"/>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0.78</w:t>
            </w:r>
          </w:p>
        </w:tc>
        <w:tc>
          <w:tcPr>
            <w:tcW w:w="2835" w:type="dxa"/>
            <w:vAlign w:val="center"/>
          </w:tcPr>
          <w:p>
            <w:pPr>
              <w:pStyle w:val="10"/>
            </w:pPr>
            <w:r>
              <w:t>其中：财政    资金</w:t>
            </w:r>
          </w:p>
        </w:tc>
        <w:tc>
          <w:tcPr>
            <w:tcW w:w="2551" w:type="dxa"/>
            <w:vAlign w:val="center"/>
          </w:tcPr>
          <w:p>
            <w:pPr>
              <w:pStyle w:val="12"/>
            </w:pPr>
            <w:r>
              <w:t>0.78</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2023年度村卫生室中央基本药物制度补助资金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1.提高乡村医生收入，保障村卫生室正常运行</w:t>
            </w:r>
          </w:p>
          <w:p>
            <w:pPr>
              <w:pStyle w:val="12"/>
            </w:pPr>
            <w:r>
              <w:t>2.严格执行国家基本药物制度，巩固制度实施成果</w:t>
            </w:r>
          </w:p>
          <w:p>
            <w:pPr>
              <w:pStyle w:val="12"/>
            </w:pPr>
            <w:r>
              <w:t>3.更好的为百姓提高或改善就医环境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村卫生室数量</w:t>
            </w:r>
          </w:p>
        </w:tc>
        <w:tc>
          <w:tcPr>
            <w:tcW w:w="5386" w:type="dxa"/>
            <w:vAlign w:val="center"/>
          </w:tcPr>
          <w:p>
            <w:pPr>
              <w:pStyle w:val="12"/>
            </w:pPr>
            <w:r>
              <w:t>村卫生室数量</w:t>
            </w:r>
          </w:p>
        </w:tc>
        <w:tc>
          <w:tcPr>
            <w:tcW w:w="2268" w:type="dxa"/>
            <w:vAlign w:val="center"/>
          </w:tcPr>
          <w:p>
            <w:pPr>
              <w:pStyle w:val="12"/>
            </w:pPr>
            <w:r>
              <w:t>15个</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药品零差率销售率</w:t>
            </w:r>
          </w:p>
        </w:tc>
        <w:tc>
          <w:tcPr>
            <w:tcW w:w="5386" w:type="dxa"/>
            <w:vAlign w:val="center"/>
          </w:tcPr>
          <w:p>
            <w:pPr>
              <w:pStyle w:val="12"/>
            </w:pPr>
            <w:r>
              <w:t>药品零差率销售率</w:t>
            </w:r>
          </w:p>
        </w:tc>
        <w:tc>
          <w:tcPr>
            <w:tcW w:w="2268" w:type="dxa"/>
            <w:vAlign w:val="center"/>
          </w:tcPr>
          <w:p>
            <w:pPr>
              <w:pStyle w:val="12"/>
            </w:pPr>
            <w:r>
              <w:t>100%</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支付及时率</w:t>
            </w:r>
          </w:p>
        </w:tc>
        <w:tc>
          <w:tcPr>
            <w:tcW w:w="2268" w:type="dxa"/>
            <w:vAlign w:val="center"/>
          </w:tcPr>
          <w:p>
            <w:pPr>
              <w:pStyle w:val="12"/>
            </w:pPr>
            <w:r>
              <w:t>100%</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7800.81元</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不断提升</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≥95%</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服务期限</w:t>
            </w:r>
          </w:p>
        </w:tc>
        <w:tc>
          <w:tcPr>
            <w:tcW w:w="5386" w:type="dxa"/>
            <w:vAlign w:val="center"/>
          </w:tcPr>
          <w:p>
            <w:pPr>
              <w:pStyle w:val="12"/>
            </w:pPr>
            <w:r>
              <w:t>服务期限</w:t>
            </w:r>
          </w:p>
        </w:tc>
        <w:tc>
          <w:tcPr>
            <w:tcW w:w="2268" w:type="dxa"/>
            <w:vAlign w:val="center"/>
          </w:tcPr>
          <w:p>
            <w:pPr>
              <w:pStyle w:val="12"/>
            </w:pPr>
            <w:r>
              <w:t>可延续</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w:t>
            </w:r>
          </w:p>
        </w:tc>
        <w:tc>
          <w:tcPr>
            <w:tcW w:w="1276" w:type="dxa"/>
            <w:vAlign w:val="center"/>
          </w:tcPr>
          <w:p>
            <w:pPr>
              <w:pStyle w:val="12"/>
            </w:pPr>
            <w:r>
              <w:t>秦财社（2024）234号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5、秦财社【2024】582号提前下达2025年中央基本药物制度补助资金-村卫生室绩效目标表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13031325P00880111100Y</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4.34</w:t>
            </w:r>
          </w:p>
        </w:tc>
        <w:tc>
          <w:tcPr>
            <w:tcW w:w="2835" w:type="dxa"/>
            <w:vAlign w:val="center"/>
          </w:tcPr>
          <w:p>
            <w:pPr>
              <w:pStyle w:val="10"/>
            </w:pPr>
            <w:r>
              <w:t>其中：财政    资金</w:t>
            </w:r>
          </w:p>
        </w:tc>
        <w:tc>
          <w:tcPr>
            <w:tcW w:w="2551" w:type="dxa"/>
            <w:vAlign w:val="center"/>
          </w:tcPr>
          <w:p>
            <w:pPr>
              <w:pStyle w:val="12"/>
            </w:pPr>
            <w:r>
              <w:t>4.34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促进村卫生室业务发展，让辖区居民享受基本药物制度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w:t>
            </w:r>
          </w:p>
        </w:tc>
        <w:tc>
          <w:tcPr>
            <w:tcW w:w="5386" w:type="dxa"/>
            <w:vAlign w:val="center"/>
          </w:tcPr>
          <w:p>
            <w:pPr>
              <w:pStyle w:val="12"/>
            </w:pPr>
            <w:r>
              <w:t>上级部门对村卫生室进行考核</w:t>
            </w:r>
          </w:p>
        </w:tc>
        <w:tc>
          <w:tcPr>
            <w:tcW w:w="2268" w:type="dxa"/>
            <w:vAlign w:val="center"/>
          </w:tcPr>
          <w:p>
            <w:pPr>
              <w:pStyle w:val="12"/>
            </w:pPr>
            <w:r>
              <w:t>次</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零差率销售率</w:t>
            </w:r>
          </w:p>
        </w:tc>
        <w:tc>
          <w:tcPr>
            <w:tcW w:w="5386" w:type="dxa"/>
            <w:vAlign w:val="center"/>
          </w:tcPr>
          <w:p>
            <w:pPr>
              <w:pStyle w:val="12"/>
            </w:pPr>
            <w:r>
              <w:t>基本药物零差率销售率</w:t>
            </w:r>
          </w:p>
        </w:tc>
        <w:tc>
          <w:tcPr>
            <w:tcW w:w="2268" w:type="dxa"/>
            <w:vAlign w:val="center"/>
          </w:tcPr>
          <w:p>
            <w:pPr>
              <w:pStyle w:val="12"/>
            </w:pPr>
            <w:r>
              <w:t>100%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上级部门对村卫生室考核</w:t>
            </w:r>
          </w:p>
        </w:tc>
        <w:tc>
          <w:tcPr>
            <w:tcW w:w="5386" w:type="dxa"/>
            <w:vAlign w:val="center"/>
          </w:tcPr>
          <w:p>
            <w:pPr>
              <w:pStyle w:val="12"/>
            </w:pPr>
            <w:r>
              <w:t>上级部门对村卫生进行考核</w:t>
            </w:r>
          </w:p>
        </w:tc>
        <w:tc>
          <w:tcPr>
            <w:tcW w:w="2268" w:type="dxa"/>
            <w:vAlign w:val="center"/>
          </w:tcPr>
          <w:p>
            <w:pPr>
              <w:pStyle w:val="12"/>
            </w:pPr>
            <w:r>
              <w:t>12月底完成</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43400元</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按时完成</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基本药物制度对居民的受益情况</w:t>
            </w:r>
          </w:p>
        </w:tc>
        <w:tc>
          <w:tcPr>
            <w:tcW w:w="5386" w:type="dxa"/>
            <w:vAlign w:val="center"/>
          </w:tcPr>
          <w:p>
            <w:pPr>
              <w:pStyle w:val="12"/>
            </w:pPr>
            <w:r>
              <w:t>实行基本药物制度，对切实减轻百姓就医负担的作用</w:t>
            </w:r>
          </w:p>
        </w:tc>
        <w:tc>
          <w:tcPr>
            <w:tcW w:w="2268" w:type="dxa"/>
            <w:vAlign w:val="center"/>
          </w:tcPr>
          <w:p>
            <w:pPr>
              <w:pStyle w:val="12"/>
            </w:pPr>
            <w:r>
              <w:t>较大</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调查结果</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可长期持续</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6、秦财社【2024】582号提前下达2025年中央基本药物制度补助资金-基层医疗卫生机构绩效目标表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13031325P00880111098D</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4.92</w:t>
            </w:r>
          </w:p>
        </w:tc>
        <w:tc>
          <w:tcPr>
            <w:tcW w:w="2835" w:type="dxa"/>
            <w:vAlign w:val="center"/>
          </w:tcPr>
          <w:p>
            <w:pPr>
              <w:pStyle w:val="10"/>
            </w:pPr>
            <w:r>
              <w:t>其中：财政    资金</w:t>
            </w:r>
          </w:p>
        </w:tc>
        <w:tc>
          <w:tcPr>
            <w:tcW w:w="2551" w:type="dxa"/>
            <w:vAlign w:val="center"/>
          </w:tcPr>
          <w:p>
            <w:pPr>
              <w:pStyle w:val="12"/>
            </w:pPr>
            <w:r>
              <w:t>4.92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提高医疗服务质量，促进综合改革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1.执行基本药物制度零差率，减轻群众经济负担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实际完成数</w:t>
            </w:r>
          </w:p>
        </w:tc>
        <w:tc>
          <w:tcPr>
            <w:tcW w:w="5386" w:type="dxa"/>
            <w:vAlign w:val="center"/>
          </w:tcPr>
          <w:p>
            <w:pPr>
              <w:pStyle w:val="12"/>
            </w:pPr>
            <w:r>
              <w:t>实际完成数</w:t>
            </w:r>
          </w:p>
        </w:tc>
        <w:tc>
          <w:tcPr>
            <w:tcW w:w="2268" w:type="dxa"/>
            <w:vAlign w:val="center"/>
          </w:tcPr>
          <w:p>
            <w:pPr>
              <w:pStyle w:val="12"/>
            </w:pPr>
            <w:r>
              <w:t>49200元</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专项资金按时下达</w:t>
            </w:r>
          </w:p>
        </w:tc>
        <w:tc>
          <w:tcPr>
            <w:tcW w:w="5386" w:type="dxa"/>
            <w:vAlign w:val="center"/>
          </w:tcPr>
          <w:p>
            <w:pPr>
              <w:pStyle w:val="12"/>
            </w:pPr>
            <w:r>
              <w:t>专项资金按时下达</w:t>
            </w:r>
          </w:p>
        </w:tc>
        <w:tc>
          <w:tcPr>
            <w:tcW w:w="2268" w:type="dxa"/>
            <w:vAlign w:val="center"/>
          </w:tcPr>
          <w:p>
            <w:pPr>
              <w:pStyle w:val="12"/>
            </w:pPr>
            <w:r>
              <w:t>按时下达</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49200元</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推荐长期使用</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绩效管理办法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7、秦财社【2024】588号提前下达2025年中央基本公共卫生服务补助资金绩效目标表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13031325P000007100029</w:t>
            </w:r>
          </w:p>
        </w:tc>
        <w:tc>
          <w:tcPr>
            <w:tcW w:w="2835" w:type="dxa"/>
            <w:vAlign w:val="center"/>
          </w:tcPr>
          <w:p>
            <w:pPr>
              <w:pStyle w:val="10"/>
            </w:pPr>
            <w:r>
              <w:t>项目名称</w:t>
            </w:r>
          </w:p>
        </w:tc>
        <w:tc>
          <w:tcPr>
            <w:tcW w:w="6095" w:type="dxa"/>
            <w:gridSpan w:val="3"/>
            <w:vAlign w:val="center"/>
          </w:tcPr>
          <w:p>
            <w:pPr>
              <w:pStyle w:val="12"/>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85.44</w:t>
            </w:r>
          </w:p>
        </w:tc>
        <w:tc>
          <w:tcPr>
            <w:tcW w:w="2835" w:type="dxa"/>
            <w:vAlign w:val="center"/>
          </w:tcPr>
          <w:p>
            <w:pPr>
              <w:pStyle w:val="10"/>
            </w:pPr>
            <w:r>
              <w:t>其中：财政    资金</w:t>
            </w:r>
          </w:p>
        </w:tc>
        <w:tc>
          <w:tcPr>
            <w:tcW w:w="2551" w:type="dxa"/>
            <w:vAlign w:val="center"/>
          </w:tcPr>
          <w:p>
            <w:pPr>
              <w:pStyle w:val="12"/>
            </w:pPr>
            <w:r>
              <w:t>85.44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用于开展辖区基本公共卫生服务各项目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1.提升辖区基本公共卫生服务水平，提高公共卫生干预能力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工作情况</w:t>
            </w:r>
          </w:p>
        </w:tc>
        <w:tc>
          <w:tcPr>
            <w:tcW w:w="5386" w:type="dxa"/>
            <w:vAlign w:val="center"/>
          </w:tcPr>
          <w:p>
            <w:pPr>
              <w:pStyle w:val="12"/>
            </w:pPr>
            <w:r>
              <w:t>工作情况</w:t>
            </w:r>
          </w:p>
        </w:tc>
        <w:tc>
          <w:tcPr>
            <w:tcW w:w="2268" w:type="dxa"/>
            <w:vAlign w:val="center"/>
          </w:tcPr>
          <w:p>
            <w:pPr>
              <w:pStyle w:val="12"/>
            </w:pPr>
            <w:r>
              <w:t>按时完成</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项目执行效率</w:t>
            </w:r>
          </w:p>
        </w:tc>
        <w:tc>
          <w:tcPr>
            <w:tcW w:w="5386" w:type="dxa"/>
            <w:vAlign w:val="center"/>
          </w:tcPr>
          <w:p>
            <w:pPr>
              <w:pStyle w:val="12"/>
            </w:pPr>
            <w:r>
              <w:t>项目执行效率</w:t>
            </w:r>
          </w:p>
        </w:tc>
        <w:tc>
          <w:tcPr>
            <w:tcW w:w="2268" w:type="dxa"/>
            <w:vAlign w:val="center"/>
          </w:tcPr>
          <w:p>
            <w:pPr>
              <w:pStyle w:val="12"/>
            </w:pPr>
            <w:r>
              <w:t>100%</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85.44万元</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不断提高</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可长期使用</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8、秦财社【2024】596号提前下达2025年省级基本药物制度补助资金-村卫生室绩效目标表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13031325P008801111341</w:t>
            </w:r>
          </w:p>
        </w:tc>
        <w:tc>
          <w:tcPr>
            <w:tcW w:w="2835" w:type="dxa"/>
            <w:vAlign w:val="center"/>
          </w:tcPr>
          <w:p>
            <w:pPr>
              <w:pStyle w:val="10"/>
            </w:pPr>
            <w:r>
              <w:t>项目名称</w:t>
            </w:r>
          </w:p>
        </w:tc>
        <w:tc>
          <w:tcPr>
            <w:tcW w:w="6095" w:type="dxa"/>
            <w:gridSpan w:val="3"/>
            <w:vAlign w:val="center"/>
          </w:tcPr>
          <w:p>
            <w:pPr>
              <w:pStyle w:val="12"/>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w:t>
            </w:r>
          </w:p>
        </w:tc>
        <w:tc>
          <w:tcPr>
            <w:tcW w:w="2835" w:type="dxa"/>
            <w:vAlign w:val="center"/>
          </w:tcPr>
          <w:p>
            <w:pPr>
              <w:pStyle w:val="10"/>
            </w:pPr>
            <w:r>
              <w:t>其中：财政    资金</w:t>
            </w:r>
          </w:p>
        </w:tc>
        <w:tc>
          <w:tcPr>
            <w:tcW w:w="2551" w:type="dxa"/>
            <w:vAlign w:val="center"/>
          </w:tcPr>
          <w:p>
            <w:pPr>
              <w:pStyle w:val="12"/>
            </w:pPr>
            <w:r>
              <w:t>2.41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落实村卫生室基本药物制度，提高村医收入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1.执行基本药物制度零差率销售，减轻群众用药负担，提升村卫生室村医待遇。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上级部门考核村卫生室</w:t>
            </w:r>
          </w:p>
        </w:tc>
        <w:tc>
          <w:tcPr>
            <w:tcW w:w="5386" w:type="dxa"/>
            <w:vAlign w:val="center"/>
          </w:tcPr>
          <w:p>
            <w:pPr>
              <w:pStyle w:val="12"/>
            </w:pPr>
            <w:r>
              <w:t>上级部门对村卫生室考核</w:t>
            </w:r>
          </w:p>
        </w:tc>
        <w:tc>
          <w:tcPr>
            <w:tcW w:w="2268" w:type="dxa"/>
            <w:vAlign w:val="center"/>
          </w:tcPr>
          <w:p>
            <w:pPr>
              <w:pStyle w:val="12"/>
            </w:pPr>
            <w:r>
              <w:t>2次</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完成率质量</w:t>
            </w:r>
          </w:p>
        </w:tc>
        <w:tc>
          <w:tcPr>
            <w:tcW w:w="5386" w:type="dxa"/>
            <w:vAlign w:val="center"/>
          </w:tcPr>
          <w:p>
            <w:pPr>
              <w:pStyle w:val="12"/>
            </w:pPr>
            <w:r>
              <w:t>完成率质量</w:t>
            </w:r>
          </w:p>
        </w:tc>
        <w:tc>
          <w:tcPr>
            <w:tcW w:w="2268" w:type="dxa"/>
            <w:vAlign w:val="center"/>
          </w:tcPr>
          <w:p>
            <w:pPr>
              <w:pStyle w:val="12"/>
            </w:pPr>
            <w:r>
              <w:t>100%</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按规定时间完成</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项目完成总成本</w:t>
            </w:r>
          </w:p>
        </w:tc>
        <w:tc>
          <w:tcPr>
            <w:tcW w:w="2268" w:type="dxa"/>
            <w:vAlign w:val="center"/>
          </w:tcPr>
          <w:p>
            <w:pPr>
              <w:pStyle w:val="12"/>
            </w:pPr>
            <w:r>
              <w:t>24100元</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提高</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w:t>
            </w:r>
          </w:p>
        </w:tc>
        <w:tc>
          <w:tcPr>
            <w:tcW w:w="1276" w:type="dxa"/>
            <w:vAlign w:val="center"/>
          </w:tcPr>
          <w:p>
            <w:pPr>
              <w:pStyle w:val="12"/>
            </w:pPr>
            <w:r>
              <w:t>秦财社{2024}596号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≥95%</w:t>
            </w:r>
          </w:p>
        </w:tc>
        <w:tc>
          <w:tcPr>
            <w:tcW w:w="1276" w:type="dxa"/>
            <w:vAlign w:val="center"/>
          </w:tcPr>
          <w:p>
            <w:pPr>
              <w:pStyle w:val="12"/>
            </w:pPr>
            <w:r>
              <w:t>秦财社{2024}596号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9、秦财社【2024】670号提前下达2025年市级基本公共卫生服务补助资金绩效目标表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13031325P00000710003W</w:t>
            </w:r>
          </w:p>
        </w:tc>
        <w:tc>
          <w:tcPr>
            <w:tcW w:w="2835" w:type="dxa"/>
            <w:vAlign w:val="center"/>
          </w:tcPr>
          <w:p>
            <w:pPr>
              <w:pStyle w:val="10"/>
            </w:pPr>
            <w:r>
              <w:t>项目名称</w:t>
            </w:r>
          </w:p>
        </w:tc>
        <w:tc>
          <w:tcPr>
            <w:tcW w:w="6095" w:type="dxa"/>
            <w:gridSpan w:val="3"/>
            <w:vAlign w:val="center"/>
          </w:tcPr>
          <w:p>
            <w:pPr>
              <w:pStyle w:val="12"/>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7.54</w:t>
            </w:r>
          </w:p>
        </w:tc>
        <w:tc>
          <w:tcPr>
            <w:tcW w:w="2835" w:type="dxa"/>
            <w:vAlign w:val="center"/>
          </w:tcPr>
          <w:p>
            <w:pPr>
              <w:pStyle w:val="10"/>
            </w:pPr>
            <w:r>
              <w:t>其中：财政    资金</w:t>
            </w:r>
          </w:p>
        </w:tc>
        <w:tc>
          <w:tcPr>
            <w:tcW w:w="2551" w:type="dxa"/>
            <w:vAlign w:val="center"/>
          </w:tcPr>
          <w:p>
            <w:pPr>
              <w:pStyle w:val="12"/>
            </w:pPr>
            <w:r>
              <w:t>7.54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用于开展辖区基本功卫生服务各个项目，提高居民健康素养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1.让辖区居民享有均等的基本公共卫生服务，提高生活质量。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75445元</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按时完成</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严格执行预算安排</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稳步提高</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不断提升</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w:t>
            </w:r>
          </w:p>
        </w:tc>
        <w:tc>
          <w:tcPr>
            <w:tcW w:w="1276" w:type="dxa"/>
            <w:vAlign w:val="center"/>
          </w:tcPr>
          <w:p>
            <w:pPr>
              <w:pStyle w:val="12"/>
            </w:pPr>
            <w:r>
              <w:t>绩效考核及评价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≥90%</w:t>
            </w:r>
          </w:p>
        </w:tc>
        <w:tc>
          <w:tcPr>
            <w:tcW w:w="1276" w:type="dxa"/>
            <w:vAlign w:val="center"/>
          </w:tcPr>
          <w:p>
            <w:pPr>
              <w:pStyle w:val="12"/>
            </w:pPr>
            <w:r>
              <w:t>绩效考核及评价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秦皇岛北戴河新区团林卫生院上年末固定资产金额为845</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7</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万元（详见下表）。本年度拟购置固定资产总额为200000.00万元，已按要求列入政府采购预算，详见政府采购预算表。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361007秦皇岛北戴河新区团林卫生院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eastAsia" w:eastAsia="方正书宋_GBK"/>
                <w:lang w:eastAsia="zh-CN"/>
              </w:rPr>
            </w:pPr>
            <w:r>
              <w:t>845</w:t>
            </w:r>
            <w:r>
              <w:rPr>
                <w:rFonts w:hint="eastAsia"/>
                <w:lang w:val="en-US" w:eastAsia="zh-CN"/>
              </w:rPr>
              <w:t>.</w:t>
            </w:r>
            <w:r>
              <w:t>7</w:t>
            </w: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1884</w:t>
            </w:r>
          </w:p>
        </w:tc>
        <w:tc>
          <w:tcPr>
            <w:tcW w:w="2835" w:type="dxa"/>
            <w:vAlign w:val="center"/>
          </w:tcPr>
          <w:p>
            <w:pPr>
              <w:pStyle w:val="11"/>
            </w:pPr>
            <w:r>
              <w:t>373</w:t>
            </w:r>
            <w:r>
              <w:rPr>
                <w:rFonts w:hint="eastAsia"/>
                <w:lang w:val="en-US" w:eastAsia="zh-CN"/>
              </w:rPr>
              <w:t>.</w:t>
            </w:r>
            <w:r>
              <w:t>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1884</w:t>
            </w:r>
          </w:p>
        </w:tc>
        <w:tc>
          <w:tcPr>
            <w:tcW w:w="2835" w:type="dxa"/>
            <w:vAlign w:val="center"/>
          </w:tcPr>
          <w:p>
            <w:pPr>
              <w:pStyle w:val="11"/>
            </w:pPr>
            <w:r>
              <w:t>373</w:t>
            </w:r>
            <w:r>
              <w:rPr>
                <w:rFonts w:hint="eastAsia"/>
                <w:lang w:val="en-US" w:eastAsia="zh-CN"/>
              </w:rPr>
              <w:t>.</w:t>
            </w:r>
            <w:r>
              <w:t>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55</w:t>
            </w:r>
            <w:r>
              <w:rPr>
                <w:rFonts w:hint="eastAsia"/>
                <w:lang w:val="en-US" w:eastAsia="zh-CN"/>
              </w:rPr>
              <w:t>.</w:t>
            </w:r>
            <w: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62</w:t>
            </w:r>
            <w:r>
              <w:rPr>
                <w:rFonts w:hint="eastAsia"/>
                <w:lang w:val="en-US" w:eastAsia="zh-CN"/>
              </w:rPr>
              <w:t>.</w:t>
            </w:r>
            <w:r>
              <w:t>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456</w:t>
            </w:r>
          </w:p>
        </w:tc>
        <w:tc>
          <w:tcPr>
            <w:tcW w:w="2835" w:type="dxa"/>
            <w:vAlign w:val="center"/>
          </w:tcPr>
          <w:p>
            <w:pPr>
              <w:pStyle w:val="11"/>
            </w:pPr>
            <w:r>
              <w:t>353</w:t>
            </w:r>
            <w:r>
              <w:rPr>
                <w:rFonts w:hint="eastAsia"/>
                <w:lang w:val="en-US" w:eastAsia="zh-CN"/>
              </w:rPr>
              <w:t>.</w:t>
            </w:r>
            <w:r>
              <w:t>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6"/>
      <w:r>
        <w:rPr>
          <w:rFonts w:hint="eastAsia" w:ascii="方正小标宋_GBK" w:hAnsi="方正小标宋_GBK" w:eastAsia="方正小标宋_GBK" w:cs="方正小标宋_GBK"/>
          <w:b w:val="0"/>
          <w:color w:val="000000"/>
          <w:sz w:val="44"/>
          <w:lang w:eastAsia="zh-CN"/>
        </w:rPr>
        <w:t>五</w:t>
      </w:r>
      <w:r>
        <w:rPr>
          <w:rFonts w:ascii="方正小标宋_GBK" w:hAnsi="方正小标宋_GBK" w:eastAsia="方正小标宋_GBK" w:cs="方正小标宋_GBK"/>
          <w:b w:val="0"/>
          <w:color w:val="000000"/>
          <w:sz w:val="44"/>
        </w:rPr>
        <w:t>、秦皇岛北戴河新区南戴河社区卫生服务中心（秦皇岛北戴河新区南戴河医院）收支预算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1423.73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319.50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1420.39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1743.23</w:t>
            </w:r>
          </w:p>
        </w:tc>
        <w:tc>
          <w:tcPr>
            <w:tcW w:w="4535" w:type="dxa"/>
            <w:vAlign w:val="center"/>
          </w:tcPr>
          <w:p>
            <w:pPr>
              <w:pStyle w:val="14"/>
            </w:pPr>
            <w:r>
              <w:t>本年支出合计</w:t>
            </w:r>
          </w:p>
        </w:tc>
        <w:tc>
          <w:tcPr>
            <w:tcW w:w="2126" w:type="dxa"/>
            <w:vAlign w:val="center"/>
          </w:tcPr>
          <w:p>
            <w:pPr>
              <w:pStyle w:val="15"/>
            </w:pPr>
            <w:r>
              <w:t>1751.60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8.37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1751.60</w:t>
            </w:r>
          </w:p>
        </w:tc>
        <w:tc>
          <w:tcPr>
            <w:tcW w:w="4535" w:type="dxa"/>
            <w:vAlign w:val="center"/>
          </w:tcPr>
          <w:p>
            <w:pPr>
              <w:pStyle w:val="14"/>
            </w:pPr>
            <w:r>
              <w:t>支出总计</w:t>
            </w:r>
          </w:p>
        </w:tc>
        <w:tc>
          <w:tcPr>
            <w:tcW w:w="2126" w:type="dxa"/>
            <w:vAlign w:val="center"/>
          </w:tcPr>
          <w:p>
            <w:pPr>
              <w:pStyle w:val="15"/>
            </w:pPr>
            <w:r>
              <w:t>1751.60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1751.60</w:t>
            </w:r>
          </w:p>
        </w:tc>
        <w:tc>
          <w:tcPr>
            <w:tcW w:w="1134" w:type="dxa"/>
            <w:vAlign w:val="center"/>
          </w:tcPr>
          <w:p>
            <w:pPr>
              <w:pStyle w:val="15"/>
            </w:pPr>
            <w:r>
              <w:t>1743.23</w:t>
            </w:r>
          </w:p>
        </w:tc>
        <w:tc>
          <w:tcPr>
            <w:tcW w:w="1134" w:type="dxa"/>
            <w:vAlign w:val="center"/>
          </w:tcPr>
          <w:p>
            <w:pPr>
              <w:pStyle w:val="15"/>
            </w:pPr>
            <w:r>
              <w:t>1423.73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319.50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248.62</w:t>
            </w:r>
          </w:p>
        </w:tc>
        <w:tc>
          <w:tcPr>
            <w:tcW w:w="1134" w:type="dxa"/>
            <w:vAlign w:val="center"/>
          </w:tcPr>
          <w:p>
            <w:pPr>
              <w:pStyle w:val="11"/>
            </w:pPr>
            <w:r>
              <w:t>248.62</w:t>
            </w:r>
          </w:p>
        </w:tc>
        <w:tc>
          <w:tcPr>
            <w:tcW w:w="1134" w:type="dxa"/>
            <w:vAlign w:val="center"/>
          </w:tcPr>
          <w:p>
            <w:pPr>
              <w:pStyle w:val="11"/>
            </w:pPr>
            <w:r>
              <w:t>248.62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248.62</w:t>
            </w:r>
          </w:p>
        </w:tc>
        <w:tc>
          <w:tcPr>
            <w:tcW w:w="1134" w:type="dxa"/>
            <w:vAlign w:val="center"/>
          </w:tcPr>
          <w:p>
            <w:pPr>
              <w:pStyle w:val="11"/>
            </w:pPr>
            <w:r>
              <w:t>248.62</w:t>
            </w:r>
          </w:p>
        </w:tc>
        <w:tc>
          <w:tcPr>
            <w:tcW w:w="1134" w:type="dxa"/>
            <w:vAlign w:val="center"/>
          </w:tcPr>
          <w:p>
            <w:pPr>
              <w:pStyle w:val="11"/>
            </w:pPr>
            <w:r>
              <w:t>248.62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99.38</w:t>
            </w:r>
          </w:p>
        </w:tc>
        <w:tc>
          <w:tcPr>
            <w:tcW w:w="1134" w:type="dxa"/>
            <w:vAlign w:val="center"/>
          </w:tcPr>
          <w:p>
            <w:pPr>
              <w:pStyle w:val="11"/>
            </w:pPr>
            <w:r>
              <w:t>99.38</w:t>
            </w:r>
          </w:p>
        </w:tc>
        <w:tc>
          <w:tcPr>
            <w:tcW w:w="1134" w:type="dxa"/>
            <w:vAlign w:val="center"/>
          </w:tcPr>
          <w:p>
            <w:pPr>
              <w:pStyle w:val="11"/>
            </w:pPr>
            <w:r>
              <w:t>99.38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101.16</w:t>
            </w:r>
          </w:p>
        </w:tc>
        <w:tc>
          <w:tcPr>
            <w:tcW w:w="1134" w:type="dxa"/>
            <w:vAlign w:val="center"/>
          </w:tcPr>
          <w:p>
            <w:pPr>
              <w:pStyle w:val="11"/>
            </w:pPr>
            <w:r>
              <w:t>101.16</w:t>
            </w:r>
          </w:p>
        </w:tc>
        <w:tc>
          <w:tcPr>
            <w:tcW w:w="1134" w:type="dxa"/>
            <w:vAlign w:val="center"/>
          </w:tcPr>
          <w:p>
            <w:pPr>
              <w:pStyle w:val="11"/>
            </w:pPr>
            <w:r>
              <w:t>101.16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1420.39</w:t>
            </w:r>
          </w:p>
        </w:tc>
        <w:tc>
          <w:tcPr>
            <w:tcW w:w="1134" w:type="dxa"/>
            <w:vAlign w:val="center"/>
          </w:tcPr>
          <w:p>
            <w:pPr>
              <w:pStyle w:val="11"/>
            </w:pPr>
            <w:r>
              <w:t>1412.03</w:t>
            </w:r>
          </w:p>
        </w:tc>
        <w:tc>
          <w:tcPr>
            <w:tcW w:w="1134" w:type="dxa"/>
            <w:vAlign w:val="center"/>
          </w:tcPr>
          <w:p>
            <w:pPr>
              <w:pStyle w:val="11"/>
            </w:pPr>
            <w:r>
              <w:t>1092.53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21001</w:t>
            </w:r>
          </w:p>
        </w:tc>
        <w:tc>
          <w:tcPr>
            <w:tcW w:w="1559" w:type="dxa"/>
            <w:vAlign w:val="center"/>
          </w:tcPr>
          <w:p>
            <w:pPr>
              <w:pStyle w:val="12"/>
            </w:pPr>
            <w:r>
              <w:t>卫生健康管理事务</w:t>
            </w:r>
          </w:p>
        </w:tc>
        <w:tc>
          <w:tcPr>
            <w:tcW w:w="1134" w:type="dxa"/>
            <w:vAlign w:val="center"/>
          </w:tcPr>
          <w:p>
            <w:pPr>
              <w:pStyle w:val="11"/>
            </w:pPr>
            <w:r>
              <w:t>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2100199</w:t>
            </w:r>
          </w:p>
        </w:tc>
        <w:tc>
          <w:tcPr>
            <w:tcW w:w="1559" w:type="dxa"/>
            <w:vAlign w:val="center"/>
          </w:tcPr>
          <w:p>
            <w:pPr>
              <w:pStyle w:val="12"/>
            </w:pPr>
            <w:r>
              <w:t>其他卫生健康管理事务支出</w:t>
            </w:r>
          </w:p>
        </w:tc>
        <w:tc>
          <w:tcPr>
            <w:tcW w:w="1134" w:type="dxa"/>
            <w:vAlign w:val="center"/>
          </w:tcPr>
          <w:p>
            <w:pPr>
              <w:pStyle w:val="11"/>
            </w:pPr>
            <w:r>
              <w:t>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1141.71</w:t>
            </w:r>
          </w:p>
        </w:tc>
        <w:tc>
          <w:tcPr>
            <w:tcW w:w="1134" w:type="dxa"/>
            <w:vAlign w:val="center"/>
          </w:tcPr>
          <w:p>
            <w:pPr>
              <w:pStyle w:val="11"/>
            </w:pPr>
            <w:r>
              <w:t>1135.75</w:t>
            </w:r>
          </w:p>
        </w:tc>
        <w:tc>
          <w:tcPr>
            <w:tcW w:w="1134" w:type="dxa"/>
            <w:vAlign w:val="center"/>
          </w:tcPr>
          <w:p>
            <w:pPr>
              <w:pStyle w:val="11"/>
            </w:pPr>
            <w:r>
              <w:t>816.25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1113.30</w:t>
            </w:r>
          </w:p>
        </w:tc>
        <w:tc>
          <w:tcPr>
            <w:tcW w:w="1134" w:type="dxa"/>
            <w:vAlign w:val="center"/>
          </w:tcPr>
          <w:p>
            <w:pPr>
              <w:pStyle w:val="11"/>
            </w:pPr>
            <w:r>
              <w:t>1113.30</w:t>
            </w:r>
          </w:p>
        </w:tc>
        <w:tc>
          <w:tcPr>
            <w:tcW w:w="1134" w:type="dxa"/>
            <w:vAlign w:val="center"/>
          </w:tcPr>
          <w:p>
            <w:pPr>
              <w:pStyle w:val="11"/>
            </w:pPr>
            <w:r>
              <w:t>793.80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28.41</w:t>
            </w:r>
          </w:p>
        </w:tc>
        <w:tc>
          <w:tcPr>
            <w:tcW w:w="1134" w:type="dxa"/>
            <w:vAlign w:val="center"/>
          </w:tcPr>
          <w:p>
            <w:pPr>
              <w:pStyle w:val="11"/>
            </w:pPr>
            <w:r>
              <w:t>22.45</w:t>
            </w:r>
          </w:p>
        </w:tc>
        <w:tc>
          <w:tcPr>
            <w:tcW w:w="1134" w:type="dxa"/>
            <w:vAlign w:val="center"/>
          </w:tcPr>
          <w:p>
            <w:pPr>
              <w:pStyle w:val="11"/>
            </w:pPr>
            <w:r>
              <w:t>22.45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87.28</w:t>
            </w:r>
          </w:p>
        </w:tc>
        <w:tc>
          <w:tcPr>
            <w:tcW w:w="1134" w:type="dxa"/>
            <w:vAlign w:val="center"/>
          </w:tcPr>
          <w:p>
            <w:pPr>
              <w:pStyle w:val="11"/>
            </w:pPr>
            <w:r>
              <w:t>87.28</w:t>
            </w:r>
          </w:p>
        </w:tc>
        <w:tc>
          <w:tcPr>
            <w:tcW w:w="1134" w:type="dxa"/>
            <w:vAlign w:val="center"/>
          </w:tcPr>
          <w:p>
            <w:pPr>
              <w:pStyle w:val="11"/>
            </w:pPr>
            <w:r>
              <w:t>87.28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87.28</w:t>
            </w:r>
          </w:p>
        </w:tc>
        <w:tc>
          <w:tcPr>
            <w:tcW w:w="1134" w:type="dxa"/>
            <w:vAlign w:val="center"/>
          </w:tcPr>
          <w:p>
            <w:pPr>
              <w:pStyle w:val="11"/>
            </w:pPr>
            <w:r>
              <w:t>87.28</w:t>
            </w:r>
          </w:p>
        </w:tc>
        <w:tc>
          <w:tcPr>
            <w:tcW w:w="1134" w:type="dxa"/>
            <w:vAlign w:val="center"/>
          </w:tcPr>
          <w:p>
            <w:pPr>
              <w:pStyle w:val="11"/>
            </w:pPr>
            <w:r>
              <w:t>87.28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21017</w:t>
            </w:r>
          </w:p>
        </w:tc>
        <w:tc>
          <w:tcPr>
            <w:tcW w:w="1559" w:type="dxa"/>
            <w:vAlign w:val="center"/>
          </w:tcPr>
          <w:p>
            <w:pPr>
              <w:pStyle w:val="12"/>
            </w:pPr>
            <w:r>
              <w:t>中医药事务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2101799</w:t>
            </w:r>
          </w:p>
        </w:tc>
        <w:tc>
          <w:tcPr>
            <w:tcW w:w="1559" w:type="dxa"/>
            <w:vAlign w:val="center"/>
          </w:tcPr>
          <w:p>
            <w:pPr>
              <w:pStyle w:val="12"/>
            </w:pPr>
            <w:r>
              <w:t>其他中医药事务支出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82.59</w:t>
            </w:r>
          </w:p>
        </w:tc>
        <w:tc>
          <w:tcPr>
            <w:tcW w:w="1134" w:type="dxa"/>
            <w:vAlign w:val="center"/>
          </w:tcPr>
          <w:p>
            <w:pPr>
              <w:pStyle w:val="11"/>
            </w:pPr>
            <w:r>
              <w:t>82.59</w:t>
            </w:r>
          </w:p>
        </w:tc>
        <w:tc>
          <w:tcPr>
            <w:tcW w:w="1134" w:type="dxa"/>
            <w:vAlign w:val="center"/>
          </w:tcPr>
          <w:p>
            <w:pPr>
              <w:pStyle w:val="11"/>
            </w:pPr>
            <w:r>
              <w:t>82.59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82.59</w:t>
            </w:r>
          </w:p>
        </w:tc>
        <w:tc>
          <w:tcPr>
            <w:tcW w:w="1134" w:type="dxa"/>
            <w:vAlign w:val="center"/>
          </w:tcPr>
          <w:p>
            <w:pPr>
              <w:pStyle w:val="11"/>
            </w:pPr>
            <w:r>
              <w:t>82.59</w:t>
            </w:r>
          </w:p>
        </w:tc>
        <w:tc>
          <w:tcPr>
            <w:tcW w:w="1134" w:type="dxa"/>
            <w:vAlign w:val="center"/>
          </w:tcPr>
          <w:p>
            <w:pPr>
              <w:pStyle w:val="11"/>
            </w:pPr>
            <w:r>
              <w:t>82.59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82.59</w:t>
            </w:r>
          </w:p>
        </w:tc>
        <w:tc>
          <w:tcPr>
            <w:tcW w:w="1134" w:type="dxa"/>
            <w:vAlign w:val="center"/>
          </w:tcPr>
          <w:p>
            <w:pPr>
              <w:pStyle w:val="11"/>
            </w:pPr>
            <w:r>
              <w:t>82.59</w:t>
            </w:r>
          </w:p>
        </w:tc>
        <w:tc>
          <w:tcPr>
            <w:tcW w:w="1134" w:type="dxa"/>
            <w:vAlign w:val="center"/>
          </w:tcPr>
          <w:p>
            <w:pPr>
              <w:pStyle w:val="11"/>
            </w:pPr>
            <w:r>
              <w:t>82.59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1751.60</w:t>
            </w:r>
          </w:p>
        </w:tc>
        <w:tc>
          <w:tcPr>
            <w:tcW w:w="1361" w:type="dxa"/>
            <w:vAlign w:val="center"/>
          </w:tcPr>
          <w:p>
            <w:pPr>
              <w:pStyle w:val="15"/>
            </w:pPr>
            <w:r>
              <w:t>1531.79</w:t>
            </w:r>
          </w:p>
        </w:tc>
        <w:tc>
          <w:tcPr>
            <w:tcW w:w="1361" w:type="dxa"/>
            <w:vAlign w:val="center"/>
          </w:tcPr>
          <w:p>
            <w:pPr>
              <w:pStyle w:val="15"/>
            </w:pPr>
            <w:r>
              <w:t>219.81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248.62</w:t>
            </w:r>
          </w:p>
        </w:tc>
        <w:tc>
          <w:tcPr>
            <w:tcW w:w="1361" w:type="dxa"/>
            <w:vAlign w:val="center"/>
          </w:tcPr>
          <w:p>
            <w:pPr>
              <w:pStyle w:val="11"/>
            </w:pPr>
            <w:r>
              <w:t>248.62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248.62</w:t>
            </w:r>
          </w:p>
        </w:tc>
        <w:tc>
          <w:tcPr>
            <w:tcW w:w="1361" w:type="dxa"/>
            <w:vAlign w:val="center"/>
          </w:tcPr>
          <w:p>
            <w:pPr>
              <w:pStyle w:val="11"/>
            </w:pPr>
            <w:r>
              <w:t>248.62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99.38</w:t>
            </w:r>
          </w:p>
        </w:tc>
        <w:tc>
          <w:tcPr>
            <w:tcW w:w="1361" w:type="dxa"/>
            <w:vAlign w:val="center"/>
          </w:tcPr>
          <w:p>
            <w:pPr>
              <w:pStyle w:val="11"/>
            </w:pPr>
            <w:r>
              <w:t>99.38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101.16</w:t>
            </w:r>
          </w:p>
        </w:tc>
        <w:tc>
          <w:tcPr>
            <w:tcW w:w="1361" w:type="dxa"/>
            <w:vAlign w:val="center"/>
          </w:tcPr>
          <w:p>
            <w:pPr>
              <w:pStyle w:val="11"/>
            </w:pPr>
            <w:r>
              <w:t>101.16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48.08</w:t>
            </w:r>
          </w:p>
        </w:tc>
        <w:tc>
          <w:tcPr>
            <w:tcW w:w="1361" w:type="dxa"/>
            <w:vAlign w:val="center"/>
          </w:tcPr>
          <w:p>
            <w:pPr>
              <w:pStyle w:val="11"/>
            </w:pPr>
            <w:r>
              <w:t>48.08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1420.39</w:t>
            </w:r>
          </w:p>
        </w:tc>
        <w:tc>
          <w:tcPr>
            <w:tcW w:w="1361" w:type="dxa"/>
            <w:vAlign w:val="center"/>
          </w:tcPr>
          <w:p>
            <w:pPr>
              <w:pStyle w:val="11"/>
            </w:pPr>
            <w:r>
              <w:t>1200.58</w:t>
            </w:r>
          </w:p>
        </w:tc>
        <w:tc>
          <w:tcPr>
            <w:tcW w:w="1361" w:type="dxa"/>
            <w:vAlign w:val="center"/>
          </w:tcPr>
          <w:p>
            <w:pPr>
              <w:pStyle w:val="11"/>
            </w:pPr>
            <w:r>
              <w:t>219.81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21001</w:t>
            </w:r>
          </w:p>
        </w:tc>
        <w:tc>
          <w:tcPr>
            <w:tcW w:w="4535" w:type="dxa"/>
            <w:vAlign w:val="center"/>
          </w:tcPr>
          <w:p>
            <w:pPr>
              <w:pStyle w:val="12"/>
            </w:pPr>
            <w:r>
              <w:t>卫生健康管理事务</w:t>
            </w: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2100199</w:t>
            </w:r>
          </w:p>
        </w:tc>
        <w:tc>
          <w:tcPr>
            <w:tcW w:w="4535" w:type="dxa"/>
            <w:vAlign w:val="center"/>
          </w:tcPr>
          <w:p>
            <w:pPr>
              <w:pStyle w:val="12"/>
            </w:pPr>
            <w:r>
              <w:t>其他卫生健康管理事务支出</w:t>
            </w: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1141.71</w:t>
            </w:r>
          </w:p>
        </w:tc>
        <w:tc>
          <w:tcPr>
            <w:tcW w:w="1361" w:type="dxa"/>
            <w:vAlign w:val="center"/>
          </w:tcPr>
          <w:p>
            <w:pPr>
              <w:pStyle w:val="11"/>
            </w:pPr>
            <w:r>
              <w:t>1113.30</w:t>
            </w:r>
          </w:p>
        </w:tc>
        <w:tc>
          <w:tcPr>
            <w:tcW w:w="1361" w:type="dxa"/>
            <w:vAlign w:val="center"/>
          </w:tcPr>
          <w:p>
            <w:pPr>
              <w:pStyle w:val="11"/>
            </w:pPr>
            <w:r>
              <w:t>28.41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1113.30</w:t>
            </w:r>
          </w:p>
        </w:tc>
        <w:tc>
          <w:tcPr>
            <w:tcW w:w="1361" w:type="dxa"/>
            <w:vAlign w:val="center"/>
          </w:tcPr>
          <w:p>
            <w:pPr>
              <w:pStyle w:val="11"/>
            </w:pPr>
            <w:r>
              <w:t>1113.30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28.41</w:t>
            </w:r>
          </w:p>
        </w:tc>
        <w:tc>
          <w:tcPr>
            <w:tcW w:w="1361" w:type="dxa"/>
            <w:vAlign w:val="center"/>
          </w:tcPr>
          <w:p>
            <w:pPr>
              <w:pStyle w:val="11"/>
            </w:pPr>
          </w:p>
        </w:tc>
        <w:tc>
          <w:tcPr>
            <w:tcW w:w="1361" w:type="dxa"/>
            <w:vAlign w:val="center"/>
          </w:tcPr>
          <w:p>
            <w:pPr>
              <w:pStyle w:val="11"/>
            </w:pPr>
            <w:r>
              <w:t>28.41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87.28</w:t>
            </w:r>
          </w:p>
        </w:tc>
        <w:tc>
          <w:tcPr>
            <w:tcW w:w="1361" w:type="dxa"/>
            <w:vAlign w:val="center"/>
          </w:tcPr>
          <w:p>
            <w:pPr>
              <w:pStyle w:val="11"/>
            </w:pPr>
            <w:r>
              <w:t>87.28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87.28</w:t>
            </w:r>
          </w:p>
        </w:tc>
        <w:tc>
          <w:tcPr>
            <w:tcW w:w="1361" w:type="dxa"/>
            <w:vAlign w:val="center"/>
          </w:tcPr>
          <w:p>
            <w:pPr>
              <w:pStyle w:val="11"/>
            </w:pPr>
            <w:r>
              <w:t>87.28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21017</w:t>
            </w:r>
          </w:p>
        </w:tc>
        <w:tc>
          <w:tcPr>
            <w:tcW w:w="4535" w:type="dxa"/>
            <w:vAlign w:val="center"/>
          </w:tcPr>
          <w:p>
            <w:pPr>
              <w:pStyle w:val="12"/>
            </w:pPr>
            <w:r>
              <w:t>中医药事务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2101799</w:t>
            </w:r>
          </w:p>
        </w:tc>
        <w:tc>
          <w:tcPr>
            <w:tcW w:w="4535" w:type="dxa"/>
            <w:vAlign w:val="center"/>
          </w:tcPr>
          <w:p>
            <w:pPr>
              <w:pStyle w:val="12"/>
            </w:pPr>
            <w:r>
              <w:t>其他中医药事务支出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82.59</w:t>
            </w:r>
          </w:p>
        </w:tc>
        <w:tc>
          <w:tcPr>
            <w:tcW w:w="1361" w:type="dxa"/>
            <w:vAlign w:val="center"/>
          </w:tcPr>
          <w:p>
            <w:pPr>
              <w:pStyle w:val="11"/>
            </w:pPr>
            <w:r>
              <w:t>82.59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82.59</w:t>
            </w:r>
          </w:p>
        </w:tc>
        <w:tc>
          <w:tcPr>
            <w:tcW w:w="1361" w:type="dxa"/>
            <w:vAlign w:val="center"/>
          </w:tcPr>
          <w:p>
            <w:pPr>
              <w:pStyle w:val="11"/>
            </w:pPr>
            <w:r>
              <w:t>82.59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82.59</w:t>
            </w:r>
          </w:p>
        </w:tc>
        <w:tc>
          <w:tcPr>
            <w:tcW w:w="1361" w:type="dxa"/>
            <w:vAlign w:val="center"/>
          </w:tcPr>
          <w:p>
            <w:pPr>
              <w:pStyle w:val="11"/>
            </w:pPr>
            <w:r>
              <w:t>82.59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1423.73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248.62</w:t>
            </w:r>
          </w:p>
        </w:tc>
        <w:tc>
          <w:tcPr>
            <w:tcW w:w="1474" w:type="dxa"/>
            <w:vAlign w:val="center"/>
          </w:tcPr>
          <w:p>
            <w:pPr>
              <w:pStyle w:val="11"/>
            </w:pPr>
            <w:r>
              <w:t>248.62</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1100.89</w:t>
            </w:r>
          </w:p>
        </w:tc>
        <w:tc>
          <w:tcPr>
            <w:tcW w:w="1474" w:type="dxa"/>
            <w:vAlign w:val="center"/>
          </w:tcPr>
          <w:p>
            <w:pPr>
              <w:pStyle w:val="11"/>
            </w:pPr>
            <w:r>
              <w:t>1100.89</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82.59</w:t>
            </w:r>
          </w:p>
        </w:tc>
        <w:tc>
          <w:tcPr>
            <w:tcW w:w="1474" w:type="dxa"/>
            <w:vAlign w:val="center"/>
          </w:tcPr>
          <w:p>
            <w:pPr>
              <w:pStyle w:val="11"/>
            </w:pPr>
            <w:r>
              <w:t>82.59</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1423.73</w:t>
            </w:r>
          </w:p>
        </w:tc>
        <w:tc>
          <w:tcPr>
            <w:tcW w:w="3402" w:type="dxa"/>
            <w:vAlign w:val="center"/>
          </w:tcPr>
          <w:p>
            <w:pPr>
              <w:pStyle w:val="14"/>
            </w:pPr>
            <w:r>
              <w:t>本年支出合计</w:t>
            </w:r>
          </w:p>
        </w:tc>
        <w:tc>
          <w:tcPr>
            <w:tcW w:w="1474" w:type="dxa"/>
            <w:vAlign w:val="center"/>
          </w:tcPr>
          <w:p>
            <w:pPr>
              <w:pStyle w:val="15"/>
            </w:pPr>
            <w:r>
              <w:t>1432.10</w:t>
            </w:r>
          </w:p>
        </w:tc>
        <w:tc>
          <w:tcPr>
            <w:tcW w:w="1474" w:type="dxa"/>
            <w:vAlign w:val="center"/>
          </w:tcPr>
          <w:p>
            <w:pPr>
              <w:pStyle w:val="15"/>
            </w:pPr>
            <w:r>
              <w:t>1432.10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8.37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1432.10</w:t>
            </w:r>
          </w:p>
        </w:tc>
        <w:tc>
          <w:tcPr>
            <w:tcW w:w="3402" w:type="dxa"/>
            <w:vAlign w:val="center"/>
          </w:tcPr>
          <w:p>
            <w:pPr>
              <w:pStyle w:val="14"/>
            </w:pPr>
            <w:r>
              <w:t>支出总计</w:t>
            </w:r>
          </w:p>
        </w:tc>
        <w:tc>
          <w:tcPr>
            <w:tcW w:w="1474" w:type="dxa"/>
            <w:vAlign w:val="center"/>
          </w:tcPr>
          <w:p>
            <w:pPr>
              <w:pStyle w:val="15"/>
            </w:pPr>
            <w:r>
              <w:t>1432.10</w:t>
            </w:r>
          </w:p>
        </w:tc>
        <w:tc>
          <w:tcPr>
            <w:tcW w:w="1474" w:type="dxa"/>
            <w:vAlign w:val="center"/>
          </w:tcPr>
          <w:p>
            <w:pPr>
              <w:pStyle w:val="15"/>
            </w:pPr>
            <w:r>
              <w:t>1432.10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1432.10</w:t>
            </w:r>
          </w:p>
        </w:tc>
        <w:tc>
          <w:tcPr>
            <w:tcW w:w="2551" w:type="dxa"/>
            <w:vAlign w:val="center"/>
          </w:tcPr>
          <w:p>
            <w:pPr>
              <w:pStyle w:val="15"/>
            </w:pPr>
            <w:r>
              <w:t>1212.29</w:t>
            </w:r>
          </w:p>
        </w:tc>
        <w:tc>
          <w:tcPr>
            <w:tcW w:w="2551" w:type="dxa"/>
            <w:vAlign w:val="center"/>
          </w:tcPr>
          <w:p>
            <w:pPr>
              <w:pStyle w:val="15"/>
            </w:pPr>
            <w:r>
              <w:t>219.81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248.62</w:t>
            </w:r>
          </w:p>
        </w:tc>
        <w:tc>
          <w:tcPr>
            <w:tcW w:w="2551" w:type="dxa"/>
            <w:vAlign w:val="center"/>
          </w:tcPr>
          <w:p>
            <w:pPr>
              <w:pStyle w:val="11"/>
            </w:pPr>
            <w:r>
              <w:t>248.62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248.62</w:t>
            </w:r>
          </w:p>
        </w:tc>
        <w:tc>
          <w:tcPr>
            <w:tcW w:w="2551" w:type="dxa"/>
            <w:vAlign w:val="center"/>
          </w:tcPr>
          <w:p>
            <w:pPr>
              <w:pStyle w:val="11"/>
            </w:pPr>
            <w:r>
              <w:t>248.62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99.38</w:t>
            </w:r>
          </w:p>
        </w:tc>
        <w:tc>
          <w:tcPr>
            <w:tcW w:w="2551" w:type="dxa"/>
            <w:vAlign w:val="center"/>
          </w:tcPr>
          <w:p>
            <w:pPr>
              <w:pStyle w:val="11"/>
            </w:pPr>
            <w:r>
              <w:t>99.38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101.16</w:t>
            </w:r>
          </w:p>
        </w:tc>
        <w:tc>
          <w:tcPr>
            <w:tcW w:w="2551" w:type="dxa"/>
            <w:vAlign w:val="center"/>
          </w:tcPr>
          <w:p>
            <w:pPr>
              <w:pStyle w:val="11"/>
            </w:pPr>
            <w:r>
              <w:t>101.16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48.08</w:t>
            </w:r>
          </w:p>
        </w:tc>
        <w:tc>
          <w:tcPr>
            <w:tcW w:w="2551" w:type="dxa"/>
            <w:vAlign w:val="center"/>
          </w:tcPr>
          <w:p>
            <w:pPr>
              <w:pStyle w:val="11"/>
            </w:pPr>
            <w:r>
              <w:t>48.08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1100.89</w:t>
            </w:r>
          </w:p>
        </w:tc>
        <w:tc>
          <w:tcPr>
            <w:tcW w:w="2551" w:type="dxa"/>
            <w:vAlign w:val="center"/>
          </w:tcPr>
          <w:p>
            <w:pPr>
              <w:pStyle w:val="11"/>
            </w:pPr>
            <w:r>
              <w:t>881.08</w:t>
            </w:r>
          </w:p>
        </w:tc>
        <w:tc>
          <w:tcPr>
            <w:tcW w:w="2551" w:type="dxa"/>
            <w:vAlign w:val="center"/>
          </w:tcPr>
          <w:p>
            <w:pPr>
              <w:pStyle w:val="11"/>
            </w:pPr>
            <w:r>
              <w:t>219.81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2100199</w:t>
            </w:r>
          </w:p>
        </w:tc>
        <w:tc>
          <w:tcPr>
            <w:tcW w:w="4535" w:type="dxa"/>
            <w:vAlign w:val="center"/>
          </w:tcPr>
          <w:p>
            <w:pPr>
              <w:pStyle w:val="12"/>
            </w:pPr>
            <w:r>
              <w:t>其他卫生健康管理事务支出</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822.21</w:t>
            </w:r>
          </w:p>
        </w:tc>
        <w:tc>
          <w:tcPr>
            <w:tcW w:w="2551" w:type="dxa"/>
            <w:vAlign w:val="center"/>
          </w:tcPr>
          <w:p>
            <w:pPr>
              <w:pStyle w:val="11"/>
            </w:pPr>
            <w:r>
              <w:t>793.80</w:t>
            </w:r>
          </w:p>
        </w:tc>
        <w:tc>
          <w:tcPr>
            <w:tcW w:w="2551" w:type="dxa"/>
            <w:vAlign w:val="center"/>
          </w:tcPr>
          <w:p>
            <w:pPr>
              <w:pStyle w:val="11"/>
            </w:pPr>
            <w:r>
              <w:t>28.41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793.80</w:t>
            </w:r>
          </w:p>
        </w:tc>
        <w:tc>
          <w:tcPr>
            <w:tcW w:w="2551" w:type="dxa"/>
            <w:vAlign w:val="center"/>
          </w:tcPr>
          <w:p>
            <w:pPr>
              <w:pStyle w:val="11"/>
            </w:pPr>
            <w:r>
              <w:t>793.80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28.41</w:t>
            </w:r>
          </w:p>
        </w:tc>
        <w:tc>
          <w:tcPr>
            <w:tcW w:w="2551" w:type="dxa"/>
            <w:vAlign w:val="center"/>
          </w:tcPr>
          <w:p>
            <w:pPr>
              <w:pStyle w:val="11"/>
            </w:pPr>
          </w:p>
        </w:tc>
        <w:tc>
          <w:tcPr>
            <w:tcW w:w="2551" w:type="dxa"/>
            <w:vAlign w:val="center"/>
          </w:tcPr>
          <w:p>
            <w:pPr>
              <w:pStyle w:val="11"/>
            </w:pPr>
            <w:r>
              <w:t>28.41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87.28</w:t>
            </w:r>
          </w:p>
        </w:tc>
        <w:tc>
          <w:tcPr>
            <w:tcW w:w="2551" w:type="dxa"/>
            <w:vAlign w:val="center"/>
          </w:tcPr>
          <w:p>
            <w:pPr>
              <w:pStyle w:val="11"/>
            </w:pPr>
            <w:r>
              <w:t>87.28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87.28</w:t>
            </w:r>
          </w:p>
        </w:tc>
        <w:tc>
          <w:tcPr>
            <w:tcW w:w="2551" w:type="dxa"/>
            <w:vAlign w:val="center"/>
          </w:tcPr>
          <w:p>
            <w:pPr>
              <w:pStyle w:val="11"/>
            </w:pPr>
            <w:r>
              <w:t>87.28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21017</w:t>
            </w:r>
          </w:p>
        </w:tc>
        <w:tc>
          <w:tcPr>
            <w:tcW w:w="4535" w:type="dxa"/>
            <w:vAlign w:val="center"/>
          </w:tcPr>
          <w:p>
            <w:pPr>
              <w:pStyle w:val="12"/>
            </w:pPr>
            <w:r>
              <w:t>中医药事务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2101799</w:t>
            </w:r>
          </w:p>
        </w:tc>
        <w:tc>
          <w:tcPr>
            <w:tcW w:w="4535" w:type="dxa"/>
            <w:vAlign w:val="center"/>
          </w:tcPr>
          <w:p>
            <w:pPr>
              <w:pStyle w:val="12"/>
            </w:pPr>
            <w:r>
              <w:t>其他中医药事务支出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82.59</w:t>
            </w:r>
          </w:p>
        </w:tc>
        <w:tc>
          <w:tcPr>
            <w:tcW w:w="2551" w:type="dxa"/>
            <w:vAlign w:val="center"/>
          </w:tcPr>
          <w:p>
            <w:pPr>
              <w:pStyle w:val="11"/>
            </w:pPr>
            <w:r>
              <w:t>82.59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82.59</w:t>
            </w:r>
          </w:p>
        </w:tc>
        <w:tc>
          <w:tcPr>
            <w:tcW w:w="2551" w:type="dxa"/>
            <w:vAlign w:val="center"/>
          </w:tcPr>
          <w:p>
            <w:pPr>
              <w:pStyle w:val="11"/>
            </w:pPr>
            <w:r>
              <w:t>82.59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82.59</w:t>
            </w:r>
          </w:p>
        </w:tc>
        <w:tc>
          <w:tcPr>
            <w:tcW w:w="2551" w:type="dxa"/>
            <w:vAlign w:val="center"/>
          </w:tcPr>
          <w:p>
            <w:pPr>
              <w:pStyle w:val="11"/>
            </w:pPr>
            <w:r>
              <w:t>82.59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1212.29</w:t>
            </w:r>
          </w:p>
        </w:tc>
        <w:tc>
          <w:tcPr>
            <w:tcW w:w="2551" w:type="dxa"/>
            <w:vAlign w:val="center"/>
          </w:tcPr>
          <w:p>
            <w:pPr>
              <w:pStyle w:val="15"/>
            </w:pPr>
            <w:r>
              <w:t>1165.87</w:t>
            </w:r>
          </w:p>
        </w:tc>
        <w:tc>
          <w:tcPr>
            <w:tcW w:w="2551" w:type="dxa"/>
            <w:vAlign w:val="center"/>
          </w:tcPr>
          <w:p>
            <w:pPr>
              <w:pStyle w:val="15"/>
            </w:pPr>
            <w:r>
              <w:t>46.42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1069.73</w:t>
            </w:r>
          </w:p>
        </w:tc>
        <w:tc>
          <w:tcPr>
            <w:tcW w:w="2551" w:type="dxa"/>
            <w:vAlign w:val="center"/>
          </w:tcPr>
          <w:p>
            <w:pPr>
              <w:pStyle w:val="11"/>
            </w:pPr>
            <w:r>
              <w:t>1069.73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304.70</w:t>
            </w:r>
          </w:p>
        </w:tc>
        <w:tc>
          <w:tcPr>
            <w:tcW w:w="2551" w:type="dxa"/>
            <w:vAlign w:val="center"/>
          </w:tcPr>
          <w:p>
            <w:pPr>
              <w:pStyle w:val="11"/>
            </w:pPr>
            <w:r>
              <w:t>304.70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56.49</w:t>
            </w:r>
          </w:p>
        </w:tc>
        <w:tc>
          <w:tcPr>
            <w:tcW w:w="2551" w:type="dxa"/>
            <w:vAlign w:val="center"/>
          </w:tcPr>
          <w:p>
            <w:pPr>
              <w:pStyle w:val="11"/>
            </w:pPr>
            <w:r>
              <w:t>56.49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383.54</w:t>
            </w:r>
          </w:p>
        </w:tc>
        <w:tc>
          <w:tcPr>
            <w:tcW w:w="2551" w:type="dxa"/>
            <w:vAlign w:val="center"/>
          </w:tcPr>
          <w:p>
            <w:pPr>
              <w:pStyle w:val="11"/>
            </w:pPr>
            <w:r>
              <w:t>383.54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101.16</w:t>
            </w:r>
          </w:p>
        </w:tc>
        <w:tc>
          <w:tcPr>
            <w:tcW w:w="2551" w:type="dxa"/>
            <w:vAlign w:val="center"/>
          </w:tcPr>
          <w:p>
            <w:pPr>
              <w:pStyle w:val="11"/>
            </w:pPr>
            <w:r>
              <w:t>101.16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48.08</w:t>
            </w:r>
          </w:p>
        </w:tc>
        <w:tc>
          <w:tcPr>
            <w:tcW w:w="2551" w:type="dxa"/>
            <w:vAlign w:val="center"/>
          </w:tcPr>
          <w:p>
            <w:pPr>
              <w:pStyle w:val="11"/>
            </w:pPr>
            <w:r>
              <w:t>48.08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49.10</w:t>
            </w:r>
          </w:p>
        </w:tc>
        <w:tc>
          <w:tcPr>
            <w:tcW w:w="2551" w:type="dxa"/>
            <w:vAlign w:val="center"/>
          </w:tcPr>
          <w:p>
            <w:pPr>
              <w:pStyle w:val="11"/>
            </w:pPr>
            <w:r>
              <w:t>49.10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38.18</w:t>
            </w:r>
          </w:p>
        </w:tc>
        <w:tc>
          <w:tcPr>
            <w:tcW w:w="2551" w:type="dxa"/>
            <w:vAlign w:val="center"/>
          </w:tcPr>
          <w:p>
            <w:pPr>
              <w:pStyle w:val="11"/>
            </w:pPr>
            <w:r>
              <w:t>38.18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82.59</w:t>
            </w:r>
          </w:p>
        </w:tc>
        <w:tc>
          <w:tcPr>
            <w:tcW w:w="2551" w:type="dxa"/>
            <w:vAlign w:val="center"/>
          </w:tcPr>
          <w:p>
            <w:pPr>
              <w:pStyle w:val="11"/>
            </w:pPr>
            <w:r>
              <w:t>82.59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46.42</w:t>
            </w:r>
          </w:p>
        </w:tc>
        <w:tc>
          <w:tcPr>
            <w:tcW w:w="2551" w:type="dxa"/>
            <w:vAlign w:val="center"/>
          </w:tcPr>
          <w:p>
            <w:pPr>
              <w:pStyle w:val="11"/>
            </w:pPr>
          </w:p>
        </w:tc>
        <w:tc>
          <w:tcPr>
            <w:tcW w:w="2551" w:type="dxa"/>
            <w:vAlign w:val="center"/>
          </w:tcPr>
          <w:p>
            <w:pPr>
              <w:pStyle w:val="11"/>
            </w:pPr>
            <w:r>
              <w:t>46.42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19.52</w:t>
            </w:r>
          </w:p>
        </w:tc>
        <w:tc>
          <w:tcPr>
            <w:tcW w:w="2551" w:type="dxa"/>
            <w:vAlign w:val="center"/>
          </w:tcPr>
          <w:p>
            <w:pPr>
              <w:pStyle w:val="11"/>
            </w:pPr>
          </w:p>
        </w:tc>
        <w:tc>
          <w:tcPr>
            <w:tcW w:w="2551" w:type="dxa"/>
            <w:vAlign w:val="center"/>
          </w:tcPr>
          <w:p>
            <w:pPr>
              <w:pStyle w:val="11"/>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7.19</w:t>
            </w:r>
          </w:p>
        </w:tc>
        <w:tc>
          <w:tcPr>
            <w:tcW w:w="2551" w:type="dxa"/>
            <w:vAlign w:val="center"/>
          </w:tcPr>
          <w:p>
            <w:pPr>
              <w:pStyle w:val="11"/>
            </w:pPr>
          </w:p>
        </w:tc>
        <w:tc>
          <w:tcPr>
            <w:tcW w:w="2551" w:type="dxa"/>
            <w:vAlign w:val="center"/>
          </w:tcPr>
          <w:p>
            <w:pPr>
              <w:pStyle w:val="11"/>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9.59</w:t>
            </w:r>
          </w:p>
        </w:tc>
        <w:tc>
          <w:tcPr>
            <w:tcW w:w="2551" w:type="dxa"/>
            <w:vAlign w:val="center"/>
          </w:tcPr>
          <w:p>
            <w:pPr>
              <w:pStyle w:val="11"/>
            </w:pPr>
          </w:p>
        </w:tc>
        <w:tc>
          <w:tcPr>
            <w:tcW w:w="2551" w:type="dxa"/>
            <w:vAlign w:val="center"/>
          </w:tcPr>
          <w:p>
            <w:pPr>
              <w:pStyle w:val="11"/>
            </w:pPr>
            <w:r>
              <w:t>9.59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6.88</w:t>
            </w:r>
          </w:p>
        </w:tc>
        <w:tc>
          <w:tcPr>
            <w:tcW w:w="2551" w:type="dxa"/>
            <w:vAlign w:val="center"/>
          </w:tcPr>
          <w:p>
            <w:pPr>
              <w:pStyle w:val="11"/>
            </w:pPr>
          </w:p>
        </w:tc>
        <w:tc>
          <w:tcPr>
            <w:tcW w:w="2551" w:type="dxa"/>
            <w:vAlign w:val="center"/>
          </w:tcPr>
          <w:p>
            <w:pPr>
              <w:pStyle w:val="11"/>
            </w:pPr>
            <w:r>
              <w:t>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秦皇岛北戴河新区南戴河社区卫生服务中心（秦皇岛北戴河新区南戴河医院）2025年单位预算信息公开情况说明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南戴河社区卫生服务中心（秦皇岛北戴河新区南戴河医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1.负责本辖区的卫生工作法律、法规、政策的贯彻，卫生事业发展规划和工作计划的制订，社会公共卫生工作的组织和实施；</w:t>
      </w:r>
    </w:p>
    <w:p>
      <w:pPr>
        <w:pStyle w:val="17"/>
      </w:pPr>
      <w:r>
        <w:t>2.负责本辖区的基本医疗服务；</w:t>
      </w:r>
    </w:p>
    <w:p>
      <w:pPr>
        <w:pStyle w:val="17"/>
      </w:pPr>
      <w:r>
        <w:t>3.负责本辖区突发公共卫生事件的报告，并依据上级部门要求组织实施处置；</w:t>
      </w:r>
    </w:p>
    <w:p>
      <w:pPr>
        <w:pStyle w:val="17"/>
      </w:pPr>
      <w:r>
        <w:t>4.负责本辖区内的卫生信息统计、分析、上报；</w:t>
      </w:r>
    </w:p>
    <w:p>
      <w:pPr>
        <w:pStyle w:val="17"/>
      </w:pPr>
      <w:r>
        <w:t>5.负责对本辖区内村级卫生组织和乡村医生的业务指导和培训。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秦皇岛北戴河新区南戴河社区卫生服务中心（秦皇岛北戴河新区南戴河医院）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1751.60万元，其中：一般公共预算收入1423.73万元，基金预算收入0.00万元，国有资本经营预算收入0.00万元，财政专户核拨收入0.00万元，单位资金收入319.50万元，上年结转结余8.37万元。</w:t>
      </w:r>
    </w:p>
    <w:p>
      <w:pPr>
        <w:pStyle w:val="18"/>
      </w:pPr>
      <w:r>
        <w:t>2、支出说明</w:t>
      </w:r>
    </w:p>
    <w:p>
      <w:pPr>
        <w:pStyle w:val="18"/>
        <w:rPr>
          <w:rFonts w:hint="eastAsia" w:eastAsia="方正仿宋_GBK"/>
          <w:lang w:val="en-US" w:eastAsia="zh-CN"/>
        </w:rPr>
      </w:pPr>
      <w:r>
        <w:t>收支预算总表支出栏、基本支出表、项目支出表按经济分类和支出功能分类科目编制，反映秦皇岛北戴河新区南戴河社区卫生服务中心（秦皇岛北戴河新区南戴河医院）年度单位预算中支出预算的总体情况。2025年支出预算1751.60万元，其中基本支出1531.79万元，包括人员经费1165.87万元和日常公用经费365.92万元；项目支出219.81万元，主要为基本公共卫生服务等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1751.60万元，较2024年预算增加1.59万元，其中：基本支出增加23.30万元，主要为1、业务活动增加，公用经费增加11.66万元；2、人员工资调整，人员经费增加11.64万元项目支出减少21.70万元，主要为公共卫生服务项目减少</w:t>
      </w:r>
      <w:r>
        <w:rPr>
          <w:rFonts w:hint="eastAsia"/>
          <w:lang w:eastAsia="zh-CN"/>
        </w:rPr>
        <w:t>。</w:t>
      </w:r>
      <w:bookmarkStart w:id="5" w:name="_GoBack"/>
      <w:bookmarkEnd w:id="5"/>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2025年，我单位机关运行经费共计安排365.92万元，主要用于日常维修、办公用房水电费、办公用房取暖费、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财政拨款“三公”经费年初预算</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1、秦财社【2023】749号提前下达2024年中央基本药物制度补助资金—村卫生室绩效目标表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13031324P00535810914F</w:t>
            </w:r>
          </w:p>
        </w:tc>
        <w:tc>
          <w:tcPr>
            <w:tcW w:w="2835" w:type="dxa"/>
            <w:vAlign w:val="center"/>
          </w:tcPr>
          <w:p>
            <w:pPr>
              <w:pStyle w:val="10"/>
            </w:pPr>
            <w:r>
              <w:t>项目名称</w:t>
            </w:r>
          </w:p>
        </w:tc>
        <w:tc>
          <w:tcPr>
            <w:tcW w:w="6095" w:type="dxa"/>
            <w:gridSpan w:val="3"/>
            <w:vAlign w:val="center"/>
          </w:tcPr>
          <w:p>
            <w:pPr>
              <w:pStyle w:val="12"/>
            </w:pPr>
            <w:r>
              <w:t>秦财社【2023】749号提前下达2024年中央基本药物制度补助资金—村卫生室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2.89</w:t>
            </w:r>
          </w:p>
        </w:tc>
        <w:tc>
          <w:tcPr>
            <w:tcW w:w="2835" w:type="dxa"/>
            <w:vAlign w:val="center"/>
          </w:tcPr>
          <w:p>
            <w:pPr>
              <w:pStyle w:val="10"/>
            </w:pPr>
            <w:r>
              <w:t>其中：财政    资金</w:t>
            </w:r>
          </w:p>
        </w:tc>
        <w:tc>
          <w:tcPr>
            <w:tcW w:w="2551" w:type="dxa"/>
            <w:vAlign w:val="center"/>
          </w:tcPr>
          <w:p>
            <w:pPr>
              <w:pStyle w:val="12"/>
            </w:pPr>
            <w:r>
              <w:t>2.89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村卫生室乡医补助收入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1.发展基本药物制度，提高村卫生室运行能力</w:t>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基本药物采购率</w:t>
            </w:r>
          </w:p>
        </w:tc>
        <w:tc>
          <w:tcPr>
            <w:tcW w:w="5386" w:type="dxa"/>
            <w:vAlign w:val="center"/>
          </w:tcPr>
          <w:p>
            <w:pPr>
              <w:pStyle w:val="12"/>
            </w:pPr>
            <w:r>
              <w:t>基本药物采购率</w:t>
            </w:r>
          </w:p>
        </w:tc>
        <w:tc>
          <w:tcPr>
            <w:tcW w:w="2268" w:type="dxa"/>
            <w:vAlign w:val="center"/>
          </w:tcPr>
          <w:p>
            <w:pPr>
              <w:pStyle w:val="12"/>
            </w:pPr>
            <w:r>
              <w:t>越来越高</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越来越高</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及时高效</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基本药物成本价</w:t>
            </w:r>
          </w:p>
        </w:tc>
        <w:tc>
          <w:tcPr>
            <w:tcW w:w="5386" w:type="dxa"/>
            <w:vAlign w:val="center"/>
          </w:tcPr>
          <w:p>
            <w:pPr>
              <w:pStyle w:val="12"/>
            </w:pPr>
            <w:r>
              <w:t>基本药物成本价</w:t>
            </w:r>
          </w:p>
        </w:tc>
        <w:tc>
          <w:tcPr>
            <w:tcW w:w="2268" w:type="dxa"/>
            <w:vAlign w:val="center"/>
          </w:tcPr>
          <w:p>
            <w:pPr>
              <w:pStyle w:val="12"/>
            </w:pPr>
            <w:r>
              <w:t>越来越低</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村卫生室收入水平</w:t>
            </w:r>
          </w:p>
        </w:tc>
        <w:tc>
          <w:tcPr>
            <w:tcW w:w="5386" w:type="dxa"/>
            <w:vAlign w:val="center"/>
          </w:tcPr>
          <w:p>
            <w:pPr>
              <w:pStyle w:val="12"/>
            </w:pPr>
            <w:r>
              <w:t>村卫生室收入水平</w:t>
            </w:r>
          </w:p>
        </w:tc>
        <w:tc>
          <w:tcPr>
            <w:tcW w:w="2268" w:type="dxa"/>
            <w:vAlign w:val="center"/>
          </w:tcPr>
          <w:p>
            <w:pPr>
              <w:pStyle w:val="12"/>
            </w:pPr>
            <w:r>
              <w:t>不断提高</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村民治疗疾病成本</w:t>
            </w:r>
          </w:p>
        </w:tc>
        <w:tc>
          <w:tcPr>
            <w:tcW w:w="5386" w:type="dxa"/>
            <w:vAlign w:val="center"/>
          </w:tcPr>
          <w:p>
            <w:pPr>
              <w:pStyle w:val="12"/>
            </w:pPr>
            <w:r>
              <w:t>村民治疗疾病成本</w:t>
            </w:r>
          </w:p>
        </w:tc>
        <w:tc>
          <w:tcPr>
            <w:tcW w:w="2268" w:type="dxa"/>
            <w:vAlign w:val="center"/>
          </w:tcPr>
          <w:p>
            <w:pPr>
              <w:pStyle w:val="12"/>
            </w:pPr>
            <w:r>
              <w:t>越来越低</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基本药物制度发展</w:t>
            </w:r>
          </w:p>
        </w:tc>
        <w:tc>
          <w:tcPr>
            <w:tcW w:w="5386" w:type="dxa"/>
            <w:vAlign w:val="center"/>
          </w:tcPr>
          <w:p>
            <w:pPr>
              <w:pStyle w:val="12"/>
            </w:pPr>
            <w:r>
              <w:t>基本药物制度发展</w:t>
            </w:r>
          </w:p>
        </w:tc>
        <w:tc>
          <w:tcPr>
            <w:tcW w:w="2268" w:type="dxa"/>
            <w:vAlign w:val="center"/>
          </w:tcPr>
          <w:p>
            <w:pPr>
              <w:pStyle w:val="12"/>
            </w:pPr>
            <w:r>
              <w:t>不断发展</w:t>
            </w:r>
          </w:p>
        </w:tc>
        <w:tc>
          <w:tcPr>
            <w:tcW w:w="1276" w:type="dxa"/>
            <w:vAlign w:val="center"/>
          </w:tcPr>
          <w:p>
            <w:pPr>
              <w:pStyle w:val="12"/>
            </w:pPr>
            <w:r>
              <w:t>秦财社（2023）749号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越来越满意</w:t>
            </w:r>
          </w:p>
        </w:tc>
        <w:tc>
          <w:tcPr>
            <w:tcW w:w="1276" w:type="dxa"/>
            <w:vAlign w:val="center"/>
          </w:tcPr>
          <w:p>
            <w:pPr>
              <w:pStyle w:val="12"/>
            </w:pPr>
            <w:r>
              <w:t>秦财社（2023）749号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2、秦财社【2023】759号提前下达2024年中央医疗服务与保障能力提升（卫生健康人才培养）补助资金绩效目标表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13031324P005358109153</w:t>
            </w:r>
          </w:p>
        </w:tc>
        <w:tc>
          <w:tcPr>
            <w:tcW w:w="2835" w:type="dxa"/>
            <w:vAlign w:val="center"/>
          </w:tcPr>
          <w:p>
            <w:pPr>
              <w:pStyle w:val="10"/>
            </w:pPr>
            <w:r>
              <w:t>项目名称</w:t>
            </w:r>
          </w:p>
        </w:tc>
        <w:tc>
          <w:tcPr>
            <w:tcW w:w="6095" w:type="dxa"/>
            <w:gridSpan w:val="3"/>
            <w:vAlign w:val="center"/>
          </w:tcPr>
          <w:p>
            <w:pPr>
              <w:pStyle w:val="12"/>
            </w:pPr>
            <w:r>
              <w:t>秦财社【2023】759号提前下达2024年中央医疗服务与保障能力提升（卫生健康人才培养）补助资金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w:t>
            </w:r>
          </w:p>
        </w:tc>
        <w:tc>
          <w:tcPr>
            <w:tcW w:w="2835" w:type="dxa"/>
            <w:vAlign w:val="center"/>
          </w:tcPr>
          <w:p>
            <w:pPr>
              <w:pStyle w:val="10"/>
            </w:pPr>
            <w:r>
              <w:t>其中：财政    资金</w:t>
            </w:r>
          </w:p>
        </w:tc>
        <w:tc>
          <w:tcPr>
            <w:tcW w:w="2551" w:type="dxa"/>
            <w:vAlign w:val="center"/>
          </w:tcPr>
          <w:p>
            <w:pPr>
              <w:pStyle w:val="12"/>
            </w:pPr>
            <w:r>
              <w:t>2.41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用于乡村卫生人才能力提升培训，紧缺人才培训。助理全科医生培训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1.加大卫生健康人才培养培训力度，提高基层医疗机构医疗水平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培训完成率</w:t>
            </w:r>
          </w:p>
        </w:tc>
        <w:tc>
          <w:tcPr>
            <w:tcW w:w="5386" w:type="dxa"/>
            <w:vAlign w:val="center"/>
          </w:tcPr>
          <w:p>
            <w:pPr>
              <w:pStyle w:val="12"/>
            </w:pPr>
            <w:r>
              <w:t>培训完成率</w:t>
            </w:r>
          </w:p>
        </w:tc>
        <w:tc>
          <w:tcPr>
            <w:tcW w:w="2268" w:type="dxa"/>
            <w:vAlign w:val="center"/>
          </w:tcPr>
          <w:p>
            <w:pPr>
              <w:pStyle w:val="12"/>
            </w:pPr>
            <w:r>
              <w:t>≥90%</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培训考核通过率</w:t>
            </w:r>
          </w:p>
        </w:tc>
        <w:tc>
          <w:tcPr>
            <w:tcW w:w="5386" w:type="dxa"/>
            <w:vAlign w:val="center"/>
          </w:tcPr>
          <w:p>
            <w:pPr>
              <w:pStyle w:val="12"/>
            </w:pPr>
            <w:r>
              <w:t>培训考核通过率</w:t>
            </w:r>
          </w:p>
        </w:tc>
        <w:tc>
          <w:tcPr>
            <w:tcW w:w="2268" w:type="dxa"/>
            <w:vAlign w:val="center"/>
          </w:tcPr>
          <w:p>
            <w:pPr>
              <w:pStyle w:val="12"/>
            </w:pPr>
            <w:r>
              <w:t>≥90%</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≤365天</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培训补助资金</w:t>
            </w:r>
          </w:p>
        </w:tc>
        <w:tc>
          <w:tcPr>
            <w:tcW w:w="5386" w:type="dxa"/>
            <w:vAlign w:val="center"/>
          </w:tcPr>
          <w:p>
            <w:pPr>
              <w:pStyle w:val="12"/>
            </w:pPr>
            <w:r>
              <w:t>培训补助资金</w:t>
            </w:r>
          </w:p>
        </w:tc>
        <w:tc>
          <w:tcPr>
            <w:tcW w:w="2268" w:type="dxa"/>
            <w:vAlign w:val="center"/>
          </w:tcPr>
          <w:p>
            <w:pPr>
              <w:pStyle w:val="12"/>
            </w:pPr>
            <w:r>
              <w:t>2.41万元</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住院医师业务水平</w:t>
            </w:r>
          </w:p>
        </w:tc>
        <w:tc>
          <w:tcPr>
            <w:tcW w:w="5386" w:type="dxa"/>
            <w:vAlign w:val="center"/>
          </w:tcPr>
          <w:p>
            <w:pPr>
              <w:pStyle w:val="12"/>
            </w:pPr>
            <w:r>
              <w:t>住院医师业务水平</w:t>
            </w:r>
          </w:p>
        </w:tc>
        <w:tc>
          <w:tcPr>
            <w:tcW w:w="2268" w:type="dxa"/>
            <w:vAlign w:val="center"/>
          </w:tcPr>
          <w:p>
            <w:pPr>
              <w:pStyle w:val="12"/>
            </w:pPr>
            <w:r>
              <w:t>不断提高</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全科医生业务水平</w:t>
            </w:r>
          </w:p>
        </w:tc>
        <w:tc>
          <w:tcPr>
            <w:tcW w:w="5386" w:type="dxa"/>
            <w:vAlign w:val="center"/>
          </w:tcPr>
          <w:p>
            <w:pPr>
              <w:pStyle w:val="12"/>
            </w:pPr>
            <w:r>
              <w:t>全科医生业务水平</w:t>
            </w:r>
          </w:p>
        </w:tc>
        <w:tc>
          <w:tcPr>
            <w:tcW w:w="2268" w:type="dxa"/>
            <w:vAlign w:val="center"/>
          </w:tcPr>
          <w:p>
            <w:pPr>
              <w:pStyle w:val="12"/>
            </w:pPr>
            <w:r>
              <w:t>不断提高</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基层医疗机构业务服务水平</w:t>
            </w:r>
          </w:p>
        </w:tc>
        <w:tc>
          <w:tcPr>
            <w:tcW w:w="5386" w:type="dxa"/>
            <w:vAlign w:val="center"/>
          </w:tcPr>
          <w:p>
            <w:pPr>
              <w:pStyle w:val="12"/>
            </w:pPr>
            <w:r>
              <w:t>基层医疗机构业务服务水平</w:t>
            </w:r>
          </w:p>
        </w:tc>
        <w:tc>
          <w:tcPr>
            <w:tcW w:w="2268" w:type="dxa"/>
            <w:vAlign w:val="center"/>
          </w:tcPr>
          <w:p>
            <w:pPr>
              <w:pStyle w:val="12"/>
            </w:pPr>
            <w:r>
              <w:t>大幅提高</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居民健康水平</w:t>
            </w:r>
          </w:p>
        </w:tc>
        <w:tc>
          <w:tcPr>
            <w:tcW w:w="5386" w:type="dxa"/>
            <w:vAlign w:val="center"/>
          </w:tcPr>
          <w:p>
            <w:pPr>
              <w:pStyle w:val="12"/>
            </w:pPr>
            <w:r>
              <w:t>居民健康水平</w:t>
            </w:r>
          </w:p>
        </w:tc>
        <w:tc>
          <w:tcPr>
            <w:tcW w:w="2268" w:type="dxa"/>
            <w:vAlign w:val="center"/>
          </w:tcPr>
          <w:p>
            <w:pPr>
              <w:pStyle w:val="12"/>
            </w:pPr>
            <w:r>
              <w:t>不断提高</w:t>
            </w:r>
          </w:p>
        </w:tc>
        <w:tc>
          <w:tcPr>
            <w:tcW w:w="1276" w:type="dxa"/>
            <w:vAlign w:val="center"/>
          </w:tcPr>
          <w:p>
            <w:pPr>
              <w:pStyle w:val="12"/>
            </w:pPr>
            <w:r>
              <w:t>秦财社（2023）759号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参培学员满意度</w:t>
            </w:r>
          </w:p>
        </w:tc>
        <w:tc>
          <w:tcPr>
            <w:tcW w:w="5386" w:type="dxa"/>
            <w:vAlign w:val="center"/>
          </w:tcPr>
          <w:p>
            <w:pPr>
              <w:pStyle w:val="12"/>
            </w:pPr>
            <w:r>
              <w:t>参培学员满意度</w:t>
            </w:r>
          </w:p>
        </w:tc>
        <w:tc>
          <w:tcPr>
            <w:tcW w:w="2268" w:type="dxa"/>
            <w:vAlign w:val="center"/>
          </w:tcPr>
          <w:p>
            <w:pPr>
              <w:pStyle w:val="12"/>
            </w:pPr>
            <w:r>
              <w:t>≥95%</w:t>
            </w:r>
          </w:p>
        </w:tc>
        <w:tc>
          <w:tcPr>
            <w:tcW w:w="1276" w:type="dxa"/>
            <w:vAlign w:val="center"/>
          </w:tcPr>
          <w:p>
            <w:pPr>
              <w:pStyle w:val="12"/>
            </w:pPr>
            <w:r>
              <w:t>秦财社（2023）759号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3、秦财社【2023】806号提前下达2024年省级基本药物制度补助资金—村卫生室绩效目标表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13031324P005358109101</w:t>
            </w:r>
          </w:p>
        </w:tc>
        <w:tc>
          <w:tcPr>
            <w:tcW w:w="2835" w:type="dxa"/>
            <w:vAlign w:val="center"/>
          </w:tcPr>
          <w:p>
            <w:pPr>
              <w:pStyle w:val="10"/>
            </w:pPr>
            <w:r>
              <w:t>项目名称</w:t>
            </w:r>
          </w:p>
        </w:tc>
        <w:tc>
          <w:tcPr>
            <w:tcW w:w="6095" w:type="dxa"/>
            <w:gridSpan w:val="3"/>
            <w:vAlign w:val="center"/>
          </w:tcPr>
          <w:p>
            <w:pPr>
              <w:pStyle w:val="12"/>
            </w:pPr>
            <w:r>
              <w:t>秦财社【2023】806号提前下达2024年省级基本药物制度补助资金—村卫生室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w:t>
            </w:r>
          </w:p>
        </w:tc>
        <w:tc>
          <w:tcPr>
            <w:tcW w:w="2835" w:type="dxa"/>
            <w:vAlign w:val="center"/>
          </w:tcPr>
          <w:p>
            <w:pPr>
              <w:pStyle w:val="10"/>
            </w:pPr>
            <w:r>
              <w:t>其中：财政    资金</w:t>
            </w:r>
          </w:p>
        </w:tc>
        <w:tc>
          <w:tcPr>
            <w:tcW w:w="2551" w:type="dxa"/>
            <w:vAlign w:val="center"/>
          </w:tcPr>
          <w:p>
            <w:pPr>
              <w:pStyle w:val="12"/>
            </w:pPr>
            <w:r>
              <w:t>2.80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一体化村卫生室乡医补助收入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1.落实完善国家基本药物制度，提高村卫生室补助收入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基本药物采购率</w:t>
            </w:r>
          </w:p>
        </w:tc>
        <w:tc>
          <w:tcPr>
            <w:tcW w:w="5386" w:type="dxa"/>
            <w:vAlign w:val="center"/>
          </w:tcPr>
          <w:p>
            <w:pPr>
              <w:pStyle w:val="12"/>
            </w:pPr>
            <w:r>
              <w:t>基本药物采购率</w:t>
            </w:r>
          </w:p>
        </w:tc>
        <w:tc>
          <w:tcPr>
            <w:tcW w:w="2268" w:type="dxa"/>
            <w:vAlign w:val="center"/>
          </w:tcPr>
          <w:p>
            <w:pPr>
              <w:pStyle w:val="12"/>
            </w:pPr>
            <w:r>
              <w:t>越来越高</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越来越高</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及时高效</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基本药物成本价</w:t>
            </w:r>
          </w:p>
        </w:tc>
        <w:tc>
          <w:tcPr>
            <w:tcW w:w="5386" w:type="dxa"/>
            <w:vAlign w:val="center"/>
          </w:tcPr>
          <w:p>
            <w:pPr>
              <w:pStyle w:val="12"/>
            </w:pPr>
            <w:r>
              <w:t>基本药物成本价</w:t>
            </w:r>
          </w:p>
        </w:tc>
        <w:tc>
          <w:tcPr>
            <w:tcW w:w="2268" w:type="dxa"/>
            <w:vAlign w:val="center"/>
          </w:tcPr>
          <w:p>
            <w:pPr>
              <w:pStyle w:val="12"/>
            </w:pPr>
            <w:r>
              <w:t>越来越低</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村卫生室收入水平</w:t>
            </w:r>
          </w:p>
        </w:tc>
        <w:tc>
          <w:tcPr>
            <w:tcW w:w="5386" w:type="dxa"/>
            <w:vAlign w:val="center"/>
          </w:tcPr>
          <w:p>
            <w:pPr>
              <w:pStyle w:val="12"/>
            </w:pPr>
            <w:r>
              <w:t>村卫生室收入水平</w:t>
            </w:r>
          </w:p>
        </w:tc>
        <w:tc>
          <w:tcPr>
            <w:tcW w:w="2268" w:type="dxa"/>
            <w:vAlign w:val="center"/>
          </w:tcPr>
          <w:p>
            <w:pPr>
              <w:pStyle w:val="12"/>
            </w:pPr>
            <w:r>
              <w:t>不断提高</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村民治疗疾病成本</w:t>
            </w:r>
          </w:p>
        </w:tc>
        <w:tc>
          <w:tcPr>
            <w:tcW w:w="5386" w:type="dxa"/>
            <w:vAlign w:val="center"/>
          </w:tcPr>
          <w:p>
            <w:pPr>
              <w:pStyle w:val="12"/>
            </w:pPr>
            <w:r>
              <w:t>村民治疗疾病成本</w:t>
            </w:r>
          </w:p>
        </w:tc>
        <w:tc>
          <w:tcPr>
            <w:tcW w:w="2268" w:type="dxa"/>
            <w:vAlign w:val="center"/>
          </w:tcPr>
          <w:p>
            <w:pPr>
              <w:pStyle w:val="12"/>
            </w:pPr>
            <w:r>
              <w:t>越来越低</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基本药物制度发展</w:t>
            </w:r>
          </w:p>
        </w:tc>
        <w:tc>
          <w:tcPr>
            <w:tcW w:w="5386" w:type="dxa"/>
            <w:vAlign w:val="center"/>
          </w:tcPr>
          <w:p>
            <w:pPr>
              <w:pStyle w:val="12"/>
            </w:pPr>
            <w:r>
              <w:t>基本药物制度发展</w:t>
            </w:r>
          </w:p>
        </w:tc>
        <w:tc>
          <w:tcPr>
            <w:tcW w:w="2268" w:type="dxa"/>
            <w:vAlign w:val="center"/>
          </w:tcPr>
          <w:p>
            <w:pPr>
              <w:pStyle w:val="12"/>
            </w:pPr>
            <w:r>
              <w:t>不断发展</w:t>
            </w:r>
          </w:p>
        </w:tc>
        <w:tc>
          <w:tcPr>
            <w:tcW w:w="1276" w:type="dxa"/>
            <w:vAlign w:val="center"/>
          </w:tcPr>
          <w:p>
            <w:pPr>
              <w:pStyle w:val="12"/>
            </w:pPr>
            <w:r>
              <w:t>秦财社（2023）806号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越来越满意</w:t>
            </w:r>
          </w:p>
        </w:tc>
        <w:tc>
          <w:tcPr>
            <w:tcW w:w="1276" w:type="dxa"/>
            <w:vAlign w:val="center"/>
          </w:tcPr>
          <w:p>
            <w:pPr>
              <w:pStyle w:val="12"/>
            </w:pPr>
            <w:r>
              <w:t>秦财社（2023）806号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4、秦财社【2024】234号2024年中央基本药物制度补助资金——村卫生室绩效目标表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13031324P00535811110R</w:t>
            </w:r>
          </w:p>
        </w:tc>
        <w:tc>
          <w:tcPr>
            <w:tcW w:w="2835" w:type="dxa"/>
            <w:vAlign w:val="center"/>
          </w:tcPr>
          <w:p>
            <w:pPr>
              <w:pStyle w:val="10"/>
            </w:pPr>
            <w:r>
              <w:t>项目名称</w:t>
            </w:r>
          </w:p>
        </w:tc>
        <w:tc>
          <w:tcPr>
            <w:tcW w:w="6095" w:type="dxa"/>
            <w:gridSpan w:val="3"/>
            <w:vAlign w:val="center"/>
          </w:tcPr>
          <w:p>
            <w:pPr>
              <w:pStyle w:val="12"/>
            </w:pPr>
            <w:r>
              <w:t>秦财社【2024】234号2024年中央基本药物制度补助资金——村卫生室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0.27</w:t>
            </w:r>
          </w:p>
        </w:tc>
        <w:tc>
          <w:tcPr>
            <w:tcW w:w="2835" w:type="dxa"/>
            <w:vAlign w:val="center"/>
          </w:tcPr>
          <w:p>
            <w:pPr>
              <w:pStyle w:val="10"/>
            </w:pPr>
            <w:r>
              <w:t>其中：财政    资金</w:t>
            </w:r>
          </w:p>
        </w:tc>
        <w:tc>
          <w:tcPr>
            <w:tcW w:w="2551" w:type="dxa"/>
            <w:vAlign w:val="center"/>
          </w:tcPr>
          <w:p>
            <w:pPr>
              <w:pStyle w:val="12"/>
            </w:pPr>
            <w:r>
              <w:t>0.27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用于村卫生室基本药物制度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1.展基本药物制度，提高村卫生室运行能力</w:t>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基本药物采购率</w:t>
            </w:r>
          </w:p>
        </w:tc>
        <w:tc>
          <w:tcPr>
            <w:tcW w:w="5386" w:type="dxa"/>
            <w:vAlign w:val="center"/>
          </w:tcPr>
          <w:p>
            <w:pPr>
              <w:pStyle w:val="12"/>
            </w:pPr>
            <w:r>
              <w:t>基本药物采购率</w:t>
            </w:r>
          </w:p>
        </w:tc>
        <w:tc>
          <w:tcPr>
            <w:tcW w:w="2268" w:type="dxa"/>
            <w:vAlign w:val="center"/>
          </w:tcPr>
          <w:p>
            <w:pPr>
              <w:pStyle w:val="12"/>
            </w:pPr>
            <w:r>
              <w:t>越来越高</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越来越高</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及时高效</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基本药物成本价</w:t>
            </w:r>
          </w:p>
        </w:tc>
        <w:tc>
          <w:tcPr>
            <w:tcW w:w="5386" w:type="dxa"/>
            <w:vAlign w:val="center"/>
          </w:tcPr>
          <w:p>
            <w:pPr>
              <w:pStyle w:val="12"/>
            </w:pPr>
            <w:r>
              <w:t>基本药物成本价</w:t>
            </w:r>
          </w:p>
        </w:tc>
        <w:tc>
          <w:tcPr>
            <w:tcW w:w="2268" w:type="dxa"/>
            <w:vAlign w:val="center"/>
          </w:tcPr>
          <w:p>
            <w:pPr>
              <w:pStyle w:val="12"/>
            </w:pPr>
            <w:r>
              <w:t>越来越低</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村卫生室收入水平</w:t>
            </w:r>
          </w:p>
        </w:tc>
        <w:tc>
          <w:tcPr>
            <w:tcW w:w="5386" w:type="dxa"/>
            <w:vAlign w:val="center"/>
          </w:tcPr>
          <w:p>
            <w:pPr>
              <w:pStyle w:val="12"/>
            </w:pPr>
            <w:r>
              <w:t>村卫生室收入水平</w:t>
            </w:r>
          </w:p>
        </w:tc>
        <w:tc>
          <w:tcPr>
            <w:tcW w:w="2268" w:type="dxa"/>
            <w:vAlign w:val="center"/>
          </w:tcPr>
          <w:p>
            <w:pPr>
              <w:pStyle w:val="12"/>
            </w:pPr>
            <w:r>
              <w:t>不断提高</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村民治疗疾病成本</w:t>
            </w:r>
          </w:p>
        </w:tc>
        <w:tc>
          <w:tcPr>
            <w:tcW w:w="5386" w:type="dxa"/>
            <w:vAlign w:val="center"/>
          </w:tcPr>
          <w:p>
            <w:pPr>
              <w:pStyle w:val="12"/>
            </w:pPr>
            <w:r>
              <w:t>村民治疗疾病成本</w:t>
            </w:r>
          </w:p>
        </w:tc>
        <w:tc>
          <w:tcPr>
            <w:tcW w:w="2268" w:type="dxa"/>
            <w:vAlign w:val="center"/>
          </w:tcPr>
          <w:p>
            <w:pPr>
              <w:pStyle w:val="12"/>
            </w:pPr>
            <w:r>
              <w:t>越来越低</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基本药物制度发展</w:t>
            </w:r>
          </w:p>
        </w:tc>
        <w:tc>
          <w:tcPr>
            <w:tcW w:w="5386" w:type="dxa"/>
            <w:vAlign w:val="center"/>
          </w:tcPr>
          <w:p>
            <w:pPr>
              <w:pStyle w:val="12"/>
            </w:pPr>
            <w:r>
              <w:t>基本药物制度发展</w:t>
            </w:r>
          </w:p>
        </w:tc>
        <w:tc>
          <w:tcPr>
            <w:tcW w:w="2268" w:type="dxa"/>
            <w:vAlign w:val="center"/>
          </w:tcPr>
          <w:p>
            <w:pPr>
              <w:pStyle w:val="12"/>
            </w:pPr>
            <w:r>
              <w:t>不断发展</w:t>
            </w:r>
          </w:p>
        </w:tc>
        <w:tc>
          <w:tcPr>
            <w:tcW w:w="1276" w:type="dxa"/>
            <w:vAlign w:val="center"/>
          </w:tcPr>
          <w:p>
            <w:pPr>
              <w:pStyle w:val="12"/>
            </w:pPr>
            <w:r>
              <w:t>秦财社（2024）234号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越来越满意</w:t>
            </w:r>
          </w:p>
        </w:tc>
        <w:tc>
          <w:tcPr>
            <w:tcW w:w="1276" w:type="dxa"/>
            <w:vAlign w:val="center"/>
          </w:tcPr>
          <w:p>
            <w:pPr>
              <w:pStyle w:val="12"/>
            </w:pPr>
            <w:r>
              <w:t>秦财社（2024）234号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5、秦财社【2024】582号提前下达2025年中央基本药物制度补助资金-村卫生室绩效目标表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13031325P00880111100Y</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8.34</w:t>
            </w:r>
          </w:p>
        </w:tc>
        <w:tc>
          <w:tcPr>
            <w:tcW w:w="2835" w:type="dxa"/>
            <w:vAlign w:val="center"/>
          </w:tcPr>
          <w:p>
            <w:pPr>
              <w:pStyle w:val="10"/>
            </w:pPr>
            <w:r>
              <w:t>其中：财政    资金</w:t>
            </w:r>
          </w:p>
        </w:tc>
        <w:tc>
          <w:tcPr>
            <w:tcW w:w="2551" w:type="dxa"/>
            <w:vAlign w:val="center"/>
          </w:tcPr>
          <w:p>
            <w:pPr>
              <w:pStyle w:val="12"/>
            </w:pPr>
            <w:r>
              <w:t>8.34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用于村卫生室基本药物服务项目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1.发展基本药物制度，提高村卫生室运行能力</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基本药物采购率</w:t>
            </w:r>
          </w:p>
        </w:tc>
        <w:tc>
          <w:tcPr>
            <w:tcW w:w="5386" w:type="dxa"/>
            <w:vAlign w:val="center"/>
          </w:tcPr>
          <w:p>
            <w:pPr>
              <w:pStyle w:val="12"/>
            </w:pPr>
            <w:r>
              <w:t>基本药物采购率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基本药物成本价</w:t>
            </w:r>
          </w:p>
        </w:tc>
        <w:tc>
          <w:tcPr>
            <w:tcW w:w="5386" w:type="dxa"/>
            <w:vAlign w:val="center"/>
          </w:tcPr>
          <w:p>
            <w:pPr>
              <w:pStyle w:val="12"/>
            </w:pPr>
            <w:r>
              <w:t>基本药物成本价</w:t>
            </w:r>
          </w:p>
        </w:tc>
        <w:tc>
          <w:tcPr>
            <w:tcW w:w="2268" w:type="dxa"/>
            <w:vAlign w:val="center"/>
          </w:tcPr>
          <w:p>
            <w:pPr>
              <w:pStyle w:val="12"/>
            </w:pPr>
            <w:r>
              <w:t>逐渐降低</w:t>
            </w:r>
          </w:p>
        </w:tc>
        <w:tc>
          <w:tcPr>
            <w:tcW w:w="1276" w:type="dxa"/>
            <w:vAlign w:val="center"/>
          </w:tcPr>
          <w:p>
            <w:pPr>
              <w:pStyle w:val="12"/>
            </w:pPr>
            <w:r>
              <w:t>制度标准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村卫生室收入水平</w:t>
            </w:r>
          </w:p>
        </w:tc>
        <w:tc>
          <w:tcPr>
            <w:tcW w:w="5386" w:type="dxa"/>
            <w:vAlign w:val="center"/>
          </w:tcPr>
          <w:p>
            <w:pPr>
              <w:pStyle w:val="12"/>
            </w:pPr>
            <w:r>
              <w:t>村卫生室收入水平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村民治疗疾病成本</w:t>
            </w:r>
          </w:p>
        </w:tc>
        <w:tc>
          <w:tcPr>
            <w:tcW w:w="5386" w:type="dxa"/>
            <w:vAlign w:val="center"/>
          </w:tcPr>
          <w:p>
            <w:pPr>
              <w:pStyle w:val="12"/>
            </w:pPr>
            <w:r>
              <w:t>村民治疗疾病成本</w:t>
            </w:r>
          </w:p>
        </w:tc>
        <w:tc>
          <w:tcPr>
            <w:tcW w:w="2268" w:type="dxa"/>
            <w:vAlign w:val="center"/>
          </w:tcPr>
          <w:p>
            <w:pPr>
              <w:pStyle w:val="12"/>
            </w:pPr>
            <w:r>
              <w:t>越来越低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基本药物制度发展</w:t>
            </w:r>
          </w:p>
        </w:tc>
        <w:tc>
          <w:tcPr>
            <w:tcW w:w="5386" w:type="dxa"/>
            <w:vAlign w:val="center"/>
          </w:tcPr>
          <w:p>
            <w:pPr>
              <w:pStyle w:val="12"/>
            </w:pPr>
            <w:r>
              <w:t>基本药物制度发展</w:t>
            </w:r>
          </w:p>
        </w:tc>
        <w:tc>
          <w:tcPr>
            <w:tcW w:w="2268" w:type="dxa"/>
            <w:vAlign w:val="center"/>
          </w:tcPr>
          <w:p>
            <w:pPr>
              <w:pStyle w:val="12"/>
            </w:pPr>
            <w:r>
              <w:t>不断发展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6、秦财社【2024】582号提前下达2025年中央基本药物制度补助资金-基层医疗卫生机构绩效目标表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13031325P00880111098D</w:t>
            </w:r>
          </w:p>
        </w:tc>
        <w:tc>
          <w:tcPr>
            <w:tcW w:w="2835" w:type="dxa"/>
            <w:vAlign w:val="center"/>
          </w:tcPr>
          <w:p>
            <w:pPr>
              <w:pStyle w:val="10"/>
            </w:pPr>
            <w:r>
              <w:t>项目名称</w:t>
            </w:r>
          </w:p>
        </w:tc>
        <w:tc>
          <w:tcPr>
            <w:tcW w:w="6095" w:type="dxa"/>
            <w:gridSpan w:val="3"/>
            <w:vAlign w:val="center"/>
          </w:tcPr>
          <w:p>
            <w:pPr>
              <w:pStyle w:val="12"/>
            </w:pPr>
            <w:r>
              <w:t>秦财社【2024】582号提前下达2025年中央基本药物制度补助资金-基层医疗卫生机构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9.47</w:t>
            </w:r>
          </w:p>
        </w:tc>
        <w:tc>
          <w:tcPr>
            <w:tcW w:w="2835" w:type="dxa"/>
            <w:vAlign w:val="center"/>
          </w:tcPr>
          <w:p>
            <w:pPr>
              <w:pStyle w:val="10"/>
            </w:pPr>
            <w:r>
              <w:t>其中：财政    资金</w:t>
            </w:r>
          </w:p>
        </w:tc>
        <w:tc>
          <w:tcPr>
            <w:tcW w:w="2551" w:type="dxa"/>
            <w:vAlign w:val="center"/>
          </w:tcPr>
          <w:p>
            <w:pPr>
              <w:pStyle w:val="12"/>
            </w:pPr>
            <w:r>
              <w:t>9.47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用于基本药物服务项目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发展基层医疗机构基本药物制度，保障医疗机构合理运行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基本药物采购率</w:t>
            </w:r>
          </w:p>
        </w:tc>
        <w:tc>
          <w:tcPr>
            <w:tcW w:w="5386" w:type="dxa"/>
            <w:vAlign w:val="center"/>
          </w:tcPr>
          <w:p>
            <w:pPr>
              <w:pStyle w:val="12"/>
            </w:pPr>
            <w:r>
              <w:t>基本药物采购率</w:t>
            </w:r>
          </w:p>
        </w:tc>
        <w:tc>
          <w:tcPr>
            <w:tcW w:w="2268" w:type="dxa"/>
            <w:vAlign w:val="center"/>
          </w:tcPr>
          <w:p>
            <w:pPr>
              <w:pStyle w:val="12"/>
            </w:pPr>
            <w:r>
              <w:t>≥85%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越来越高效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基本药物成本价</w:t>
            </w:r>
          </w:p>
        </w:tc>
        <w:tc>
          <w:tcPr>
            <w:tcW w:w="5386" w:type="dxa"/>
            <w:vAlign w:val="center"/>
          </w:tcPr>
          <w:p>
            <w:pPr>
              <w:pStyle w:val="12"/>
            </w:pPr>
            <w:r>
              <w:t>基本药物成本价</w:t>
            </w:r>
          </w:p>
        </w:tc>
        <w:tc>
          <w:tcPr>
            <w:tcW w:w="2268" w:type="dxa"/>
            <w:vAlign w:val="center"/>
          </w:tcPr>
          <w:p>
            <w:pPr>
              <w:pStyle w:val="12"/>
            </w:pPr>
            <w:r>
              <w:t>越来越低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基层医疗机构收入水平</w:t>
            </w:r>
          </w:p>
        </w:tc>
        <w:tc>
          <w:tcPr>
            <w:tcW w:w="5386" w:type="dxa"/>
            <w:vAlign w:val="center"/>
          </w:tcPr>
          <w:p>
            <w:pPr>
              <w:pStyle w:val="12"/>
            </w:pPr>
            <w:r>
              <w:t>基层医疗机构收入水平</w:t>
            </w:r>
          </w:p>
        </w:tc>
        <w:tc>
          <w:tcPr>
            <w:tcW w:w="2268" w:type="dxa"/>
            <w:vAlign w:val="center"/>
          </w:tcPr>
          <w:p>
            <w:pPr>
              <w:pStyle w:val="12"/>
            </w:pPr>
            <w:r>
              <w:t>越来越高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群众治疗疾病成本</w:t>
            </w:r>
          </w:p>
        </w:tc>
        <w:tc>
          <w:tcPr>
            <w:tcW w:w="5386" w:type="dxa"/>
            <w:vAlign w:val="center"/>
          </w:tcPr>
          <w:p>
            <w:pPr>
              <w:pStyle w:val="12"/>
            </w:pPr>
            <w:r>
              <w:t>群众治疗疾病成本</w:t>
            </w:r>
          </w:p>
        </w:tc>
        <w:tc>
          <w:tcPr>
            <w:tcW w:w="2268" w:type="dxa"/>
            <w:vAlign w:val="center"/>
          </w:tcPr>
          <w:p>
            <w:pPr>
              <w:pStyle w:val="12"/>
            </w:pPr>
            <w:r>
              <w:t>越来越低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基本药物制度发展</w:t>
            </w:r>
          </w:p>
        </w:tc>
        <w:tc>
          <w:tcPr>
            <w:tcW w:w="5386" w:type="dxa"/>
            <w:vAlign w:val="center"/>
          </w:tcPr>
          <w:p>
            <w:pPr>
              <w:pStyle w:val="12"/>
            </w:pPr>
            <w:r>
              <w:t>基本药物制度发展</w:t>
            </w:r>
          </w:p>
        </w:tc>
        <w:tc>
          <w:tcPr>
            <w:tcW w:w="2268" w:type="dxa"/>
            <w:vAlign w:val="center"/>
          </w:tcPr>
          <w:p>
            <w:pPr>
              <w:pStyle w:val="12"/>
            </w:pPr>
            <w:r>
              <w:t>不断发展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越来越满意</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7、秦财社【2024】588号提前下达2025年中央基本公共卫生服务补助资金绩效目标表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13031325P000007100029</w:t>
            </w:r>
          </w:p>
        </w:tc>
        <w:tc>
          <w:tcPr>
            <w:tcW w:w="2835" w:type="dxa"/>
            <w:vAlign w:val="center"/>
          </w:tcPr>
          <w:p>
            <w:pPr>
              <w:pStyle w:val="10"/>
            </w:pPr>
            <w:r>
              <w:t>项目名称</w:t>
            </w:r>
          </w:p>
        </w:tc>
        <w:tc>
          <w:tcPr>
            <w:tcW w:w="6095" w:type="dxa"/>
            <w:gridSpan w:val="3"/>
            <w:vAlign w:val="center"/>
          </w:tcPr>
          <w:p>
            <w:pPr>
              <w:pStyle w:val="12"/>
            </w:pPr>
            <w:r>
              <w:t>秦财社【2024】588号提前下达2025年中央基本公共卫生服务补助资金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164.47</w:t>
            </w:r>
          </w:p>
        </w:tc>
        <w:tc>
          <w:tcPr>
            <w:tcW w:w="2835" w:type="dxa"/>
            <w:vAlign w:val="center"/>
          </w:tcPr>
          <w:p>
            <w:pPr>
              <w:pStyle w:val="10"/>
            </w:pPr>
            <w:r>
              <w:t>其中：财政    资金</w:t>
            </w:r>
          </w:p>
        </w:tc>
        <w:tc>
          <w:tcPr>
            <w:tcW w:w="2551" w:type="dxa"/>
            <w:vAlign w:val="center"/>
          </w:tcPr>
          <w:p>
            <w:pPr>
              <w:pStyle w:val="12"/>
            </w:pPr>
            <w:r>
              <w:t>164.47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用于基本公共卫生服务补助项目运行支出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1.免费向城乡居民提供基本公共卫生服务，推动基本公共卫生事业发展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辖区居民人口数</w:t>
            </w:r>
          </w:p>
        </w:tc>
        <w:tc>
          <w:tcPr>
            <w:tcW w:w="5386" w:type="dxa"/>
            <w:vAlign w:val="center"/>
          </w:tcPr>
          <w:p>
            <w:pPr>
              <w:pStyle w:val="12"/>
            </w:pPr>
            <w:r>
              <w:t>公共卫生服务人数</w:t>
            </w:r>
          </w:p>
        </w:tc>
        <w:tc>
          <w:tcPr>
            <w:tcW w:w="2268" w:type="dxa"/>
            <w:vAlign w:val="center"/>
          </w:tcPr>
          <w:p>
            <w:pPr>
              <w:pStyle w:val="12"/>
            </w:pPr>
            <w:r>
              <w:t>≤30898人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居民电子健康档案建档率</w:t>
            </w:r>
          </w:p>
          <w:p>
            <w:pPr>
              <w:pStyle w:val="12"/>
            </w:pPr>
          </w:p>
        </w:tc>
        <w:tc>
          <w:tcPr>
            <w:tcW w:w="5386" w:type="dxa"/>
            <w:vAlign w:val="center"/>
          </w:tcPr>
          <w:p>
            <w:pPr>
              <w:pStyle w:val="12"/>
            </w:pPr>
            <w:r>
              <w:t>居民电子健康档案建档率</w:t>
            </w:r>
          </w:p>
        </w:tc>
        <w:tc>
          <w:tcPr>
            <w:tcW w:w="2268" w:type="dxa"/>
            <w:vAlign w:val="center"/>
          </w:tcPr>
          <w:p>
            <w:pPr>
              <w:pStyle w:val="12"/>
            </w:pPr>
            <w:r>
              <w:t>≥65%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基本公共卫生服务工作完成时限</w:t>
            </w:r>
          </w:p>
        </w:tc>
        <w:tc>
          <w:tcPr>
            <w:tcW w:w="5386" w:type="dxa"/>
            <w:vAlign w:val="center"/>
          </w:tcPr>
          <w:p>
            <w:pPr>
              <w:pStyle w:val="12"/>
            </w:pPr>
            <w:r>
              <w:t>基本公共卫生服务工作完成时限</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12类基本公共卫生服务项目成本</w:t>
            </w:r>
          </w:p>
        </w:tc>
        <w:tc>
          <w:tcPr>
            <w:tcW w:w="5386" w:type="dxa"/>
            <w:vAlign w:val="center"/>
          </w:tcPr>
          <w:p>
            <w:pPr>
              <w:pStyle w:val="12"/>
            </w:pPr>
            <w:r>
              <w:t>12类基本公共卫生服务项目成本</w:t>
            </w:r>
          </w:p>
        </w:tc>
        <w:tc>
          <w:tcPr>
            <w:tcW w:w="2268" w:type="dxa"/>
            <w:vAlign w:val="center"/>
          </w:tcPr>
          <w:p>
            <w:pPr>
              <w:pStyle w:val="12"/>
            </w:pPr>
            <w:r>
              <w:t>≥80元/人</w:t>
            </w:r>
          </w:p>
        </w:tc>
        <w:tc>
          <w:tcPr>
            <w:tcW w:w="1276" w:type="dxa"/>
            <w:vAlign w:val="center"/>
          </w:tcPr>
          <w:p>
            <w:pPr>
              <w:pStyle w:val="12"/>
            </w:pPr>
            <w:r>
              <w:t>文件规定标准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居民因健康承担医疗费用</w:t>
            </w:r>
          </w:p>
        </w:tc>
        <w:tc>
          <w:tcPr>
            <w:tcW w:w="5386" w:type="dxa"/>
            <w:vAlign w:val="center"/>
          </w:tcPr>
          <w:p>
            <w:pPr>
              <w:pStyle w:val="12"/>
            </w:pPr>
            <w:r>
              <w:t>居民因健康承担医疗费用</w:t>
            </w:r>
          </w:p>
        </w:tc>
        <w:tc>
          <w:tcPr>
            <w:tcW w:w="2268" w:type="dxa"/>
            <w:vAlign w:val="center"/>
          </w:tcPr>
          <w:p>
            <w:pPr>
              <w:pStyle w:val="12"/>
            </w:pPr>
            <w:r>
              <w:t>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城乡居民获得基本公共卫生服务差距</w:t>
            </w:r>
          </w:p>
        </w:tc>
        <w:tc>
          <w:tcPr>
            <w:tcW w:w="5386" w:type="dxa"/>
            <w:vAlign w:val="center"/>
          </w:tcPr>
          <w:p>
            <w:pPr>
              <w:pStyle w:val="12"/>
            </w:pPr>
            <w:r>
              <w:t>城乡居民获得基本公共卫生服务差距</w:t>
            </w:r>
          </w:p>
        </w:tc>
        <w:tc>
          <w:tcPr>
            <w:tcW w:w="2268" w:type="dxa"/>
            <w:vAlign w:val="center"/>
          </w:tcPr>
          <w:p>
            <w:pPr>
              <w:pStyle w:val="12"/>
            </w:pPr>
            <w:r>
              <w:t>不断缩小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居民健康水平</w:t>
            </w:r>
          </w:p>
        </w:tc>
        <w:tc>
          <w:tcPr>
            <w:tcW w:w="5386" w:type="dxa"/>
            <w:vAlign w:val="center"/>
          </w:tcPr>
          <w:p>
            <w:pPr>
              <w:pStyle w:val="12"/>
            </w:pPr>
            <w:r>
              <w:t>居民健康水平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基本公共卫生服务均等水平</w:t>
            </w:r>
          </w:p>
        </w:tc>
        <w:tc>
          <w:tcPr>
            <w:tcW w:w="5386" w:type="dxa"/>
            <w:vAlign w:val="center"/>
          </w:tcPr>
          <w:p>
            <w:pPr>
              <w:pStyle w:val="12"/>
            </w:pPr>
            <w:r>
              <w:t>基本公共卫生服务均等水平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8、秦财社【2024】596号提前下达2025年省级基本药物制度补助资金-村卫生室绩效目标表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13031325P008801111341</w:t>
            </w:r>
          </w:p>
        </w:tc>
        <w:tc>
          <w:tcPr>
            <w:tcW w:w="2835" w:type="dxa"/>
            <w:vAlign w:val="center"/>
          </w:tcPr>
          <w:p>
            <w:pPr>
              <w:pStyle w:val="10"/>
            </w:pPr>
            <w:r>
              <w:t>项目名称</w:t>
            </w:r>
          </w:p>
        </w:tc>
        <w:tc>
          <w:tcPr>
            <w:tcW w:w="6095" w:type="dxa"/>
            <w:gridSpan w:val="3"/>
            <w:vAlign w:val="center"/>
          </w:tcPr>
          <w:p>
            <w:pPr>
              <w:pStyle w:val="12"/>
            </w:pPr>
            <w:r>
              <w:t>秦财社【2024】596号提前下达2025年省级基本药物制度补助资金-村卫生室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4.64</w:t>
            </w:r>
          </w:p>
        </w:tc>
        <w:tc>
          <w:tcPr>
            <w:tcW w:w="2835" w:type="dxa"/>
            <w:vAlign w:val="center"/>
          </w:tcPr>
          <w:p>
            <w:pPr>
              <w:pStyle w:val="10"/>
            </w:pPr>
            <w:r>
              <w:t>其中：财政    资金</w:t>
            </w:r>
          </w:p>
        </w:tc>
        <w:tc>
          <w:tcPr>
            <w:tcW w:w="2551" w:type="dxa"/>
            <w:vAlign w:val="center"/>
          </w:tcPr>
          <w:p>
            <w:pPr>
              <w:pStyle w:val="12"/>
            </w:pPr>
            <w:r>
              <w:t>4.64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用于村卫生室基本药物服务项目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1.发展基本药物制度，提高村卫生室运行能力</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基本药物采购率</w:t>
            </w:r>
          </w:p>
        </w:tc>
        <w:tc>
          <w:tcPr>
            <w:tcW w:w="5386" w:type="dxa"/>
            <w:vAlign w:val="center"/>
          </w:tcPr>
          <w:p>
            <w:pPr>
              <w:pStyle w:val="12"/>
            </w:pPr>
            <w:r>
              <w:t>基本药物采购率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基本药物成本价</w:t>
            </w:r>
          </w:p>
        </w:tc>
        <w:tc>
          <w:tcPr>
            <w:tcW w:w="5386" w:type="dxa"/>
            <w:vAlign w:val="center"/>
          </w:tcPr>
          <w:p>
            <w:pPr>
              <w:pStyle w:val="12"/>
            </w:pPr>
            <w:r>
              <w:t>基本药物成本价</w:t>
            </w:r>
          </w:p>
        </w:tc>
        <w:tc>
          <w:tcPr>
            <w:tcW w:w="2268" w:type="dxa"/>
            <w:vAlign w:val="center"/>
          </w:tcPr>
          <w:p>
            <w:pPr>
              <w:pStyle w:val="12"/>
            </w:pPr>
            <w:r>
              <w:t>逐渐降低</w:t>
            </w:r>
          </w:p>
        </w:tc>
        <w:tc>
          <w:tcPr>
            <w:tcW w:w="1276" w:type="dxa"/>
            <w:vAlign w:val="center"/>
          </w:tcPr>
          <w:p>
            <w:pPr>
              <w:pStyle w:val="12"/>
            </w:pPr>
            <w:r>
              <w:t>制度标准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村卫生室收入水平</w:t>
            </w:r>
          </w:p>
        </w:tc>
        <w:tc>
          <w:tcPr>
            <w:tcW w:w="5386" w:type="dxa"/>
            <w:vAlign w:val="center"/>
          </w:tcPr>
          <w:p>
            <w:pPr>
              <w:pStyle w:val="12"/>
            </w:pPr>
            <w:r>
              <w:t>村卫生室收入水平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村民治疗疾病成本</w:t>
            </w:r>
          </w:p>
        </w:tc>
        <w:tc>
          <w:tcPr>
            <w:tcW w:w="5386" w:type="dxa"/>
            <w:vAlign w:val="center"/>
          </w:tcPr>
          <w:p>
            <w:pPr>
              <w:pStyle w:val="12"/>
            </w:pPr>
            <w:r>
              <w:t>村民治疗疾病成本</w:t>
            </w:r>
          </w:p>
        </w:tc>
        <w:tc>
          <w:tcPr>
            <w:tcW w:w="2268" w:type="dxa"/>
            <w:vAlign w:val="center"/>
          </w:tcPr>
          <w:p>
            <w:pPr>
              <w:pStyle w:val="12"/>
            </w:pPr>
            <w:r>
              <w:t>越来越低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群众健康水平</w:t>
            </w:r>
          </w:p>
        </w:tc>
        <w:tc>
          <w:tcPr>
            <w:tcW w:w="5386" w:type="dxa"/>
            <w:vAlign w:val="center"/>
          </w:tcPr>
          <w:p>
            <w:pPr>
              <w:pStyle w:val="12"/>
            </w:pPr>
            <w:r>
              <w:t>群众健康水平</w:t>
            </w:r>
          </w:p>
        </w:tc>
        <w:tc>
          <w:tcPr>
            <w:tcW w:w="2268" w:type="dxa"/>
            <w:vAlign w:val="center"/>
          </w:tcPr>
          <w:p>
            <w:pPr>
              <w:pStyle w:val="12"/>
            </w:pPr>
            <w:r>
              <w:t>越来越高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基本药物制度发展</w:t>
            </w:r>
          </w:p>
        </w:tc>
        <w:tc>
          <w:tcPr>
            <w:tcW w:w="5386" w:type="dxa"/>
            <w:vAlign w:val="center"/>
          </w:tcPr>
          <w:p>
            <w:pPr>
              <w:pStyle w:val="12"/>
            </w:pPr>
            <w:r>
              <w:t>基本药物制度发展</w:t>
            </w:r>
          </w:p>
        </w:tc>
        <w:tc>
          <w:tcPr>
            <w:tcW w:w="2268" w:type="dxa"/>
            <w:vAlign w:val="center"/>
          </w:tcPr>
          <w:p>
            <w:pPr>
              <w:pStyle w:val="12"/>
            </w:pPr>
            <w:r>
              <w:t>不断发展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9、秦财社【2024】670号提前下达2025年市级基本公共卫生服务补助资金绩效目标表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13031325P00000710003W</w:t>
            </w:r>
          </w:p>
        </w:tc>
        <w:tc>
          <w:tcPr>
            <w:tcW w:w="2835" w:type="dxa"/>
            <w:vAlign w:val="center"/>
          </w:tcPr>
          <w:p>
            <w:pPr>
              <w:pStyle w:val="10"/>
            </w:pPr>
            <w:r>
              <w:t>项目名称</w:t>
            </w:r>
          </w:p>
        </w:tc>
        <w:tc>
          <w:tcPr>
            <w:tcW w:w="6095" w:type="dxa"/>
            <w:gridSpan w:val="3"/>
            <w:vAlign w:val="center"/>
          </w:tcPr>
          <w:p>
            <w:pPr>
              <w:pStyle w:val="12"/>
            </w:pPr>
            <w:r>
              <w:t>秦财社【2024】670号提前下达2025年市级基本公共卫生服务补助资金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14.52</w:t>
            </w:r>
          </w:p>
        </w:tc>
        <w:tc>
          <w:tcPr>
            <w:tcW w:w="2835" w:type="dxa"/>
            <w:vAlign w:val="center"/>
          </w:tcPr>
          <w:p>
            <w:pPr>
              <w:pStyle w:val="10"/>
            </w:pPr>
            <w:r>
              <w:t>其中：财政    资金</w:t>
            </w:r>
          </w:p>
        </w:tc>
        <w:tc>
          <w:tcPr>
            <w:tcW w:w="2551" w:type="dxa"/>
            <w:vAlign w:val="center"/>
          </w:tcPr>
          <w:p>
            <w:pPr>
              <w:pStyle w:val="12"/>
            </w:pPr>
            <w:r>
              <w:t>14.52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用于基本公共卫生服务项目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1.免费向城乡居民提供基本公共卫生服务，推动基本公共卫生事业发展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辖区居民人口数</w:t>
            </w:r>
          </w:p>
        </w:tc>
        <w:tc>
          <w:tcPr>
            <w:tcW w:w="5386" w:type="dxa"/>
            <w:vAlign w:val="center"/>
          </w:tcPr>
          <w:p>
            <w:pPr>
              <w:pStyle w:val="12"/>
            </w:pPr>
            <w:r>
              <w:t>辖区居民人口数</w:t>
            </w:r>
          </w:p>
        </w:tc>
        <w:tc>
          <w:tcPr>
            <w:tcW w:w="2268" w:type="dxa"/>
            <w:vAlign w:val="center"/>
          </w:tcPr>
          <w:p>
            <w:pPr>
              <w:pStyle w:val="12"/>
            </w:pPr>
            <w:r>
              <w:t>30898人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居民电子健康档案建档率</w:t>
            </w:r>
          </w:p>
          <w:p>
            <w:pPr>
              <w:pStyle w:val="12"/>
            </w:pPr>
          </w:p>
        </w:tc>
        <w:tc>
          <w:tcPr>
            <w:tcW w:w="5386" w:type="dxa"/>
            <w:vAlign w:val="center"/>
          </w:tcPr>
          <w:p>
            <w:pPr>
              <w:pStyle w:val="12"/>
            </w:pPr>
            <w:r>
              <w:t>居民电子健康档案建档率</w:t>
            </w:r>
          </w:p>
          <w:p>
            <w:pPr>
              <w:pStyle w:val="12"/>
            </w:pPr>
          </w:p>
        </w:tc>
        <w:tc>
          <w:tcPr>
            <w:tcW w:w="2268" w:type="dxa"/>
            <w:vAlign w:val="center"/>
          </w:tcPr>
          <w:p>
            <w:pPr>
              <w:pStyle w:val="12"/>
            </w:pPr>
            <w:r>
              <w:t>≥65%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基本公共卫生服务工作完成时限</w:t>
            </w:r>
          </w:p>
        </w:tc>
        <w:tc>
          <w:tcPr>
            <w:tcW w:w="5386" w:type="dxa"/>
            <w:vAlign w:val="center"/>
          </w:tcPr>
          <w:p>
            <w:pPr>
              <w:pStyle w:val="12"/>
            </w:pPr>
            <w:r>
              <w:t>基本公共卫生服务工作完成时限</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12类基本公共卫生服务项目成本</w:t>
            </w:r>
          </w:p>
        </w:tc>
        <w:tc>
          <w:tcPr>
            <w:tcW w:w="5386" w:type="dxa"/>
            <w:vAlign w:val="center"/>
          </w:tcPr>
          <w:p>
            <w:pPr>
              <w:pStyle w:val="12"/>
            </w:pPr>
            <w:r>
              <w:t>12类基本公共卫生服务项目成本</w:t>
            </w:r>
          </w:p>
        </w:tc>
        <w:tc>
          <w:tcPr>
            <w:tcW w:w="2268" w:type="dxa"/>
            <w:vAlign w:val="center"/>
          </w:tcPr>
          <w:p>
            <w:pPr>
              <w:pStyle w:val="12"/>
            </w:pPr>
            <w:r>
              <w:t>≥80元/人</w:t>
            </w:r>
          </w:p>
        </w:tc>
        <w:tc>
          <w:tcPr>
            <w:tcW w:w="1276" w:type="dxa"/>
            <w:vAlign w:val="center"/>
          </w:tcPr>
          <w:p>
            <w:pPr>
              <w:pStyle w:val="12"/>
            </w:pPr>
            <w:r>
              <w:t>文件规定标准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居民因健康承担医疗费用</w:t>
            </w:r>
          </w:p>
        </w:tc>
        <w:tc>
          <w:tcPr>
            <w:tcW w:w="5386" w:type="dxa"/>
            <w:vAlign w:val="center"/>
          </w:tcPr>
          <w:p>
            <w:pPr>
              <w:pStyle w:val="12"/>
            </w:pPr>
            <w:r>
              <w:t>居民因健康承担医疗费用</w:t>
            </w:r>
          </w:p>
        </w:tc>
        <w:tc>
          <w:tcPr>
            <w:tcW w:w="2268" w:type="dxa"/>
            <w:vAlign w:val="center"/>
          </w:tcPr>
          <w:p>
            <w:pPr>
              <w:pStyle w:val="12"/>
            </w:pPr>
            <w:r>
              <w:t>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城乡居民获得基本公共卫生服务差距</w:t>
            </w:r>
          </w:p>
        </w:tc>
        <w:tc>
          <w:tcPr>
            <w:tcW w:w="5386" w:type="dxa"/>
            <w:vAlign w:val="center"/>
          </w:tcPr>
          <w:p>
            <w:pPr>
              <w:pStyle w:val="12"/>
            </w:pPr>
            <w:r>
              <w:t>城乡居民获得基本公共卫生服务差距</w:t>
            </w:r>
          </w:p>
        </w:tc>
        <w:tc>
          <w:tcPr>
            <w:tcW w:w="2268" w:type="dxa"/>
            <w:vAlign w:val="center"/>
          </w:tcPr>
          <w:p>
            <w:pPr>
              <w:pStyle w:val="12"/>
            </w:pPr>
            <w:r>
              <w:t>不断缩小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居民健康水平</w:t>
            </w:r>
          </w:p>
        </w:tc>
        <w:tc>
          <w:tcPr>
            <w:tcW w:w="5386" w:type="dxa"/>
            <w:vAlign w:val="center"/>
          </w:tcPr>
          <w:p>
            <w:pPr>
              <w:pStyle w:val="12"/>
            </w:pPr>
            <w:r>
              <w:t>居民健康水平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基本公共卫生服务均等水平</w:t>
            </w:r>
          </w:p>
        </w:tc>
        <w:tc>
          <w:tcPr>
            <w:tcW w:w="5386" w:type="dxa"/>
            <w:vAlign w:val="center"/>
          </w:tcPr>
          <w:p>
            <w:pPr>
              <w:pStyle w:val="12"/>
            </w:pPr>
            <w:r>
              <w:t>基本公共卫生服务均等水平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10、秦财社【2025】1号提前下达2025年医疗服务与保障能力提升补助资金（中医药事业传承与发展部分）绩效目标表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13031325P00880111176P</w:t>
            </w:r>
          </w:p>
        </w:tc>
        <w:tc>
          <w:tcPr>
            <w:tcW w:w="2835" w:type="dxa"/>
            <w:vAlign w:val="center"/>
          </w:tcPr>
          <w:p>
            <w:pPr>
              <w:pStyle w:val="10"/>
            </w:pPr>
            <w:r>
              <w:t>项目名称</w:t>
            </w:r>
          </w:p>
        </w:tc>
        <w:tc>
          <w:tcPr>
            <w:tcW w:w="6095" w:type="dxa"/>
            <w:gridSpan w:val="3"/>
            <w:vAlign w:val="center"/>
          </w:tcPr>
          <w:p>
            <w:pPr>
              <w:pStyle w:val="12"/>
            </w:pPr>
            <w:r>
              <w:t>秦财社【2025】1号提前下达2025年医疗服务与保障能力提升补助资金（中医药事业传承与发展部分）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用于中医药发展支出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1.提高医疗机构中医药服务水平，推动国家中医药事业发展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旗舰中医馆建设数量</w:t>
            </w:r>
          </w:p>
        </w:tc>
        <w:tc>
          <w:tcPr>
            <w:tcW w:w="5386" w:type="dxa"/>
            <w:vAlign w:val="center"/>
          </w:tcPr>
          <w:p>
            <w:pPr>
              <w:pStyle w:val="12"/>
            </w:pPr>
            <w:r>
              <w:t>旗舰中医馆建设数量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培养中医药事业继承人</w:t>
            </w:r>
          </w:p>
        </w:tc>
        <w:tc>
          <w:tcPr>
            <w:tcW w:w="5386" w:type="dxa"/>
            <w:vAlign w:val="center"/>
          </w:tcPr>
          <w:p>
            <w:pPr>
              <w:pStyle w:val="12"/>
            </w:pPr>
            <w:r>
              <w:t>培养中医药事业继承人</w:t>
            </w:r>
          </w:p>
        </w:tc>
        <w:tc>
          <w:tcPr>
            <w:tcW w:w="2268" w:type="dxa"/>
            <w:vAlign w:val="center"/>
          </w:tcPr>
          <w:p>
            <w:pPr>
              <w:pStyle w:val="12"/>
            </w:pPr>
            <w:r>
              <w:t>≥2人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中医馆建设时间</w:t>
            </w:r>
          </w:p>
        </w:tc>
        <w:tc>
          <w:tcPr>
            <w:tcW w:w="5386" w:type="dxa"/>
            <w:vAlign w:val="center"/>
          </w:tcPr>
          <w:p>
            <w:pPr>
              <w:pStyle w:val="12"/>
            </w:pPr>
            <w:r>
              <w:t>中医馆建设时间</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旗舰中医馆建设补助资金</w:t>
            </w:r>
          </w:p>
        </w:tc>
        <w:tc>
          <w:tcPr>
            <w:tcW w:w="5386" w:type="dxa"/>
            <w:vAlign w:val="center"/>
          </w:tcPr>
          <w:p>
            <w:pPr>
              <w:pStyle w:val="12"/>
            </w:pPr>
            <w:r>
              <w:t>旗舰中医馆建设补助资金</w:t>
            </w:r>
          </w:p>
        </w:tc>
        <w:tc>
          <w:tcPr>
            <w:tcW w:w="2268" w:type="dxa"/>
            <w:vAlign w:val="center"/>
          </w:tcPr>
          <w:p>
            <w:pPr>
              <w:pStyle w:val="12"/>
            </w:pPr>
            <w:r>
              <w:t>10万元</w:t>
            </w:r>
          </w:p>
        </w:tc>
        <w:tc>
          <w:tcPr>
            <w:tcW w:w="1276" w:type="dxa"/>
            <w:vAlign w:val="center"/>
          </w:tcPr>
          <w:p>
            <w:pPr>
              <w:pStyle w:val="12"/>
            </w:pPr>
            <w:r>
              <w:t>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提高医疗机构中医药收入水平</w:t>
            </w:r>
          </w:p>
        </w:tc>
        <w:tc>
          <w:tcPr>
            <w:tcW w:w="5386" w:type="dxa"/>
            <w:vAlign w:val="center"/>
          </w:tcPr>
          <w:p>
            <w:pPr>
              <w:pStyle w:val="12"/>
            </w:pPr>
            <w:r>
              <w:t>提高医疗机构中医药收入水平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提高医疗机构中医药服务能力</w:t>
            </w:r>
          </w:p>
        </w:tc>
        <w:tc>
          <w:tcPr>
            <w:tcW w:w="5386" w:type="dxa"/>
            <w:vAlign w:val="center"/>
          </w:tcPr>
          <w:p>
            <w:pPr>
              <w:pStyle w:val="12"/>
            </w:pPr>
            <w:r>
              <w:t>提高医疗机构中医药服务能力</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提高群众健康水平</w:t>
            </w:r>
          </w:p>
        </w:tc>
        <w:tc>
          <w:tcPr>
            <w:tcW w:w="5386" w:type="dxa"/>
            <w:vAlign w:val="center"/>
          </w:tcPr>
          <w:p>
            <w:pPr>
              <w:pStyle w:val="12"/>
            </w:pPr>
            <w:r>
              <w:t>提高群众健康水平</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促进中医药事业不断发展</w:t>
            </w:r>
          </w:p>
        </w:tc>
        <w:tc>
          <w:tcPr>
            <w:tcW w:w="5386" w:type="dxa"/>
            <w:vAlign w:val="center"/>
          </w:tcPr>
          <w:p>
            <w:pPr>
              <w:pStyle w:val="12"/>
            </w:pPr>
            <w:r>
              <w:t>促进中医药事业不断发展</w:t>
            </w:r>
          </w:p>
        </w:tc>
        <w:tc>
          <w:tcPr>
            <w:tcW w:w="2268" w:type="dxa"/>
            <w:vAlign w:val="center"/>
          </w:tcPr>
          <w:p>
            <w:pPr>
              <w:pStyle w:val="12"/>
            </w:pPr>
            <w:r>
              <w:t>不断提高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19.52</w:t>
            </w:r>
          </w:p>
        </w:tc>
        <w:tc>
          <w:tcPr>
            <w:tcW w:w="964" w:type="dxa"/>
            <w:vAlign w:val="center"/>
          </w:tcPr>
          <w:p>
            <w:pPr>
              <w:pStyle w:val="15"/>
            </w:pPr>
            <w:r>
              <w:t>19.52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秦皇岛北戴河新区南戴河社区卫生服务中心（秦皇岛北戴河新区南戴河医院）小计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19.52</w:t>
            </w:r>
          </w:p>
        </w:tc>
        <w:tc>
          <w:tcPr>
            <w:tcW w:w="964" w:type="dxa"/>
            <w:vAlign w:val="center"/>
          </w:tcPr>
          <w:p>
            <w:pPr>
              <w:pStyle w:val="15"/>
            </w:pPr>
            <w:r>
              <w:t>19.52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55.52</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平方米</w:t>
            </w:r>
          </w:p>
        </w:tc>
        <w:tc>
          <w:tcPr>
            <w:tcW w:w="850" w:type="dxa"/>
            <w:vAlign w:val="center"/>
          </w:tcPr>
          <w:p>
            <w:pPr>
              <w:pStyle w:val="11"/>
            </w:pPr>
            <w:r>
              <w:t>5740</w:t>
            </w:r>
          </w:p>
        </w:tc>
        <w:tc>
          <w:tcPr>
            <w:tcW w:w="850" w:type="dxa"/>
            <w:vAlign w:val="center"/>
          </w:tcPr>
          <w:p>
            <w:pPr>
              <w:pStyle w:val="11"/>
            </w:pPr>
            <w:r>
              <w:t>0.00</w:t>
            </w:r>
          </w:p>
        </w:tc>
        <w:tc>
          <w:tcPr>
            <w:tcW w:w="964" w:type="dxa"/>
            <w:vAlign w:val="center"/>
          </w:tcPr>
          <w:p>
            <w:pPr>
              <w:pStyle w:val="11"/>
            </w:pPr>
            <w:r>
              <w:t>19.52</w:t>
            </w:r>
          </w:p>
        </w:tc>
        <w:tc>
          <w:tcPr>
            <w:tcW w:w="964" w:type="dxa"/>
            <w:vAlign w:val="center"/>
          </w:tcPr>
          <w:p>
            <w:pPr>
              <w:pStyle w:val="11"/>
            </w:pPr>
            <w:r>
              <w:t>19.52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南戴河社区卫生服务中心（秦皇岛北戴河新区南戴河医院）上年末固定资产金额为1577.86万元（详见下表）。本年度拟购置固定资产总额为200.00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361008秦皇岛北戴河新区南戴河社区卫生服务中心（秦皇岛北戴河新区南戴河医院）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1577.86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5916.22</w:t>
            </w:r>
          </w:p>
        </w:tc>
        <w:tc>
          <w:tcPr>
            <w:tcW w:w="2835" w:type="dxa"/>
            <w:vAlign w:val="center"/>
          </w:tcPr>
          <w:p>
            <w:pPr>
              <w:pStyle w:val="11"/>
            </w:pPr>
            <w:r>
              <w:t>676.24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5916.22</w:t>
            </w:r>
          </w:p>
        </w:tc>
        <w:tc>
          <w:tcPr>
            <w:tcW w:w="2835" w:type="dxa"/>
            <w:vAlign w:val="center"/>
          </w:tcPr>
          <w:p>
            <w:pPr>
              <w:pStyle w:val="11"/>
            </w:pPr>
            <w:r>
              <w:t>676.24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74.24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6</w:t>
            </w:r>
          </w:p>
        </w:tc>
        <w:tc>
          <w:tcPr>
            <w:tcW w:w="2835" w:type="dxa"/>
            <w:vAlign w:val="center"/>
          </w:tcPr>
          <w:p>
            <w:pPr>
              <w:pStyle w:val="11"/>
            </w:pPr>
            <w:r>
              <w:t>348.32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460</w:t>
            </w:r>
          </w:p>
        </w:tc>
        <w:tc>
          <w:tcPr>
            <w:tcW w:w="2835" w:type="dxa"/>
            <w:vAlign w:val="center"/>
          </w:tcPr>
          <w:p>
            <w:pPr>
              <w:pStyle w:val="11"/>
            </w:pPr>
            <w:r>
              <w:t>479.06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hhNTZhZDEzOTQ1YjkyOGQzYTUwYjhkYWZhODYyNzMifQ=="/>
  </w:docVars>
  <w:rsids>
    <w:rsidRoot w:val="00000000"/>
    <w:rsid w:val="02D007EF"/>
    <w:rsid w:val="0F052A35"/>
    <w:rsid w:val="15625BA4"/>
    <w:rsid w:val="197A7D7E"/>
    <w:rsid w:val="246A4C37"/>
    <w:rsid w:val="25F810B7"/>
    <w:rsid w:val="27286526"/>
    <w:rsid w:val="32CE2BF8"/>
    <w:rsid w:val="3BD91C3E"/>
    <w:rsid w:val="48997E60"/>
    <w:rsid w:val="58851AC7"/>
    <w:rsid w:val="58A556BC"/>
    <w:rsid w:val="5B28640D"/>
    <w:rsid w:val="5EAB08F6"/>
    <w:rsid w:val="6087400A"/>
    <w:rsid w:val="62635BBC"/>
    <w:rsid w:val="6AB823F6"/>
    <w:rsid w:val="7BE47CF2"/>
    <w:rsid w:val="7D0D7AA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271</Pages>
  <Words>6860</Words>
  <Characters>10552</Characters>
  <TotalTime>4</TotalTime>
  <ScaleCrop>false</ScaleCrop>
  <LinksUpToDate>false</LinksUpToDate>
  <CharactersWithSpaces>10678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2025-02-14T09:33:00Z</dcterms:created>
  <dc:creator>Administrator</dc:creator>
  <cp:lastModifiedBy>XQZW</cp:lastModifiedBy>
  <dcterms:modified xsi:type="dcterms:W3CDTF">2025-02-21T01:14:26Z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7A56E174B3634442B457F71679DEABF3_12</vt:lpwstr>
  </property>
</Properties>
</file>