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1</w:t>
      </w:r>
      <w:r>
        <w:rPr>
          <w:rFonts w:ascii="黑体" w:hAnsi="黑体" w:eastAsia="黑体" w:cs="黑体"/>
          <w:b/>
          <w:color w:val="000000"/>
          <w:sz w:val="44"/>
        </w:rPr>
        <w:t>年部门预算信息公开目录</w:t>
      </w:r>
    </w:p>
    <w:p>
      <w:pPr>
        <w:jc w:val="center"/>
      </w:pPr>
    </w:p>
    <w:p>
      <w:pPr>
        <w:numPr>
          <w:ilvl w:val="0"/>
          <w:numId w:val="1"/>
        </w:numPr>
        <w:jc w:val="center"/>
        <w:rPr>
          <w:rFonts w:ascii="黑体" w:hAnsi="黑体" w:eastAsia="黑体" w:cs="黑体"/>
          <w:b/>
          <w:color w:val="000000"/>
          <w:sz w:val="30"/>
        </w:rPr>
      </w:pPr>
      <w:r>
        <w:rPr>
          <w:rFonts w:ascii="黑体" w:hAnsi="黑体" w:eastAsia="黑体" w:cs="黑体"/>
          <w:b/>
          <w:color w:val="000000"/>
          <w:sz w:val="30"/>
        </w:rPr>
        <w:t xml:space="preserve"> 部门预算</w:t>
      </w:r>
    </w:p>
    <w:p>
      <w:pPr>
        <w:keepNext w:val="0"/>
        <w:keepLines w:val="0"/>
        <w:pageBreakBefore w:val="0"/>
        <w:widowControl/>
        <w:kinsoku/>
        <w:wordWrap/>
        <w:overflowPunct/>
        <w:topLinePunct w:val="0"/>
        <w:autoSpaceDE/>
        <w:autoSpaceDN/>
        <w:bidi w:val="0"/>
        <w:adjustRightInd/>
        <w:snapToGrid/>
        <w:spacing w:before="0" w:beforeLines="50" w:after="0" w:afterLines="100"/>
        <w:jc w:val="left"/>
        <w:textAlignment w:val="auto"/>
        <w:rPr>
          <w:rFonts w:ascii="方正楷体_GBK" w:hAnsi="方正楷体_GBK" w:eastAsia="方正楷体_GBK" w:cs="方正楷体_GBK"/>
          <w:b/>
          <w:color w:val="000000"/>
          <w:kern w:val="0"/>
          <w:sz w:val="28"/>
          <w:szCs w:val="24"/>
          <w:lang w:eastAsia="uk-UA"/>
        </w:rPr>
      </w:pPr>
      <w:r>
        <w:rPr>
          <w:rFonts w:ascii="方正楷体_GBK" w:hAnsi="方正楷体_GBK" w:eastAsia="方正楷体_GBK" w:cs="方正楷体_GBK"/>
          <w:b/>
          <w:color w:val="000000"/>
          <w:kern w:val="0"/>
          <w:sz w:val="28"/>
          <w:szCs w:val="24"/>
          <w:lang w:eastAsia="uk-UA"/>
        </w:rPr>
        <w:t>部门预算公开表</w:t>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rPr>
          <w:rFonts w:ascii="方正楷体_GBK" w:hAnsi="方正楷体_GBK" w:eastAsia="方正楷体_GBK" w:cs="方正楷体_GBK"/>
          <w:b/>
          <w:color w:val="000000"/>
          <w:kern w:val="0"/>
          <w:sz w:val="28"/>
          <w:szCs w:val="24"/>
          <w:lang w:val="en-US" w:eastAsia="uk-UA" w:bidi="ar-SA"/>
        </w:rPr>
        <w:fldChar w:fldCharType="begin"/>
      </w:r>
      <w:r>
        <w:rPr>
          <w:rFonts w:ascii="方正楷体_GBK" w:hAnsi="方正楷体_GBK" w:eastAsia="方正楷体_GBK" w:cs="方正楷体_GBK"/>
          <w:b/>
          <w:color w:val="000000"/>
          <w:kern w:val="0"/>
          <w:sz w:val="28"/>
          <w:szCs w:val="24"/>
          <w:lang w:val="en-US" w:eastAsia="uk-UA" w:bidi="ar-SA"/>
        </w:rPr>
        <w:instrText xml:space="preserve">TOC \o "2-2" \h \z \u</w:instrText>
      </w:r>
      <w:r>
        <w:rPr>
          <w:rFonts w:ascii="方正楷体_GBK" w:hAnsi="方正楷体_GBK" w:eastAsia="方正楷体_GBK" w:cs="方正楷体_GBK"/>
          <w:b/>
          <w:color w:val="000000"/>
          <w:kern w:val="0"/>
          <w:sz w:val="28"/>
          <w:szCs w:val="24"/>
          <w:lang w:val="en-US" w:eastAsia="uk-UA" w:bidi="ar-SA"/>
        </w:rPr>
        <w:fldChar w:fldCharType="separate"/>
      </w:r>
      <w:r>
        <w:rPr>
          <w:rFonts w:ascii="Times New Roman" w:hAnsi="Times New Roman" w:eastAsia="方正小标宋_GBK"/>
          <w:szCs w:val="28"/>
          <w:lang w:val="en-US" w:eastAsia="uk-UA"/>
        </w:rPr>
        <w:fldChar w:fldCharType="begin"/>
      </w:r>
      <w:r>
        <w:rPr>
          <w:rFonts w:ascii="Times New Roman" w:hAnsi="Times New Roman" w:eastAsia="方正小标宋_GBK"/>
          <w:szCs w:val="28"/>
          <w:lang w:val="en-US" w:eastAsia="uk-UA"/>
        </w:rPr>
        <w:instrText xml:space="preserve"> HYPERLINK \l _Toc186 </w:instrText>
      </w:r>
      <w:r>
        <w:rPr>
          <w:rFonts w:ascii="Times New Roman" w:hAnsi="Times New Roman" w:eastAsia="方正小标宋_GBK"/>
          <w:szCs w:val="28"/>
          <w:lang w:val="en-US" w:eastAsia="uk-UA"/>
        </w:rPr>
        <w:fldChar w:fldCharType="separate"/>
      </w:r>
      <w:r>
        <w:rPr>
          <w:rFonts w:ascii="Times New Roman" w:hAnsi="Times New Roman" w:eastAsia="方正小标宋_GBK"/>
          <w:szCs w:val="28"/>
          <w:lang w:val="en-US" w:eastAsia="uk-UA"/>
        </w:rPr>
        <w:t>部门</w:t>
      </w:r>
      <w:r>
        <w:rPr>
          <w:rFonts w:ascii="Times New Roman" w:hAnsi="Times New Roman" w:eastAsia="方正小标宋_GBK"/>
          <w:szCs w:val="28"/>
        </w:rPr>
        <w:t>预算收支总表</w:t>
      </w:r>
      <w:r>
        <w:rPr>
          <w:rFonts w:ascii="Times New Roman" w:hAnsi="Times New Roman" w:eastAsia="方正小标宋_GBK"/>
          <w:szCs w:val="28"/>
        </w:rPr>
        <w:tab/>
      </w:r>
      <w:r>
        <w:rPr>
          <w:rFonts w:ascii="Times New Roman" w:hAnsi="Times New Roman" w:eastAsia="方正小标宋_GBK"/>
          <w:szCs w:val="28"/>
        </w:rPr>
        <w:fldChar w:fldCharType="begin"/>
      </w:r>
      <w:r>
        <w:rPr>
          <w:rFonts w:ascii="Times New Roman" w:hAnsi="Times New Roman" w:eastAsia="方正小标宋_GBK"/>
          <w:szCs w:val="28"/>
        </w:rPr>
        <w:instrText xml:space="preserve"> PAGEREF _Toc186 \h </w:instrText>
      </w:r>
      <w:r>
        <w:rPr>
          <w:rFonts w:ascii="Times New Roman" w:hAnsi="Times New Roman" w:eastAsia="方正小标宋_GBK"/>
          <w:szCs w:val="28"/>
        </w:rPr>
        <w:fldChar w:fldCharType="separate"/>
      </w:r>
      <w:r>
        <w:rPr>
          <w:rFonts w:ascii="Times New Roman" w:hAnsi="Times New Roman" w:eastAsia="方正小标宋_GBK"/>
          <w:szCs w:val="28"/>
        </w:rPr>
        <w:t>4</w:t>
      </w:r>
      <w:r>
        <w:rPr>
          <w:rFonts w:ascii="Times New Roman" w:hAnsi="Times New Roman" w:eastAsia="方正小标宋_GBK"/>
          <w:szCs w:val="28"/>
        </w:rPr>
        <w:fldChar w:fldCharType="end"/>
      </w:r>
      <w:r>
        <w:rPr>
          <w:rFonts w:ascii="Times New Roman" w:hAnsi="Times New Roman" w:eastAsia="方正小标宋_GBK"/>
          <w:szCs w:val="28"/>
        </w:rP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_Toc13542 </w:instrText>
      </w:r>
      <w:r>
        <w:fldChar w:fldCharType="separate"/>
      </w:r>
      <w:r>
        <w:rPr>
          <w:rFonts w:hint="eastAsia" w:ascii="方正小标宋_GBK" w:eastAsia="方正小标宋_GBK"/>
        </w:rPr>
        <w:t>部门预算收入总表</w:t>
      </w:r>
      <w:r>
        <w:tab/>
      </w:r>
      <w:r>
        <w:fldChar w:fldCharType="begin"/>
      </w:r>
      <w:r>
        <w:instrText xml:space="preserve"> PAGEREF _Toc13542 \h </w:instrText>
      </w:r>
      <w:r>
        <w:fldChar w:fldCharType="separate"/>
      </w:r>
      <w:r>
        <w:t>6</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_Toc15609 </w:instrText>
      </w:r>
      <w:r>
        <w:fldChar w:fldCharType="separate"/>
      </w:r>
      <w:r>
        <w:rPr>
          <w:rFonts w:ascii="Times New Roman" w:hAnsi="Times New Roman" w:eastAsia="方正小标宋_GBK"/>
        </w:rPr>
        <w:t>部门预算支出总表</w:t>
      </w:r>
      <w:r>
        <w:tab/>
      </w:r>
      <w:r>
        <w:fldChar w:fldCharType="begin"/>
      </w:r>
      <w:r>
        <w:instrText xml:space="preserve"> PAGEREF _Toc15609 \h </w:instrText>
      </w:r>
      <w:r>
        <w:fldChar w:fldCharType="separate"/>
      </w:r>
      <w:r>
        <w:t>9</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_Toc6565 </w:instrText>
      </w:r>
      <w:r>
        <w:fldChar w:fldCharType="separate"/>
      </w:r>
      <w:r>
        <w:rPr>
          <w:rFonts w:ascii="Times New Roman" w:hAnsi="Times New Roman" w:eastAsia="方正小标宋_GBK"/>
        </w:rPr>
        <w:t>部门预算财政拨款收支总表</w:t>
      </w:r>
      <w:r>
        <w:tab/>
      </w:r>
      <w:r>
        <w:fldChar w:fldCharType="begin"/>
      </w:r>
      <w:r>
        <w:instrText xml:space="preserve"> PAGEREF _Toc6565 \h </w:instrText>
      </w:r>
      <w:r>
        <w:fldChar w:fldCharType="separate"/>
      </w:r>
      <w:r>
        <w:t>12</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_Toc15586 </w:instrText>
      </w:r>
      <w:r>
        <w:fldChar w:fldCharType="separate"/>
      </w:r>
      <w:r>
        <w:rPr>
          <w:rFonts w:ascii="Times New Roman" w:hAnsi="Times New Roman" w:eastAsia="方正小标宋_GBK"/>
        </w:rPr>
        <w:t>部门预算一般公共预算财政拨款支出表</w:t>
      </w:r>
      <w:r>
        <w:tab/>
      </w:r>
      <w:r>
        <w:fldChar w:fldCharType="begin"/>
      </w:r>
      <w:r>
        <w:instrText xml:space="preserve"> PAGEREF _Toc15586 \h </w:instrText>
      </w:r>
      <w:r>
        <w:fldChar w:fldCharType="separate"/>
      </w:r>
      <w:r>
        <w:t>15</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_Toc8091 </w:instrText>
      </w:r>
      <w:r>
        <w:fldChar w:fldCharType="separate"/>
      </w:r>
      <w:r>
        <w:rPr>
          <w:rFonts w:ascii="Times New Roman" w:hAnsi="Times New Roman" w:eastAsia="方正小标宋_GBK"/>
        </w:rPr>
        <w:t>部门预算一般公共预算财政拨款基本支出表</w:t>
      </w:r>
      <w:r>
        <w:tab/>
      </w:r>
      <w:r>
        <w:fldChar w:fldCharType="begin"/>
      </w:r>
      <w:r>
        <w:instrText xml:space="preserve"> PAGEREF _Toc8091 \h </w:instrText>
      </w:r>
      <w:r>
        <w:fldChar w:fldCharType="separate"/>
      </w:r>
      <w:r>
        <w:t>17</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_Toc27027 </w:instrText>
      </w:r>
      <w:r>
        <w:fldChar w:fldCharType="separate"/>
      </w:r>
      <w:r>
        <w:rPr>
          <w:rFonts w:hint="eastAsia" w:ascii="方正小标宋_GBK" w:eastAsia="方正小标宋_GBK"/>
        </w:rPr>
        <w:t>部门预算政府基金预算财政拨款支出表</w:t>
      </w:r>
      <w:r>
        <w:tab/>
      </w:r>
      <w:r>
        <w:fldChar w:fldCharType="begin"/>
      </w:r>
      <w:r>
        <w:instrText xml:space="preserve"> PAGEREF _Toc27027 \h </w:instrText>
      </w:r>
      <w:r>
        <w:fldChar w:fldCharType="separate"/>
      </w:r>
      <w:r>
        <w:t>19</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_Toc28403 </w:instrText>
      </w:r>
      <w:r>
        <w:fldChar w:fldCharType="separate"/>
      </w:r>
      <w:r>
        <w:rPr>
          <w:rFonts w:ascii="Times New Roman" w:hAnsi="Times New Roman" w:eastAsia="方正小标宋_GBK"/>
        </w:rPr>
        <w:t>部门预算国有资本经营预算财政拨款支出表</w:t>
      </w:r>
      <w:r>
        <w:tab/>
      </w:r>
      <w:r>
        <w:fldChar w:fldCharType="begin"/>
      </w:r>
      <w:r>
        <w:instrText xml:space="preserve"> PAGEREF _Toc28403 \h </w:instrText>
      </w:r>
      <w:r>
        <w:fldChar w:fldCharType="separate"/>
      </w:r>
      <w:r>
        <w:t>20</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_Toc18410 </w:instrText>
      </w:r>
      <w:r>
        <w:fldChar w:fldCharType="separate"/>
      </w:r>
      <w:r>
        <w:rPr>
          <w:rFonts w:ascii="Times New Roman" w:hAnsi="Times New Roman" w:eastAsia="方正小标宋_GBK"/>
        </w:rPr>
        <w:t>部门预算财政拨款“三公”经费支出表</w:t>
      </w:r>
      <w:r>
        <w:tab/>
      </w:r>
      <w:r>
        <w:fldChar w:fldCharType="begin"/>
      </w:r>
      <w:r>
        <w:instrText xml:space="preserve"> PAGEREF _Toc18410 \h </w:instrText>
      </w:r>
      <w:r>
        <w:fldChar w:fldCharType="separate"/>
      </w:r>
      <w:r>
        <w:t>21</w:t>
      </w:r>
      <w:r>
        <w:fldChar w:fldCharType="end"/>
      </w:r>
      <w:r>
        <w:fldChar w:fldCharType="end"/>
      </w:r>
    </w:p>
    <w:p>
      <w:pPr>
        <w:keepNext w:val="0"/>
        <w:keepLines w:val="0"/>
        <w:pageBreakBefore w:val="0"/>
        <w:kinsoku/>
        <w:wordWrap/>
        <w:overflowPunct/>
        <w:topLinePunct w:val="0"/>
        <w:autoSpaceDE/>
        <w:autoSpaceDN/>
        <w:bidi w:val="0"/>
        <w:adjustRightInd/>
        <w:snapToGrid/>
        <w:spacing w:before="0" w:beforeLines="50" w:after="0" w:afterLines="100"/>
        <w:textAlignment w:val="auto"/>
      </w:pPr>
      <w:r>
        <w:rPr>
          <w:rFonts w:ascii="方正楷体_GBK" w:hAnsi="方正楷体_GBK" w:eastAsia="方正楷体_GBK" w:cs="方正楷体_GBK"/>
          <w:b/>
          <w:color w:val="000000"/>
          <w:sz w:val="28"/>
        </w:rPr>
        <w:t>部门预算信息公开情况说明</w:t>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_Toc2286 </w:instrText>
      </w:r>
      <w:r>
        <w:fldChar w:fldCharType="separate"/>
      </w:r>
      <w:r>
        <w:rPr>
          <w:rFonts w:hint="eastAsia" w:ascii="黑体" w:hAnsi="黑体" w:eastAsia="黑体" w:cs="黑体"/>
          <w:bCs/>
          <w:kern w:val="0"/>
          <w:szCs w:val="32"/>
          <w:lang w:val="en-US" w:eastAsia="zh-CN"/>
        </w:rPr>
        <w:t>一、部门职责及机构设置情况</w:t>
      </w:r>
      <w:r>
        <w:tab/>
      </w:r>
      <w:r>
        <w:fldChar w:fldCharType="begin"/>
      </w:r>
      <w:r>
        <w:instrText xml:space="preserve"> PAGEREF _Toc2286 \h </w:instrText>
      </w:r>
      <w:r>
        <w:fldChar w:fldCharType="separate"/>
      </w:r>
      <w:r>
        <w:t>22</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_Toc3227 </w:instrText>
      </w:r>
      <w:r>
        <w:fldChar w:fldCharType="separate"/>
      </w:r>
      <w:r>
        <w:rPr>
          <w:rFonts w:hint="eastAsia" w:ascii="黑体" w:hAnsi="黑体" w:eastAsia="黑体" w:cs="黑体"/>
          <w:bCs/>
          <w:kern w:val="0"/>
          <w:szCs w:val="32"/>
          <w:lang w:val="en-US" w:eastAsia="zh-CN"/>
        </w:rPr>
        <w:t>二、部门预算安排的总体情况</w:t>
      </w:r>
      <w:r>
        <w:tab/>
      </w:r>
      <w:r>
        <w:fldChar w:fldCharType="begin"/>
      </w:r>
      <w:r>
        <w:instrText xml:space="preserve"> PAGEREF _Toc3227 \h </w:instrText>
      </w:r>
      <w:r>
        <w:fldChar w:fldCharType="separate"/>
      </w:r>
      <w:r>
        <w:t>23</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_Toc28185 </w:instrText>
      </w:r>
      <w:r>
        <w:fldChar w:fldCharType="separate"/>
      </w:r>
      <w:r>
        <w:rPr>
          <w:rFonts w:hint="eastAsia" w:ascii="黑体" w:hAnsi="黑体" w:eastAsia="黑体" w:cs="黑体"/>
          <w:bCs/>
          <w:kern w:val="0"/>
          <w:szCs w:val="32"/>
          <w:lang w:val="en-US" w:eastAsia="zh-CN"/>
        </w:rPr>
        <w:t>三、机关运行经费安排情况</w:t>
      </w:r>
      <w:r>
        <w:tab/>
      </w:r>
      <w:r>
        <w:fldChar w:fldCharType="begin"/>
      </w:r>
      <w:r>
        <w:instrText xml:space="preserve"> PAGEREF _Toc28185 \h </w:instrText>
      </w:r>
      <w:r>
        <w:fldChar w:fldCharType="separate"/>
      </w:r>
      <w:r>
        <w:t>24</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_Toc507 </w:instrText>
      </w:r>
      <w:r>
        <w:fldChar w:fldCharType="separate"/>
      </w:r>
      <w:r>
        <w:rPr>
          <w:rFonts w:hint="eastAsia" w:ascii="黑体" w:hAnsi="黑体" w:eastAsia="黑体" w:cs="黑体"/>
          <w:bCs/>
          <w:kern w:val="0"/>
          <w:szCs w:val="32"/>
          <w:lang w:val="en-US" w:eastAsia="zh-CN"/>
        </w:rPr>
        <w:t>四、财政拨款“三公”经费预算情况及增减变化原因</w:t>
      </w:r>
      <w:r>
        <w:tab/>
      </w:r>
      <w:r>
        <w:fldChar w:fldCharType="begin"/>
      </w:r>
      <w:r>
        <w:instrText xml:space="preserve"> PAGEREF _Toc507 \h </w:instrText>
      </w:r>
      <w:r>
        <w:fldChar w:fldCharType="separate"/>
      </w:r>
      <w:r>
        <w:t>25</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_Toc25458 </w:instrText>
      </w:r>
      <w:r>
        <w:fldChar w:fldCharType="separate"/>
      </w:r>
      <w:r>
        <w:rPr>
          <w:rFonts w:hint="eastAsia" w:ascii="黑体" w:hAnsi="黑体" w:eastAsia="黑体" w:cs="黑体"/>
        </w:rPr>
        <w:t xml:space="preserve">五、 </w:t>
      </w:r>
      <w:r>
        <w:rPr>
          <w:rFonts w:ascii="黑体" w:hAnsi="黑体" w:eastAsia="黑体" w:cs="黑体"/>
        </w:rPr>
        <w:t>预算绩效信息</w:t>
      </w:r>
      <w:r>
        <w:tab/>
      </w:r>
      <w:r>
        <w:fldChar w:fldCharType="begin"/>
      </w:r>
      <w:r>
        <w:instrText xml:space="preserve"> PAGEREF _Toc25458 \h </w:instrText>
      </w:r>
      <w:r>
        <w:fldChar w:fldCharType="separate"/>
      </w:r>
      <w:r>
        <w:t>25</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_Toc21800 </w:instrText>
      </w:r>
      <w:r>
        <w:fldChar w:fldCharType="separate"/>
      </w:r>
      <w:r>
        <w:rPr>
          <w:rFonts w:hint="eastAsia" w:ascii="黑体" w:hAnsi="黑体" w:eastAsia="黑体" w:cs="黑体"/>
          <w:bCs/>
          <w:kern w:val="0"/>
          <w:szCs w:val="32"/>
          <w:lang w:val="en-US" w:eastAsia="zh-CN"/>
        </w:rPr>
        <w:t>六、政府采购预算情况</w:t>
      </w:r>
      <w:r>
        <w:tab/>
      </w:r>
      <w:r>
        <w:fldChar w:fldCharType="begin"/>
      </w:r>
      <w:r>
        <w:instrText xml:space="preserve"> PAGEREF _Toc21800 \h </w:instrText>
      </w:r>
      <w:r>
        <w:fldChar w:fldCharType="separate"/>
      </w:r>
      <w:r>
        <w:t>49</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_Toc13670 </w:instrText>
      </w:r>
      <w:r>
        <w:fldChar w:fldCharType="separate"/>
      </w:r>
      <w:r>
        <w:rPr>
          <w:rFonts w:hint="eastAsia" w:ascii="黑体" w:hAnsi="黑体" w:eastAsia="黑体" w:cs="黑体"/>
          <w:bCs/>
          <w:kern w:val="0"/>
          <w:szCs w:val="32"/>
          <w:lang w:val="en-US" w:eastAsia="zh-CN"/>
        </w:rPr>
        <w:t>七、国有资产信息情况</w:t>
      </w:r>
      <w:r>
        <w:tab/>
      </w:r>
      <w:r>
        <w:fldChar w:fldCharType="begin"/>
      </w:r>
      <w:r>
        <w:instrText xml:space="preserve"> PAGEREF _Toc13670 \h </w:instrText>
      </w:r>
      <w:r>
        <w:fldChar w:fldCharType="separate"/>
      </w:r>
      <w:r>
        <w:t>49</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_Toc19832 </w:instrText>
      </w:r>
      <w:r>
        <w:fldChar w:fldCharType="separate"/>
      </w:r>
      <w:r>
        <w:rPr>
          <w:rFonts w:hint="eastAsia" w:ascii="黑体" w:hAnsi="黑体" w:eastAsia="黑体" w:cs="黑体"/>
          <w:bCs/>
          <w:kern w:val="0"/>
          <w:szCs w:val="32"/>
          <w:lang w:val="en-US" w:eastAsia="zh-CN"/>
        </w:rPr>
        <w:t>八、名词解释</w:t>
      </w:r>
      <w:r>
        <w:tab/>
      </w:r>
      <w:r>
        <w:fldChar w:fldCharType="begin"/>
      </w:r>
      <w:r>
        <w:instrText xml:space="preserve"> PAGEREF _Toc19832 \h </w:instrText>
      </w:r>
      <w:r>
        <w:fldChar w:fldCharType="separate"/>
      </w:r>
      <w:r>
        <w:t>49</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_Toc4111 </w:instrText>
      </w:r>
      <w:r>
        <w:fldChar w:fldCharType="separate"/>
      </w:r>
      <w:r>
        <w:rPr>
          <w:rFonts w:hint="eastAsia" w:ascii="黑体" w:hAnsi="黑体" w:eastAsia="黑体" w:cs="黑体"/>
          <w:bCs/>
          <w:kern w:val="0"/>
          <w:szCs w:val="32"/>
          <w:lang w:val="en-US" w:eastAsia="zh-CN"/>
        </w:rPr>
        <w:t>九、其他需说明的事项</w:t>
      </w:r>
      <w:r>
        <w:tab/>
      </w:r>
      <w:r>
        <w:fldChar w:fldCharType="begin"/>
      </w:r>
      <w:r>
        <w:instrText xml:space="preserve"> PAGEREF _Toc4111 \h </w:instrText>
      </w:r>
      <w:r>
        <w:fldChar w:fldCharType="separate"/>
      </w:r>
      <w:r>
        <w:t>50</w:t>
      </w:r>
      <w:r>
        <w:fldChar w:fldCharType="end"/>
      </w:r>
      <w:r>
        <w:fldChar w:fldCharType="end"/>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jc w:val="center"/>
        <w:textAlignment w:val="auto"/>
      </w:pPr>
      <w:r>
        <w:rPr>
          <w:rFonts w:ascii="黑体" w:hAnsi="黑体" w:eastAsia="黑体" w:cs="黑体"/>
          <w:b/>
          <w:color w:val="000000"/>
          <w:sz w:val="30"/>
        </w:rPr>
        <w:t>第二部分  部门所属单位预算</w:t>
      </w:r>
    </w:p>
    <w:p>
      <w:pPr>
        <w:pStyle w:val="4"/>
        <w:keepNext w:val="0"/>
        <w:keepLines w:val="0"/>
        <w:pageBreakBefore w:val="0"/>
        <w:tabs>
          <w:tab w:val="right" w:leader="dot" w:pos="14800"/>
        </w:tabs>
        <w:kinsoku/>
        <w:wordWrap/>
        <w:overflowPunct/>
        <w:topLinePunct w:val="0"/>
        <w:autoSpaceDE/>
        <w:autoSpaceDN/>
        <w:bidi w:val="0"/>
        <w:adjustRightInd/>
        <w:snapToGrid/>
        <w:spacing w:before="0" w:beforeLines="50" w:after="0" w:afterLines="100"/>
        <w:textAlignment w:val="auto"/>
      </w:pPr>
      <w:r>
        <w:fldChar w:fldCharType="begin"/>
      </w:r>
      <w:r>
        <w:instrText xml:space="preserve"> HYPERLINK \l _Toc18515 </w:instrText>
      </w:r>
      <w:r>
        <w:fldChar w:fldCharType="separate"/>
      </w:r>
      <w:r>
        <w:rPr>
          <w:rFonts w:ascii="方正小标宋_GBK" w:hAnsi="方正小标宋_GBK" w:eastAsia="方正小标宋_GBK" w:cs="方正小标宋_GBK"/>
        </w:rPr>
        <w:t>一、秦皇岛北戴河新区城市管理综合执法局本级收支预算</w:t>
      </w:r>
      <w:r>
        <w:tab/>
      </w:r>
      <w:r>
        <w:fldChar w:fldCharType="begin"/>
      </w:r>
      <w:r>
        <w:instrText xml:space="preserve"> PAGEREF _Toc18515 \h </w:instrText>
      </w:r>
      <w:r>
        <w:fldChar w:fldCharType="separate"/>
      </w:r>
      <w:r>
        <w:t>52</w:t>
      </w:r>
      <w:r>
        <w:fldChar w:fldCharType="end"/>
      </w:r>
      <w:r>
        <w:fldChar w:fldCharType="end"/>
      </w:r>
    </w:p>
    <w:p>
      <w:pPr>
        <w:keepNext w:val="0"/>
        <w:keepLines w:val="0"/>
        <w:pageBreakBefore w:val="0"/>
        <w:kinsoku/>
        <w:wordWrap/>
        <w:overflowPunct/>
        <w:topLinePunct w:val="0"/>
        <w:autoSpaceDE/>
        <w:autoSpaceDN/>
        <w:bidi w:val="0"/>
        <w:adjustRightInd/>
        <w:snapToGrid/>
        <w:spacing w:before="0" w:beforeLines="50" w:after="0" w:afterLines="100"/>
        <w:textAlignment w:val="auto"/>
      </w:pPr>
      <w:r>
        <w:fldChar w:fldCharType="end"/>
      </w:r>
    </w:p>
    <w:p>
      <w:pPr>
        <w:spacing w:line="560" w:lineRule="exact"/>
        <w:ind w:firstLine="640"/>
        <w:rPr>
          <w:rFonts w:ascii="Times New Roman" w:hAnsi="Times New Roman" w:eastAsia="方正仿宋简体"/>
          <w:sz w:val="30"/>
          <w:szCs w:val="30"/>
        </w:rPr>
      </w:pPr>
    </w:p>
    <w:p>
      <w:pPr>
        <w:jc w:val="center"/>
        <w:outlineLvl w:val="0"/>
        <w:rPr>
          <w:rFonts w:ascii="Times New Roman" w:hAnsi="Times New Roman" w:eastAsia="方正小标宋_GBK"/>
          <w:sz w:val="44"/>
        </w:rPr>
      </w:pPr>
    </w:p>
    <w:p>
      <w:pPr>
        <w:jc w:val="center"/>
        <w:outlineLvl w:val="0"/>
        <w:rPr>
          <w:rFonts w:ascii="Times New Roman" w:hAnsi="Times New Roman" w:eastAsia="方正小标宋_GBK"/>
          <w:sz w:val="44"/>
        </w:rPr>
      </w:pPr>
    </w:p>
    <w:p>
      <w:pPr>
        <w:jc w:val="center"/>
        <w:outlineLvl w:val="0"/>
        <w:sectPr>
          <w:footerReference r:id="rId3" w:type="default"/>
          <w:pgSz w:w="16840" w:h="11900" w:orient="landscape"/>
          <w:pgMar w:top="1361" w:right="1020" w:bottom="1134" w:left="1020" w:header="720" w:footer="720" w:gutter="0"/>
          <w:pgNumType w:fmt="decimal" w:start="1"/>
          <w:cols w:space="720" w:num="1"/>
        </w:sectPr>
      </w:pPr>
      <w:r>
        <w:rPr>
          <w:rFonts w:ascii="方正小标宋_GBK" w:hAnsi="方正小标宋_GBK" w:eastAsia="方正小标宋_GBK" w:cs="方正小标宋_GBK"/>
          <w:color w:val="000000"/>
          <w:sz w:val="72"/>
        </w:rPr>
        <w:t>第一部分  部门预算</w:t>
      </w:r>
    </w:p>
    <w:p>
      <w:pPr>
        <w:jc w:val="center"/>
        <w:outlineLvl w:val="1"/>
        <w:rPr>
          <w:rFonts w:ascii="Times New Roman" w:hAnsi="Times New Roman"/>
          <w:sz w:val="28"/>
          <w:szCs w:val="28"/>
        </w:rPr>
      </w:pPr>
      <w:bookmarkStart w:id="0" w:name="_Toc186"/>
      <w:r>
        <w:rPr>
          <w:rFonts w:ascii="Times New Roman" w:hAnsi="Times New Roman" w:eastAsia="方正小标宋_GBK"/>
          <w:sz w:val="28"/>
          <w:szCs w:val="28"/>
        </w:rPr>
        <w:t>部门预算收支总表</w:t>
      </w:r>
      <w:bookmarkEnd w:id="0"/>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spacing w:line="300" w:lineRule="exact"/>
              <w:jc w:val="left"/>
              <w:rPr>
                <w:rFonts w:ascii="Times New Roman" w:hAnsi="Times New Roman" w:eastAsia="方正小标宋_GBK"/>
                <w:sz w:val="28"/>
                <w:szCs w:val="28"/>
              </w:rPr>
            </w:pPr>
            <w:r>
              <w:rPr>
                <w:rFonts w:ascii="方正小标宋_GBK" w:eastAsia="方正小标宋_GBK"/>
                <w:sz w:val="24"/>
              </w:rPr>
              <w:t>335秦皇岛北戴河新区城市管理综合执法局</w:t>
            </w:r>
          </w:p>
        </w:tc>
        <w:tc>
          <w:tcPr>
            <w:tcW w:w="2126" w:type="dxa"/>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8"/>
                <w:szCs w:val="28"/>
              </w:rPr>
            </w:pPr>
            <w:r>
              <w:rPr>
                <w:rFonts w:ascii="方正小标宋_GBK" w:eastAsia="方正小标宋_GBK"/>
                <w:sz w:val="24"/>
              </w:rPr>
              <w:t>预算年度：2021</w:t>
            </w:r>
          </w:p>
        </w:tc>
        <w:tc>
          <w:tcPr>
            <w:tcW w:w="6661" w:type="dxa"/>
            <w:gridSpan w:val="2"/>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8"/>
                <w:szCs w:val="28"/>
              </w:rPr>
            </w:pPr>
            <w:r>
              <w:rPr>
                <w:rFonts w:ascii="Times New Roman" w:hAnsi="Times New Roman" w:eastAsia="方正小标宋_GBK"/>
                <w:sz w:val="28"/>
                <w:szCs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spacing w:line="300" w:lineRule="exact"/>
              <w:jc w:val="center"/>
              <w:rPr>
                <w:rFonts w:ascii="方正书宋_GBK" w:eastAsia="方正书宋_GBK"/>
                <w:b/>
              </w:rPr>
            </w:pPr>
            <w:r>
              <w:rPr>
                <w:rFonts w:ascii="方正书宋_GBK" w:eastAsia="方正书宋_GBK"/>
                <w:b/>
              </w:rPr>
              <w:t>序号</w:t>
            </w:r>
          </w:p>
        </w:tc>
        <w:tc>
          <w:tcPr>
            <w:tcW w:w="6661" w:type="dxa"/>
            <w:gridSpan w:val="2"/>
            <w:vAlign w:val="center"/>
          </w:tcPr>
          <w:p>
            <w:pPr>
              <w:spacing w:line="300" w:lineRule="exact"/>
              <w:jc w:val="center"/>
              <w:rPr>
                <w:rFonts w:ascii="方正书宋_GBK" w:eastAsia="方正书宋_GBK"/>
                <w:b/>
              </w:rPr>
            </w:pPr>
            <w:r>
              <w:rPr>
                <w:rFonts w:ascii="方正书宋_GBK" w:eastAsia="方正书宋_GBK"/>
                <w:b/>
              </w:rPr>
              <w:t>收入</w:t>
            </w:r>
          </w:p>
        </w:tc>
        <w:tc>
          <w:tcPr>
            <w:tcW w:w="6661" w:type="dxa"/>
            <w:gridSpan w:val="2"/>
            <w:vAlign w:val="center"/>
          </w:tcPr>
          <w:p>
            <w:pPr>
              <w:spacing w:line="300" w:lineRule="exact"/>
              <w:jc w:val="center"/>
              <w:rPr>
                <w:rFonts w:ascii="方正书宋_GBK" w:eastAsia="方正书宋_GBK"/>
                <w:b/>
              </w:rPr>
            </w:pPr>
            <w:r>
              <w:rPr>
                <w:rFonts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center"/>
          </w:tcPr>
          <w:p>
            <w:pPr>
              <w:spacing w:line="300" w:lineRule="exact"/>
              <w:jc w:val="center"/>
              <w:rPr>
                <w:rFonts w:ascii="方正书宋_GBK" w:eastAsia="方正书宋_GBK"/>
                <w:b/>
              </w:rPr>
            </w:pPr>
          </w:p>
        </w:tc>
        <w:tc>
          <w:tcPr>
            <w:tcW w:w="4535" w:type="dxa"/>
            <w:vAlign w:val="center"/>
          </w:tcPr>
          <w:p>
            <w:pPr>
              <w:spacing w:line="300" w:lineRule="exact"/>
              <w:jc w:val="center"/>
              <w:rPr>
                <w:rFonts w:ascii="方正书宋_GBK" w:eastAsia="方正书宋_GBK"/>
                <w:b/>
              </w:rPr>
            </w:pPr>
            <w:r>
              <w:rPr>
                <w:rFonts w:ascii="方正书宋_GBK" w:eastAsia="方正书宋_GBK"/>
                <w:b/>
              </w:rPr>
              <w:t>项  目</w:t>
            </w:r>
          </w:p>
        </w:tc>
        <w:tc>
          <w:tcPr>
            <w:tcW w:w="2126" w:type="dxa"/>
            <w:vAlign w:val="center"/>
          </w:tcPr>
          <w:p>
            <w:pPr>
              <w:spacing w:line="300" w:lineRule="exact"/>
              <w:jc w:val="center"/>
              <w:rPr>
                <w:rFonts w:ascii="方正书宋_GBK" w:eastAsia="方正书宋_GBK"/>
                <w:b/>
              </w:rPr>
            </w:pPr>
            <w:r>
              <w:rPr>
                <w:rFonts w:ascii="方正书宋_GBK" w:eastAsia="方正书宋_GBK"/>
                <w:b/>
              </w:rPr>
              <w:t>预算数</w:t>
            </w:r>
          </w:p>
        </w:tc>
        <w:tc>
          <w:tcPr>
            <w:tcW w:w="4535" w:type="dxa"/>
            <w:vAlign w:val="center"/>
          </w:tcPr>
          <w:p>
            <w:pPr>
              <w:spacing w:line="300" w:lineRule="exact"/>
              <w:jc w:val="center"/>
              <w:rPr>
                <w:rFonts w:ascii="方正书宋_GBK" w:eastAsia="方正书宋_GBK"/>
                <w:b/>
              </w:rPr>
            </w:pPr>
            <w:r>
              <w:rPr>
                <w:rFonts w:ascii="方正书宋_GBK" w:eastAsia="方正书宋_GBK"/>
                <w:b/>
              </w:rPr>
              <w:t>项  目</w:t>
            </w:r>
          </w:p>
        </w:tc>
        <w:tc>
          <w:tcPr>
            <w:tcW w:w="2126" w:type="dxa"/>
            <w:vAlign w:val="center"/>
          </w:tcPr>
          <w:p>
            <w:pPr>
              <w:spacing w:line="300" w:lineRule="exact"/>
              <w:jc w:val="center"/>
              <w:rPr>
                <w:rFonts w:ascii="方正书宋_GBK" w:eastAsia="方正书宋_GBK"/>
                <w:b/>
              </w:rPr>
            </w:pPr>
            <w:r>
              <w:rPr>
                <w:rFonts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spacing w:line="300" w:lineRule="exact"/>
              <w:jc w:val="center"/>
              <w:rPr>
                <w:rFonts w:ascii="方正书宋_GBK" w:eastAsia="方正书宋_GBK"/>
                <w:b/>
              </w:rPr>
            </w:pPr>
            <w:r>
              <w:rPr>
                <w:rFonts w:ascii="方正书宋_GBK" w:eastAsia="方正书宋_GBK"/>
                <w:b/>
              </w:rPr>
              <w:t>栏次</w:t>
            </w:r>
          </w:p>
        </w:tc>
        <w:tc>
          <w:tcPr>
            <w:tcW w:w="4535" w:type="dxa"/>
            <w:vAlign w:val="center"/>
          </w:tcPr>
          <w:p>
            <w:pPr>
              <w:spacing w:line="300" w:lineRule="exact"/>
              <w:jc w:val="center"/>
              <w:rPr>
                <w:rFonts w:ascii="方正书宋_GBK" w:eastAsia="方正书宋_GBK"/>
                <w:b/>
              </w:rPr>
            </w:pPr>
            <w:r>
              <w:rPr>
                <w:rFonts w:ascii="方正书宋_GBK" w:eastAsia="方正书宋_GBK"/>
                <w:b/>
              </w:rPr>
              <w:t>1</w:t>
            </w:r>
          </w:p>
        </w:tc>
        <w:tc>
          <w:tcPr>
            <w:tcW w:w="2126" w:type="dxa"/>
            <w:vAlign w:val="center"/>
          </w:tcPr>
          <w:p>
            <w:pPr>
              <w:spacing w:line="300" w:lineRule="exact"/>
              <w:jc w:val="center"/>
              <w:rPr>
                <w:rFonts w:ascii="方正书宋_GBK" w:eastAsia="方正书宋_GBK"/>
                <w:b/>
              </w:rPr>
            </w:pPr>
            <w:r>
              <w:rPr>
                <w:rFonts w:ascii="方正书宋_GBK" w:eastAsia="方正书宋_GBK"/>
                <w:b/>
              </w:rPr>
              <w:t>2</w:t>
            </w:r>
          </w:p>
        </w:tc>
        <w:tc>
          <w:tcPr>
            <w:tcW w:w="4535" w:type="dxa"/>
            <w:vAlign w:val="center"/>
          </w:tcPr>
          <w:p>
            <w:pPr>
              <w:spacing w:line="300" w:lineRule="exact"/>
              <w:jc w:val="center"/>
              <w:rPr>
                <w:rFonts w:ascii="方正书宋_GBK" w:eastAsia="方正书宋_GBK"/>
                <w:b/>
              </w:rPr>
            </w:pPr>
            <w:r>
              <w:rPr>
                <w:rFonts w:ascii="方正书宋_GBK" w:eastAsia="方正书宋_GBK"/>
                <w:b/>
              </w:rPr>
              <w:t>3</w:t>
            </w:r>
          </w:p>
        </w:tc>
        <w:tc>
          <w:tcPr>
            <w:tcW w:w="2126" w:type="dxa"/>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1</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一、一般公共预算拨款收入</w:t>
            </w:r>
          </w:p>
        </w:tc>
        <w:tc>
          <w:tcPr>
            <w:tcW w:w="2126" w:type="dxa"/>
            <w:vAlign w:val="center"/>
          </w:tcPr>
          <w:p>
            <w:pPr>
              <w:spacing w:line="300" w:lineRule="exact"/>
              <w:jc w:val="right"/>
              <w:rPr>
                <w:rFonts w:ascii="Times New Roman" w:hAnsi="Times New Roman" w:eastAsia="方正书宋_GBK"/>
              </w:rPr>
            </w:pPr>
            <w:r>
              <w:rPr>
                <w:rFonts w:ascii="Times New Roman" w:hAnsi="Times New Roman" w:eastAsia="方正书宋_GBK"/>
              </w:rPr>
              <w:t>1771.47</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一、一般公共服务支出</w:t>
            </w:r>
          </w:p>
        </w:tc>
        <w:tc>
          <w:tcPr>
            <w:tcW w:w="2126" w:type="dxa"/>
            <w:vAlign w:val="center"/>
          </w:tcPr>
          <w:p>
            <w:pPr>
              <w:spacing w:line="300" w:lineRule="exact"/>
              <w:jc w:val="lef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2</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二、政府性基金预算拨款收入</w:t>
            </w:r>
          </w:p>
        </w:tc>
        <w:tc>
          <w:tcPr>
            <w:tcW w:w="2126" w:type="dxa"/>
            <w:vAlign w:val="center"/>
          </w:tcPr>
          <w:p>
            <w:pPr>
              <w:spacing w:line="300" w:lineRule="exact"/>
              <w:jc w:val="right"/>
              <w:rPr>
                <w:rFonts w:ascii="Times New Roman" w:hAnsi="Times New Roman" w:eastAsia="方正书宋_GBK"/>
              </w:rPr>
            </w:pPr>
            <w:r>
              <w:rPr>
                <w:rFonts w:ascii="Times New Roman" w:hAnsi="Times New Roman" w:eastAsia="方正书宋_GBK"/>
              </w:rPr>
              <w:t>10319.00</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二、外交支出</w:t>
            </w:r>
          </w:p>
        </w:tc>
        <w:tc>
          <w:tcPr>
            <w:tcW w:w="2126" w:type="dxa"/>
            <w:vAlign w:val="center"/>
          </w:tcPr>
          <w:p>
            <w:pPr>
              <w:spacing w:line="300" w:lineRule="exact"/>
              <w:jc w:val="lef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3</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三、国有资本经营预算拨款收入</w:t>
            </w: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三、国防支出</w:t>
            </w:r>
          </w:p>
        </w:tc>
        <w:tc>
          <w:tcPr>
            <w:tcW w:w="2126" w:type="dxa"/>
            <w:vAlign w:val="center"/>
          </w:tcPr>
          <w:p>
            <w:pPr>
              <w:spacing w:line="300" w:lineRule="exact"/>
              <w:jc w:val="lef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4</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四、财政专户管理资金收入</w:t>
            </w: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四、公共安全支出</w:t>
            </w:r>
          </w:p>
        </w:tc>
        <w:tc>
          <w:tcPr>
            <w:tcW w:w="2126" w:type="dxa"/>
            <w:vAlign w:val="center"/>
          </w:tcPr>
          <w:p>
            <w:pPr>
              <w:spacing w:line="300" w:lineRule="exact"/>
              <w:jc w:val="lef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5</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五、事业收入</w:t>
            </w: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五、教育支出</w:t>
            </w:r>
          </w:p>
        </w:tc>
        <w:tc>
          <w:tcPr>
            <w:tcW w:w="2126" w:type="dxa"/>
            <w:vAlign w:val="center"/>
          </w:tcPr>
          <w:p>
            <w:pPr>
              <w:spacing w:line="300" w:lineRule="exact"/>
              <w:jc w:val="lef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6</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六、事业单位经营收入</w:t>
            </w: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六、科学技术支出</w:t>
            </w:r>
          </w:p>
        </w:tc>
        <w:tc>
          <w:tcPr>
            <w:tcW w:w="2126" w:type="dxa"/>
            <w:vAlign w:val="center"/>
          </w:tcPr>
          <w:p>
            <w:pPr>
              <w:spacing w:line="300" w:lineRule="exact"/>
              <w:jc w:val="lef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7</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七、上级补助收入</w:t>
            </w: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七、文化旅游体育与传媒支出</w:t>
            </w:r>
          </w:p>
        </w:tc>
        <w:tc>
          <w:tcPr>
            <w:tcW w:w="2126" w:type="dxa"/>
            <w:vAlign w:val="center"/>
          </w:tcPr>
          <w:p>
            <w:pPr>
              <w:spacing w:line="300" w:lineRule="exact"/>
              <w:jc w:val="lef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8</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八、附属单位上缴收入</w:t>
            </w: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八、社会保障和就业支出</w:t>
            </w:r>
          </w:p>
        </w:tc>
        <w:tc>
          <w:tcPr>
            <w:tcW w:w="2126" w:type="dxa"/>
            <w:vAlign w:val="center"/>
          </w:tcPr>
          <w:p>
            <w:pPr>
              <w:spacing w:line="300" w:lineRule="exact"/>
              <w:jc w:val="right"/>
              <w:rPr>
                <w:rFonts w:ascii="Times New Roman" w:hAnsi="Times New Roman" w:eastAsia="方正书宋_GBK"/>
              </w:rPr>
            </w:pPr>
            <w:r>
              <w:rPr>
                <w:rFonts w:ascii="Times New Roman" w:hAnsi="Times New Roman" w:eastAsia="方正书宋_GBK"/>
              </w:rPr>
              <w:t>167.27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9</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九、其他收入</w:t>
            </w: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九、社会保险基金支出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10</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十、卫生健康支出</w:t>
            </w:r>
          </w:p>
        </w:tc>
        <w:tc>
          <w:tcPr>
            <w:tcW w:w="2126" w:type="dxa"/>
            <w:vAlign w:val="center"/>
          </w:tcPr>
          <w:p>
            <w:pPr>
              <w:spacing w:line="300" w:lineRule="exact"/>
              <w:jc w:val="right"/>
              <w:rPr>
                <w:rFonts w:ascii="Times New Roman" w:hAnsi="Times New Roman" w:eastAsia="方正书宋_GBK"/>
              </w:rPr>
            </w:pPr>
            <w:r>
              <w:rPr>
                <w:rFonts w:ascii="Times New Roman" w:hAnsi="Times New Roman" w:eastAsia="方正书宋_GBK"/>
              </w:rPr>
              <w:t>123.58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11</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十一、节能环保支出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12</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十二、城乡社区支出</w:t>
            </w:r>
          </w:p>
        </w:tc>
        <w:tc>
          <w:tcPr>
            <w:tcW w:w="2126" w:type="dxa"/>
            <w:vAlign w:val="center"/>
          </w:tcPr>
          <w:p>
            <w:pPr>
              <w:spacing w:line="300" w:lineRule="exact"/>
              <w:jc w:val="right"/>
              <w:rPr>
                <w:rFonts w:ascii="Times New Roman" w:hAnsi="Times New Roman" w:eastAsia="方正书宋_GBK"/>
              </w:rPr>
            </w:pPr>
            <w:r>
              <w:rPr>
                <w:rFonts w:ascii="Times New Roman" w:hAnsi="Times New Roman" w:eastAsia="方正书宋_GBK"/>
              </w:rPr>
              <w:t>11475.94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13</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十三、农林水支出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14</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十四、交通运输支出</w:t>
            </w:r>
          </w:p>
        </w:tc>
        <w:tc>
          <w:tcPr>
            <w:tcW w:w="2126" w:type="dxa"/>
            <w:vAlign w:val="center"/>
          </w:tcPr>
          <w:p>
            <w:pPr>
              <w:spacing w:line="300" w:lineRule="exact"/>
              <w:jc w:val="right"/>
              <w:rPr>
                <w:rFonts w:ascii="Times New Roman" w:hAnsi="Times New Roman" w:eastAsia="方正书宋_GBK"/>
              </w:rPr>
            </w:pPr>
            <w:r>
              <w:rPr>
                <w:rFonts w:ascii="Times New Roman" w:hAnsi="Times New Roman" w:eastAsia="方正书宋_GBK"/>
              </w:rP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15</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十五、资源勘探工业信息等支出</w:t>
            </w:r>
          </w:p>
        </w:tc>
        <w:tc>
          <w:tcPr>
            <w:tcW w:w="2126" w:type="dxa"/>
            <w:vAlign w:val="center"/>
          </w:tcPr>
          <w:p>
            <w:pPr>
              <w:spacing w:line="300" w:lineRule="exact"/>
              <w:jc w:val="lef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16</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十六、商业服务业等支出</w:t>
            </w:r>
          </w:p>
        </w:tc>
        <w:tc>
          <w:tcPr>
            <w:tcW w:w="2126" w:type="dxa"/>
            <w:vAlign w:val="center"/>
          </w:tcPr>
          <w:p>
            <w:pPr>
              <w:spacing w:line="300" w:lineRule="exact"/>
              <w:jc w:val="lef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left"/>
              <w:rPr>
                <w:rFonts w:ascii="Times New Roman" w:hAnsi="Times New Roman" w:eastAsia="方正书宋_GBK"/>
              </w:rPr>
            </w:pPr>
            <w:r>
              <w:rPr>
                <w:rFonts w:ascii="Times New Roman" w:hAnsi="Times New Roman" w:eastAsia="方正书宋_GBK"/>
              </w:rPr>
              <w:t>17</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lef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十七、金融支出</w:t>
            </w:r>
          </w:p>
        </w:tc>
        <w:tc>
          <w:tcPr>
            <w:tcW w:w="2126" w:type="dxa"/>
            <w:vAlign w:val="center"/>
          </w:tcPr>
          <w:p>
            <w:pPr>
              <w:spacing w:line="300" w:lineRule="exact"/>
              <w:jc w:val="lef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18</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十八、援助其他地区支出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19</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十九、自然资源海洋气象等支出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20</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二十、住房保障支出</w:t>
            </w:r>
          </w:p>
        </w:tc>
        <w:tc>
          <w:tcPr>
            <w:tcW w:w="2126" w:type="dxa"/>
            <w:vAlign w:val="center"/>
          </w:tcPr>
          <w:p>
            <w:pPr>
              <w:spacing w:line="300" w:lineRule="exact"/>
              <w:jc w:val="right"/>
              <w:rPr>
                <w:rFonts w:ascii="Times New Roman" w:hAnsi="Times New Roman" w:eastAsia="方正书宋_GBK"/>
              </w:rPr>
            </w:pPr>
            <w:r>
              <w:rPr>
                <w:rFonts w:ascii="方正书宋_GBK" w:eastAsia="方正书宋_GBK"/>
              </w:rPr>
              <w:t>96.67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21</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二十一、粮油物资储备支出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22</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二十二、国有资本经营预算支出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23</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二十三、灾害防治及应急管理支出</w:t>
            </w:r>
          </w:p>
        </w:tc>
        <w:tc>
          <w:tcPr>
            <w:tcW w:w="2126" w:type="dxa"/>
            <w:vAlign w:val="center"/>
          </w:tcPr>
          <w:p>
            <w:pPr>
              <w:spacing w:line="300" w:lineRule="exact"/>
              <w:jc w:val="right"/>
              <w:rPr>
                <w:rFonts w:ascii="Times New Roman" w:hAnsi="Times New Roman" w:eastAsia="方正书宋_GBK"/>
              </w:rPr>
            </w:pPr>
            <w:r>
              <w:rPr>
                <w:rFonts w:ascii="方正书宋_GBK" w:eastAsia="方正书宋_GBK"/>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24</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二十四、预备费</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25</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二十五、其他支出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26</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二十六、转移性支出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27</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二十七、债务还本支出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28</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二十八、债务付息支出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29</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二十九、债务发行费用支出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30</w:t>
            </w:r>
          </w:p>
        </w:tc>
        <w:tc>
          <w:tcPr>
            <w:tcW w:w="4535" w:type="dxa"/>
            <w:vAlign w:val="center"/>
          </w:tcPr>
          <w:p>
            <w:pPr>
              <w:spacing w:line="300" w:lineRule="exact"/>
              <w:jc w:val="left"/>
              <w:rPr>
                <w:rFonts w:ascii="Times New Roman" w:hAnsi="Times New Roman" w:eastAsia="方正书宋_GBK"/>
              </w:rPr>
            </w:pP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三十、抗疫特别国债安排的支出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31</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本年收入合计</w:t>
            </w:r>
          </w:p>
        </w:tc>
        <w:tc>
          <w:tcPr>
            <w:tcW w:w="2126" w:type="dxa"/>
            <w:vAlign w:val="center"/>
          </w:tcPr>
          <w:p>
            <w:pPr>
              <w:spacing w:line="300" w:lineRule="exact"/>
              <w:jc w:val="right"/>
              <w:rPr>
                <w:rFonts w:ascii="Times New Roman" w:hAnsi="Times New Roman" w:eastAsia="方正书宋_GBK"/>
                <w:b/>
              </w:rPr>
            </w:pPr>
            <w:r>
              <w:rPr>
                <w:rFonts w:ascii="方正书宋_GBK" w:eastAsia="方正书宋_GBK"/>
                <w:b/>
              </w:rPr>
              <w:t>12090.47</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本年支出合计</w:t>
            </w:r>
          </w:p>
        </w:tc>
        <w:tc>
          <w:tcPr>
            <w:tcW w:w="2126" w:type="dxa"/>
            <w:vAlign w:val="center"/>
          </w:tcPr>
          <w:p>
            <w:pPr>
              <w:spacing w:line="300" w:lineRule="exact"/>
              <w:jc w:val="right"/>
              <w:rPr>
                <w:rFonts w:ascii="Times New Roman" w:hAnsi="Times New Roman" w:eastAsia="方正书宋_GBK"/>
                <w:b/>
              </w:rPr>
            </w:pPr>
            <w:r>
              <w:rPr>
                <w:rFonts w:ascii="方正书宋_GBK" w:eastAsia="方正书宋_GBK"/>
                <w:b/>
              </w:rPr>
              <w:t>12090.47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32</w:t>
            </w: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上年结转结余</w:t>
            </w:r>
          </w:p>
        </w:tc>
        <w:tc>
          <w:tcPr>
            <w:tcW w:w="2126" w:type="dxa"/>
            <w:vAlign w:val="center"/>
          </w:tcPr>
          <w:p>
            <w:pPr>
              <w:spacing w:line="300" w:lineRule="exact"/>
              <w:jc w:val="right"/>
              <w:rPr>
                <w:rFonts w:ascii="Times New Roman" w:hAnsi="Times New Roman" w:eastAsia="方正书宋_GBK"/>
              </w:rPr>
            </w:pPr>
          </w:p>
        </w:tc>
        <w:tc>
          <w:tcPr>
            <w:tcW w:w="4535" w:type="dxa"/>
            <w:vAlign w:val="center"/>
          </w:tcPr>
          <w:p>
            <w:pPr>
              <w:spacing w:line="300" w:lineRule="exact"/>
              <w:jc w:val="left"/>
              <w:rPr>
                <w:rFonts w:ascii="Times New Roman" w:hAnsi="Times New Roman" w:eastAsia="方正书宋_GBK"/>
              </w:rPr>
            </w:pPr>
            <w:r>
              <w:rPr>
                <w:rFonts w:ascii="Times New Roman" w:hAnsi="Times New Roman" w:eastAsia="方正书宋_GBK"/>
              </w:rPr>
              <w:t>年终结转结余</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33</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收入总计</w:t>
            </w:r>
          </w:p>
        </w:tc>
        <w:tc>
          <w:tcPr>
            <w:tcW w:w="2126" w:type="dxa"/>
            <w:vAlign w:val="center"/>
          </w:tcPr>
          <w:p>
            <w:pPr>
              <w:spacing w:line="300" w:lineRule="exact"/>
              <w:jc w:val="right"/>
              <w:rPr>
                <w:rFonts w:ascii="Times New Roman" w:hAnsi="Times New Roman" w:eastAsia="方正书宋_GBK"/>
                <w:b/>
              </w:rPr>
            </w:pPr>
            <w:r>
              <w:rPr>
                <w:rFonts w:ascii="方正书宋_GBK" w:eastAsia="方正书宋_GBK"/>
                <w:b/>
              </w:rPr>
              <w:t>12090.47</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支出总计</w:t>
            </w:r>
          </w:p>
        </w:tc>
        <w:tc>
          <w:tcPr>
            <w:tcW w:w="2126" w:type="dxa"/>
            <w:vAlign w:val="center"/>
          </w:tcPr>
          <w:p>
            <w:pPr>
              <w:spacing w:line="300" w:lineRule="exact"/>
              <w:jc w:val="right"/>
              <w:rPr>
                <w:rFonts w:ascii="Times New Roman" w:hAnsi="Times New Roman" w:eastAsia="方正书宋_GBK"/>
              </w:rPr>
            </w:pPr>
            <w:r>
              <w:rPr>
                <w:rFonts w:ascii="方正书宋_GBK" w:eastAsia="方正书宋_GBK"/>
                <w:b/>
              </w:rPr>
              <w:t>12090.47</w:t>
            </w:r>
          </w:p>
        </w:tc>
      </w:tr>
    </w:tbl>
    <w:p>
      <w:pPr>
        <w:spacing w:line="300" w:lineRule="exact"/>
        <w:jc w:val="left"/>
        <w:outlineLvl w:val="1"/>
        <w:rPr>
          <w:rFonts w:ascii="Times New Roman" w:hAnsi="Times New Roman"/>
        </w:rPr>
        <w:sectPr>
          <w:pgSz w:w="16839" w:h="11907" w:orient="landscape"/>
          <w:pgMar w:top="1587" w:right="1134" w:bottom="1361" w:left="1134" w:header="851" w:footer="992" w:gutter="0"/>
          <w:pgNumType w:fmt="decimal"/>
          <w:cols w:space="720" w:num="1"/>
          <w:docGrid w:type="lines" w:linePitch="312" w:charSpace="0"/>
        </w:sectPr>
      </w:pPr>
    </w:p>
    <w:p>
      <w:pPr>
        <w:jc w:val="center"/>
        <w:outlineLvl w:val="1"/>
        <w:rPr>
          <w:rFonts w:ascii="Times New Roman" w:hAnsi="宋体"/>
          <w:sz w:val="36"/>
        </w:rPr>
      </w:pPr>
      <w:bookmarkStart w:id="1" w:name="_Toc13542"/>
      <w:r>
        <w:rPr>
          <w:rFonts w:hint="eastAsia" w:ascii="方正小标宋_GBK" w:eastAsia="方正小标宋_GBK"/>
          <w:sz w:val="36"/>
        </w:rPr>
        <w:t>部门预算收入总表</w:t>
      </w:r>
      <w:bookmarkEnd w:id="1"/>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335秦皇岛北戴河新区城市管理综合执法局</w:t>
            </w:r>
          </w:p>
        </w:tc>
        <w:tc>
          <w:tcPr>
            <w:tcW w:w="3402" w:type="dxa"/>
            <w:gridSpan w:val="3"/>
            <w:tcBorders>
              <w:top w:val="single" w:color="FFFFFF" w:sz="6" w:space="0"/>
              <w:left w:val="single" w:color="FFFFFF" w:sz="6" w:space="0"/>
              <w:right w:val="single" w:color="FFFFFF" w:sz="6" w:space="0"/>
            </w:tcBorders>
            <w:shd w:val="clear" w:color="auto" w:fill="auto"/>
            <w:vAlign w:val="center"/>
          </w:tcPr>
          <w:p>
            <w:pPr>
              <w:spacing w:line="300" w:lineRule="exact"/>
              <w:jc w:val="center"/>
              <w:rPr>
                <w:rFonts w:ascii="方正小标宋_GBK" w:eastAsia="方正小标宋_GBK"/>
                <w:sz w:val="24"/>
              </w:rPr>
            </w:pPr>
            <w:r>
              <w:rPr>
                <w:rFonts w:ascii="方正小标宋_GBK" w:eastAsia="方正小标宋_GBK"/>
                <w:sz w:val="24"/>
              </w:rPr>
              <w:t>预算年度：2021</w:t>
            </w:r>
          </w:p>
        </w:tc>
        <w:tc>
          <w:tcPr>
            <w:tcW w:w="5670"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序号</w:t>
            </w:r>
          </w:p>
        </w:tc>
        <w:tc>
          <w:tcPr>
            <w:tcW w:w="2551"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功能分类科目</w:t>
            </w:r>
          </w:p>
        </w:tc>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9072" w:type="dxa"/>
            <w:gridSpan w:val="8"/>
            <w:shd w:val="clear" w:color="auto" w:fill="auto"/>
            <w:vAlign w:val="center"/>
          </w:tcPr>
          <w:p>
            <w:pPr>
              <w:spacing w:line="300" w:lineRule="exact"/>
              <w:jc w:val="center"/>
              <w:rPr>
                <w:rFonts w:ascii="方正书宋_GBK" w:eastAsia="方正书宋_GBK"/>
                <w:b/>
              </w:rPr>
            </w:pPr>
            <w:r>
              <w:rPr>
                <w:rFonts w:ascii="方正书宋_GBK" w:eastAsia="方正书宋_GBK"/>
                <w:b/>
              </w:rPr>
              <w:t>本年收入</w:t>
            </w:r>
          </w:p>
        </w:tc>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shd w:val="clear" w:color="auto" w:fill="auto"/>
            <w:vAlign w:val="center"/>
          </w:tcPr>
          <w:p>
            <w:pPr>
              <w:spacing w:line="300" w:lineRule="exact"/>
              <w:jc w:val="left"/>
              <w:outlineLvl w:val="1"/>
            </w:pPr>
          </w:p>
        </w:tc>
        <w:tc>
          <w:tcPr>
            <w:tcW w:w="992" w:type="dxa"/>
            <w:shd w:val="clear" w:color="auto" w:fill="auto"/>
            <w:vAlign w:val="center"/>
          </w:tcPr>
          <w:p>
            <w:pPr>
              <w:spacing w:line="300" w:lineRule="exact"/>
              <w:jc w:val="center"/>
              <w:rPr>
                <w:rFonts w:ascii="方正书宋_GBK" w:eastAsia="方正书宋_GBK"/>
                <w:b/>
              </w:rPr>
            </w:pPr>
            <w:r>
              <w:rPr>
                <w:rFonts w:ascii="方正书宋_GBK" w:eastAsia="方正书宋_GBK"/>
                <w:b/>
              </w:rPr>
              <w:t>科目  编码</w:t>
            </w:r>
          </w:p>
        </w:tc>
        <w:tc>
          <w:tcPr>
            <w:tcW w:w="1559" w:type="dxa"/>
            <w:shd w:val="clear" w:color="auto" w:fill="auto"/>
            <w:vAlign w:val="center"/>
          </w:tcPr>
          <w:p>
            <w:pPr>
              <w:spacing w:line="300" w:lineRule="exact"/>
              <w:jc w:val="center"/>
              <w:rPr>
                <w:rFonts w:ascii="方正书宋_GBK" w:eastAsia="方正书宋_GBK"/>
                <w:b/>
              </w:rPr>
            </w:pPr>
            <w:r>
              <w:rPr>
                <w:rFonts w:ascii="方正书宋_GBK" w:eastAsia="方正书宋_GBK"/>
                <w:b/>
              </w:rPr>
              <w:t>科目名称</w:t>
            </w:r>
          </w:p>
        </w:tc>
        <w:tc>
          <w:tcPr>
            <w:tcW w:w="1134" w:type="dxa"/>
            <w:vMerge w:val="continue"/>
            <w:shd w:val="clear" w:color="auto" w:fill="auto"/>
            <w:vAlign w:val="center"/>
          </w:tcPr>
          <w:p>
            <w:pPr>
              <w:spacing w:line="300" w:lineRule="exact"/>
              <w:jc w:val="left"/>
              <w:outlineLvl w:val="1"/>
            </w:pP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小计</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财政拨款 收入</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 收入</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事业收入</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经营收入</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上级补助收入</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附属单位上缴收入</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其他收入</w:t>
            </w:r>
          </w:p>
        </w:tc>
        <w:tc>
          <w:tcPr>
            <w:tcW w:w="1134" w:type="dxa"/>
            <w:vMerge w:val="continue"/>
            <w:shd w:val="clear" w:color="auto" w:fill="auto"/>
            <w:vAlign w:val="center"/>
          </w:tcPr>
          <w:p>
            <w:pPr>
              <w:spacing w:line="300" w:lineRule="exact"/>
              <w:jc w:val="left"/>
              <w:outlineLvl w:val="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shd w:val="clear" w:color="auto" w:fill="auto"/>
            <w:vAlign w:val="center"/>
          </w:tcPr>
          <w:p>
            <w:pPr>
              <w:spacing w:line="300" w:lineRule="exact"/>
              <w:jc w:val="center"/>
              <w:rPr>
                <w:rFonts w:ascii="方正书宋_GBK" w:eastAsia="方正书宋_GBK"/>
                <w:b/>
              </w:rPr>
            </w:pPr>
            <w:r>
              <w:rPr>
                <w:rFonts w:ascii="方正书宋_GBK" w:eastAsia="方正书宋_GBK"/>
                <w:b/>
              </w:rPr>
              <w:t>栏次</w:t>
            </w:r>
          </w:p>
        </w:tc>
        <w:tc>
          <w:tcPr>
            <w:tcW w:w="992" w:type="dxa"/>
            <w:shd w:val="clear" w:color="auto" w:fill="auto"/>
            <w:vAlign w:val="center"/>
          </w:tcPr>
          <w:p>
            <w:pPr>
              <w:spacing w:line="300" w:lineRule="exact"/>
              <w:jc w:val="center"/>
              <w:rPr>
                <w:rFonts w:ascii="方正书宋_GBK" w:eastAsia="方正书宋_GBK"/>
                <w:b/>
              </w:rPr>
            </w:pPr>
            <w:r>
              <w:rPr>
                <w:rFonts w:ascii="方正书宋_GBK" w:eastAsia="方正书宋_GBK"/>
                <w:b/>
              </w:rPr>
              <w:t>1</w:t>
            </w:r>
          </w:p>
        </w:tc>
        <w:tc>
          <w:tcPr>
            <w:tcW w:w="1559" w:type="dxa"/>
            <w:shd w:val="clear" w:color="auto" w:fill="auto"/>
            <w:vAlign w:val="center"/>
          </w:tcPr>
          <w:p>
            <w:pPr>
              <w:spacing w:line="300" w:lineRule="exact"/>
              <w:jc w:val="center"/>
              <w:rPr>
                <w:rFonts w:ascii="方正书宋_GBK" w:eastAsia="方正书宋_GBK"/>
                <w:b/>
              </w:rPr>
            </w:pPr>
            <w:r>
              <w:rPr>
                <w:rFonts w:ascii="方正书宋_GBK" w:eastAsia="方正书宋_GBK"/>
                <w:b/>
              </w:rPr>
              <w:t>2</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3</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4</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5</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7</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8</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9</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11</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992" w:type="dxa"/>
            <w:shd w:val="clear" w:color="auto" w:fill="auto"/>
            <w:vAlign w:val="center"/>
          </w:tcPr>
          <w:p>
            <w:pPr>
              <w:spacing w:line="300" w:lineRule="exact"/>
              <w:jc w:val="left"/>
              <w:rPr>
                <w:rFonts w:ascii="方正书宋_GBK" w:eastAsia="方正书宋_GBK"/>
                <w:b/>
              </w:rPr>
            </w:pPr>
          </w:p>
        </w:tc>
        <w:tc>
          <w:tcPr>
            <w:tcW w:w="1559"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12090.47</w:t>
            </w: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12090.47</w:t>
            </w:r>
          </w:p>
        </w:tc>
        <w:tc>
          <w:tcPr>
            <w:tcW w:w="1134" w:type="dxa"/>
            <w:shd w:val="clear" w:color="auto" w:fill="auto"/>
            <w:vAlign w:val="center"/>
          </w:tcPr>
          <w:p>
            <w:pPr>
              <w:spacing w:line="300" w:lineRule="exact"/>
              <w:jc w:val="right"/>
              <w:rPr>
                <w:rFonts w:ascii="方正书宋_GBK" w:eastAsia="方正书宋_GBK"/>
                <w:b/>
              </w:rPr>
            </w:pPr>
            <w:r>
              <w:rPr>
                <w:rFonts w:ascii="方正书宋_GBK" w:eastAsia="方正书宋_GBK"/>
                <w:b/>
              </w:rPr>
              <w:t>12090.47</w:t>
            </w: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992" w:type="dxa"/>
            <w:shd w:val="clear" w:color="auto" w:fill="auto"/>
            <w:vAlign w:val="center"/>
          </w:tcPr>
          <w:p>
            <w:pPr>
              <w:spacing w:line="300" w:lineRule="exact"/>
              <w:jc w:val="left"/>
              <w:rPr>
                <w:rFonts w:ascii="方正书宋_GBK" w:eastAsia="方正书宋_GBK"/>
              </w:rPr>
            </w:pPr>
            <w:r>
              <w:rPr>
                <w:rFonts w:ascii="方正书宋_GBK" w:eastAsia="方正书宋_GBK"/>
              </w:rPr>
              <w:t>208</w:t>
            </w:r>
          </w:p>
        </w:tc>
        <w:tc>
          <w:tcPr>
            <w:tcW w:w="1559" w:type="dxa"/>
            <w:shd w:val="clear" w:color="auto" w:fill="auto"/>
            <w:vAlign w:val="center"/>
          </w:tcPr>
          <w:p>
            <w:pPr>
              <w:spacing w:line="300" w:lineRule="exact"/>
              <w:jc w:val="left"/>
              <w:rPr>
                <w:rFonts w:ascii="方正书宋_GBK" w:eastAsia="方正书宋_GBK"/>
              </w:rPr>
            </w:pPr>
            <w:r>
              <w:rPr>
                <w:rFonts w:ascii="方正书宋_GBK" w:eastAsia="方正书宋_GBK"/>
              </w:rPr>
              <w:t>社会保障和就业支出</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992" w:type="dxa"/>
            <w:shd w:val="clear" w:color="auto" w:fill="auto"/>
            <w:vAlign w:val="center"/>
          </w:tcPr>
          <w:p>
            <w:pPr>
              <w:spacing w:line="300" w:lineRule="exact"/>
              <w:jc w:val="left"/>
              <w:rPr>
                <w:rFonts w:ascii="方正书宋_GBK" w:eastAsia="方正书宋_GBK"/>
              </w:rPr>
            </w:pPr>
            <w:r>
              <w:rPr>
                <w:rFonts w:ascii="方正书宋_GBK" w:eastAsia="方正书宋_GBK"/>
              </w:rPr>
              <w:t>20805</w:t>
            </w:r>
          </w:p>
        </w:tc>
        <w:tc>
          <w:tcPr>
            <w:tcW w:w="1559" w:type="dxa"/>
            <w:shd w:val="clear" w:color="auto" w:fill="auto"/>
            <w:vAlign w:val="center"/>
          </w:tcPr>
          <w:p>
            <w:pPr>
              <w:spacing w:line="300" w:lineRule="exact"/>
              <w:jc w:val="left"/>
              <w:rPr>
                <w:rFonts w:ascii="方正书宋_GBK" w:eastAsia="方正书宋_GBK"/>
              </w:rPr>
            </w:pPr>
            <w:r>
              <w:rPr>
                <w:rFonts w:ascii="方正书宋_GBK" w:eastAsia="方正书宋_GBK"/>
              </w:rPr>
              <w:t>行政事业单位养老支出</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992" w:type="dxa"/>
            <w:shd w:val="clear" w:color="auto" w:fill="auto"/>
            <w:vAlign w:val="center"/>
          </w:tcPr>
          <w:p>
            <w:pPr>
              <w:spacing w:line="300" w:lineRule="exact"/>
              <w:jc w:val="left"/>
              <w:rPr>
                <w:rFonts w:ascii="方正书宋_GBK" w:eastAsia="方正书宋_GBK"/>
              </w:rPr>
            </w:pPr>
            <w:r>
              <w:rPr>
                <w:rFonts w:ascii="方正书宋_GBK" w:eastAsia="方正书宋_GBK"/>
              </w:rPr>
              <w:t>2080501</w:t>
            </w:r>
          </w:p>
        </w:tc>
        <w:tc>
          <w:tcPr>
            <w:tcW w:w="1559" w:type="dxa"/>
            <w:shd w:val="clear" w:color="auto" w:fill="auto"/>
            <w:vAlign w:val="center"/>
          </w:tcPr>
          <w:p>
            <w:pPr>
              <w:spacing w:line="300" w:lineRule="exact"/>
              <w:jc w:val="left"/>
              <w:rPr>
                <w:rFonts w:ascii="方正书宋_GBK" w:eastAsia="方正书宋_GBK"/>
              </w:rPr>
            </w:pPr>
            <w:r>
              <w:rPr>
                <w:rFonts w:ascii="方正书宋_GBK" w:eastAsia="方正书宋_GBK"/>
              </w:rPr>
              <w:t>行政单位离退休</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0.88</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0.88</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0.88</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992" w:type="dxa"/>
            <w:shd w:val="clear" w:color="auto" w:fill="auto"/>
            <w:vAlign w:val="center"/>
          </w:tcPr>
          <w:p>
            <w:pPr>
              <w:spacing w:line="300" w:lineRule="exact"/>
              <w:jc w:val="left"/>
              <w:rPr>
                <w:rFonts w:ascii="方正书宋_GBK" w:eastAsia="方正书宋_GBK"/>
              </w:rPr>
            </w:pPr>
            <w:r>
              <w:rPr>
                <w:rFonts w:ascii="方正书宋_GBK" w:eastAsia="方正书宋_GBK"/>
              </w:rPr>
              <w:t>2080505</w:t>
            </w:r>
          </w:p>
        </w:tc>
        <w:tc>
          <w:tcPr>
            <w:tcW w:w="1559" w:type="dxa"/>
            <w:shd w:val="clear" w:color="auto" w:fill="auto"/>
            <w:vAlign w:val="center"/>
          </w:tcPr>
          <w:p>
            <w:pPr>
              <w:spacing w:line="300" w:lineRule="exact"/>
              <w:jc w:val="left"/>
              <w:rPr>
                <w:rFonts w:ascii="方正书宋_GBK" w:eastAsia="方正书宋_GBK"/>
              </w:rPr>
            </w:pPr>
            <w:r>
              <w:rPr>
                <w:rFonts w:ascii="方正书宋_GBK" w:eastAsia="方正书宋_GBK"/>
              </w:rPr>
              <w:t>机关事业单位基本养老保险缴费支出</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128.90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128.90</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128.90</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6</w:t>
            </w:r>
          </w:p>
        </w:tc>
        <w:tc>
          <w:tcPr>
            <w:tcW w:w="992" w:type="dxa"/>
            <w:shd w:val="clear" w:color="auto" w:fill="auto"/>
            <w:vAlign w:val="center"/>
          </w:tcPr>
          <w:p>
            <w:pPr>
              <w:spacing w:line="300" w:lineRule="exact"/>
              <w:jc w:val="left"/>
              <w:rPr>
                <w:rFonts w:ascii="方正书宋_GBK" w:eastAsia="方正书宋_GBK"/>
              </w:rPr>
            </w:pPr>
            <w:r>
              <w:rPr>
                <w:rFonts w:ascii="方正书宋_GBK" w:eastAsia="方正书宋_GBK"/>
              </w:rPr>
              <w:t>2080506</w:t>
            </w:r>
          </w:p>
        </w:tc>
        <w:tc>
          <w:tcPr>
            <w:tcW w:w="1559" w:type="dxa"/>
            <w:shd w:val="clear" w:color="auto" w:fill="auto"/>
            <w:vAlign w:val="center"/>
          </w:tcPr>
          <w:p>
            <w:pPr>
              <w:spacing w:line="300" w:lineRule="exact"/>
              <w:jc w:val="left"/>
              <w:rPr>
                <w:rFonts w:ascii="方正书宋_GBK" w:eastAsia="方正书宋_GBK"/>
              </w:rPr>
            </w:pPr>
            <w:r>
              <w:rPr>
                <w:rFonts w:ascii="方正书宋_GBK" w:eastAsia="方正书宋_GBK"/>
              </w:rPr>
              <w:t>机关事业单位职业年金缴费支出</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37.49</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37.49</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37.49</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7</w:t>
            </w:r>
          </w:p>
        </w:tc>
        <w:tc>
          <w:tcPr>
            <w:tcW w:w="992" w:type="dxa"/>
            <w:shd w:val="clear" w:color="auto" w:fill="auto"/>
            <w:vAlign w:val="center"/>
          </w:tcPr>
          <w:p>
            <w:pPr>
              <w:spacing w:line="300" w:lineRule="exact"/>
              <w:jc w:val="left"/>
              <w:rPr>
                <w:rFonts w:ascii="方正书宋_GBK" w:eastAsia="方正书宋_GBK"/>
              </w:rPr>
            </w:pPr>
            <w:r>
              <w:rPr>
                <w:rFonts w:ascii="方正书宋_GBK" w:eastAsia="方正书宋_GBK"/>
              </w:rPr>
              <w:t>210</w:t>
            </w:r>
          </w:p>
        </w:tc>
        <w:tc>
          <w:tcPr>
            <w:tcW w:w="1559" w:type="dxa"/>
            <w:shd w:val="clear" w:color="auto" w:fill="auto"/>
            <w:vAlign w:val="center"/>
          </w:tcPr>
          <w:p>
            <w:pPr>
              <w:spacing w:line="300" w:lineRule="exact"/>
              <w:jc w:val="left"/>
              <w:rPr>
                <w:rFonts w:ascii="方正书宋_GBK" w:eastAsia="方正书宋_GBK"/>
              </w:rPr>
            </w:pPr>
            <w:r>
              <w:rPr>
                <w:rFonts w:ascii="方正书宋_GBK" w:eastAsia="方正书宋_GBK"/>
              </w:rPr>
              <w:t>卫生健康支出</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8</w:t>
            </w:r>
          </w:p>
        </w:tc>
        <w:tc>
          <w:tcPr>
            <w:tcW w:w="992" w:type="dxa"/>
            <w:shd w:val="clear" w:color="auto" w:fill="auto"/>
            <w:vAlign w:val="center"/>
          </w:tcPr>
          <w:p>
            <w:pPr>
              <w:spacing w:line="300" w:lineRule="exact"/>
              <w:jc w:val="left"/>
              <w:rPr>
                <w:rFonts w:ascii="方正书宋_GBK" w:eastAsia="方正书宋_GBK"/>
              </w:rPr>
            </w:pPr>
            <w:r>
              <w:rPr>
                <w:rFonts w:ascii="方正书宋_GBK" w:eastAsia="方正书宋_GBK"/>
              </w:rPr>
              <w:t>21011</w:t>
            </w:r>
          </w:p>
        </w:tc>
        <w:tc>
          <w:tcPr>
            <w:tcW w:w="1559" w:type="dxa"/>
            <w:shd w:val="clear" w:color="auto" w:fill="auto"/>
            <w:vAlign w:val="center"/>
          </w:tcPr>
          <w:p>
            <w:pPr>
              <w:spacing w:line="300" w:lineRule="exact"/>
              <w:jc w:val="left"/>
              <w:rPr>
                <w:rFonts w:ascii="方正书宋_GBK" w:eastAsia="方正书宋_GBK"/>
              </w:rPr>
            </w:pPr>
            <w:r>
              <w:rPr>
                <w:rFonts w:ascii="方正书宋_GBK" w:eastAsia="方正书宋_GBK"/>
              </w:rPr>
              <w:t>行政事业单位医疗</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9</w:t>
            </w:r>
          </w:p>
        </w:tc>
        <w:tc>
          <w:tcPr>
            <w:tcW w:w="992" w:type="dxa"/>
            <w:shd w:val="clear" w:color="auto" w:fill="auto"/>
            <w:vAlign w:val="center"/>
          </w:tcPr>
          <w:p>
            <w:pPr>
              <w:spacing w:line="300" w:lineRule="exact"/>
              <w:jc w:val="left"/>
              <w:rPr>
                <w:rFonts w:ascii="方正书宋_GBK" w:eastAsia="方正书宋_GBK"/>
              </w:rPr>
            </w:pPr>
            <w:r>
              <w:rPr>
                <w:rFonts w:ascii="方正书宋_GBK" w:eastAsia="方正书宋_GBK"/>
              </w:rPr>
              <w:t>2101101</w:t>
            </w:r>
          </w:p>
        </w:tc>
        <w:tc>
          <w:tcPr>
            <w:tcW w:w="1559" w:type="dxa"/>
            <w:shd w:val="clear" w:color="auto" w:fill="auto"/>
            <w:vAlign w:val="center"/>
          </w:tcPr>
          <w:p>
            <w:pPr>
              <w:spacing w:line="300" w:lineRule="exact"/>
              <w:jc w:val="left"/>
              <w:rPr>
                <w:rFonts w:ascii="方正书宋_GBK" w:eastAsia="方正书宋_GBK"/>
              </w:rPr>
            </w:pPr>
            <w:r>
              <w:rPr>
                <w:rFonts w:ascii="方正书宋_GBK" w:eastAsia="方正书宋_GBK"/>
              </w:rPr>
              <w:t>行政单位医疗</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p>
        </w:tc>
        <w:tc>
          <w:tcPr>
            <w:tcW w:w="992" w:type="dxa"/>
            <w:shd w:val="clear" w:color="auto" w:fill="auto"/>
            <w:vAlign w:val="center"/>
          </w:tcPr>
          <w:p>
            <w:pPr>
              <w:spacing w:line="300" w:lineRule="exact"/>
              <w:jc w:val="left"/>
              <w:rPr>
                <w:rFonts w:ascii="方正书宋_GBK" w:eastAsia="方正书宋_GBK"/>
              </w:rPr>
            </w:pPr>
            <w:r>
              <w:rPr>
                <w:rFonts w:ascii="方正书宋_GBK" w:eastAsia="方正书宋_GBK"/>
              </w:rPr>
              <w:t>212</w:t>
            </w:r>
          </w:p>
        </w:tc>
        <w:tc>
          <w:tcPr>
            <w:tcW w:w="1559" w:type="dxa"/>
            <w:shd w:val="clear" w:color="auto" w:fill="auto"/>
            <w:vAlign w:val="center"/>
          </w:tcPr>
          <w:p>
            <w:pPr>
              <w:spacing w:line="300" w:lineRule="exact"/>
              <w:jc w:val="left"/>
              <w:rPr>
                <w:rFonts w:ascii="方正书宋_GBK" w:eastAsia="方正书宋_GBK"/>
              </w:rPr>
            </w:pPr>
            <w:r>
              <w:rPr>
                <w:rFonts w:ascii="方正书宋_GBK" w:eastAsia="方正书宋_GBK"/>
              </w:rPr>
              <w:t>城乡社区支出</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11475.94</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11475.94</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11475.94</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p>
        </w:tc>
        <w:tc>
          <w:tcPr>
            <w:tcW w:w="992" w:type="dxa"/>
            <w:shd w:val="clear" w:color="auto" w:fill="auto"/>
            <w:vAlign w:val="center"/>
          </w:tcPr>
          <w:p>
            <w:pPr>
              <w:spacing w:line="300" w:lineRule="exact"/>
              <w:jc w:val="left"/>
              <w:rPr>
                <w:rFonts w:ascii="方正书宋_GBK" w:eastAsia="方正书宋_GBK"/>
              </w:rPr>
            </w:pPr>
            <w:r>
              <w:rPr>
                <w:rFonts w:ascii="方正书宋_GBK" w:eastAsia="方正书宋_GBK"/>
              </w:rPr>
              <w:t>21201</w:t>
            </w:r>
          </w:p>
        </w:tc>
        <w:tc>
          <w:tcPr>
            <w:tcW w:w="1559" w:type="dxa"/>
            <w:shd w:val="clear" w:color="auto" w:fill="auto"/>
            <w:vAlign w:val="center"/>
          </w:tcPr>
          <w:p>
            <w:pPr>
              <w:spacing w:line="300" w:lineRule="exact"/>
              <w:jc w:val="left"/>
              <w:rPr>
                <w:rFonts w:ascii="方正书宋_GBK" w:eastAsia="方正书宋_GBK"/>
              </w:rPr>
            </w:pPr>
            <w:r>
              <w:rPr>
                <w:rFonts w:ascii="方正书宋_GBK" w:eastAsia="方正书宋_GBK"/>
              </w:rPr>
              <w:t>城乡社区管理事务</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1116.94</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1116.94</w:t>
            </w:r>
          </w:p>
        </w:tc>
        <w:tc>
          <w:tcPr>
            <w:tcW w:w="1134" w:type="dxa"/>
            <w:shd w:val="clear" w:color="auto" w:fill="auto"/>
            <w:vAlign w:val="center"/>
          </w:tcPr>
          <w:p>
            <w:pPr>
              <w:spacing w:line="300" w:lineRule="exact"/>
              <w:jc w:val="right"/>
              <w:rPr>
                <w:rFonts w:ascii="方正书宋_GBK" w:eastAsia="方正书宋_GBK"/>
              </w:rPr>
            </w:pPr>
            <w:r>
              <w:rPr>
                <w:rFonts w:ascii="方正书宋_GBK" w:eastAsia="方正书宋_GBK"/>
              </w:rPr>
              <w:t>1116.94</w:t>
            </w: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12</w:t>
            </w:r>
          </w:p>
        </w:tc>
        <w:tc>
          <w:tcPr>
            <w:tcW w:w="992" w:type="dxa"/>
            <w:vAlign w:val="center"/>
          </w:tcPr>
          <w:p>
            <w:pPr>
              <w:spacing w:line="300" w:lineRule="exact"/>
              <w:jc w:val="left"/>
              <w:rPr>
                <w:rFonts w:ascii="方正书宋_GBK" w:eastAsia="方正书宋_GBK"/>
              </w:rPr>
            </w:pPr>
            <w:r>
              <w:rPr>
                <w:rFonts w:ascii="方正书宋_GBK" w:eastAsia="方正书宋_GBK"/>
              </w:rPr>
              <w:t>2120101</w:t>
            </w:r>
          </w:p>
        </w:tc>
        <w:tc>
          <w:tcPr>
            <w:tcW w:w="1559" w:type="dxa"/>
            <w:vAlign w:val="center"/>
          </w:tcPr>
          <w:p>
            <w:pPr>
              <w:spacing w:line="300" w:lineRule="exact"/>
              <w:jc w:val="left"/>
              <w:rPr>
                <w:rFonts w:ascii="方正书宋_GBK" w:eastAsia="方正书宋_GBK"/>
              </w:rPr>
            </w:pPr>
            <w:r>
              <w:rPr>
                <w:rFonts w:ascii="方正书宋_GBK" w:eastAsia="方正书宋_GBK"/>
              </w:rPr>
              <w:t>行政运行</w:t>
            </w:r>
          </w:p>
        </w:tc>
        <w:tc>
          <w:tcPr>
            <w:tcW w:w="1134" w:type="dxa"/>
            <w:vAlign w:val="center"/>
          </w:tcPr>
          <w:p>
            <w:pPr>
              <w:spacing w:line="300" w:lineRule="exact"/>
              <w:jc w:val="right"/>
              <w:rPr>
                <w:rFonts w:ascii="方正书宋_GBK" w:eastAsia="方正书宋_GBK"/>
              </w:rPr>
            </w:pPr>
            <w:r>
              <w:rPr>
                <w:rFonts w:ascii="方正书宋_GBK" w:eastAsia="方正书宋_GBK"/>
              </w:rPr>
              <w:t>1071.94</w:t>
            </w:r>
          </w:p>
        </w:tc>
        <w:tc>
          <w:tcPr>
            <w:tcW w:w="1134" w:type="dxa"/>
            <w:vAlign w:val="center"/>
          </w:tcPr>
          <w:p>
            <w:pPr>
              <w:spacing w:line="300" w:lineRule="exact"/>
              <w:jc w:val="right"/>
              <w:rPr>
                <w:rFonts w:ascii="方正书宋_GBK" w:eastAsia="方正书宋_GBK"/>
              </w:rPr>
            </w:pPr>
            <w:r>
              <w:rPr>
                <w:rFonts w:ascii="方正书宋_GBK" w:eastAsia="方正书宋_GBK"/>
              </w:rPr>
              <w:t>1071.94</w:t>
            </w:r>
          </w:p>
        </w:tc>
        <w:tc>
          <w:tcPr>
            <w:tcW w:w="1134" w:type="dxa"/>
            <w:vAlign w:val="center"/>
          </w:tcPr>
          <w:p>
            <w:pPr>
              <w:spacing w:line="300" w:lineRule="exact"/>
              <w:jc w:val="right"/>
              <w:rPr>
                <w:rFonts w:ascii="方正书宋_GBK" w:eastAsia="方正书宋_GBK"/>
              </w:rPr>
            </w:pPr>
            <w:r>
              <w:rPr>
                <w:rFonts w:ascii="方正书宋_GBK" w:eastAsia="方正书宋_GBK"/>
              </w:rPr>
              <w:t>1071.94</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13</w:t>
            </w:r>
          </w:p>
        </w:tc>
        <w:tc>
          <w:tcPr>
            <w:tcW w:w="992" w:type="dxa"/>
            <w:vAlign w:val="center"/>
          </w:tcPr>
          <w:p>
            <w:pPr>
              <w:spacing w:line="300" w:lineRule="exact"/>
              <w:jc w:val="left"/>
              <w:rPr>
                <w:rFonts w:ascii="方正书宋_GBK" w:eastAsia="方正书宋_GBK"/>
              </w:rPr>
            </w:pPr>
            <w:r>
              <w:rPr>
                <w:rFonts w:ascii="方正书宋_GBK" w:eastAsia="方正书宋_GBK"/>
              </w:rPr>
              <w:t>2120104</w:t>
            </w:r>
          </w:p>
        </w:tc>
        <w:tc>
          <w:tcPr>
            <w:tcW w:w="1559" w:type="dxa"/>
            <w:vAlign w:val="center"/>
          </w:tcPr>
          <w:p>
            <w:pPr>
              <w:spacing w:line="300" w:lineRule="exact"/>
              <w:jc w:val="left"/>
              <w:rPr>
                <w:rFonts w:ascii="方正书宋_GBK" w:eastAsia="方正书宋_GBK"/>
              </w:rPr>
            </w:pPr>
            <w:r>
              <w:rPr>
                <w:rFonts w:ascii="方正书宋_GBK" w:eastAsia="方正书宋_GBK"/>
              </w:rPr>
              <w:t>城管执法</w:t>
            </w:r>
          </w:p>
        </w:tc>
        <w:tc>
          <w:tcPr>
            <w:tcW w:w="1134" w:type="dxa"/>
            <w:vAlign w:val="center"/>
          </w:tcPr>
          <w:p>
            <w:pPr>
              <w:spacing w:line="300" w:lineRule="exact"/>
              <w:jc w:val="right"/>
              <w:rPr>
                <w:rFonts w:ascii="方正书宋_GBK" w:eastAsia="方正书宋_GBK"/>
              </w:rPr>
            </w:pPr>
            <w:r>
              <w:rPr>
                <w:rFonts w:ascii="方正书宋_GBK" w:eastAsia="方正书宋_GBK"/>
              </w:rPr>
              <w:t>45.00</w:t>
            </w:r>
          </w:p>
        </w:tc>
        <w:tc>
          <w:tcPr>
            <w:tcW w:w="1134" w:type="dxa"/>
            <w:vAlign w:val="center"/>
          </w:tcPr>
          <w:p>
            <w:pPr>
              <w:spacing w:line="300" w:lineRule="exact"/>
              <w:jc w:val="right"/>
              <w:rPr>
                <w:rFonts w:ascii="方正书宋_GBK" w:eastAsia="方正书宋_GBK"/>
              </w:rPr>
            </w:pPr>
            <w:r>
              <w:rPr>
                <w:rFonts w:ascii="方正书宋_GBK" w:eastAsia="方正书宋_GBK"/>
              </w:rPr>
              <w:t>45.00</w:t>
            </w:r>
          </w:p>
        </w:tc>
        <w:tc>
          <w:tcPr>
            <w:tcW w:w="1134" w:type="dxa"/>
            <w:vAlign w:val="center"/>
          </w:tcPr>
          <w:p>
            <w:pPr>
              <w:spacing w:line="300" w:lineRule="exact"/>
              <w:jc w:val="right"/>
              <w:rPr>
                <w:rFonts w:ascii="方正书宋_GBK" w:eastAsia="方正书宋_GBK"/>
              </w:rPr>
            </w:pPr>
            <w:r>
              <w:rPr>
                <w:rFonts w:ascii="方正书宋_GBK" w:eastAsia="方正书宋_GBK"/>
              </w:rPr>
              <w:t>45.00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14</w:t>
            </w:r>
          </w:p>
        </w:tc>
        <w:tc>
          <w:tcPr>
            <w:tcW w:w="992" w:type="dxa"/>
            <w:vAlign w:val="center"/>
          </w:tcPr>
          <w:p>
            <w:pPr>
              <w:spacing w:line="300" w:lineRule="exact"/>
              <w:jc w:val="left"/>
              <w:rPr>
                <w:rFonts w:ascii="方正书宋_GBK" w:eastAsia="方正书宋_GBK"/>
              </w:rPr>
            </w:pPr>
            <w:r>
              <w:rPr>
                <w:rFonts w:ascii="方正书宋_GBK" w:eastAsia="方正书宋_GBK"/>
              </w:rPr>
              <w:t>21202</w:t>
            </w:r>
          </w:p>
        </w:tc>
        <w:tc>
          <w:tcPr>
            <w:tcW w:w="1559"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15</w:t>
            </w:r>
          </w:p>
        </w:tc>
        <w:tc>
          <w:tcPr>
            <w:tcW w:w="992" w:type="dxa"/>
            <w:vAlign w:val="center"/>
          </w:tcPr>
          <w:p>
            <w:pPr>
              <w:spacing w:line="300" w:lineRule="exact"/>
              <w:jc w:val="left"/>
              <w:rPr>
                <w:rFonts w:ascii="方正书宋_GBK" w:eastAsia="方正书宋_GBK"/>
              </w:rPr>
            </w:pPr>
            <w:r>
              <w:rPr>
                <w:rFonts w:ascii="方正书宋_GBK" w:eastAsia="方正书宋_GBK"/>
              </w:rPr>
              <w:t>2120201</w:t>
            </w:r>
          </w:p>
        </w:tc>
        <w:tc>
          <w:tcPr>
            <w:tcW w:w="1559"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16</w:t>
            </w:r>
          </w:p>
        </w:tc>
        <w:tc>
          <w:tcPr>
            <w:tcW w:w="992" w:type="dxa"/>
            <w:vAlign w:val="center"/>
          </w:tcPr>
          <w:p>
            <w:pPr>
              <w:spacing w:line="300" w:lineRule="exact"/>
              <w:jc w:val="left"/>
              <w:rPr>
                <w:rFonts w:ascii="方正书宋_GBK" w:eastAsia="方正书宋_GBK"/>
              </w:rPr>
            </w:pPr>
            <w:r>
              <w:rPr>
                <w:rFonts w:ascii="方正书宋_GBK" w:eastAsia="方正书宋_GBK"/>
              </w:rPr>
              <w:t>21208</w:t>
            </w:r>
          </w:p>
        </w:tc>
        <w:tc>
          <w:tcPr>
            <w:tcW w:w="1559" w:type="dxa"/>
            <w:vAlign w:val="center"/>
          </w:tcPr>
          <w:p>
            <w:pPr>
              <w:spacing w:line="300" w:lineRule="exact"/>
              <w:jc w:val="left"/>
              <w:rPr>
                <w:rFonts w:ascii="方正书宋_GBK" w:eastAsia="方正书宋_GBK"/>
              </w:rPr>
            </w:pPr>
            <w:r>
              <w:rPr>
                <w:rFonts w:ascii="方正书宋_GBK" w:eastAsia="方正书宋_GBK"/>
              </w:rPr>
              <w:t>国有土地使用权出让收入安排的支出</w:t>
            </w:r>
          </w:p>
        </w:tc>
        <w:tc>
          <w:tcPr>
            <w:tcW w:w="1134" w:type="dxa"/>
            <w:vAlign w:val="center"/>
          </w:tcPr>
          <w:p>
            <w:pPr>
              <w:spacing w:line="300" w:lineRule="exact"/>
              <w:jc w:val="right"/>
              <w:rPr>
                <w:rFonts w:ascii="方正书宋_GBK" w:eastAsia="方正书宋_GBK"/>
              </w:rPr>
            </w:pPr>
            <w:r>
              <w:rPr>
                <w:rFonts w:ascii="方正书宋_GBK" w:eastAsia="方正书宋_GBK"/>
              </w:rPr>
              <w:t>819.00</w:t>
            </w:r>
          </w:p>
        </w:tc>
        <w:tc>
          <w:tcPr>
            <w:tcW w:w="1134" w:type="dxa"/>
            <w:vAlign w:val="center"/>
          </w:tcPr>
          <w:p>
            <w:pPr>
              <w:spacing w:line="300" w:lineRule="exact"/>
              <w:jc w:val="right"/>
              <w:rPr>
                <w:rFonts w:ascii="方正书宋_GBK" w:eastAsia="方正书宋_GBK"/>
              </w:rPr>
            </w:pPr>
            <w:r>
              <w:rPr>
                <w:rFonts w:ascii="方正书宋_GBK" w:eastAsia="方正书宋_GBK"/>
              </w:rPr>
              <w:t>819.00</w:t>
            </w:r>
          </w:p>
        </w:tc>
        <w:tc>
          <w:tcPr>
            <w:tcW w:w="1134" w:type="dxa"/>
            <w:vAlign w:val="center"/>
          </w:tcPr>
          <w:p>
            <w:pPr>
              <w:spacing w:line="300" w:lineRule="exact"/>
              <w:jc w:val="right"/>
              <w:rPr>
                <w:rFonts w:ascii="方正书宋_GBK" w:eastAsia="方正书宋_GBK"/>
              </w:rPr>
            </w:pPr>
            <w:r>
              <w:rPr>
                <w:rFonts w:ascii="方正书宋_GBK" w:eastAsia="方正书宋_GBK"/>
              </w:rPr>
              <w:t>819.00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17</w:t>
            </w:r>
          </w:p>
        </w:tc>
        <w:tc>
          <w:tcPr>
            <w:tcW w:w="992" w:type="dxa"/>
            <w:vAlign w:val="center"/>
          </w:tcPr>
          <w:p>
            <w:pPr>
              <w:spacing w:line="300" w:lineRule="exact"/>
              <w:jc w:val="left"/>
              <w:rPr>
                <w:rFonts w:ascii="方正书宋_GBK" w:eastAsia="方正书宋_GBK"/>
              </w:rPr>
            </w:pPr>
            <w:r>
              <w:rPr>
                <w:rFonts w:ascii="方正书宋_GBK" w:eastAsia="方正书宋_GBK"/>
              </w:rPr>
              <w:t>2120801</w:t>
            </w:r>
          </w:p>
        </w:tc>
        <w:tc>
          <w:tcPr>
            <w:tcW w:w="1559" w:type="dxa"/>
            <w:vAlign w:val="center"/>
          </w:tcPr>
          <w:p>
            <w:pPr>
              <w:spacing w:line="300" w:lineRule="exact"/>
              <w:jc w:val="left"/>
              <w:rPr>
                <w:rFonts w:ascii="方正书宋_GBK" w:eastAsia="方正书宋_GBK"/>
              </w:rPr>
            </w:pPr>
            <w:r>
              <w:rPr>
                <w:rFonts w:ascii="方正书宋_GBK" w:eastAsia="方正书宋_GBK"/>
              </w:rPr>
              <w:t>征地和拆迁补偿支出</w:t>
            </w:r>
          </w:p>
        </w:tc>
        <w:tc>
          <w:tcPr>
            <w:tcW w:w="1134" w:type="dxa"/>
            <w:vAlign w:val="center"/>
          </w:tcPr>
          <w:p>
            <w:pPr>
              <w:spacing w:line="300" w:lineRule="exact"/>
              <w:jc w:val="right"/>
              <w:rPr>
                <w:rFonts w:ascii="方正书宋_GBK" w:eastAsia="方正书宋_GBK"/>
              </w:rPr>
            </w:pPr>
            <w:r>
              <w:rPr>
                <w:rFonts w:ascii="方正书宋_GBK" w:eastAsia="方正书宋_GBK"/>
              </w:rPr>
              <w:t>500.00</w:t>
            </w:r>
          </w:p>
        </w:tc>
        <w:tc>
          <w:tcPr>
            <w:tcW w:w="1134" w:type="dxa"/>
            <w:vAlign w:val="center"/>
          </w:tcPr>
          <w:p>
            <w:pPr>
              <w:spacing w:line="300" w:lineRule="exact"/>
              <w:jc w:val="right"/>
              <w:rPr>
                <w:rFonts w:ascii="方正书宋_GBK" w:eastAsia="方正书宋_GBK"/>
              </w:rPr>
            </w:pPr>
            <w:r>
              <w:rPr>
                <w:rFonts w:ascii="方正书宋_GBK" w:eastAsia="方正书宋_GBK"/>
              </w:rPr>
              <w:t>500.00</w:t>
            </w:r>
          </w:p>
        </w:tc>
        <w:tc>
          <w:tcPr>
            <w:tcW w:w="1134" w:type="dxa"/>
            <w:vAlign w:val="center"/>
          </w:tcPr>
          <w:p>
            <w:pPr>
              <w:spacing w:line="300" w:lineRule="exact"/>
              <w:jc w:val="right"/>
              <w:rPr>
                <w:rFonts w:ascii="方正书宋_GBK" w:eastAsia="方正书宋_GBK"/>
              </w:rPr>
            </w:pPr>
            <w:r>
              <w:rPr>
                <w:rFonts w:ascii="方正书宋_GBK" w:eastAsia="方正书宋_GBK"/>
              </w:rPr>
              <w:t>500.00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18</w:t>
            </w:r>
          </w:p>
        </w:tc>
        <w:tc>
          <w:tcPr>
            <w:tcW w:w="992" w:type="dxa"/>
            <w:vAlign w:val="center"/>
          </w:tcPr>
          <w:p>
            <w:pPr>
              <w:spacing w:line="300" w:lineRule="exact"/>
              <w:jc w:val="left"/>
              <w:rPr>
                <w:rFonts w:ascii="方正书宋_GBK" w:eastAsia="方正书宋_GBK"/>
              </w:rPr>
            </w:pPr>
            <w:r>
              <w:rPr>
                <w:rFonts w:ascii="方正书宋_GBK" w:eastAsia="方正书宋_GBK"/>
              </w:rPr>
              <w:t>2120803</w:t>
            </w:r>
          </w:p>
        </w:tc>
        <w:tc>
          <w:tcPr>
            <w:tcW w:w="1559" w:type="dxa"/>
            <w:vAlign w:val="center"/>
          </w:tcPr>
          <w:p>
            <w:pPr>
              <w:spacing w:line="300" w:lineRule="exact"/>
              <w:jc w:val="left"/>
              <w:rPr>
                <w:rFonts w:ascii="方正书宋_GBK" w:eastAsia="方正书宋_GBK"/>
              </w:rPr>
            </w:pPr>
            <w:r>
              <w:rPr>
                <w:rFonts w:ascii="方正书宋_GBK" w:eastAsia="方正书宋_GBK"/>
              </w:rPr>
              <w:t>城市建设支出</w:t>
            </w:r>
          </w:p>
        </w:tc>
        <w:tc>
          <w:tcPr>
            <w:tcW w:w="1134" w:type="dxa"/>
            <w:vAlign w:val="center"/>
          </w:tcPr>
          <w:p>
            <w:pPr>
              <w:spacing w:line="300" w:lineRule="exact"/>
              <w:jc w:val="right"/>
              <w:rPr>
                <w:rFonts w:ascii="方正书宋_GBK" w:eastAsia="方正书宋_GBK"/>
              </w:rPr>
            </w:pPr>
            <w:r>
              <w:rPr>
                <w:rFonts w:ascii="方正书宋_GBK" w:eastAsia="方正书宋_GBK"/>
              </w:rPr>
              <w:t>319.00</w:t>
            </w:r>
          </w:p>
        </w:tc>
        <w:tc>
          <w:tcPr>
            <w:tcW w:w="1134" w:type="dxa"/>
            <w:vAlign w:val="center"/>
          </w:tcPr>
          <w:p>
            <w:pPr>
              <w:spacing w:line="300" w:lineRule="exact"/>
              <w:jc w:val="right"/>
              <w:rPr>
                <w:rFonts w:ascii="方正书宋_GBK" w:eastAsia="方正书宋_GBK"/>
              </w:rPr>
            </w:pPr>
            <w:r>
              <w:rPr>
                <w:rFonts w:ascii="方正书宋_GBK" w:eastAsia="方正书宋_GBK"/>
              </w:rPr>
              <w:t>319.00</w:t>
            </w:r>
          </w:p>
        </w:tc>
        <w:tc>
          <w:tcPr>
            <w:tcW w:w="1134" w:type="dxa"/>
            <w:vAlign w:val="center"/>
          </w:tcPr>
          <w:p>
            <w:pPr>
              <w:spacing w:line="300" w:lineRule="exact"/>
              <w:jc w:val="right"/>
              <w:rPr>
                <w:rFonts w:ascii="方正书宋_GBK" w:eastAsia="方正书宋_GBK"/>
              </w:rPr>
            </w:pPr>
            <w:r>
              <w:rPr>
                <w:rFonts w:ascii="方正书宋_GBK" w:eastAsia="方正书宋_GBK"/>
              </w:rPr>
              <w:t>319.00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19</w:t>
            </w:r>
          </w:p>
        </w:tc>
        <w:tc>
          <w:tcPr>
            <w:tcW w:w="992" w:type="dxa"/>
            <w:vAlign w:val="center"/>
          </w:tcPr>
          <w:p>
            <w:pPr>
              <w:spacing w:line="300" w:lineRule="exact"/>
              <w:jc w:val="left"/>
              <w:rPr>
                <w:rFonts w:ascii="方正书宋_GBK" w:eastAsia="方正书宋_GBK"/>
              </w:rPr>
            </w:pPr>
            <w:r>
              <w:rPr>
                <w:rFonts w:ascii="方正书宋_GBK" w:eastAsia="方正书宋_GBK"/>
              </w:rPr>
              <w:t>21213</w:t>
            </w:r>
          </w:p>
        </w:tc>
        <w:tc>
          <w:tcPr>
            <w:tcW w:w="1559" w:type="dxa"/>
            <w:vAlign w:val="center"/>
          </w:tcPr>
          <w:p>
            <w:pPr>
              <w:spacing w:line="300" w:lineRule="exact"/>
              <w:jc w:val="left"/>
              <w:rPr>
                <w:rFonts w:ascii="方正书宋_GBK" w:eastAsia="方正书宋_GBK"/>
              </w:rPr>
            </w:pPr>
            <w:r>
              <w:rPr>
                <w:rFonts w:ascii="方正书宋_GBK" w:eastAsia="方正书宋_GBK"/>
              </w:rPr>
              <w:t>城市基础设施配套费安排的支出</w:t>
            </w:r>
          </w:p>
        </w:tc>
        <w:tc>
          <w:tcPr>
            <w:tcW w:w="1134" w:type="dxa"/>
            <w:vAlign w:val="center"/>
          </w:tcPr>
          <w:p>
            <w:pPr>
              <w:spacing w:line="300" w:lineRule="exact"/>
              <w:jc w:val="right"/>
              <w:rPr>
                <w:rFonts w:ascii="方正书宋_GBK" w:eastAsia="方正书宋_GBK"/>
              </w:rPr>
            </w:pPr>
            <w:r>
              <w:rPr>
                <w:rFonts w:ascii="方正书宋_GBK" w:eastAsia="方正书宋_GBK"/>
              </w:rPr>
              <w:t>9500.00</w:t>
            </w:r>
          </w:p>
        </w:tc>
        <w:tc>
          <w:tcPr>
            <w:tcW w:w="1134" w:type="dxa"/>
            <w:vAlign w:val="center"/>
          </w:tcPr>
          <w:p>
            <w:pPr>
              <w:spacing w:line="300" w:lineRule="exact"/>
              <w:jc w:val="right"/>
              <w:rPr>
                <w:rFonts w:ascii="方正书宋_GBK" w:eastAsia="方正书宋_GBK"/>
              </w:rPr>
            </w:pPr>
            <w:r>
              <w:rPr>
                <w:rFonts w:ascii="方正书宋_GBK" w:eastAsia="方正书宋_GBK"/>
              </w:rPr>
              <w:t>9500.00</w:t>
            </w:r>
          </w:p>
        </w:tc>
        <w:tc>
          <w:tcPr>
            <w:tcW w:w="1134" w:type="dxa"/>
            <w:vAlign w:val="center"/>
          </w:tcPr>
          <w:p>
            <w:pPr>
              <w:spacing w:line="300" w:lineRule="exact"/>
              <w:jc w:val="right"/>
              <w:rPr>
                <w:rFonts w:ascii="方正书宋_GBK" w:eastAsia="方正书宋_GBK"/>
              </w:rPr>
            </w:pPr>
            <w:r>
              <w:rPr>
                <w:rFonts w:ascii="方正书宋_GBK" w:eastAsia="方正书宋_GBK"/>
              </w:rPr>
              <w:t>9500.00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20</w:t>
            </w:r>
          </w:p>
        </w:tc>
        <w:tc>
          <w:tcPr>
            <w:tcW w:w="992" w:type="dxa"/>
            <w:vAlign w:val="center"/>
          </w:tcPr>
          <w:p>
            <w:pPr>
              <w:spacing w:line="300" w:lineRule="exact"/>
              <w:jc w:val="left"/>
              <w:rPr>
                <w:rFonts w:ascii="方正书宋_GBK" w:eastAsia="方正书宋_GBK"/>
              </w:rPr>
            </w:pPr>
            <w:r>
              <w:rPr>
                <w:rFonts w:ascii="方正书宋_GBK" w:eastAsia="方正书宋_GBK"/>
              </w:rPr>
              <w:t>2121301</w:t>
            </w:r>
          </w:p>
        </w:tc>
        <w:tc>
          <w:tcPr>
            <w:tcW w:w="1559" w:type="dxa"/>
            <w:vAlign w:val="center"/>
          </w:tcPr>
          <w:p>
            <w:pPr>
              <w:spacing w:line="300" w:lineRule="exact"/>
              <w:jc w:val="left"/>
              <w:rPr>
                <w:rFonts w:ascii="方正书宋_GBK" w:eastAsia="方正书宋_GBK"/>
              </w:rPr>
            </w:pPr>
            <w:r>
              <w:rPr>
                <w:rFonts w:ascii="方正书宋_GBK" w:eastAsia="方正书宋_GBK"/>
              </w:rPr>
              <w:t>城市公共设施</w:t>
            </w:r>
          </w:p>
        </w:tc>
        <w:tc>
          <w:tcPr>
            <w:tcW w:w="1134" w:type="dxa"/>
            <w:vAlign w:val="center"/>
          </w:tcPr>
          <w:p>
            <w:pPr>
              <w:spacing w:line="300" w:lineRule="exact"/>
              <w:jc w:val="right"/>
              <w:rPr>
                <w:rFonts w:ascii="方正书宋_GBK" w:eastAsia="方正书宋_GBK"/>
              </w:rPr>
            </w:pPr>
            <w:r>
              <w:rPr>
                <w:rFonts w:ascii="方正书宋_GBK" w:eastAsia="方正书宋_GBK"/>
              </w:rPr>
              <w:t>5491.00</w:t>
            </w:r>
          </w:p>
        </w:tc>
        <w:tc>
          <w:tcPr>
            <w:tcW w:w="1134" w:type="dxa"/>
            <w:vAlign w:val="center"/>
          </w:tcPr>
          <w:p>
            <w:pPr>
              <w:spacing w:line="300" w:lineRule="exact"/>
              <w:jc w:val="right"/>
              <w:rPr>
                <w:rFonts w:ascii="方正书宋_GBK" w:eastAsia="方正书宋_GBK"/>
              </w:rPr>
            </w:pPr>
            <w:r>
              <w:rPr>
                <w:rFonts w:ascii="方正书宋_GBK" w:eastAsia="方正书宋_GBK"/>
              </w:rPr>
              <w:t>5491.00</w:t>
            </w:r>
          </w:p>
        </w:tc>
        <w:tc>
          <w:tcPr>
            <w:tcW w:w="1134" w:type="dxa"/>
            <w:vAlign w:val="center"/>
          </w:tcPr>
          <w:p>
            <w:pPr>
              <w:spacing w:line="300" w:lineRule="exact"/>
              <w:jc w:val="right"/>
              <w:rPr>
                <w:rFonts w:ascii="方正书宋_GBK" w:eastAsia="方正书宋_GBK"/>
              </w:rPr>
            </w:pPr>
            <w:r>
              <w:rPr>
                <w:rFonts w:ascii="方正书宋_GBK" w:eastAsia="方正书宋_GBK"/>
              </w:rPr>
              <w:t>5491.00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21</w:t>
            </w:r>
          </w:p>
        </w:tc>
        <w:tc>
          <w:tcPr>
            <w:tcW w:w="992" w:type="dxa"/>
            <w:vAlign w:val="center"/>
          </w:tcPr>
          <w:p>
            <w:pPr>
              <w:spacing w:line="300" w:lineRule="exact"/>
              <w:jc w:val="left"/>
              <w:rPr>
                <w:rFonts w:ascii="方正书宋_GBK" w:eastAsia="方正书宋_GBK"/>
              </w:rPr>
            </w:pPr>
            <w:r>
              <w:rPr>
                <w:rFonts w:ascii="方正书宋_GBK" w:eastAsia="方正书宋_GBK"/>
              </w:rPr>
              <w:t>2121302</w:t>
            </w:r>
          </w:p>
        </w:tc>
        <w:tc>
          <w:tcPr>
            <w:tcW w:w="1559" w:type="dxa"/>
            <w:vAlign w:val="center"/>
          </w:tcPr>
          <w:p>
            <w:pPr>
              <w:spacing w:line="300" w:lineRule="exact"/>
              <w:jc w:val="left"/>
              <w:rPr>
                <w:rFonts w:ascii="方正书宋_GBK" w:eastAsia="方正书宋_GBK"/>
              </w:rPr>
            </w:pPr>
            <w:r>
              <w:rPr>
                <w:rFonts w:ascii="方正书宋_GBK" w:eastAsia="方正书宋_GBK"/>
              </w:rPr>
              <w:t>城市环境卫生</w:t>
            </w:r>
          </w:p>
        </w:tc>
        <w:tc>
          <w:tcPr>
            <w:tcW w:w="1134" w:type="dxa"/>
            <w:vAlign w:val="center"/>
          </w:tcPr>
          <w:p>
            <w:pPr>
              <w:spacing w:line="300" w:lineRule="exact"/>
              <w:jc w:val="right"/>
              <w:rPr>
                <w:rFonts w:ascii="方正书宋_GBK" w:eastAsia="方正书宋_GBK"/>
              </w:rPr>
            </w:pPr>
            <w:r>
              <w:rPr>
                <w:rFonts w:ascii="方正书宋_GBK" w:eastAsia="方正书宋_GBK"/>
              </w:rPr>
              <w:t>3389.00</w:t>
            </w:r>
          </w:p>
        </w:tc>
        <w:tc>
          <w:tcPr>
            <w:tcW w:w="1134" w:type="dxa"/>
            <w:vAlign w:val="center"/>
          </w:tcPr>
          <w:p>
            <w:pPr>
              <w:spacing w:line="300" w:lineRule="exact"/>
              <w:jc w:val="right"/>
              <w:rPr>
                <w:rFonts w:ascii="方正书宋_GBK" w:eastAsia="方正书宋_GBK"/>
              </w:rPr>
            </w:pPr>
            <w:r>
              <w:rPr>
                <w:rFonts w:ascii="方正书宋_GBK" w:eastAsia="方正书宋_GBK"/>
              </w:rPr>
              <w:t>3389.00</w:t>
            </w:r>
          </w:p>
        </w:tc>
        <w:tc>
          <w:tcPr>
            <w:tcW w:w="1134" w:type="dxa"/>
            <w:vAlign w:val="center"/>
          </w:tcPr>
          <w:p>
            <w:pPr>
              <w:spacing w:line="300" w:lineRule="exact"/>
              <w:jc w:val="right"/>
              <w:rPr>
                <w:rFonts w:ascii="方正书宋_GBK" w:eastAsia="方正书宋_GBK"/>
              </w:rPr>
            </w:pPr>
            <w:r>
              <w:rPr>
                <w:rFonts w:ascii="方正书宋_GBK" w:eastAsia="方正书宋_GBK"/>
              </w:rPr>
              <w:t>3389.00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22</w:t>
            </w:r>
          </w:p>
        </w:tc>
        <w:tc>
          <w:tcPr>
            <w:tcW w:w="992" w:type="dxa"/>
            <w:vAlign w:val="center"/>
          </w:tcPr>
          <w:p>
            <w:pPr>
              <w:spacing w:line="300" w:lineRule="exact"/>
              <w:jc w:val="left"/>
              <w:rPr>
                <w:rFonts w:ascii="方正书宋_GBK" w:eastAsia="方正书宋_GBK"/>
              </w:rPr>
            </w:pPr>
            <w:r>
              <w:rPr>
                <w:rFonts w:ascii="方正书宋_GBK" w:eastAsia="方正书宋_GBK"/>
              </w:rPr>
              <w:t>2121399</w:t>
            </w:r>
          </w:p>
        </w:tc>
        <w:tc>
          <w:tcPr>
            <w:tcW w:w="1559" w:type="dxa"/>
            <w:vAlign w:val="center"/>
          </w:tcPr>
          <w:p>
            <w:pPr>
              <w:spacing w:line="300" w:lineRule="exact"/>
              <w:jc w:val="left"/>
              <w:rPr>
                <w:rFonts w:ascii="方正书宋_GBK" w:eastAsia="方正书宋_GBK"/>
              </w:rPr>
            </w:pPr>
            <w:r>
              <w:rPr>
                <w:rFonts w:ascii="方正书宋_GBK" w:eastAsia="方正书宋_GBK"/>
              </w:rPr>
              <w:t>其他城市基础设施配套费安排的支出</w:t>
            </w:r>
          </w:p>
        </w:tc>
        <w:tc>
          <w:tcPr>
            <w:tcW w:w="1134" w:type="dxa"/>
            <w:vAlign w:val="center"/>
          </w:tcPr>
          <w:p>
            <w:pPr>
              <w:spacing w:line="300" w:lineRule="exact"/>
              <w:jc w:val="right"/>
              <w:rPr>
                <w:rFonts w:ascii="方正书宋_GBK" w:eastAsia="方正书宋_GBK"/>
              </w:rPr>
            </w:pPr>
            <w:r>
              <w:rPr>
                <w:rFonts w:ascii="方正书宋_GBK" w:eastAsia="方正书宋_GBK"/>
              </w:rPr>
              <w:t>620.00</w:t>
            </w:r>
          </w:p>
        </w:tc>
        <w:tc>
          <w:tcPr>
            <w:tcW w:w="1134" w:type="dxa"/>
            <w:vAlign w:val="center"/>
          </w:tcPr>
          <w:p>
            <w:pPr>
              <w:spacing w:line="300" w:lineRule="exact"/>
              <w:jc w:val="right"/>
              <w:rPr>
                <w:rFonts w:ascii="方正书宋_GBK" w:eastAsia="方正书宋_GBK"/>
              </w:rPr>
            </w:pPr>
            <w:r>
              <w:rPr>
                <w:rFonts w:ascii="方正书宋_GBK" w:eastAsia="方正书宋_GBK"/>
              </w:rPr>
              <w:t>620.00</w:t>
            </w:r>
          </w:p>
        </w:tc>
        <w:tc>
          <w:tcPr>
            <w:tcW w:w="1134" w:type="dxa"/>
            <w:vAlign w:val="center"/>
          </w:tcPr>
          <w:p>
            <w:pPr>
              <w:spacing w:line="300" w:lineRule="exact"/>
              <w:jc w:val="right"/>
              <w:rPr>
                <w:rFonts w:ascii="方正书宋_GBK" w:eastAsia="方正书宋_GBK"/>
              </w:rPr>
            </w:pPr>
            <w:r>
              <w:rPr>
                <w:rFonts w:ascii="方正书宋_GBK" w:eastAsia="方正书宋_GBK"/>
              </w:rPr>
              <w:t>620.00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23</w:t>
            </w:r>
          </w:p>
        </w:tc>
        <w:tc>
          <w:tcPr>
            <w:tcW w:w="992" w:type="dxa"/>
            <w:vAlign w:val="center"/>
          </w:tcPr>
          <w:p>
            <w:pPr>
              <w:spacing w:line="300" w:lineRule="exact"/>
              <w:jc w:val="left"/>
              <w:rPr>
                <w:rFonts w:ascii="方正书宋_GBK" w:eastAsia="方正书宋_GBK"/>
              </w:rPr>
            </w:pPr>
            <w:r>
              <w:rPr>
                <w:rFonts w:ascii="方正书宋_GBK" w:eastAsia="方正书宋_GBK"/>
              </w:rPr>
              <w:t>214</w:t>
            </w:r>
          </w:p>
        </w:tc>
        <w:tc>
          <w:tcPr>
            <w:tcW w:w="1559" w:type="dxa"/>
            <w:vAlign w:val="center"/>
          </w:tcPr>
          <w:p>
            <w:pPr>
              <w:spacing w:line="300" w:lineRule="exact"/>
              <w:jc w:val="left"/>
              <w:rPr>
                <w:rFonts w:ascii="方正书宋_GBK" w:eastAsia="方正书宋_GBK"/>
              </w:rPr>
            </w:pPr>
            <w:r>
              <w:rPr>
                <w:rFonts w:ascii="方正书宋_GBK" w:eastAsia="方正书宋_GBK"/>
              </w:rPr>
              <w:t>交通运输支出</w:t>
            </w:r>
          </w:p>
        </w:tc>
        <w:tc>
          <w:tcPr>
            <w:tcW w:w="1134" w:type="dxa"/>
            <w:vAlign w:val="center"/>
          </w:tcPr>
          <w:p>
            <w:pPr>
              <w:spacing w:line="300" w:lineRule="exact"/>
              <w:jc w:val="right"/>
              <w:rPr>
                <w:rFonts w:ascii="方正书宋_GBK" w:eastAsia="方正书宋_GBK"/>
              </w:rPr>
            </w:pPr>
            <w:r>
              <w:rPr>
                <w:rFonts w:ascii="方正书宋_GBK" w:eastAsia="方正书宋_GBK"/>
              </w:rPr>
              <w:t>187.00</w:t>
            </w:r>
          </w:p>
        </w:tc>
        <w:tc>
          <w:tcPr>
            <w:tcW w:w="1134" w:type="dxa"/>
            <w:vAlign w:val="center"/>
          </w:tcPr>
          <w:p>
            <w:pPr>
              <w:spacing w:line="300" w:lineRule="exact"/>
              <w:jc w:val="right"/>
              <w:rPr>
                <w:rFonts w:ascii="方正书宋_GBK" w:eastAsia="方正书宋_GBK"/>
              </w:rPr>
            </w:pPr>
            <w:r>
              <w:rPr>
                <w:rFonts w:ascii="方正书宋_GBK" w:eastAsia="方正书宋_GBK"/>
              </w:rPr>
              <w:t>187.00</w:t>
            </w:r>
          </w:p>
        </w:tc>
        <w:tc>
          <w:tcPr>
            <w:tcW w:w="1134" w:type="dxa"/>
            <w:vAlign w:val="center"/>
          </w:tcPr>
          <w:p>
            <w:pPr>
              <w:spacing w:line="300" w:lineRule="exact"/>
              <w:jc w:val="right"/>
              <w:rPr>
                <w:rFonts w:ascii="方正书宋_GBK" w:eastAsia="方正书宋_GBK"/>
              </w:rPr>
            </w:pPr>
            <w:r>
              <w:rPr>
                <w:rFonts w:ascii="方正书宋_GBK" w:eastAsia="方正书宋_GBK"/>
              </w:rPr>
              <w:t>187.00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24</w:t>
            </w:r>
          </w:p>
        </w:tc>
        <w:tc>
          <w:tcPr>
            <w:tcW w:w="992" w:type="dxa"/>
            <w:vAlign w:val="center"/>
          </w:tcPr>
          <w:p>
            <w:pPr>
              <w:spacing w:line="300" w:lineRule="exact"/>
              <w:jc w:val="left"/>
              <w:rPr>
                <w:rFonts w:ascii="方正书宋_GBK" w:eastAsia="方正书宋_GBK"/>
              </w:rPr>
            </w:pPr>
            <w:r>
              <w:rPr>
                <w:rFonts w:ascii="方正书宋_GBK" w:eastAsia="方正书宋_GBK"/>
              </w:rPr>
              <w:t>21401</w:t>
            </w:r>
          </w:p>
        </w:tc>
        <w:tc>
          <w:tcPr>
            <w:tcW w:w="1559" w:type="dxa"/>
            <w:vAlign w:val="center"/>
          </w:tcPr>
          <w:p>
            <w:pPr>
              <w:spacing w:line="300" w:lineRule="exact"/>
              <w:jc w:val="left"/>
              <w:rPr>
                <w:rFonts w:ascii="方正书宋_GBK" w:eastAsia="方正书宋_GBK"/>
              </w:rPr>
            </w:pPr>
            <w:r>
              <w:rPr>
                <w:rFonts w:ascii="方正书宋_GBK" w:eastAsia="方正书宋_GBK"/>
              </w:rPr>
              <w:t>公路水路运输</w:t>
            </w:r>
          </w:p>
        </w:tc>
        <w:tc>
          <w:tcPr>
            <w:tcW w:w="1134" w:type="dxa"/>
            <w:vAlign w:val="center"/>
          </w:tcPr>
          <w:p>
            <w:pPr>
              <w:spacing w:line="300" w:lineRule="exact"/>
              <w:jc w:val="right"/>
              <w:rPr>
                <w:rFonts w:ascii="方正书宋_GBK" w:eastAsia="方正书宋_GBK"/>
              </w:rPr>
            </w:pPr>
            <w:r>
              <w:rPr>
                <w:rFonts w:ascii="方正书宋_GBK" w:eastAsia="方正书宋_GBK"/>
              </w:rPr>
              <w:t>7.00</w:t>
            </w:r>
          </w:p>
        </w:tc>
        <w:tc>
          <w:tcPr>
            <w:tcW w:w="1134" w:type="dxa"/>
            <w:vAlign w:val="center"/>
          </w:tcPr>
          <w:p>
            <w:pPr>
              <w:spacing w:line="300" w:lineRule="exact"/>
              <w:jc w:val="right"/>
              <w:rPr>
                <w:rFonts w:ascii="方正书宋_GBK" w:eastAsia="方正书宋_GBK"/>
              </w:rPr>
            </w:pPr>
            <w:r>
              <w:rPr>
                <w:rFonts w:ascii="方正书宋_GBK" w:eastAsia="方正书宋_GBK"/>
              </w:rPr>
              <w:t>7.00</w:t>
            </w:r>
          </w:p>
        </w:tc>
        <w:tc>
          <w:tcPr>
            <w:tcW w:w="1134" w:type="dxa"/>
            <w:vAlign w:val="center"/>
          </w:tcPr>
          <w:p>
            <w:pPr>
              <w:spacing w:line="300" w:lineRule="exact"/>
              <w:jc w:val="right"/>
              <w:rPr>
                <w:rFonts w:ascii="方正书宋_GBK" w:eastAsia="方正书宋_GBK"/>
              </w:rPr>
            </w:pPr>
            <w:r>
              <w:rPr>
                <w:rFonts w:ascii="方正书宋_GBK" w:eastAsia="方正书宋_GBK"/>
              </w:rPr>
              <w:t>7.00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25</w:t>
            </w:r>
          </w:p>
        </w:tc>
        <w:tc>
          <w:tcPr>
            <w:tcW w:w="992" w:type="dxa"/>
            <w:vAlign w:val="center"/>
          </w:tcPr>
          <w:p>
            <w:pPr>
              <w:spacing w:line="300" w:lineRule="exact"/>
              <w:jc w:val="left"/>
              <w:rPr>
                <w:rFonts w:ascii="方正书宋_GBK" w:eastAsia="方正书宋_GBK"/>
              </w:rPr>
            </w:pPr>
            <w:r>
              <w:rPr>
                <w:rFonts w:ascii="方正书宋_GBK" w:eastAsia="方正书宋_GBK"/>
              </w:rPr>
              <w:t>2140101</w:t>
            </w:r>
          </w:p>
        </w:tc>
        <w:tc>
          <w:tcPr>
            <w:tcW w:w="1559" w:type="dxa"/>
            <w:vAlign w:val="center"/>
          </w:tcPr>
          <w:p>
            <w:pPr>
              <w:spacing w:line="300" w:lineRule="exact"/>
              <w:jc w:val="left"/>
              <w:rPr>
                <w:rFonts w:ascii="方正书宋_GBK" w:eastAsia="方正书宋_GBK"/>
              </w:rPr>
            </w:pPr>
            <w:r>
              <w:rPr>
                <w:rFonts w:ascii="方正书宋_GBK" w:eastAsia="方正书宋_GBK"/>
              </w:rPr>
              <w:t>行政运行</w:t>
            </w:r>
          </w:p>
        </w:tc>
        <w:tc>
          <w:tcPr>
            <w:tcW w:w="1134" w:type="dxa"/>
            <w:vAlign w:val="center"/>
          </w:tcPr>
          <w:p>
            <w:pPr>
              <w:spacing w:line="300" w:lineRule="exact"/>
              <w:jc w:val="right"/>
              <w:rPr>
                <w:rFonts w:ascii="方正书宋_GBK" w:eastAsia="方正书宋_GBK"/>
              </w:rPr>
            </w:pPr>
            <w:r>
              <w:rPr>
                <w:rFonts w:ascii="方正书宋_GBK" w:eastAsia="方正书宋_GBK"/>
              </w:rPr>
              <w:t>7.00</w:t>
            </w:r>
          </w:p>
        </w:tc>
        <w:tc>
          <w:tcPr>
            <w:tcW w:w="1134" w:type="dxa"/>
            <w:vAlign w:val="center"/>
          </w:tcPr>
          <w:p>
            <w:pPr>
              <w:spacing w:line="300" w:lineRule="exact"/>
              <w:jc w:val="right"/>
              <w:rPr>
                <w:rFonts w:ascii="方正书宋_GBK" w:eastAsia="方正书宋_GBK"/>
              </w:rPr>
            </w:pPr>
            <w:r>
              <w:rPr>
                <w:rFonts w:ascii="方正书宋_GBK" w:eastAsia="方正书宋_GBK"/>
              </w:rPr>
              <w:t>7.00</w:t>
            </w:r>
          </w:p>
        </w:tc>
        <w:tc>
          <w:tcPr>
            <w:tcW w:w="1134" w:type="dxa"/>
            <w:vAlign w:val="center"/>
          </w:tcPr>
          <w:p>
            <w:pPr>
              <w:spacing w:line="300" w:lineRule="exact"/>
              <w:jc w:val="right"/>
              <w:rPr>
                <w:rFonts w:ascii="方正书宋_GBK" w:eastAsia="方正书宋_GBK"/>
              </w:rPr>
            </w:pPr>
            <w:r>
              <w:rPr>
                <w:rFonts w:ascii="方正书宋_GBK" w:eastAsia="方正书宋_GBK"/>
              </w:rPr>
              <w:t>7.00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26</w:t>
            </w:r>
          </w:p>
        </w:tc>
        <w:tc>
          <w:tcPr>
            <w:tcW w:w="992" w:type="dxa"/>
            <w:vAlign w:val="center"/>
          </w:tcPr>
          <w:p>
            <w:pPr>
              <w:spacing w:line="300" w:lineRule="exact"/>
              <w:jc w:val="left"/>
              <w:rPr>
                <w:rFonts w:ascii="方正书宋_GBK" w:eastAsia="方正书宋_GBK"/>
              </w:rPr>
            </w:pPr>
            <w:r>
              <w:rPr>
                <w:rFonts w:ascii="方正书宋_GBK" w:eastAsia="方正书宋_GBK"/>
              </w:rPr>
              <w:t>21499</w:t>
            </w:r>
          </w:p>
        </w:tc>
        <w:tc>
          <w:tcPr>
            <w:tcW w:w="1559" w:type="dxa"/>
            <w:vAlign w:val="center"/>
          </w:tcPr>
          <w:p>
            <w:pPr>
              <w:spacing w:line="300" w:lineRule="exact"/>
              <w:jc w:val="left"/>
              <w:rPr>
                <w:rFonts w:ascii="方正书宋_GBK" w:eastAsia="方正书宋_GBK"/>
              </w:rPr>
            </w:pPr>
            <w:r>
              <w:rPr>
                <w:rFonts w:ascii="方正书宋_GBK" w:eastAsia="方正书宋_GBK"/>
              </w:rPr>
              <w:t>其他交通运输支出</w:t>
            </w:r>
          </w:p>
        </w:tc>
        <w:tc>
          <w:tcPr>
            <w:tcW w:w="1134" w:type="dxa"/>
            <w:vAlign w:val="center"/>
          </w:tcPr>
          <w:p>
            <w:pPr>
              <w:spacing w:line="300" w:lineRule="exact"/>
              <w:jc w:val="right"/>
              <w:rPr>
                <w:rFonts w:ascii="方正书宋_GBK" w:eastAsia="方正书宋_GBK"/>
              </w:rPr>
            </w:pPr>
            <w:r>
              <w:rPr>
                <w:rFonts w:ascii="方正书宋_GBK" w:eastAsia="方正书宋_GBK"/>
              </w:rPr>
              <w:t>180.00</w:t>
            </w:r>
          </w:p>
        </w:tc>
        <w:tc>
          <w:tcPr>
            <w:tcW w:w="1134" w:type="dxa"/>
            <w:vAlign w:val="center"/>
          </w:tcPr>
          <w:p>
            <w:pPr>
              <w:spacing w:line="300" w:lineRule="exact"/>
              <w:jc w:val="right"/>
              <w:rPr>
                <w:rFonts w:ascii="方正书宋_GBK" w:eastAsia="方正书宋_GBK"/>
              </w:rPr>
            </w:pPr>
            <w:r>
              <w:rPr>
                <w:rFonts w:ascii="方正书宋_GBK" w:eastAsia="方正书宋_GBK"/>
              </w:rPr>
              <w:t>180.00</w:t>
            </w:r>
          </w:p>
        </w:tc>
        <w:tc>
          <w:tcPr>
            <w:tcW w:w="1134" w:type="dxa"/>
            <w:vAlign w:val="center"/>
          </w:tcPr>
          <w:p>
            <w:pPr>
              <w:spacing w:line="300" w:lineRule="exact"/>
              <w:jc w:val="right"/>
              <w:rPr>
                <w:rFonts w:ascii="方正书宋_GBK" w:eastAsia="方正书宋_GBK"/>
              </w:rPr>
            </w:pPr>
            <w:r>
              <w:rPr>
                <w:rFonts w:ascii="方正书宋_GBK" w:eastAsia="方正书宋_GBK"/>
              </w:rPr>
              <w:t>180.00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27</w:t>
            </w:r>
          </w:p>
        </w:tc>
        <w:tc>
          <w:tcPr>
            <w:tcW w:w="992" w:type="dxa"/>
            <w:vAlign w:val="center"/>
          </w:tcPr>
          <w:p>
            <w:pPr>
              <w:spacing w:line="300" w:lineRule="exact"/>
              <w:jc w:val="left"/>
              <w:rPr>
                <w:rFonts w:ascii="方正书宋_GBK" w:eastAsia="方正书宋_GBK"/>
              </w:rPr>
            </w:pPr>
            <w:r>
              <w:rPr>
                <w:rFonts w:ascii="方正书宋_GBK" w:eastAsia="方正书宋_GBK"/>
              </w:rPr>
              <w:t>2149901</w:t>
            </w:r>
          </w:p>
        </w:tc>
        <w:tc>
          <w:tcPr>
            <w:tcW w:w="1559" w:type="dxa"/>
            <w:vAlign w:val="center"/>
          </w:tcPr>
          <w:p>
            <w:pPr>
              <w:spacing w:line="300" w:lineRule="exact"/>
              <w:jc w:val="left"/>
              <w:rPr>
                <w:rFonts w:ascii="方正书宋_GBK" w:eastAsia="方正书宋_GBK"/>
              </w:rPr>
            </w:pPr>
            <w:r>
              <w:rPr>
                <w:rFonts w:ascii="方正书宋_GBK" w:eastAsia="方正书宋_GBK"/>
              </w:rPr>
              <w:t>公共交通运营补助</w:t>
            </w:r>
          </w:p>
        </w:tc>
        <w:tc>
          <w:tcPr>
            <w:tcW w:w="1134" w:type="dxa"/>
            <w:vAlign w:val="center"/>
          </w:tcPr>
          <w:p>
            <w:pPr>
              <w:spacing w:line="300" w:lineRule="exact"/>
              <w:jc w:val="right"/>
              <w:rPr>
                <w:rFonts w:ascii="方正书宋_GBK" w:eastAsia="方正书宋_GBK"/>
              </w:rPr>
            </w:pPr>
            <w:r>
              <w:rPr>
                <w:rFonts w:ascii="方正书宋_GBK" w:eastAsia="方正书宋_GBK"/>
              </w:rPr>
              <w:t>180.00</w:t>
            </w:r>
          </w:p>
        </w:tc>
        <w:tc>
          <w:tcPr>
            <w:tcW w:w="1134" w:type="dxa"/>
            <w:vAlign w:val="center"/>
          </w:tcPr>
          <w:p>
            <w:pPr>
              <w:spacing w:line="300" w:lineRule="exact"/>
              <w:jc w:val="right"/>
              <w:rPr>
                <w:rFonts w:ascii="方正书宋_GBK" w:eastAsia="方正书宋_GBK"/>
              </w:rPr>
            </w:pPr>
            <w:r>
              <w:rPr>
                <w:rFonts w:ascii="方正书宋_GBK" w:eastAsia="方正书宋_GBK"/>
              </w:rPr>
              <w:t>180.00</w:t>
            </w:r>
          </w:p>
        </w:tc>
        <w:tc>
          <w:tcPr>
            <w:tcW w:w="1134" w:type="dxa"/>
            <w:vAlign w:val="center"/>
          </w:tcPr>
          <w:p>
            <w:pPr>
              <w:spacing w:line="300" w:lineRule="exact"/>
              <w:jc w:val="right"/>
              <w:rPr>
                <w:rFonts w:ascii="方正书宋_GBK" w:eastAsia="方正书宋_GBK"/>
              </w:rPr>
            </w:pPr>
            <w:r>
              <w:rPr>
                <w:rFonts w:ascii="方正书宋_GBK" w:eastAsia="方正书宋_GBK"/>
              </w:rPr>
              <w:t>180.00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28</w:t>
            </w:r>
          </w:p>
        </w:tc>
        <w:tc>
          <w:tcPr>
            <w:tcW w:w="992" w:type="dxa"/>
            <w:vAlign w:val="center"/>
          </w:tcPr>
          <w:p>
            <w:pPr>
              <w:spacing w:line="300" w:lineRule="exact"/>
              <w:jc w:val="left"/>
              <w:rPr>
                <w:rFonts w:ascii="方正书宋_GBK" w:eastAsia="方正书宋_GBK"/>
              </w:rPr>
            </w:pPr>
            <w:r>
              <w:rPr>
                <w:rFonts w:ascii="方正书宋_GBK" w:eastAsia="方正书宋_GBK"/>
              </w:rPr>
              <w:t>221</w:t>
            </w:r>
          </w:p>
        </w:tc>
        <w:tc>
          <w:tcPr>
            <w:tcW w:w="1559" w:type="dxa"/>
            <w:vAlign w:val="center"/>
          </w:tcPr>
          <w:p>
            <w:pPr>
              <w:spacing w:line="300" w:lineRule="exact"/>
              <w:jc w:val="left"/>
              <w:rPr>
                <w:rFonts w:ascii="方正书宋_GBK" w:eastAsia="方正书宋_GBK"/>
              </w:rPr>
            </w:pPr>
            <w:r>
              <w:rPr>
                <w:rFonts w:ascii="方正书宋_GBK" w:eastAsia="方正书宋_GBK"/>
              </w:rPr>
              <w:t>住房保障支出</w:t>
            </w:r>
          </w:p>
        </w:tc>
        <w:tc>
          <w:tcPr>
            <w:tcW w:w="1134" w:type="dxa"/>
            <w:vAlign w:val="center"/>
          </w:tcPr>
          <w:p>
            <w:pPr>
              <w:spacing w:line="300" w:lineRule="exact"/>
              <w:jc w:val="right"/>
              <w:rPr>
                <w:rFonts w:ascii="方正书宋_GBK" w:eastAsia="方正书宋_GBK"/>
              </w:rPr>
            </w:pPr>
            <w:r>
              <w:rPr>
                <w:rFonts w:ascii="方正书宋_GBK" w:eastAsia="方正书宋_GBK"/>
              </w:rPr>
              <w:t>96.67</w:t>
            </w:r>
          </w:p>
        </w:tc>
        <w:tc>
          <w:tcPr>
            <w:tcW w:w="1134" w:type="dxa"/>
            <w:vAlign w:val="center"/>
          </w:tcPr>
          <w:p>
            <w:pPr>
              <w:spacing w:line="300" w:lineRule="exact"/>
              <w:jc w:val="right"/>
              <w:rPr>
                <w:rFonts w:ascii="方正书宋_GBK" w:eastAsia="方正书宋_GBK"/>
              </w:rPr>
            </w:pPr>
            <w:r>
              <w:rPr>
                <w:rFonts w:ascii="方正书宋_GBK" w:eastAsia="方正书宋_GBK"/>
              </w:rPr>
              <w:t>96.67</w:t>
            </w:r>
          </w:p>
        </w:tc>
        <w:tc>
          <w:tcPr>
            <w:tcW w:w="1134" w:type="dxa"/>
            <w:vAlign w:val="center"/>
          </w:tcPr>
          <w:p>
            <w:pPr>
              <w:spacing w:line="300" w:lineRule="exact"/>
              <w:jc w:val="right"/>
              <w:rPr>
                <w:rFonts w:ascii="方正书宋_GBK" w:eastAsia="方正书宋_GBK"/>
              </w:rPr>
            </w:pPr>
            <w:r>
              <w:rPr>
                <w:rFonts w:ascii="方正书宋_GBK" w:eastAsia="方正书宋_GBK"/>
              </w:rPr>
              <w:t>96.67</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29</w:t>
            </w:r>
          </w:p>
        </w:tc>
        <w:tc>
          <w:tcPr>
            <w:tcW w:w="992" w:type="dxa"/>
            <w:vAlign w:val="center"/>
          </w:tcPr>
          <w:p>
            <w:pPr>
              <w:spacing w:line="300" w:lineRule="exact"/>
              <w:jc w:val="left"/>
              <w:rPr>
                <w:rFonts w:ascii="方正书宋_GBK" w:eastAsia="方正书宋_GBK"/>
              </w:rPr>
            </w:pPr>
            <w:r>
              <w:rPr>
                <w:rFonts w:ascii="方正书宋_GBK" w:eastAsia="方正书宋_GBK"/>
              </w:rPr>
              <w:t>22102</w:t>
            </w:r>
          </w:p>
        </w:tc>
        <w:tc>
          <w:tcPr>
            <w:tcW w:w="1559" w:type="dxa"/>
            <w:vAlign w:val="center"/>
          </w:tcPr>
          <w:p>
            <w:pPr>
              <w:spacing w:line="300" w:lineRule="exact"/>
              <w:jc w:val="left"/>
              <w:rPr>
                <w:rFonts w:ascii="方正书宋_GBK" w:eastAsia="方正书宋_GBK"/>
              </w:rPr>
            </w:pPr>
            <w:r>
              <w:rPr>
                <w:rFonts w:ascii="方正书宋_GBK" w:eastAsia="方正书宋_GBK"/>
              </w:rPr>
              <w:t>住房改革支出</w:t>
            </w:r>
          </w:p>
        </w:tc>
        <w:tc>
          <w:tcPr>
            <w:tcW w:w="1134" w:type="dxa"/>
            <w:vAlign w:val="center"/>
          </w:tcPr>
          <w:p>
            <w:pPr>
              <w:spacing w:line="300" w:lineRule="exact"/>
              <w:jc w:val="right"/>
              <w:rPr>
                <w:rFonts w:ascii="方正书宋_GBK" w:eastAsia="方正书宋_GBK"/>
              </w:rPr>
            </w:pPr>
            <w:r>
              <w:rPr>
                <w:rFonts w:ascii="方正书宋_GBK" w:eastAsia="方正书宋_GBK"/>
              </w:rPr>
              <w:t>96.67</w:t>
            </w:r>
          </w:p>
        </w:tc>
        <w:tc>
          <w:tcPr>
            <w:tcW w:w="1134" w:type="dxa"/>
            <w:vAlign w:val="center"/>
          </w:tcPr>
          <w:p>
            <w:pPr>
              <w:spacing w:line="300" w:lineRule="exact"/>
              <w:jc w:val="right"/>
              <w:rPr>
                <w:rFonts w:ascii="方正书宋_GBK" w:eastAsia="方正书宋_GBK"/>
              </w:rPr>
            </w:pPr>
            <w:r>
              <w:rPr>
                <w:rFonts w:ascii="方正书宋_GBK" w:eastAsia="方正书宋_GBK"/>
              </w:rPr>
              <w:t>96.67</w:t>
            </w:r>
          </w:p>
        </w:tc>
        <w:tc>
          <w:tcPr>
            <w:tcW w:w="1134" w:type="dxa"/>
            <w:vAlign w:val="center"/>
          </w:tcPr>
          <w:p>
            <w:pPr>
              <w:spacing w:line="300" w:lineRule="exact"/>
              <w:jc w:val="right"/>
              <w:rPr>
                <w:rFonts w:ascii="方正书宋_GBK" w:eastAsia="方正书宋_GBK"/>
              </w:rPr>
            </w:pPr>
            <w:r>
              <w:rPr>
                <w:rFonts w:ascii="方正书宋_GBK" w:eastAsia="方正书宋_GBK"/>
              </w:rPr>
              <w:t>96.67</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30</w:t>
            </w:r>
          </w:p>
        </w:tc>
        <w:tc>
          <w:tcPr>
            <w:tcW w:w="992" w:type="dxa"/>
            <w:vAlign w:val="center"/>
          </w:tcPr>
          <w:p>
            <w:pPr>
              <w:spacing w:line="300" w:lineRule="exact"/>
              <w:jc w:val="left"/>
              <w:rPr>
                <w:rFonts w:ascii="方正书宋_GBK" w:eastAsia="方正书宋_GBK"/>
              </w:rPr>
            </w:pPr>
            <w:r>
              <w:rPr>
                <w:rFonts w:ascii="方正书宋_GBK" w:eastAsia="方正书宋_GBK"/>
              </w:rPr>
              <w:t>2210201</w:t>
            </w:r>
          </w:p>
        </w:tc>
        <w:tc>
          <w:tcPr>
            <w:tcW w:w="1559" w:type="dxa"/>
            <w:vAlign w:val="center"/>
          </w:tcPr>
          <w:p>
            <w:pPr>
              <w:spacing w:line="300" w:lineRule="exact"/>
              <w:jc w:val="left"/>
              <w:rPr>
                <w:rFonts w:ascii="方正书宋_GBK" w:eastAsia="方正书宋_GBK"/>
              </w:rPr>
            </w:pPr>
            <w:r>
              <w:rPr>
                <w:rFonts w:ascii="方正书宋_GBK" w:eastAsia="方正书宋_GBK"/>
              </w:rPr>
              <w:t>住房公积金</w:t>
            </w:r>
          </w:p>
        </w:tc>
        <w:tc>
          <w:tcPr>
            <w:tcW w:w="1134" w:type="dxa"/>
            <w:vAlign w:val="center"/>
          </w:tcPr>
          <w:p>
            <w:pPr>
              <w:spacing w:line="300" w:lineRule="exact"/>
              <w:jc w:val="right"/>
              <w:rPr>
                <w:rFonts w:ascii="方正书宋_GBK" w:eastAsia="方正书宋_GBK"/>
              </w:rPr>
            </w:pPr>
            <w:r>
              <w:rPr>
                <w:rFonts w:ascii="方正书宋_GBK" w:eastAsia="方正书宋_GBK"/>
              </w:rPr>
              <w:t>96.67</w:t>
            </w:r>
          </w:p>
        </w:tc>
        <w:tc>
          <w:tcPr>
            <w:tcW w:w="1134" w:type="dxa"/>
            <w:vAlign w:val="center"/>
          </w:tcPr>
          <w:p>
            <w:pPr>
              <w:spacing w:line="300" w:lineRule="exact"/>
              <w:jc w:val="right"/>
              <w:rPr>
                <w:rFonts w:ascii="方正书宋_GBK" w:eastAsia="方正书宋_GBK"/>
              </w:rPr>
            </w:pPr>
            <w:r>
              <w:rPr>
                <w:rFonts w:ascii="方正书宋_GBK" w:eastAsia="方正书宋_GBK"/>
              </w:rPr>
              <w:t>96.67</w:t>
            </w:r>
          </w:p>
        </w:tc>
        <w:tc>
          <w:tcPr>
            <w:tcW w:w="1134" w:type="dxa"/>
            <w:vAlign w:val="center"/>
          </w:tcPr>
          <w:p>
            <w:pPr>
              <w:spacing w:line="300" w:lineRule="exact"/>
              <w:jc w:val="right"/>
              <w:rPr>
                <w:rFonts w:ascii="方正书宋_GBK" w:eastAsia="方正书宋_GBK"/>
              </w:rPr>
            </w:pPr>
            <w:r>
              <w:rPr>
                <w:rFonts w:ascii="方正书宋_GBK" w:eastAsia="方正书宋_GBK"/>
              </w:rPr>
              <w:t>96.67</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31</w:t>
            </w:r>
          </w:p>
        </w:tc>
        <w:tc>
          <w:tcPr>
            <w:tcW w:w="992" w:type="dxa"/>
            <w:vAlign w:val="center"/>
          </w:tcPr>
          <w:p>
            <w:pPr>
              <w:spacing w:line="300" w:lineRule="exact"/>
              <w:jc w:val="left"/>
              <w:rPr>
                <w:rFonts w:ascii="方正书宋_GBK" w:eastAsia="方正书宋_GBK"/>
              </w:rPr>
            </w:pPr>
            <w:r>
              <w:rPr>
                <w:rFonts w:ascii="方正书宋_GBK" w:eastAsia="方正书宋_GBK"/>
              </w:rPr>
              <w:t>224</w:t>
            </w:r>
          </w:p>
        </w:tc>
        <w:tc>
          <w:tcPr>
            <w:tcW w:w="1559" w:type="dxa"/>
            <w:vAlign w:val="center"/>
          </w:tcPr>
          <w:p>
            <w:pPr>
              <w:spacing w:line="300" w:lineRule="exact"/>
              <w:jc w:val="left"/>
              <w:rPr>
                <w:rFonts w:ascii="方正书宋_GBK" w:eastAsia="方正书宋_GBK"/>
              </w:rPr>
            </w:pPr>
            <w:r>
              <w:rPr>
                <w:rFonts w:ascii="方正书宋_GBK" w:eastAsia="方正书宋_GBK"/>
              </w:rPr>
              <w:t>灾害防治及应急管理支出</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32</w:t>
            </w:r>
          </w:p>
        </w:tc>
        <w:tc>
          <w:tcPr>
            <w:tcW w:w="992" w:type="dxa"/>
            <w:vAlign w:val="center"/>
          </w:tcPr>
          <w:p>
            <w:pPr>
              <w:spacing w:line="300" w:lineRule="exact"/>
              <w:jc w:val="left"/>
              <w:rPr>
                <w:rFonts w:ascii="方正书宋_GBK" w:eastAsia="方正书宋_GBK"/>
              </w:rPr>
            </w:pPr>
            <w:r>
              <w:rPr>
                <w:rFonts w:ascii="方正书宋_GBK" w:eastAsia="方正书宋_GBK"/>
              </w:rPr>
              <w:t>22401</w:t>
            </w:r>
          </w:p>
        </w:tc>
        <w:tc>
          <w:tcPr>
            <w:tcW w:w="1559" w:type="dxa"/>
            <w:vAlign w:val="center"/>
          </w:tcPr>
          <w:p>
            <w:pPr>
              <w:spacing w:line="300" w:lineRule="exact"/>
              <w:jc w:val="left"/>
              <w:rPr>
                <w:rFonts w:ascii="方正书宋_GBK" w:eastAsia="方正书宋_GBK"/>
              </w:rPr>
            </w:pPr>
            <w:r>
              <w:rPr>
                <w:rFonts w:ascii="方正书宋_GBK" w:eastAsia="方正书宋_GBK"/>
              </w:rPr>
              <w:t>应急管理事务</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33</w:t>
            </w:r>
          </w:p>
        </w:tc>
        <w:tc>
          <w:tcPr>
            <w:tcW w:w="992" w:type="dxa"/>
            <w:vAlign w:val="center"/>
          </w:tcPr>
          <w:p>
            <w:pPr>
              <w:spacing w:line="300" w:lineRule="exact"/>
              <w:jc w:val="left"/>
              <w:rPr>
                <w:rFonts w:ascii="方正书宋_GBK" w:eastAsia="方正书宋_GBK"/>
              </w:rPr>
            </w:pPr>
            <w:r>
              <w:rPr>
                <w:rFonts w:ascii="方正书宋_GBK" w:eastAsia="方正书宋_GBK"/>
              </w:rPr>
              <w:t>2240106</w:t>
            </w:r>
          </w:p>
        </w:tc>
        <w:tc>
          <w:tcPr>
            <w:tcW w:w="1559" w:type="dxa"/>
            <w:vAlign w:val="center"/>
          </w:tcPr>
          <w:p>
            <w:pPr>
              <w:spacing w:line="300" w:lineRule="exact"/>
              <w:jc w:val="left"/>
              <w:rPr>
                <w:rFonts w:ascii="方正书宋_GBK" w:eastAsia="方正书宋_GBK"/>
              </w:rPr>
            </w:pPr>
            <w:r>
              <w:rPr>
                <w:rFonts w:ascii="方正书宋_GBK" w:eastAsia="方正书宋_GBK"/>
              </w:rPr>
              <w:t>安全监管</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方正书宋_GBK" w:eastAsia="方正书宋_GBK"/>
              </w:rPr>
            </w:pPr>
            <w:r>
              <w:rPr>
                <w:rFonts w:ascii="方正书宋_GBK" w:eastAsia="方正书宋_GBK"/>
              </w:rPr>
              <w:t>40.00</w:t>
            </w: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bl>
    <w:p>
      <w:pPr>
        <w:spacing w:line="300" w:lineRule="exact"/>
        <w:jc w:val="left"/>
        <w:outlineLvl w:val="1"/>
        <w:rPr>
          <w:rFonts w:ascii="Times New Roman" w:hAnsi="Times New Roman"/>
        </w:rPr>
        <w:sectPr>
          <w:pgSz w:w="16839" w:h="11907" w:orient="landscape"/>
          <w:pgMar w:top="1361" w:right="1020" w:bottom="1134" w:left="1020" w:header="851" w:footer="992" w:gutter="0"/>
          <w:pgNumType w:fmt="decimal"/>
          <w:cols w:space="720" w:num="1"/>
          <w:docGrid w:type="lines" w:linePitch="312" w:charSpace="0"/>
        </w:sectPr>
      </w:pPr>
    </w:p>
    <w:p>
      <w:pPr>
        <w:jc w:val="center"/>
        <w:outlineLvl w:val="1"/>
        <w:rPr>
          <w:rFonts w:ascii="Times New Roman" w:hAnsi="Times New Roman"/>
          <w:sz w:val="36"/>
        </w:rPr>
      </w:pPr>
      <w:bookmarkStart w:id="2" w:name="_Toc15609"/>
      <w:r>
        <w:rPr>
          <w:rFonts w:ascii="Times New Roman" w:hAnsi="Times New Roman" w:eastAsia="方正小标宋_GBK"/>
          <w:sz w:val="36"/>
        </w:rPr>
        <w:t>部门预算支出总表</w:t>
      </w:r>
      <w:bookmarkEnd w:id="2"/>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spacing w:line="300" w:lineRule="exact"/>
              <w:jc w:val="left"/>
              <w:rPr>
                <w:rFonts w:ascii="Times New Roman" w:hAnsi="Times New Roman" w:eastAsia="方正小标宋_GBK"/>
                <w:sz w:val="24"/>
              </w:rPr>
            </w:pPr>
            <w:r>
              <w:rPr>
                <w:rFonts w:ascii="方正小标宋_GBK" w:eastAsia="方正小标宋_GBK"/>
                <w:sz w:val="24"/>
              </w:rPr>
              <w:t>335秦皇岛北戴河新区城市管理综合执法局</w:t>
            </w:r>
          </w:p>
        </w:tc>
        <w:tc>
          <w:tcPr>
            <w:tcW w:w="2722" w:type="dxa"/>
            <w:gridSpan w:val="2"/>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ascii="Times New Roman" w:hAnsi="Times New Roman" w:eastAsia="方正小标宋_GBK"/>
                <w:sz w:val="24"/>
              </w:rPr>
              <w:t>预算年度：2021</w:t>
            </w:r>
          </w:p>
        </w:tc>
        <w:tc>
          <w:tcPr>
            <w:tcW w:w="5444" w:type="dxa"/>
            <w:gridSpan w:val="4"/>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5527"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功能分类科目</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基本支出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项目支出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经营支出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上解上级 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99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  编码</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科目名称</w:t>
            </w: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99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6</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7</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w:t>
            </w:r>
          </w:p>
        </w:tc>
        <w:tc>
          <w:tcPr>
            <w:tcW w:w="992" w:type="dxa"/>
            <w:vAlign w:val="center"/>
          </w:tcPr>
          <w:p>
            <w:pPr>
              <w:spacing w:line="300" w:lineRule="exact"/>
              <w:jc w:val="left"/>
              <w:rPr>
                <w:rFonts w:ascii="方正书宋_GBK" w:eastAsia="方正书宋_GBK"/>
                <w:b/>
              </w:rPr>
            </w:pPr>
          </w:p>
        </w:tc>
        <w:tc>
          <w:tcPr>
            <w:tcW w:w="4535" w:type="dxa"/>
            <w:vAlign w:val="center"/>
          </w:tcPr>
          <w:p>
            <w:pPr>
              <w:spacing w:line="300" w:lineRule="exact"/>
              <w:jc w:val="center"/>
              <w:rPr>
                <w:rFonts w:ascii="方正书宋_GBK" w:eastAsia="方正书宋_GBK"/>
                <w:b/>
              </w:rPr>
            </w:pPr>
            <w:r>
              <w:rPr>
                <w:rFonts w:ascii="方正书宋_GBK" w:eastAsia="方正书宋_GBK"/>
                <w:b/>
              </w:rPr>
              <w:t>合计</w:t>
            </w:r>
          </w:p>
        </w:tc>
        <w:tc>
          <w:tcPr>
            <w:tcW w:w="1361" w:type="dxa"/>
            <w:vAlign w:val="center"/>
          </w:tcPr>
          <w:p>
            <w:pPr>
              <w:spacing w:line="300" w:lineRule="exact"/>
              <w:jc w:val="right"/>
              <w:rPr>
                <w:rFonts w:ascii="方正书宋_GBK" w:eastAsia="方正书宋_GBK"/>
                <w:b/>
              </w:rPr>
            </w:pPr>
            <w:r>
              <w:rPr>
                <w:rFonts w:ascii="方正书宋_GBK" w:eastAsia="方正书宋_GBK"/>
                <w:b/>
              </w:rPr>
              <w:t>12090.47</w:t>
            </w:r>
          </w:p>
        </w:tc>
        <w:tc>
          <w:tcPr>
            <w:tcW w:w="1361" w:type="dxa"/>
            <w:vAlign w:val="center"/>
          </w:tcPr>
          <w:p>
            <w:pPr>
              <w:spacing w:line="300" w:lineRule="exact"/>
              <w:jc w:val="right"/>
              <w:rPr>
                <w:rFonts w:ascii="方正书宋_GBK" w:eastAsia="方正书宋_GBK"/>
                <w:b/>
              </w:rPr>
            </w:pPr>
            <w:r>
              <w:rPr>
                <w:rFonts w:ascii="方正书宋_GBK" w:eastAsia="方正书宋_GBK"/>
                <w:b/>
              </w:rPr>
              <w:t>1459.47</w:t>
            </w:r>
          </w:p>
        </w:tc>
        <w:tc>
          <w:tcPr>
            <w:tcW w:w="1361" w:type="dxa"/>
            <w:vAlign w:val="center"/>
          </w:tcPr>
          <w:p>
            <w:pPr>
              <w:spacing w:line="300" w:lineRule="exact"/>
              <w:jc w:val="right"/>
              <w:rPr>
                <w:rFonts w:ascii="方正书宋_GBK" w:eastAsia="方正书宋_GBK"/>
                <w:b/>
              </w:rPr>
            </w:pPr>
            <w:r>
              <w:rPr>
                <w:rFonts w:ascii="方正书宋_GBK" w:eastAsia="方正书宋_GBK"/>
                <w:b/>
              </w:rPr>
              <w:t>10631.00</w:t>
            </w:r>
          </w:p>
        </w:tc>
        <w:tc>
          <w:tcPr>
            <w:tcW w:w="1361" w:type="dxa"/>
            <w:vAlign w:val="center"/>
          </w:tcPr>
          <w:p>
            <w:pPr>
              <w:spacing w:line="300" w:lineRule="exact"/>
              <w:jc w:val="right"/>
              <w:rPr>
                <w:rFonts w:ascii="Times New Roman" w:hAnsi="Times New Roman" w:eastAsia="方正书宋_GBK"/>
                <w:b/>
              </w:rPr>
            </w:pPr>
          </w:p>
        </w:tc>
        <w:tc>
          <w:tcPr>
            <w:tcW w:w="1361" w:type="dxa"/>
            <w:vAlign w:val="center"/>
          </w:tcPr>
          <w:p>
            <w:pPr>
              <w:spacing w:line="300" w:lineRule="exact"/>
              <w:jc w:val="right"/>
              <w:rPr>
                <w:rFonts w:ascii="Times New Roman" w:hAnsi="Times New Roman" w:eastAsia="方正书宋_GBK"/>
                <w:b/>
              </w:rPr>
            </w:pPr>
          </w:p>
        </w:tc>
        <w:tc>
          <w:tcPr>
            <w:tcW w:w="1361" w:type="dxa"/>
            <w:vAlign w:val="center"/>
          </w:tcPr>
          <w:p>
            <w:pPr>
              <w:spacing w:line="300" w:lineRule="exact"/>
              <w:jc w:val="right"/>
              <w:rPr>
                <w:rFonts w:ascii="Times New Roman" w:hAnsi="Times New Roman"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w:t>
            </w:r>
          </w:p>
        </w:tc>
        <w:tc>
          <w:tcPr>
            <w:tcW w:w="992" w:type="dxa"/>
            <w:vAlign w:val="center"/>
          </w:tcPr>
          <w:p>
            <w:pPr>
              <w:spacing w:line="300" w:lineRule="exact"/>
              <w:jc w:val="left"/>
              <w:rPr>
                <w:rFonts w:ascii="方正书宋_GBK" w:eastAsia="方正书宋_GBK"/>
              </w:rPr>
            </w:pPr>
            <w:r>
              <w:rPr>
                <w:rFonts w:ascii="方正书宋_GBK" w:eastAsia="方正书宋_GBK"/>
              </w:rPr>
              <w:t>208</w:t>
            </w:r>
          </w:p>
        </w:tc>
        <w:tc>
          <w:tcPr>
            <w:tcW w:w="4535" w:type="dxa"/>
            <w:vAlign w:val="center"/>
          </w:tcPr>
          <w:p>
            <w:pPr>
              <w:spacing w:line="300" w:lineRule="exact"/>
              <w:jc w:val="left"/>
              <w:rPr>
                <w:rFonts w:ascii="方正书宋_GBK" w:eastAsia="方正书宋_GBK"/>
              </w:rPr>
            </w:pPr>
            <w:r>
              <w:rPr>
                <w:rFonts w:ascii="方正书宋_GBK" w:eastAsia="方正书宋_GBK"/>
              </w:rPr>
              <w:t>社会保障和就业支出</w:t>
            </w:r>
          </w:p>
        </w:tc>
        <w:tc>
          <w:tcPr>
            <w:tcW w:w="1361" w:type="dxa"/>
            <w:vAlign w:val="center"/>
          </w:tcPr>
          <w:p>
            <w:pPr>
              <w:spacing w:line="300" w:lineRule="exact"/>
              <w:jc w:val="right"/>
              <w:rPr>
                <w:rFonts w:ascii="方正书宋_GBK" w:eastAsia="方正书宋_GBK"/>
              </w:rPr>
            </w:pPr>
            <w:r>
              <w:rPr>
                <w:rFonts w:ascii="方正书宋_GBK" w:eastAsia="方正书宋_GBK"/>
              </w:rPr>
              <w:t>167.27</w:t>
            </w:r>
          </w:p>
        </w:tc>
        <w:tc>
          <w:tcPr>
            <w:tcW w:w="1361" w:type="dxa"/>
            <w:vAlign w:val="center"/>
          </w:tcPr>
          <w:p>
            <w:pPr>
              <w:spacing w:line="300" w:lineRule="exact"/>
              <w:jc w:val="right"/>
              <w:rPr>
                <w:rFonts w:ascii="方正书宋_GBK" w:eastAsia="方正书宋_GBK"/>
              </w:rPr>
            </w:pPr>
            <w:r>
              <w:rPr>
                <w:rFonts w:ascii="方正书宋_GBK" w:eastAsia="方正书宋_GBK"/>
              </w:rPr>
              <w:t>167.27</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w:t>
            </w:r>
          </w:p>
        </w:tc>
        <w:tc>
          <w:tcPr>
            <w:tcW w:w="992" w:type="dxa"/>
            <w:vAlign w:val="center"/>
          </w:tcPr>
          <w:p>
            <w:pPr>
              <w:spacing w:line="300" w:lineRule="exact"/>
              <w:jc w:val="left"/>
              <w:rPr>
                <w:rFonts w:ascii="方正书宋_GBK" w:eastAsia="方正书宋_GBK"/>
              </w:rPr>
            </w:pPr>
            <w:r>
              <w:rPr>
                <w:rFonts w:ascii="方正书宋_GBK" w:eastAsia="方正书宋_GBK"/>
              </w:rPr>
              <w:t>20805</w:t>
            </w:r>
          </w:p>
        </w:tc>
        <w:tc>
          <w:tcPr>
            <w:tcW w:w="4535" w:type="dxa"/>
            <w:vAlign w:val="center"/>
          </w:tcPr>
          <w:p>
            <w:pPr>
              <w:spacing w:line="300" w:lineRule="exact"/>
              <w:jc w:val="left"/>
              <w:rPr>
                <w:rFonts w:ascii="方正书宋_GBK" w:eastAsia="方正书宋_GBK"/>
              </w:rPr>
            </w:pPr>
            <w:r>
              <w:rPr>
                <w:rFonts w:ascii="方正书宋_GBK" w:eastAsia="方正书宋_GBK"/>
              </w:rPr>
              <w:t>行政事业单位养老支出</w:t>
            </w:r>
          </w:p>
        </w:tc>
        <w:tc>
          <w:tcPr>
            <w:tcW w:w="1361" w:type="dxa"/>
            <w:vAlign w:val="center"/>
          </w:tcPr>
          <w:p>
            <w:pPr>
              <w:spacing w:line="300" w:lineRule="exact"/>
              <w:jc w:val="right"/>
              <w:rPr>
                <w:rFonts w:ascii="方正书宋_GBK" w:eastAsia="方正书宋_GBK"/>
              </w:rPr>
            </w:pPr>
            <w:r>
              <w:rPr>
                <w:rFonts w:ascii="方正书宋_GBK" w:eastAsia="方正书宋_GBK"/>
              </w:rPr>
              <w:t>167.27</w:t>
            </w:r>
          </w:p>
        </w:tc>
        <w:tc>
          <w:tcPr>
            <w:tcW w:w="1361" w:type="dxa"/>
            <w:vAlign w:val="center"/>
          </w:tcPr>
          <w:p>
            <w:pPr>
              <w:spacing w:line="300" w:lineRule="exact"/>
              <w:jc w:val="right"/>
              <w:rPr>
                <w:rFonts w:ascii="方正书宋_GBK" w:eastAsia="方正书宋_GBK"/>
              </w:rPr>
            </w:pPr>
            <w:r>
              <w:rPr>
                <w:rFonts w:ascii="方正书宋_GBK" w:eastAsia="方正书宋_GBK"/>
              </w:rPr>
              <w:t>167.27</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4</w:t>
            </w:r>
          </w:p>
        </w:tc>
        <w:tc>
          <w:tcPr>
            <w:tcW w:w="992" w:type="dxa"/>
            <w:vAlign w:val="center"/>
          </w:tcPr>
          <w:p>
            <w:pPr>
              <w:spacing w:line="300" w:lineRule="exact"/>
              <w:jc w:val="left"/>
              <w:rPr>
                <w:rFonts w:ascii="方正书宋_GBK" w:eastAsia="方正书宋_GBK"/>
              </w:rPr>
            </w:pPr>
            <w:r>
              <w:rPr>
                <w:rFonts w:ascii="方正书宋_GBK" w:eastAsia="方正书宋_GBK"/>
              </w:rPr>
              <w:t>2080501</w:t>
            </w:r>
          </w:p>
        </w:tc>
        <w:tc>
          <w:tcPr>
            <w:tcW w:w="4535" w:type="dxa"/>
            <w:vAlign w:val="center"/>
          </w:tcPr>
          <w:p>
            <w:pPr>
              <w:spacing w:line="300" w:lineRule="exact"/>
              <w:jc w:val="left"/>
              <w:rPr>
                <w:rFonts w:ascii="方正书宋_GBK" w:eastAsia="方正书宋_GBK"/>
              </w:rPr>
            </w:pPr>
            <w:r>
              <w:rPr>
                <w:rFonts w:ascii="方正书宋_GBK" w:eastAsia="方正书宋_GBK"/>
              </w:rPr>
              <w:t>行政单位离退休</w:t>
            </w:r>
          </w:p>
        </w:tc>
        <w:tc>
          <w:tcPr>
            <w:tcW w:w="1361" w:type="dxa"/>
            <w:vAlign w:val="center"/>
          </w:tcPr>
          <w:p>
            <w:pPr>
              <w:spacing w:line="300" w:lineRule="exact"/>
              <w:jc w:val="right"/>
              <w:rPr>
                <w:rFonts w:ascii="方正书宋_GBK" w:eastAsia="方正书宋_GBK"/>
              </w:rPr>
            </w:pPr>
            <w:r>
              <w:rPr>
                <w:rFonts w:ascii="方正书宋_GBK" w:eastAsia="方正书宋_GBK"/>
              </w:rPr>
              <w:t>0.88</w:t>
            </w:r>
          </w:p>
        </w:tc>
        <w:tc>
          <w:tcPr>
            <w:tcW w:w="1361" w:type="dxa"/>
            <w:vAlign w:val="center"/>
          </w:tcPr>
          <w:p>
            <w:pPr>
              <w:spacing w:line="300" w:lineRule="exact"/>
              <w:jc w:val="right"/>
              <w:rPr>
                <w:rFonts w:ascii="方正书宋_GBK" w:eastAsia="方正书宋_GBK"/>
              </w:rPr>
            </w:pPr>
            <w:r>
              <w:rPr>
                <w:rFonts w:ascii="方正书宋_GBK" w:eastAsia="方正书宋_GBK"/>
              </w:rPr>
              <w:t>0.88</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5</w:t>
            </w:r>
          </w:p>
        </w:tc>
        <w:tc>
          <w:tcPr>
            <w:tcW w:w="992" w:type="dxa"/>
            <w:vAlign w:val="center"/>
          </w:tcPr>
          <w:p>
            <w:pPr>
              <w:spacing w:line="300" w:lineRule="exact"/>
              <w:jc w:val="left"/>
              <w:rPr>
                <w:rFonts w:ascii="方正书宋_GBK" w:eastAsia="方正书宋_GBK"/>
              </w:rPr>
            </w:pPr>
            <w:r>
              <w:rPr>
                <w:rFonts w:ascii="方正书宋_GBK" w:eastAsia="方正书宋_GBK"/>
              </w:rPr>
              <w:t>2080505</w:t>
            </w:r>
          </w:p>
        </w:tc>
        <w:tc>
          <w:tcPr>
            <w:tcW w:w="4535" w:type="dxa"/>
            <w:vAlign w:val="center"/>
          </w:tcPr>
          <w:p>
            <w:pPr>
              <w:spacing w:line="300" w:lineRule="exact"/>
              <w:jc w:val="left"/>
              <w:rPr>
                <w:rFonts w:ascii="方正书宋_GBK" w:eastAsia="方正书宋_GBK"/>
              </w:rPr>
            </w:pPr>
            <w:r>
              <w:rPr>
                <w:rFonts w:ascii="方正书宋_GBK" w:eastAsia="方正书宋_GBK"/>
              </w:rPr>
              <w:t>机关事业单位基本养老保险缴费支出</w:t>
            </w:r>
          </w:p>
        </w:tc>
        <w:tc>
          <w:tcPr>
            <w:tcW w:w="1361" w:type="dxa"/>
            <w:vAlign w:val="center"/>
          </w:tcPr>
          <w:p>
            <w:pPr>
              <w:spacing w:line="300" w:lineRule="exact"/>
              <w:jc w:val="right"/>
              <w:rPr>
                <w:rFonts w:ascii="方正书宋_GBK" w:eastAsia="方正书宋_GBK"/>
              </w:rPr>
            </w:pPr>
            <w:r>
              <w:rPr>
                <w:rFonts w:ascii="方正书宋_GBK" w:eastAsia="方正书宋_GBK"/>
              </w:rPr>
              <w:t>128.90</w:t>
            </w:r>
          </w:p>
        </w:tc>
        <w:tc>
          <w:tcPr>
            <w:tcW w:w="1361" w:type="dxa"/>
            <w:vAlign w:val="center"/>
          </w:tcPr>
          <w:p>
            <w:pPr>
              <w:spacing w:line="300" w:lineRule="exact"/>
              <w:jc w:val="right"/>
              <w:rPr>
                <w:rFonts w:ascii="方正书宋_GBK" w:eastAsia="方正书宋_GBK"/>
              </w:rPr>
            </w:pPr>
            <w:r>
              <w:rPr>
                <w:rFonts w:ascii="方正书宋_GBK" w:eastAsia="方正书宋_GBK"/>
              </w:rPr>
              <w:t>128.90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6</w:t>
            </w:r>
          </w:p>
        </w:tc>
        <w:tc>
          <w:tcPr>
            <w:tcW w:w="992" w:type="dxa"/>
            <w:vAlign w:val="center"/>
          </w:tcPr>
          <w:p>
            <w:pPr>
              <w:spacing w:line="300" w:lineRule="exact"/>
              <w:jc w:val="left"/>
              <w:rPr>
                <w:rFonts w:ascii="方正书宋_GBK" w:eastAsia="方正书宋_GBK"/>
              </w:rPr>
            </w:pPr>
            <w:r>
              <w:rPr>
                <w:rFonts w:ascii="方正书宋_GBK" w:eastAsia="方正书宋_GBK"/>
              </w:rPr>
              <w:t>2080506</w:t>
            </w:r>
          </w:p>
        </w:tc>
        <w:tc>
          <w:tcPr>
            <w:tcW w:w="4535" w:type="dxa"/>
            <w:vAlign w:val="center"/>
          </w:tcPr>
          <w:p>
            <w:pPr>
              <w:spacing w:line="300" w:lineRule="exact"/>
              <w:jc w:val="left"/>
              <w:rPr>
                <w:rFonts w:ascii="方正书宋_GBK" w:eastAsia="方正书宋_GBK"/>
              </w:rPr>
            </w:pPr>
            <w:r>
              <w:rPr>
                <w:rFonts w:ascii="方正书宋_GBK" w:eastAsia="方正书宋_GBK"/>
              </w:rPr>
              <w:t>机关事业单位职业年金缴费支出</w:t>
            </w:r>
          </w:p>
        </w:tc>
        <w:tc>
          <w:tcPr>
            <w:tcW w:w="1361" w:type="dxa"/>
            <w:vAlign w:val="center"/>
          </w:tcPr>
          <w:p>
            <w:pPr>
              <w:spacing w:line="300" w:lineRule="exact"/>
              <w:jc w:val="right"/>
              <w:rPr>
                <w:rFonts w:ascii="方正书宋_GBK" w:eastAsia="方正书宋_GBK"/>
              </w:rPr>
            </w:pPr>
            <w:r>
              <w:rPr>
                <w:rFonts w:ascii="方正书宋_GBK" w:eastAsia="方正书宋_GBK"/>
              </w:rPr>
              <w:t>37.49</w:t>
            </w:r>
          </w:p>
        </w:tc>
        <w:tc>
          <w:tcPr>
            <w:tcW w:w="1361" w:type="dxa"/>
            <w:vAlign w:val="center"/>
          </w:tcPr>
          <w:p>
            <w:pPr>
              <w:spacing w:line="300" w:lineRule="exact"/>
              <w:jc w:val="right"/>
              <w:rPr>
                <w:rFonts w:ascii="方正书宋_GBK" w:eastAsia="方正书宋_GBK"/>
              </w:rPr>
            </w:pPr>
            <w:r>
              <w:rPr>
                <w:rFonts w:ascii="方正书宋_GBK" w:eastAsia="方正书宋_GBK"/>
              </w:rPr>
              <w:t>37.49</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7</w:t>
            </w:r>
          </w:p>
        </w:tc>
        <w:tc>
          <w:tcPr>
            <w:tcW w:w="992" w:type="dxa"/>
            <w:vAlign w:val="center"/>
          </w:tcPr>
          <w:p>
            <w:pPr>
              <w:spacing w:line="300" w:lineRule="exact"/>
              <w:jc w:val="left"/>
              <w:rPr>
                <w:rFonts w:ascii="方正书宋_GBK" w:eastAsia="方正书宋_GBK"/>
              </w:rPr>
            </w:pPr>
            <w:r>
              <w:rPr>
                <w:rFonts w:ascii="方正书宋_GBK" w:eastAsia="方正书宋_GBK"/>
              </w:rPr>
              <w:t>210</w:t>
            </w:r>
          </w:p>
        </w:tc>
        <w:tc>
          <w:tcPr>
            <w:tcW w:w="4535" w:type="dxa"/>
            <w:vAlign w:val="center"/>
          </w:tcPr>
          <w:p>
            <w:pPr>
              <w:spacing w:line="300" w:lineRule="exact"/>
              <w:jc w:val="left"/>
              <w:rPr>
                <w:rFonts w:ascii="方正书宋_GBK" w:eastAsia="方正书宋_GBK"/>
              </w:rPr>
            </w:pPr>
            <w:r>
              <w:rPr>
                <w:rFonts w:ascii="方正书宋_GBK" w:eastAsia="方正书宋_GBK"/>
              </w:rPr>
              <w:t>卫生健康支出</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8</w:t>
            </w:r>
          </w:p>
        </w:tc>
        <w:tc>
          <w:tcPr>
            <w:tcW w:w="992" w:type="dxa"/>
            <w:vAlign w:val="center"/>
          </w:tcPr>
          <w:p>
            <w:pPr>
              <w:spacing w:line="300" w:lineRule="exact"/>
              <w:jc w:val="left"/>
              <w:rPr>
                <w:rFonts w:ascii="方正书宋_GBK" w:eastAsia="方正书宋_GBK"/>
              </w:rPr>
            </w:pPr>
            <w:r>
              <w:rPr>
                <w:rFonts w:ascii="方正书宋_GBK" w:eastAsia="方正书宋_GBK"/>
              </w:rPr>
              <w:t>21011</w:t>
            </w:r>
          </w:p>
        </w:tc>
        <w:tc>
          <w:tcPr>
            <w:tcW w:w="4535" w:type="dxa"/>
            <w:vAlign w:val="center"/>
          </w:tcPr>
          <w:p>
            <w:pPr>
              <w:spacing w:line="300" w:lineRule="exact"/>
              <w:jc w:val="left"/>
              <w:rPr>
                <w:rFonts w:ascii="方正书宋_GBK" w:eastAsia="方正书宋_GBK"/>
              </w:rPr>
            </w:pPr>
            <w:r>
              <w:rPr>
                <w:rFonts w:ascii="方正书宋_GBK" w:eastAsia="方正书宋_GBK"/>
              </w:rPr>
              <w:t>行政事业单位医疗</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9</w:t>
            </w:r>
          </w:p>
        </w:tc>
        <w:tc>
          <w:tcPr>
            <w:tcW w:w="992" w:type="dxa"/>
            <w:vAlign w:val="center"/>
          </w:tcPr>
          <w:p>
            <w:pPr>
              <w:spacing w:line="300" w:lineRule="exact"/>
              <w:jc w:val="left"/>
              <w:rPr>
                <w:rFonts w:ascii="方正书宋_GBK" w:eastAsia="方正书宋_GBK"/>
              </w:rPr>
            </w:pPr>
            <w:r>
              <w:rPr>
                <w:rFonts w:ascii="方正书宋_GBK" w:eastAsia="方正书宋_GBK"/>
              </w:rPr>
              <w:t>2101101</w:t>
            </w:r>
          </w:p>
        </w:tc>
        <w:tc>
          <w:tcPr>
            <w:tcW w:w="4535" w:type="dxa"/>
            <w:vAlign w:val="center"/>
          </w:tcPr>
          <w:p>
            <w:pPr>
              <w:spacing w:line="300" w:lineRule="exact"/>
              <w:jc w:val="left"/>
              <w:rPr>
                <w:rFonts w:ascii="方正书宋_GBK" w:eastAsia="方正书宋_GBK"/>
              </w:rPr>
            </w:pPr>
            <w:r>
              <w:rPr>
                <w:rFonts w:ascii="方正书宋_GBK" w:eastAsia="方正书宋_GBK"/>
              </w:rPr>
              <w:t>行政单位医疗</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10</w:t>
            </w:r>
          </w:p>
        </w:tc>
        <w:tc>
          <w:tcPr>
            <w:tcW w:w="992" w:type="dxa"/>
            <w:vAlign w:val="center"/>
          </w:tcPr>
          <w:p>
            <w:pPr>
              <w:spacing w:line="300" w:lineRule="exact"/>
              <w:jc w:val="left"/>
              <w:rPr>
                <w:rFonts w:ascii="方正书宋_GBK" w:eastAsia="方正书宋_GBK"/>
              </w:rPr>
            </w:pPr>
            <w:r>
              <w:rPr>
                <w:rFonts w:ascii="方正书宋_GBK" w:eastAsia="方正书宋_GBK"/>
              </w:rPr>
              <w:t>212</w:t>
            </w:r>
          </w:p>
        </w:tc>
        <w:tc>
          <w:tcPr>
            <w:tcW w:w="4535" w:type="dxa"/>
            <w:vAlign w:val="center"/>
          </w:tcPr>
          <w:p>
            <w:pPr>
              <w:spacing w:line="300" w:lineRule="exact"/>
              <w:jc w:val="left"/>
              <w:rPr>
                <w:rFonts w:ascii="方正书宋_GBK" w:eastAsia="方正书宋_GBK"/>
              </w:rPr>
            </w:pPr>
            <w:r>
              <w:rPr>
                <w:rFonts w:ascii="方正书宋_GBK" w:eastAsia="方正书宋_GBK"/>
              </w:rPr>
              <w:t>城乡社区支出</w:t>
            </w:r>
          </w:p>
        </w:tc>
        <w:tc>
          <w:tcPr>
            <w:tcW w:w="1361" w:type="dxa"/>
            <w:vAlign w:val="center"/>
          </w:tcPr>
          <w:p>
            <w:pPr>
              <w:spacing w:line="300" w:lineRule="exact"/>
              <w:jc w:val="right"/>
              <w:rPr>
                <w:rFonts w:ascii="方正书宋_GBK" w:eastAsia="方正书宋_GBK"/>
              </w:rPr>
            </w:pPr>
            <w:r>
              <w:rPr>
                <w:rFonts w:ascii="方正书宋_GBK" w:eastAsia="方正书宋_GBK"/>
              </w:rPr>
              <w:t>11475.94</w:t>
            </w:r>
          </w:p>
        </w:tc>
        <w:tc>
          <w:tcPr>
            <w:tcW w:w="1361" w:type="dxa"/>
            <w:vAlign w:val="center"/>
          </w:tcPr>
          <w:p>
            <w:pPr>
              <w:spacing w:line="300" w:lineRule="exact"/>
              <w:jc w:val="right"/>
              <w:rPr>
                <w:rFonts w:ascii="方正书宋_GBK" w:eastAsia="方正书宋_GBK"/>
              </w:rPr>
            </w:pPr>
            <w:r>
              <w:rPr>
                <w:rFonts w:ascii="方正书宋_GBK" w:eastAsia="方正书宋_GBK"/>
              </w:rPr>
              <w:t>1071.94</w:t>
            </w:r>
          </w:p>
        </w:tc>
        <w:tc>
          <w:tcPr>
            <w:tcW w:w="1361" w:type="dxa"/>
            <w:vAlign w:val="center"/>
          </w:tcPr>
          <w:p>
            <w:pPr>
              <w:spacing w:line="300" w:lineRule="exact"/>
              <w:jc w:val="right"/>
              <w:rPr>
                <w:rFonts w:ascii="方正书宋_GBK" w:eastAsia="方正书宋_GBK"/>
              </w:rPr>
            </w:pPr>
            <w:r>
              <w:rPr>
                <w:rFonts w:ascii="方正书宋_GBK" w:eastAsia="方正书宋_GBK"/>
              </w:rPr>
              <w:t>10404.00</w:t>
            </w: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11</w:t>
            </w:r>
          </w:p>
        </w:tc>
        <w:tc>
          <w:tcPr>
            <w:tcW w:w="992" w:type="dxa"/>
            <w:vAlign w:val="center"/>
          </w:tcPr>
          <w:p>
            <w:pPr>
              <w:spacing w:line="300" w:lineRule="exact"/>
              <w:jc w:val="left"/>
              <w:rPr>
                <w:rFonts w:ascii="方正书宋_GBK" w:eastAsia="方正书宋_GBK"/>
              </w:rPr>
            </w:pPr>
            <w:r>
              <w:rPr>
                <w:rFonts w:ascii="方正书宋_GBK" w:eastAsia="方正书宋_GBK"/>
              </w:rPr>
              <w:t>21201</w:t>
            </w:r>
          </w:p>
        </w:tc>
        <w:tc>
          <w:tcPr>
            <w:tcW w:w="4535" w:type="dxa"/>
            <w:vAlign w:val="center"/>
          </w:tcPr>
          <w:p>
            <w:pPr>
              <w:spacing w:line="300" w:lineRule="exact"/>
              <w:jc w:val="left"/>
              <w:rPr>
                <w:rFonts w:ascii="方正书宋_GBK" w:eastAsia="方正书宋_GBK"/>
              </w:rPr>
            </w:pPr>
            <w:r>
              <w:rPr>
                <w:rFonts w:ascii="方正书宋_GBK" w:eastAsia="方正书宋_GBK"/>
              </w:rPr>
              <w:t>城乡社区管理事务</w:t>
            </w:r>
          </w:p>
        </w:tc>
        <w:tc>
          <w:tcPr>
            <w:tcW w:w="1361" w:type="dxa"/>
            <w:vAlign w:val="center"/>
          </w:tcPr>
          <w:p>
            <w:pPr>
              <w:spacing w:line="300" w:lineRule="exact"/>
              <w:jc w:val="right"/>
              <w:rPr>
                <w:rFonts w:ascii="方正书宋_GBK" w:eastAsia="方正书宋_GBK"/>
              </w:rPr>
            </w:pPr>
            <w:r>
              <w:rPr>
                <w:rFonts w:ascii="方正书宋_GBK" w:eastAsia="方正书宋_GBK"/>
              </w:rPr>
              <w:t>1116.94</w:t>
            </w:r>
          </w:p>
        </w:tc>
        <w:tc>
          <w:tcPr>
            <w:tcW w:w="1361" w:type="dxa"/>
            <w:vAlign w:val="center"/>
          </w:tcPr>
          <w:p>
            <w:pPr>
              <w:spacing w:line="300" w:lineRule="exact"/>
              <w:jc w:val="right"/>
              <w:rPr>
                <w:rFonts w:ascii="方正书宋_GBK" w:eastAsia="方正书宋_GBK"/>
              </w:rPr>
            </w:pPr>
            <w:r>
              <w:rPr>
                <w:rFonts w:ascii="方正书宋_GBK" w:eastAsia="方正书宋_GBK"/>
              </w:rPr>
              <w:t>1071.94</w:t>
            </w:r>
          </w:p>
        </w:tc>
        <w:tc>
          <w:tcPr>
            <w:tcW w:w="1361" w:type="dxa"/>
            <w:vAlign w:val="center"/>
          </w:tcPr>
          <w:p>
            <w:pPr>
              <w:spacing w:line="300" w:lineRule="exact"/>
              <w:jc w:val="right"/>
              <w:rPr>
                <w:rFonts w:ascii="方正书宋_GBK" w:eastAsia="方正书宋_GBK"/>
              </w:rPr>
            </w:pPr>
            <w:r>
              <w:rPr>
                <w:rFonts w:ascii="方正书宋_GBK" w:eastAsia="方正书宋_GBK"/>
              </w:rPr>
              <w:t>45.00</w:t>
            </w: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12</w:t>
            </w:r>
          </w:p>
        </w:tc>
        <w:tc>
          <w:tcPr>
            <w:tcW w:w="992" w:type="dxa"/>
            <w:vAlign w:val="center"/>
          </w:tcPr>
          <w:p>
            <w:pPr>
              <w:spacing w:line="300" w:lineRule="exact"/>
              <w:jc w:val="left"/>
              <w:rPr>
                <w:rFonts w:ascii="方正书宋_GBK" w:eastAsia="方正书宋_GBK"/>
              </w:rPr>
            </w:pPr>
            <w:r>
              <w:rPr>
                <w:rFonts w:ascii="方正书宋_GBK" w:eastAsia="方正书宋_GBK"/>
              </w:rPr>
              <w:t>2120101</w:t>
            </w:r>
          </w:p>
        </w:tc>
        <w:tc>
          <w:tcPr>
            <w:tcW w:w="4535" w:type="dxa"/>
            <w:vAlign w:val="center"/>
          </w:tcPr>
          <w:p>
            <w:pPr>
              <w:spacing w:line="300" w:lineRule="exact"/>
              <w:jc w:val="left"/>
              <w:rPr>
                <w:rFonts w:ascii="方正书宋_GBK" w:eastAsia="方正书宋_GBK"/>
              </w:rPr>
            </w:pPr>
            <w:r>
              <w:rPr>
                <w:rFonts w:ascii="方正书宋_GBK" w:eastAsia="方正书宋_GBK"/>
              </w:rPr>
              <w:t>行政运行</w:t>
            </w:r>
          </w:p>
        </w:tc>
        <w:tc>
          <w:tcPr>
            <w:tcW w:w="1361" w:type="dxa"/>
            <w:vAlign w:val="center"/>
          </w:tcPr>
          <w:p>
            <w:pPr>
              <w:spacing w:line="300" w:lineRule="exact"/>
              <w:jc w:val="right"/>
              <w:rPr>
                <w:rFonts w:ascii="方正书宋_GBK" w:eastAsia="方正书宋_GBK"/>
              </w:rPr>
            </w:pPr>
            <w:r>
              <w:rPr>
                <w:rFonts w:ascii="方正书宋_GBK" w:eastAsia="方正书宋_GBK"/>
              </w:rPr>
              <w:t>1071.94</w:t>
            </w:r>
          </w:p>
        </w:tc>
        <w:tc>
          <w:tcPr>
            <w:tcW w:w="1361" w:type="dxa"/>
            <w:vAlign w:val="center"/>
          </w:tcPr>
          <w:p>
            <w:pPr>
              <w:spacing w:line="300" w:lineRule="exact"/>
              <w:jc w:val="right"/>
              <w:rPr>
                <w:rFonts w:ascii="方正书宋_GBK" w:eastAsia="方正书宋_GBK"/>
              </w:rPr>
            </w:pPr>
            <w:r>
              <w:rPr>
                <w:rFonts w:ascii="方正书宋_GBK" w:eastAsia="方正书宋_GBK"/>
              </w:rPr>
              <w:t>1071.94</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13</w:t>
            </w:r>
          </w:p>
        </w:tc>
        <w:tc>
          <w:tcPr>
            <w:tcW w:w="992" w:type="dxa"/>
            <w:vAlign w:val="center"/>
          </w:tcPr>
          <w:p>
            <w:pPr>
              <w:spacing w:line="300" w:lineRule="exact"/>
              <w:jc w:val="left"/>
              <w:rPr>
                <w:rFonts w:ascii="方正书宋_GBK" w:eastAsia="方正书宋_GBK"/>
              </w:rPr>
            </w:pPr>
            <w:r>
              <w:rPr>
                <w:rFonts w:ascii="方正书宋_GBK" w:eastAsia="方正书宋_GBK"/>
              </w:rPr>
              <w:t>2120104</w:t>
            </w:r>
          </w:p>
        </w:tc>
        <w:tc>
          <w:tcPr>
            <w:tcW w:w="4535" w:type="dxa"/>
            <w:vAlign w:val="center"/>
          </w:tcPr>
          <w:p>
            <w:pPr>
              <w:spacing w:line="300" w:lineRule="exact"/>
              <w:jc w:val="left"/>
              <w:rPr>
                <w:rFonts w:ascii="方正书宋_GBK" w:eastAsia="方正书宋_GBK"/>
              </w:rPr>
            </w:pPr>
            <w:r>
              <w:rPr>
                <w:rFonts w:ascii="方正书宋_GBK" w:eastAsia="方正书宋_GBK"/>
              </w:rPr>
              <w:t>城管执法</w:t>
            </w:r>
          </w:p>
        </w:tc>
        <w:tc>
          <w:tcPr>
            <w:tcW w:w="1361" w:type="dxa"/>
            <w:vAlign w:val="center"/>
          </w:tcPr>
          <w:p>
            <w:pPr>
              <w:spacing w:line="300" w:lineRule="exact"/>
              <w:jc w:val="right"/>
              <w:rPr>
                <w:rFonts w:ascii="方正书宋_GBK" w:eastAsia="方正书宋_GBK"/>
              </w:rPr>
            </w:pPr>
            <w:r>
              <w:rPr>
                <w:rFonts w:ascii="方正书宋_GBK" w:eastAsia="方正书宋_GBK"/>
              </w:rPr>
              <w:t>45.00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45.00</w:t>
            </w: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14</w:t>
            </w:r>
          </w:p>
        </w:tc>
        <w:tc>
          <w:tcPr>
            <w:tcW w:w="992" w:type="dxa"/>
            <w:vAlign w:val="center"/>
          </w:tcPr>
          <w:p>
            <w:pPr>
              <w:spacing w:line="300" w:lineRule="exact"/>
              <w:jc w:val="left"/>
              <w:rPr>
                <w:rFonts w:ascii="方正书宋_GBK" w:eastAsia="方正书宋_GBK"/>
              </w:rPr>
            </w:pPr>
            <w:r>
              <w:rPr>
                <w:rFonts w:ascii="方正书宋_GBK" w:eastAsia="方正书宋_GBK"/>
              </w:rPr>
              <w:t>21202</w:t>
            </w:r>
          </w:p>
        </w:tc>
        <w:tc>
          <w:tcPr>
            <w:tcW w:w="4535"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15</w:t>
            </w:r>
          </w:p>
        </w:tc>
        <w:tc>
          <w:tcPr>
            <w:tcW w:w="992" w:type="dxa"/>
            <w:vAlign w:val="center"/>
          </w:tcPr>
          <w:p>
            <w:pPr>
              <w:spacing w:line="300" w:lineRule="exact"/>
              <w:jc w:val="left"/>
              <w:rPr>
                <w:rFonts w:ascii="方正书宋_GBK" w:eastAsia="方正书宋_GBK"/>
              </w:rPr>
            </w:pPr>
            <w:r>
              <w:rPr>
                <w:rFonts w:ascii="方正书宋_GBK" w:eastAsia="方正书宋_GBK"/>
              </w:rPr>
              <w:t>2120201</w:t>
            </w:r>
          </w:p>
        </w:tc>
        <w:tc>
          <w:tcPr>
            <w:tcW w:w="4535"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16</w:t>
            </w:r>
          </w:p>
        </w:tc>
        <w:tc>
          <w:tcPr>
            <w:tcW w:w="992" w:type="dxa"/>
            <w:vAlign w:val="center"/>
          </w:tcPr>
          <w:p>
            <w:pPr>
              <w:spacing w:line="300" w:lineRule="exact"/>
              <w:jc w:val="left"/>
              <w:rPr>
                <w:rFonts w:ascii="方正书宋_GBK" w:eastAsia="方正书宋_GBK"/>
              </w:rPr>
            </w:pPr>
            <w:r>
              <w:rPr>
                <w:rFonts w:ascii="方正书宋_GBK" w:eastAsia="方正书宋_GBK"/>
              </w:rPr>
              <w:t>21208</w:t>
            </w:r>
          </w:p>
        </w:tc>
        <w:tc>
          <w:tcPr>
            <w:tcW w:w="4535" w:type="dxa"/>
            <w:vAlign w:val="center"/>
          </w:tcPr>
          <w:p>
            <w:pPr>
              <w:spacing w:line="300" w:lineRule="exact"/>
              <w:jc w:val="left"/>
              <w:rPr>
                <w:rFonts w:ascii="方正书宋_GBK" w:eastAsia="方正书宋_GBK"/>
              </w:rPr>
            </w:pPr>
            <w:r>
              <w:rPr>
                <w:rFonts w:ascii="方正书宋_GBK" w:eastAsia="方正书宋_GBK"/>
              </w:rPr>
              <w:t>国有土地使用权出让收入安排的支出</w:t>
            </w:r>
          </w:p>
        </w:tc>
        <w:tc>
          <w:tcPr>
            <w:tcW w:w="1361" w:type="dxa"/>
            <w:vAlign w:val="center"/>
          </w:tcPr>
          <w:p>
            <w:pPr>
              <w:spacing w:line="300" w:lineRule="exact"/>
              <w:jc w:val="right"/>
              <w:rPr>
                <w:rFonts w:ascii="方正书宋_GBK" w:eastAsia="方正书宋_GBK"/>
              </w:rPr>
            </w:pPr>
            <w:r>
              <w:rPr>
                <w:rFonts w:ascii="方正书宋_GBK" w:eastAsia="方正书宋_GBK"/>
              </w:rPr>
              <w:t>819.00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819.00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17</w:t>
            </w:r>
          </w:p>
        </w:tc>
        <w:tc>
          <w:tcPr>
            <w:tcW w:w="992" w:type="dxa"/>
            <w:vAlign w:val="center"/>
          </w:tcPr>
          <w:p>
            <w:pPr>
              <w:spacing w:line="300" w:lineRule="exact"/>
              <w:jc w:val="left"/>
              <w:rPr>
                <w:rFonts w:ascii="方正书宋_GBK" w:eastAsia="方正书宋_GBK"/>
              </w:rPr>
            </w:pPr>
            <w:r>
              <w:rPr>
                <w:rFonts w:ascii="方正书宋_GBK" w:eastAsia="方正书宋_GBK"/>
              </w:rPr>
              <w:t>2120801</w:t>
            </w:r>
          </w:p>
        </w:tc>
        <w:tc>
          <w:tcPr>
            <w:tcW w:w="4535" w:type="dxa"/>
            <w:vAlign w:val="center"/>
          </w:tcPr>
          <w:p>
            <w:pPr>
              <w:spacing w:line="300" w:lineRule="exact"/>
              <w:jc w:val="left"/>
              <w:rPr>
                <w:rFonts w:ascii="方正书宋_GBK" w:eastAsia="方正书宋_GBK"/>
              </w:rPr>
            </w:pPr>
            <w:r>
              <w:rPr>
                <w:rFonts w:ascii="方正书宋_GBK" w:eastAsia="方正书宋_GBK"/>
              </w:rPr>
              <w:t>征地和拆迁补偿支出</w:t>
            </w:r>
          </w:p>
        </w:tc>
        <w:tc>
          <w:tcPr>
            <w:tcW w:w="1361" w:type="dxa"/>
            <w:vAlign w:val="center"/>
          </w:tcPr>
          <w:p>
            <w:pPr>
              <w:spacing w:line="300" w:lineRule="exact"/>
              <w:jc w:val="right"/>
              <w:rPr>
                <w:rFonts w:ascii="方正书宋_GBK" w:eastAsia="方正书宋_GBK"/>
              </w:rPr>
            </w:pPr>
            <w:r>
              <w:rPr>
                <w:rFonts w:ascii="方正书宋_GBK" w:eastAsia="方正书宋_GBK"/>
              </w:rPr>
              <w:t>500.00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500.00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18</w:t>
            </w:r>
          </w:p>
        </w:tc>
        <w:tc>
          <w:tcPr>
            <w:tcW w:w="992" w:type="dxa"/>
            <w:vAlign w:val="center"/>
          </w:tcPr>
          <w:p>
            <w:pPr>
              <w:spacing w:line="300" w:lineRule="exact"/>
              <w:jc w:val="left"/>
              <w:rPr>
                <w:rFonts w:ascii="方正书宋_GBK" w:eastAsia="方正书宋_GBK"/>
              </w:rPr>
            </w:pPr>
            <w:r>
              <w:rPr>
                <w:rFonts w:ascii="方正书宋_GBK" w:eastAsia="方正书宋_GBK"/>
              </w:rPr>
              <w:t>2120803</w:t>
            </w:r>
          </w:p>
        </w:tc>
        <w:tc>
          <w:tcPr>
            <w:tcW w:w="4535" w:type="dxa"/>
            <w:vAlign w:val="center"/>
          </w:tcPr>
          <w:p>
            <w:pPr>
              <w:spacing w:line="300" w:lineRule="exact"/>
              <w:jc w:val="left"/>
              <w:rPr>
                <w:rFonts w:ascii="方正书宋_GBK" w:eastAsia="方正书宋_GBK"/>
              </w:rPr>
            </w:pPr>
            <w:r>
              <w:rPr>
                <w:rFonts w:ascii="方正书宋_GBK" w:eastAsia="方正书宋_GBK"/>
              </w:rPr>
              <w:t>城市建设支出</w:t>
            </w:r>
          </w:p>
        </w:tc>
        <w:tc>
          <w:tcPr>
            <w:tcW w:w="1361" w:type="dxa"/>
            <w:vAlign w:val="center"/>
          </w:tcPr>
          <w:p>
            <w:pPr>
              <w:spacing w:line="300" w:lineRule="exact"/>
              <w:jc w:val="right"/>
              <w:rPr>
                <w:rFonts w:ascii="方正书宋_GBK" w:eastAsia="方正书宋_GBK"/>
              </w:rPr>
            </w:pPr>
            <w:r>
              <w:rPr>
                <w:rFonts w:ascii="方正书宋_GBK" w:eastAsia="方正书宋_GBK"/>
              </w:rPr>
              <w:t>319.00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319.00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19</w:t>
            </w:r>
          </w:p>
        </w:tc>
        <w:tc>
          <w:tcPr>
            <w:tcW w:w="992" w:type="dxa"/>
            <w:vAlign w:val="center"/>
          </w:tcPr>
          <w:p>
            <w:pPr>
              <w:spacing w:line="300" w:lineRule="exact"/>
              <w:jc w:val="left"/>
              <w:rPr>
                <w:rFonts w:ascii="方正书宋_GBK" w:eastAsia="方正书宋_GBK"/>
              </w:rPr>
            </w:pPr>
            <w:r>
              <w:rPr>
                <w:rFonts w:ascii="方正书宋_GBK" w:eastAsia="方正书宋_GBK"/>
              </w:rPr>
              <w:t>21213</w:t>
            </w:r>
          </w:p>
        </w:tc>
        <w:tc>
          <w:tcPr>
            <w:tcW w:w="4535" w:type="dxa"/>
            <w:vAlign w:val="center"/>
          </w:tcPr>
          <w:p>
            <w:pPr>
              <w:spacing w:line="300" w:lineRule="exact"/>
              <w:jc w:val="left"/>
              <w:rPr>
                <w:rFonts w:ascii="方正书宋_GBK" w:eastAsia="方正书宋_GBK"/>
              </w:rPr>
            </w:pPr>
            <w:r>
              <w:rPr>
                <w:rFonts w:ascii="方正书宋_GBK" w:eastAsia="方正书宋_GBK"/>
              </w:rPr>
              <w:t>城市基础设施配套费安排的支出</w:t>
            </w:r>
          </w:p>
        </w:tc>
        <w:tc>
          <w:tcPr>
            <w:tcW w:w="1361" w:type="dxa"/>
            <w:vAlign w:val="center"/>
          </w:tcPr>
          <w:p>
            <w:pPr>
              <w:spacing w:line="300" w:lineRule="exact"/>
              <w:jc w:val="right"/>
              <w:rPr>
                <w:rFonts w:ascii="方正书宋_GBK" w:eastAsia="方正书宋_GBK"/>
              </w:rPr>
            </w:pPr>
            <w:r>
              <w:rPr>
                <w:rFonts w:ascii="方正书宋_GBK" w:eastAsia="方正书宋_GBK"/>
              </w:rPr>
              <w:t>9500.00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9500.00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20</w:t>
            </w:r>
          </w:p>
        </w:tc>
        <w:tc>
          <w:tcPr>
            <w:tcW w:w="992" w:type="dxa"/>
            <w:vAlign w:val="center"/>
          </w:tcPr>
          <w:p>
            <w:pPr>
              <w:spacing w:line="300" w:lineRule="exact"/>
              <w:jc w:val="left"/>
              <w:rPr>
                <w:rFonts w:ascii="方正书宋_GBK" w:eastAsia="方正书宋_GBK"/>
              </w:rPr>
            </w:pPr>
            <w:r>
              <w:rPr>
                <w:rFonts w:ascii="方正书宋_GBK" w:eastAsia="方正书宋_GBK"/>
              </w:rPr>
              <w:t>2121301</w:t>
            </w:r>
          </w:p>
        </w:tc>
        <w:tc>
          <w:tcPr>
            <w:tcW w:w="4535" w:type="dxa"/>
            <w:vAlign w:val="center"/>
          </w:tcPr>
          <w:p>
            <w:pPr>
              <w:spacing w:line="300" w:lineRule="exact"/>
              <w:jc w:val="left"/>
              <w:rPr>
                <w:rFonts w:ascii="方正书宋_GBK" w:eastAsia="方正书宋_GBK"/>
              </w:rPr>
            </w:pPr>
            <w:r>
              <w:rPr>
                <w:rFonts w:ascii="方正书宋_GBK" w:eastAsia="方正书宋_GBK"/>
              </w:rPr>
              <w:t>城市公共设施</w:t>
            </w:r>
          </w:p>
        </w:tc>
        <w:tc>
          <w:tcPr>
            <w:tcW w:w="1361" w:type="dxa"/>
            <w:vAlign w:val="center"/>
          </w:tcPr>
          <w:p>
            <w:pPr>
              <w:spacing w:line="300" w:lineRule="exact"/>
              <w:jc w:val="right"/>
              <w:rPr>
                <w:rFonts w:ascii="方正书宋_GBK" w:eastAsia="方正书宋_GBK"/>
              </w:rPr>
            </w:pPr>
            <w:r>
              <w:rPr>
                <w:rFonts w:ascii="方正书宋_GBK" w:eastAsia="方正书宋_GBK"/>
              </w:rPr>
              <w:t>5491.00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5491.00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21</w:t>
            </w:r>
          </w:p>
        </w:tc>
        <w:tc>
          <w:tcPr>
            <w:tcW w:w="992" w:type="dxa"/>
            <w:vAlign w:val="center"/>
          </w:tcPr>
          <w:p>
            <w:pPr>
              <w:spacing w:line="300" w:lineRule="exact"/>
              <w:jc w:val="left"/>
              <w:rPr>
                <w:rFonts w:ascii="方正书宋_GBK" w:eastAsia="方正书宋_GBK"/>
              </w:rPr>
            </w:pPr>
            <w:r>
              <w:rPr>
                <w:rFonts w:ascii="方正书宋_GBK" w:eastAsia="方正书宋_GBK"/>
              </w:rPr>
              <w:t>2121302</w:t>
            </w:r>
          </w:p>
        </w:tc>
        <w:tc>
          <w:tcPr>
            <w:tcW w:w="4535" w:type="dxa"/>
            <w:vAlign w:val="center"/>
          </w:tcPr>
          <w:p>
            <w:pPr>
              <w:spacing w:line="300" w:lineRule="exact"/>
              <w:jc w:val="left"/>
              <w:rPr>
                <w:rFonts w:ascii="方正书宋_GBK" w:eastAsia="方正书宋_GBK"/>
              </w:rPr>
            </w:pPr>
            <w:r>
              <w:rPr>
                <w:rFonts w:ascii="方正书宋_GBK" w:eastAsia="方正书宋_GBK"/>
              </w:rPr>
              <w:t>城市环境卫生</w:t>
            </w:r>
          </w:p>
        </w:tc>
        <w:tc>
          <w:tcPr>
            <w:tcW w:w="1361" w:type="dxa"/>
            <w:vAlign w:val="center"/>
          </w:tcPr>
          <w:p>
            <w:pPr>
              <w:spacing w:line="300" w:lineRule="exact"/>
              <w:jc w:val="right"/>
              <w:rPr>
                <w:rFonts w:ascii="方正书宋_GBK" w:eastAsia="方正书宋_GBK"/>
              </w:rPr>
            </w:pPr>
            <w:r>
              <w:rPr>
                <w:rFonts w:ascii="方正书宋_GBK" w:eastAsia="方正书宋_GBK"/>
              </w:rPr>
              <w:t>3389.00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3389.00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22</w:t>
            </w:r>
          </w:p>
        </w:tc>
        <w:tc>
          <w:tcPr>
            <w:tcW w:w="992" w:type="dxa"/>
            <w:vAlign w:val="center"/>
          </w:tcPr>
          <w:p>
            <w:pPr>
              <w:spacing w:line="300" w:lineRule="exact"/>
              <w:jc w:val="left"/>
              <w:rPr>
                <w:rFonts w:ascii="方正书宋_GBK" w:eastAsia="方正书宋_GBK"/>
              </w:rPr>
            </w:pPr>
            <w:r>
              <w:rPr>
                <w:rFonts w:ascii="方正书宋_GBK" w:eastAsia="方正书宋_GBK"/>
              </w:rPr>
              <w:t>2121399</w:t>
            </w:r>
          </w:p>
        </w:tc>
        <w:tc>
          <w:tcPr>
            <w:tcW w:w="4535" w:type="dxa"/>
            <w:vAlign w:val="center"/>
          </w:tcPr>
          <w:p>
            <w:pPr>
              <w:spacing w:line="300" w:lineRule="exact"/>
              <w:jc w:val="left"/>
              <w:rPr>
                <w:rFonts w:ascii="方正书宋_GBK" w:eastAsia="方正书宋_GBK"/>
              </w:rPr>
            </w:pPr>
            <w:r>
              <w:rPr>
                <w:rFonts w:ascii="方正书宋_GBK" w:eastAsia="方正书宋_GBK"/>
              </w:rPr>
              <w:t>其他城市基础设施配套费安排的支出</w:t>
            </w:r>
          </w:p>
        </w:tc>
        <w:tc>
          <w:tcPr>
            <w:tcW w:w="1361" w:type="dxa"/>
            <w:vAlign w:val="center"/>
          </w:tcPr>
          <w:p>
            <w:pPr>
              <w:spacing w:line="300" w:lineRule="exact"/>
              <w:jc w:val="right"/>
              <w:rPr>
                <w:rFonts w:ascii="方正书宋_GBK" w:eastAsia="方正书宋_GBK"/>
              </w:rPr>
            </w:pPr>
            <w:r>
              <w:rPr>
                <w:rFonts w:ascii="方正书宋_GBK" w:eastAsia="方正书宋_GBK"/>
              </w:rPr>
              <w:t>620.00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620.00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23</w:t>
            </w:r>
          </w:p>
        </w:tc>
        <w:tc>
          <w:tcPr>
            <w:tcW w:w="992" w:type="dxa"/>
            <w:vAlign w:val="center"/>
          </w:tcPr>
          <w:p>
            <w:pPr>
              <w:spacing w:line="300" w:lineRule="exact"/>
              <w:jc w:val="left"/>
              <w:rPr>
                <w:rFonts w:ascii="方正书宋_GBK" w:eastAsia="方正书宋_GBK"/>
              </w:rPr>
            </w:pPr>
            <w:r>
              <w:rPr>
                <w:rFonts w:ascii="方正书宋_GBK" w:eastAsia="方正书宋_GBK"/>
              </w:rPr>
              <w:t>214</w:t>
            </w:r>
          </w:p>
        </w:tc>
        <w:tc>
          <w:tcPr>
            <w:tcW w:w="4535" w:type="dxa"/>
            <w:vAlign w:val="center"/>
          </w:tcPr>
          <w:p>
            <w:pPr>
              <w:spacing w:line="300" w:lineRule="exact"/>
              <w:jc w:val="left"/>
              <w:rPr>
                <w:rFonts w:ascii="方正书宋_GBK" w:eastAsia="方正书宋_GBK"/>
              </w:rPr>
            </w:pPr>
            <w:r>
              <w:rPr>
                <w:rFonts w:ascii="方正书宋_GBK" w:eastAsia="方正书宋_GBK"/>
              </w:rPr>
              <w:t>交通运输支出</w:t>
            </w:r>
          </w:p>
        </w:tc>
        <w:tc>
          <w:tcPr>
            <w:tcW w:w="1361" w:type="dxa"/>
            <w:vAlign w:val="center"/>
          </w:tcPr>
          <w:p>
            <w:pPr>
              <w:spacing w:line="300" w:lineRule="exact"/>
              <w:jc w:val="right"/>
              <w:rPr>
                <w:rFonts w:ascii="方正书宋_GBK" w:eastAsia="方正书宋_GBK"/>
              </w:rPr>
            </w:pPr>
            <w:r>
              <w:rPr>
                <w:rFonts w:ascii="方正书宋_GBK" w:eastAsia="方正书宋_GBK"/>
              </w:rPr>
              <w:t>187.00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187.00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24</w:t>
            </w:r>
          </w:p>
        </w:tc>
        <w:tc>
          <w:tcPr>
            <w:tcW w:w="992" w:type="dxa"/>
            <w:vAlign w:val="center"/>
          </w:tcPr>
          <w:p>
            <w:pPr>
              <w:spacing w:line="300" w:lineRule="exact"/>
              <w:jc w:val="left"/>
              <w:rPr>
                <w:rFonts w:ascii="方正书宋_GBK" w:eastAsia="方正书宋_GBK"/>
              </w:rPr>
            </w:pPr>
            <w:r>
              <w:rPr>
                <w:rFonts w:ascii="方正书宋_GBK" w:eastAsia="方正书宋_GBK"/>
              </w:rPr>
              <w:t>21401</w:t>
            </w:r>
          </w:p>
        </w:tc>
        <w:tc>
          <w:tcPr>
            <w:tcW w:w="4535" w:type="dxa"/>
            <w:vAlign w:val="center"/>
          </w:tcPr>
          <w:p>
            <w:pPr>
              <w:spacing w:line="300" w:lineRule="exact"/>
              <w:jc w:val="left"/>
              <w:rPr>
                <w:rFonts w:ascii="方正书宋_GBK" w:eastAsia="方正书宋_GBK"/>
              </w:rPr>
            </w:pPr>
            <w:r>
              <w:rPr>
                <w:rFonts w:ascii="方正书宋_GBK" w:eastAsia="方正书宋_GBK"/>
              </w:rPr>
              <w:t>公路水路运输</w:t>
            </w:r>
          </w:p>
        </w:tc>
        <w:tc>
          <w:tcPr>
            <w:tcW w:w="1361" w:type="dxa"/>
            <w:vAlign w:val="center"/>
          </w:tcPr>
          <w:p>
            <w:pPr>
              <w:spacing w:line="300" w:lineRule="exact"/>
              <w:jc w:val="right"/>
              <w:rPr>
                <w:rFonts w:ascii="方正书宋_GBK" w:eastAsia="方正书宋_GBK"/>
              </w:rPr>
            </w:pPr>
            <w:r>
              <w:rPr>
                <w:rFonts w:ascii="方正书宋_GBK" w:eastAsia="方正书宋_GBK"/>
              </w:rPr>
              <w:t>7.00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7.00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25</w:t>
            </w:r>
          </w:p>
        </w:tc>
        <w:tc>
          <w:tcPr>
            <w:tcW w:w="992" w:type="dxa"/>
            <w:vAlign w:val="center"/>
          </w:tcPr>
          <w:p>
            <w:pPr>
              <w:spacing w:line="300" w:lineRule="exact"/>
              <w:jc w:val="left"/>
              <w:rPr>
                <w:rFonts w:ascii="方正书宋_GBK" w:eastAsia="方正书宋_GBK"/>
              </w:rPr>
            </w:pPr>
            <w:r>
              <w:rPr>
                <w:rFonts w:ascii="方正书宋_GBK" w:eastAsia="方正书宋_GBK"/>
              </w:rPr>
              <w:t>2140101</w:t>
            </w:r>
          </w:p>
        </w:tc>
        <w:tc>
          <w:tcPr>
            <w:tcW w:w="4535" w:type="dxa"/>
            <w:vAlign w:val="center"/>
          </w:tcPr>
          <w:p>
            <w:pPr>
              <w:spacing w:line="300" w:lineRule="exact"/>
              <w:jc w:val="left"/>
              <w:rPr>
                <w:rFonts w:ascii="方正书宋_GBK" w:eastAsia="方正书宋_GBK"/>
              </w:rPr>
            </w:pPr>
            <w:r>
              <w:rPr>
                <w:rFonts w:ascii="方正书宋_GBK" w:eastAsia="方正书宋_GBK"/>
              </w:rPr>
              <w:t>行政运行</w:t>
            </w:r>
          </w:p>
        </w:tc>
        <w:tc>
          <w:tcPr>
            <w:tcW w:w="1361" w:type="dxa"/>
            <w:vAlign w:val="center"/>
          </w:tcPr>
          <w:p>
            <w:pPr>
              <w:spacing w:line="300" w:lineRule="exact"/>
              <w:jc w:val="right"/>
              <w:rPr>
                <w:rFonts w:ascii="方正书宋_GBK" w:eastAsia="方正书宋_GBK"/>
              </w:rPr>
            </w:pPr>
            <w:r>
              <w:rPr>
                <w:rFonts w:ascii="方正书宋_GBK" w:eastAsia="方正书宋_GBK"/>
              </w:rPr>
              <w:t>7.00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7.00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26</w:t>
            </w:r>
          </w:p>
        </w:tc>
        <w:tc>
          <w:tcPr>
            <w:tcW w:w="992" w:type="dxa"/>
            <w:vAlign w:val="center"/>
          </w:tcPr>
          <w:p>
            <w:pPr>
              <w:spacing w:line="300" w:lineRule="exact"/>
              <w:jc w:val="left"/>
              <w:rPr>
                <w:rFonts w:ascii="方正书宋_GBK" w:eastAsia="方正书宋_GBK"/>
              </w:rPr>
            </w:pPr>
            <w:r>
              <w:rPr>
                <w:rFonts w:ascii="方正书宋_GBK" w:eastAsia="方正书宋_GBK"/>
              </w:rPr>
              <w:t>21499</w:t>
            </w:r>
          </w:p>
        </w:tc>
        <w:tc>
          <w:tcPr>
            <w:tcW w:w="4535" w:type="dxa"/>
            <w:vAlign w:val="center"/>
          </w:tcPr>
          <w:p>
            <w:pPr>
              <w:spacing w:line="300" w:lineRule="exact"/>
              <w:jc w:val="left"/>
              <w:rPr>
                <w:rFonts w:ascii="方正书宋_GBK" w:eastAsia="方正书宋_GBK"/>
              </w:rPr>
            </w:pPr>
            <w:r>
              <w:rPr>
                <w:rFonts w:ascii="方正书宋_GBK" w:eastAsia="方正书宋_GBK"/>
              </w:rPr>
              <w:t>其他交通运输支出</w:t>
            </w:r>
          </w:p>
        </w:tc>
        <w:tc>
          <w:tcPr>
            <w:tcW w:w="1361" w:type="dxa"/>
            <w:vAlign w:val="center"/>
          </w:tcPr>
          <w:p>
            <w:pPr>
              <w:spacing w:line="300" w:lineRule="exact"/>
              <w:jc w:val="right"/>
              <w:rPr>
                <w:rFonts w:ascii="方正书宋_GBK" w:eastAsia="方正书宋_GBK"/>
              </w:rPr>
            </w:pPr>
            <w:r>
              <w:rPr>
                <w:rFonts w:ascii="方正书宋_GBK" w:eastAsia="方正书宋_GBK"/>
              </w:rPr>
              <w:t>180.00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180.00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27</w:t>
            </w:r>
          </w:p>
        </w:tc>
        <w:tc>
          <w:tcPr>
            <w:tcW w:w="992" w:type="dxa"/>
            <w:vAlign w:val="center"/>
          </w:tcPr>
          <w:p>
            <w:pPr>
              <w:spacing w:line="300" w:lineRule="exact"/>
              <w:jc w:val="left"/>
              <w:rPr>
                <w:rFonts w:ascii="方正书宋_GBK" w:eastAsia="方正书宋_GBK"/>
              </w:rPr>
            </w:pPr>
            <w:r>
              <w:rPr>
                <w:rFonts w:ascii="方正书宋_GBK" w:eastAsia="方正书宋_GBK"/>
              </w:rPr>
              <w:t>2149901</w:t>
            </w:r>
          </w:p>
        </w:tc>
        <w:tc>
          <w:tcPr>
            <w:tcW w:w="4535" w:type="dxa"/>
            <w:vAlign w:val="center"/>
          </w:tcPr>
          <w:p>
            <w:pPr>
              <w:spacing w:line="300" w:lineRule="exact"/>
              <w:jc w:val="left"/>
              <w:rPr>
                <w:rFonts w:ascii="方正书宋_GBK" w:eastAsia="方正书宋_GBK"/>
              </w:rPr>
            </w:pPr>
            <w:r>
              <w:rPr>
                <w:rFonts w:ascii="方正书宋_GBK" w:eastAsia="方正书宋_GBK"/>
              </w:rPr>
              <w:t>公共交通运营补助</w:t>
            </w:r>
          </w:p>
        </w:tc>
        <w:tc>
          <w:tcPr>
            <w:tcW w:w="1361" w:type="dxa"/>
            <w:vAlign w:val="center"/>
          </w:tcPr>
          <w:p>
            <w:pPr>
              <w:spacing w:line="300" w:lineRule="exact"/>
              <w:jc w:val="right"/>
              <w:rPr>
                <w:rFonts w:ascii="方正书宋_GBK" w:eastAsia="方正书宋_GBK"/>
              </w:rPr>
            </w:pPr>
            <w:r>
              <w:rPr>
                <w:rFonts w:ascii="方正书宋_GBK" w:eastAsia="方正书宋_GBK"/>
              </w:rPr>
              <w:t>180.00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180.00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bl>
    <w:p>
      <w:pPr>
        <w:spacing w:line="300" w:lineRule="exact"/>
        <w:jc w:val="left"/>
        <w:outlineLvl w:val="1"/>
        <w:rPr>
          <w:rFonts w:ascii="Times New Roman" w:hAnsi="Times New Roman"/>
        </w:rPr>
        <w:sectPr>
          <w:pgSz w:w="16839" w:h="11907" w:orient="landscape"/>
          <w:pgMar w:top="1361" w:right="1020" w:bottom="1134" w:left="1020" w:header="851" w:footer="992" w:gutter="0"/>
          <w:pgNumType w:fmt="decimal"/>
          <w:cols w:space="720" w:num="1"/>
          <w:docGrid w:type="lines" w:linePitch="312" w:charSpace="0"/>
        </w:sectPr>
      </w:pPr>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spacing w:line="300" w:lineRule="exact"/>
              <w:jc w:val="left"/>
              <w:rPr>
                <w:rFonts w:ascii="Times New Roman" w:hAnsi="Times New Roman" w:eastAsia="方正小标宋_GBK"/>
                <w:sz w:val="24"/>
              </w:rPr>
            </w:pPr>
            <w:r>
              <w:rPr>
                <w:rFonts w:ascii="方正小标宋_GBK" w:eastAsia="方正小标宋_GBK"/>
                <w:sz w:val="24"/>
              </w:rPr>
              <w:t>335秦皇岛北戴河新区城市管理综合执法局</w:t>
            </w:r>
          </w:p>
        </w:tc>
        <w:tc>
          <w:tcPr>
            <w:tcW w:w="2722" w:type="dxa"/>
            <w:gridSpan w:val="2"/>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ascii="Times New Roman" w:hAnsi="Times New Roman" w:eastAsia="方正小标宋_GBK"/>
                <w:sz w:val="24"/>
              </w:rPr>
              <w:t>预算年度：2021</w:t>
            </w:r>
          </w:p>
        </w:tc>
        <w:tc>
          <w:tcPr>
            <w:tcW w:w="5444" w:type="dxa"/>
            <w:gridSpan w:val="4"/>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5527"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功能分类科目</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基本支出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项目支出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经营支出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上解上级 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99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  编码</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科目名称</w:t>
            </w: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99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6</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7</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28</w:t>
            </w:r>
          </w:p>
        </w:tc>
        <w:tc>
          <w:tcPr>
            <w:tcW w:w="992" w:type="dxa"/>
            <w:vAlign w:val="center"/>
          </w:tcPr>
          <w:p>
            <w:pPr>
              <w:spacing w:line="300" w:lineRule="exact"/>
              <w:jc w:val="left"/>
              <w:rPr>
                <w:rFonts w:ascii="方正书宋_GBK" w:eastAsia="方正书宋_GBK"/>
              </w:rPr>
            </w:pPr>
            <w:r>
              <w:rPr>
                <w:rFonts w:ascii="方正书宋_GBK" w:eastAsia="方正书宋_GBK"/>
              </w:rPr>
              <w:t>221</w:t>
            </w:r>
          </w:p>
        </w:tc>
        <w:tc>
          <w:tcPr>
            <w:tcW w:w="4535" w:type="dxa"/>
            <w:vAlign w:val="center"/>
          </w:tcPr>
          <w:p>
            <w:pPr>
              <w:spacing w:line="300" w:lineRule="exact"/>
              <w:jc w:val="left"/>
              <w:rPr>
                <w:rFonts w:ascii="方正书宋_GBK" w:eastAsia="方正书宋_GBK"/>
              </w:rPr>
            </w:pPr>
            <w:r>
              <w:rPr>
                <w:rFonts w:ascii="方正书宋_GBK" w:eastAsia="方正书宋_GBK"/>
              </w:rPr>
              <w:t>住房保障支出</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29</w:t>
            </w:r>
          </w:p>
        </w:tc>
        <w:tc>
          <w:tcPr>
            <w:tcW w:w="992" w:type="dxa"/>
            <w:vAlign w:val="center"/>
          </w:tcPr>
          <w:p>
            <w:pPr>
              <w:spacing w:line="300" w:lineRule="exact"/>
              <w:jc w:val="left"/>
              <w:rPr>
                <w:rFonts w:ascii="方正书宋_GBK" w:eastAsia="方正书宋_GBK"/>
              </w:rPr>
            </w:pPr>
            <w:r>
              <w:rPr>
                <w:rFonts w:ascii="方正书宋_GBK" w:eastAsia="方正书宋_GBK"/>
              </w:rPr>
              <w:t>22102</w:t>
            </w:r>
          </w:p>
        </w:tc>
        <w:tc>
          <w:tcPr>
            <w:tcW w:w="4535" w:type="dxa"/>
            <w:vAlign w:val="center"/>
          </w:tcPr>
          <w:p>
            <w:pPr>
              <w:spacing w:line="300" w:lineRule="exact"/>
              <w:jc w:val="left"/>
              <w:rPr>
                <w:rFonts w:ascii="方正书宋_GBK" w:eastAsia="方正书宋_GBK"/>
              </w:rPr>
            </w:pPr>
            <w:r>
              <w:rPr>
                <w:rFonts w:ascii="方正书宋_GBK" w:eastAsia="方正书宋_GBK"/>
              </w:rPr>
              <w:t>住房改革支出</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30</w:t>
            </w:r>
          </w:p>
        </w:tc>
        <w:tc>
          <w:tcPr>
            <w:tcW w:w="992" w:type="dxa"/>
            <w:vAlign w:val="center"/>
          </w:tcPr>
          <w:p>
            <w:pPr>
              <w:spacing w:line="300" w:lineRule="exact"/>
              <w:jc w:val="left"/>
              <w:rPr>
                <w:rFonts w:ascii="方正书宋_GBK" w:eastAsia="方正书宋_GBK"/>
              </w:rPr>
            </w:pPr>
            <w:r>
              <w:rPr>
                <w:rFonts w:ascii="方正书宋_GBK" w:eastAsia="方正书宋_GBK"/>
              </w:rPr>
              <w:t>2210201</w:t>
            </w:r>
          </w:p>
        </w:tc>
        <w:tc>
          <w:tcPr>
            <w:tcW w:w="4535" w:type="dxa"/>
            <w:vAlign w:val="center"/>
          </w:tcPr>
          <w:p>
            <w:pPr>
              <w:spacing w:line="300" w:lineRule="exact"/>
              <w:jc w:val="left"/>
              <w:rPr>
                <w:rFonts w:ascii="方正书宋_GBK" w:eastAsia="方正书宋_GBK"/>
              </w:rPr>
            </w:pPr>
            <w:r>
              <w:rPr>
                <w:rFonts w:ascii="方正书宋_GBK" w:eastAsia="方正书宋_GBK"/>
              </w:rPr>
              <w:t>住房公积金</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31</w:t>
            </w:r>
          </w:p>
        </w:tc>
        <w:tc>
          <w:tcPr>
            <w:tcW w:w="992" w:type="dxa"/>
            <w:vAlign w:val="center"/>
          </w:tcPr>
          <w:p>
            <w:pPr>
              <w:spacing w:line="300" w:lineRule="exact"/>
              <w:jc w:val="left"/>
              <w:rPr>
                <w:rFonts w:ascii="方正书宋_GBK" w:eastAsia="方正书宋_GBK"/>
              </w:rPr>
            </w:pPr>
            <w:r>
              <w:rPr>
                <w:rFonts w:ascii="方正书宋_GBK" w:eastAsia="方正书宋_GBK"/>
              </w:rPr>
              <w:t>224</w:t>
            </w:r>
          </w:p>
        </w:tc>
        <w:tc>
          <w:tcPr>
            <w:tcW w:w="4535" w:type="dxa"/>
            <w:vAlign w:val="center"/>
          </w:tcPr>
          <w:p>
            <w:pPr>
              <w:spacing w:line="300" w:lineRule="exact"/>
              <w:jc w:val="left"/>
              <w:rPr>
                <w:rFonts w:ascii="方正书宋_GBK" w:eastAsia="方正书宋_GBK"/>
              </w:rPr>
            </w:pPr>
            <w:r>
              <w:rPr>
                <w:rFonts w:ascii="方正书宋_GBK" w:eastAsia="方正书宋_GBK"/>
              </w:rPr>
              <w:t>灾害防治及应急管理支出</w:t>
            </w: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32</w:t>
            </w:r>
          </w:p>
        </w:tc>
        <w:tc>
          <w:tcPr>
            <w:tcW w:w="992" w:type="dxa"/>
            <w:vAlign w:val="center"/>
          </w:tcPr>
          <w:p>
            <w:pPr>
              <w:spacing w:line="300" w:lineRule="exact"/>
              <w:jc w:val="left"/>
              <w:rPr>
                <w:rFonts w:ascii="方正书宋_GBK" w:eastAsia="方正书宋_GBK"/>
              </w:rPr>
            </w:pPr>
            <w:r>
              <w:rPr>
                <w:rFonts w:ascii="方正书宋_GBK" w:eastAsia="方正书宋_GBK"/>
              </w:rPr>
              <w:t>22401</w:t>
            </w:r>
          </w:p>
        </w:tc>
        <w:tc>
          <w:tcPr>
            <w:tcW w:w="4535" w:type="dxa"/>
            <w:vAlign w:val="center"/>
          </w:tcPr>
          <w:p>
            <w:pPr>
              <w:spacing w:line="300" w:lineRule="exact"/>
              <w:jc w:val="left"/>
              <w:rPr>
                <w:rFonts w:ascii="方正书宋_GBK" w:eastAsia="方正书宋_GBK"/>
              </w:rPr>
            </w:pPr>
            <w:r>
              <w:rPr>
                <w:rFonts w:ascii="方正书宋_GBK" w:eastAsia="方正书宋_GBK"/>
              </w:rPr>
              <w:t>应急管理事务</w:t>
            </w: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33</w:t>
            </w:r>
          </w:p>
        </w:tc>
        <w:tc>
          <w:tcPr>
            <w:tcW w:w="992"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left"/>
              <w:rPr>
                <w:rFonts w:ascii="方正书宋_GBK" w:eastAsia="方正书宋_GBK"/>
              </w:rPr>
            </w:pPr>
            <w:r>
              <w:rPr>
                <w:rFonts w:ascii="方正书宋_GBK" w:eastAsia="方正书宋_GBK"/>
              </w:rPr>
              <w:t>2240106</w:t>
            </w:r>
          </w:p>
        </w:tc>
        <w:tc>
          <w:tcPr>
            <w:tcW w:w="4535"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left"/>
              <w:rPr>
                <w:rFonts w:ascii="方正书宋_GBK" w:eastAsia="方正书宋_GBK"/>
              </w:rPr>
            </w:pPr>
            <w:r>
              <w:rPr>
                <w:rFonts w:ascii="方正书宋_GBK" w:eastAsia="方正书宋_GBK"/>
              </w:rPr>
              <w:t>安全监管</w:t>
            </w: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方正书宋_GBK" w:eastAsia="方正书宋_GBK"/>
              </w:rPr>
            </w:pP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Times New Roman" w:hAnsi="Times New Roman" w:eastAsia="方正书宋_GBK"/>
              </w:rPr>
            </w:pP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Times New Roman" w:hAnsi="Times New Roman" w:eastAsia="方正书宋_GBK"/>
              </w:rPr>
            </w:pP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Times New Roman" w:hAnsi="Times New Roman" w:eastAsia="方正书宋_GBK"/>
              </w:rPr>
            </w:pPr>
          </w:p>
        </w:tc>
      </w:tr>
    </w:tbl>
    <w:p>
      <w:pPr>
        <w:jc w:val="left"/>
        <w:outlineLvl w:val="1"/>
        <w:rPr>
          <w:rFonts w:ascii="Times New Roman" w:hAnsi="Times New Roman" w:eastAsia="方正小标宋_GBK"/>
          <w:sz w:val="36"/>
        </w:rPr>
      </w:pPr>
    </w:p>
    <w:p>
      <w:pPr>
        <w:jc w:val="center"/>
        <w:outlineLvl w:val="1"/>
        <w:rPr>
          <w:rFonts w:ascii="Times New Roman" w:hAnsi="Times New Roman" w:eastAsia="方正小标宋_GBK"/>
          <w:sz w:val="36"/>
        </w:rPr>
      </w:pPr>
    </w:p>
    <w:p>
      <w:pPr>
        <w:jc w:val="center"/>
        <w:outlineLvl w:val="1"/>
        <w:rPr>
          <w:rFonts w:ascii="Times New Roman" w:hAnsi="Times New Roman" w:eastAsia="方正小标宋_GBK"/>
          <w:sz w:val="36"/>
        </w:rPr>
      </w:pPr>
    </w:p>
    <w:p>
      <w:pPr>
        <w:jc w:val="center"/>
        <w:outlineLvl w:val="1"/>
        <w:rPr>
          <w:rFonts w:ascii="Times New Roman" w:hAnsi="Times New Roman" w:eastAsia="方正小标宋_GBK"/>
          <w:sz w:val="36"/>
        </w:rPr>
      </w:pPr>
    </w:p>
    <w:p>
      <w:pPr>
        <w:jc w:val="center"/>
        <w:outlineLvl w:val="1"/>
        <w:rPr>
          <w:rFonts w:ascii="Times New Roman" w:hAnsi="Times New Roman" w:eastAsia="方正小标宋_GBK"/>
          <w:sz w:val="36"/>
        </w:rPr>
      </w:pPr>
    </w:p>
    <w:p>
      <w:pPr>
        <w:jc w:val="center"/>
        <w:outlineLvl w:val="1"/>
        <w:rPr>
          <w:rFonts w:ascii="Times New Roman" w:hAnsi="Times New Roman" w:eastAsia="方正小标宋_GBK"/>
          <w:sz w:val="36"/>
        </w:rPr>
      </w:pPr>
    </w:p>
    <w:p>
      <w:pPr>
        <w:jc w:val="center"/>
        <w:outlineLvl w:val="1"/>
        <w:rPr>
          <w:rFonts w:ascii="Times New Roman" w:hAnsi="Times New Roman" w:eastAsia="方正小标宋_GBK"/>
          <w:sz w:val="36"/>
        </w:rPr>
      </w:pPr>
    </w:p>
    <w:p>
      <w:pPr>
        <w:outlineLvl w:val="1"/>
        <w:rPr>
          <w:rFonts w:ascii="Times New Roman" w:hAnsi="Times New Roman" w:eastAsia="方正小标宋_GBK"/>
          <w:sz w:val="36"/>
        </w:rPr>
      </w:pPr>
    </w:p>
    <w:p>
      <w:pPr>
        <w:jc w:val="center"/>
        <w:outlineLvl w:val="1"/>
        <w:rPr>
          <w:rFonts w:ascii="Times New Roman" w:hAnsi="Times New Roman" w:eastAsia="方正小标宋_GBK"/>
          <w:sz w:val="36"/>
        </w:rPr>
      </w:pPr>
      <w:bookmarkStart w:id="3" w:name="_Toc6565"/>
      <w:r>
        <w:rPr>
          <w:rFonts w:ascii="Times New Roman" w:hAnsi="Times New Roman" w:eastAsia="方正小标宋_GBK"/>
          <w:sz w:val="36"/>
        </w:rPr>
        <w:t>部门预算财政拨款收支总表</w:t>
      </w:r>
      <w:bookmarkEnd w:id="3"/>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spacing w:line="300" w:lineRule="exact"/>
              <w:jc w:val="left"/>
              <w:rPr>
                <w:rFonts w:ascii="Times New Roman" w:hAnsi="Times New Roman" w:eastAsia="方正小标宋_GBK"/>
                <w:sz w:val="24"/>
              </w:rPr>
            </w:pPr>
            <w:r>
              <w:rPr>
                <w:rFonts w:ascii="方正小标宋_GBK" w:eastAsia="方正小标宋_GBK"/>
                <w:sz w:val="24"/>
              </w:rPr>
              <w:t>335秦皇岛北戴河新区城市管理综合执法局</w:t>
            </w:r>
          </w:p>
        </w:tc>
        <w:tc>
          <w:tcPr>
            <w:tcW w:w="3402" w:type="dxa"/>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ascii="Times New Roman" w:hAnsi="Times New Roman" w:eastAsia="方正小标宋_GBK"/>
                <w:sz w:val="24"/>
              </w:rPr>
              <w:t>预算年度：2021</w:t>
            </w:r>
          </w:p>
        </w:tc>
        <w:tc>
          <w:tcPr>
            <w:tcW w:w="5896" w:type="dxa"/>
            <w:gridSpan w:val="4"/>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4876"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收入</w:t>
            </w:r>
          </w:p>
        </w:tc>
        <w:tc>
          <w:tcPr>
            <w:tcW w:w="9298" w:type="dxa"/>
            <w:gridSpan w:val="5"/>
            <w:vAlign w:val="center"/>
          </w:tcPr>
          <w:p>
            <w:pPr>
              <w:spacing w:line="300" w:lineRule="exact"/>
              <w:jc w:val="center"/>
              <w:rPr>
                <w:rFonts w:ascii="Times New Roman" w:hAnsi="Times New Roman" w:eastAsia="方正书宋_GBK"/>
                <w:b/>
              </w:rPr>
            </w:pPr>
            <w:r>
              <w:rPr>
                <w:rFonts w:ascii="Times New Roman" w:hAnsi="Times New Roman"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项  目</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金额</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项  目</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一般公共预算财政拨款</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政府性基金预算财政拨款</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6</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一、一般公共预算拨款</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1771.47</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一、一般公共服务支出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二、政府性基金预算拨款</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10319.00</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二、外交支出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三、国有资本经营预算拨款</w:t>
            </w: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三、国防支出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4</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四、公共安全支出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5</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五、教育支出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6</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六、科学技术支出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7</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七、文化旅游体育与传媒支出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8</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八、社会保障和就业支出</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167.27</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167.27</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9</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九、社会保险基金支出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10</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十、卫生健康支出</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123.58</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123.58</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11</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十一、节能环保支出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12</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十二、城乡社区支出</w:t>
            </w:r>
          </w:p>
        </w:tc>
        <w:tc>
          <w:tcPr>
            <w:tcW w:w="1474" w:type="dxa"/>
            <w:vAlign w:val="center"/>
          </w:tcPr>
          <w:p>
            <w:pPr>
              <w:spacing w:line="300" w:lineRule="exact"/>
              <w:jc w:val="right"/>
              <w:rPr>
                <w:rFonts w:ascii="方正书宋_GBK" w:eastAsia="方正书宋_GBK"/>
              </w:rPr>
            </w:pPr>
            <w:r>
              <w:rPr>
                <w:rFonts w:ascii="方正书宋_GBK" w:eastAsia="方正书宋_GBK"/>
              </w:rPr>
              <w:t>11475.94</w:t>
            </w:r>
          </w:p>
        </w:tc>
        <w:tc>
          <w:tcPr>
            <w:tcW w:w="1474" w:type="dxa"/>
            <w:vAlign w:val="center"/>
          </w:tcPr>
          <w:p>
            <w:pPr>
              <w:spacing w:line="300" w:lineRule="exact"/>
              <w:jc w:val="right"/>
              <w:rPr>
                <w:rFonts w:ascii="方正书宋_GBK" w:eastAsia="方正书宋_GBK"/>
              </w:rPr>
            </w:pPr>
            <w:r>
              <w:rPr>
                <w:rFonts w:ascii="方正书宋_GBK" w:eastAsia="方正书宋_GBK"/>
              </w:rPr>
              <w:t>1156.94</w:t>
            </w:r>
          </w:p>
        </w:tc>
        <w:tc>
          <w:tcPr>
            <w:tcW w:w="1474" w:type="dxa"/>
            <w:vAlign w:val="center"/>
          </w:tcPr>
          <w:p>
            <w:pPr>
              <w:spacing w:line="300" w:lineRule="exact"/>
              <w:jc w:val="right"/>
              <w:rPr>
                <w:rFonts w:ascii="方正书宋_GBK" w:eastAsia="方正书宋_GBK"/>
              </w:rPr>
            </w:pPr>
            <w:r>
              <w:rPr>
                <w:rFonts w:ascii="方正书宋_GBK" w:eastAsia="方正书宋_GBK"/>
              </w:rPr>
              <w:t>10319.00</w:t>
            </w: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13</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十三、农林水支出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14</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十四、交通运输支出</w:t>
            </w:r>
          </w:p>
        </w:tc>
        <w:tc>
          <w:tcPr>
            <w:tcW w:w="1474" w:type="dxa"/>
            <w:vAlign w:val="center"/>
          </w:tcPr>
          <w:p>
            <w:pPr>
              <w:spacing w:line="300" w:lineRule="exact"/>
              <w:jc w:val="right"/>
              <w:rPr>
                <w:rFonts w:ascii="方正书宋_GBK" w:eastAsia="方正书宋_GBK"/>
              </w:rPr>
            </w:pPr>
            <w:r>
              <w:rPr>
                <w:rFonts w:ascii="方正书宋_GBK" w:eastAsia="方正书宋_GBK"/>
              </w:rPr>
              <w:t>187.00</w:t>
            </w:r>
          </w:p>
        </w:tc>
        <w:tc>
          <w:tcPr>
            <w:tcW w:w="1474" w:type="dxa"/>
            <w:vAlign w:val="center"/>
          </w:tcPr>
          <w:p>
            <w:pPr>
              <w:spacing w:line="300" w:lineRule="exact"/>
              <w:jc w:val="right"/>
              <w:rPr>
                <w:rFonts w:ascii="方正书宋_GBK" w:eastAsia="方正书宋_GBK"/>
              </w:rPr>
            </w:pPr>
            <w:r>
              <w:rPr>
                <w:rFonts w:ascii="方正书宋_GBK" w:eastAsia="方正书宋_GBK"/>
              </w:rPr>
              <w:t>187.00</w:t>
            </w:r>
          </w:p>
        </w:tc>
        <w:tc>
          <w:tcPr>
            <w:tcW w:w="1474" w:type="dxa"/>
            <w:vAlign w:val="center"/>
          </w:tcPr>
          <w:p>
            <w:pPr>
              <w:spacing w:line="300" w:lineRule="exact"/>
              <w:jc w:val="right"/>
              <w:rPr>
                <w:rFonts w:ascii="方正书宋_GBK"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15</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十五、资源勘探工业信息等支出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16</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十六、商业服务业等支出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17</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十七、金融支出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18</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十八、援助其他地区支出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19</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十九、自然资源海洋气象等支出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20</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二十、住房保障支出</w:t>
            </w:r>
          </w:p>
        </w:tc>
        <w:tc>
          <w:tcPr>
            <w:tcW w:w="1474" w:type="dxa"/>
            <w:vAlign w:val="center"/>
          </w:tcPr>
          <w:p>
            <w:pPr>
              <w:spacing w:line="300" w:lineRule="exact"/>
              <w:jc w:val="right"/>
              <w:rPr>
                <w:rFonts w:ascii="方正书宋_GBK" w:eastAsia="方正书宋_GBK"/>
              </w:rPr>
            </w:pPr>
            <w:r>
              <w:rPr>
                <w:rFonts w:ascii="方正书宋_GBK" w:eastAsia="方正书宋_GBK"/>
              </w:rPr>
              <w:t>96.67</w:t>
            </w:r>
          </w:p>
        </w:tc>
        <w:tc>
          <w:tcPr>
            <w:tcW w:w="1474" w:type="dxa"/>
            <w:vAlign w:val="center"/>
          </w:tcPr>
          <w:p>
            <w:pPr>
              <w:spacing w:line="300" w:lineRule="exact"/>
              <w:jc w:val="right"/>
              <w:rPr>
                <w:rFonts w:ascii="方正书宋_GBK" w:eastAsia="方正书宋_GBK"/>
              </w:rPr>
            </w:pPr>
            <w:r>
              <w:rPr>
                <w:rFonts w:ascii="方正书宋_GBK" w:eastAsia="方正书宋_GBK"/>
              </w:rPr>
              <w:t>96.67</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21</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二十一、粮油物资储备支出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22</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二十二、国有资本经营预算支出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23</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二十三、灾害防治及应急管理支出</w:t>
            </w:r>
          </w:p>
        </w:tc>
        <w:tc>
          <w:tcPr>
            <w:tcW w:w="1474" w:type="dxa"/>
            <w:vAlign w:val="center"/>
          </w:tcPr>
          <w:p>
            <w:pPr>
              <w:spacing w:line="300" w:lineRule="exact"/>
              <w:jc w:val="right"/>
              <w:rPr>
                <w:rFonts w:ascii="方正书宋_GBK" w:eastAsia="方正书宋_GBK"/>
              </w:rPr>
            </w:pPr>
            <w:r>
              <w:rPr>
                <w:rFonts w:ascii="方正书宋_GBK" w:eastAsia="方正书宋_GBK"/>
              </w:rPr>
              <w:t>40.00</w:t>
            </w:r>
          </w:p>
        </w:tc>
        <w:tc>
          <w:tcPr>
            <w:tcW w:w="1474" w:type="dxa"/>
            <w:vAlign w:val="center"/>
          </w:tcPr>
          <w:p>
            <w:pPr>
              <w:spacing w:line="300" w:lineRule="exact"/>
              <w:jc w:val="right"/>
              <w:rPr>
                <w:rFonts w:ascii="方正书宋_GBK" w:eastAsia="方正书宋_GBK"/>
              </w:rPr>
            </w:pPr>
            <w:r>
              <w:rPr>
                <w:rFonts w:ascii="方正书宋_GBK" w:eastAsia="方正书宋_GBK"/>
              </w:rPr>
              <w:t>40.00</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24</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二十四、预备费</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25</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二十五、其他支出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26</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二十六、转移性支出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27</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二十七、债务还本支出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28</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二十八、债务付息支出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29</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二十九、债务发行费用支出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30</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三十、抗疫特别国债安排的支出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31</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本年收入合计</w:t>
            </w:r>
          </w:p>
        </w:tc>
        <w:tc>
          <w:tcPr>
            <w:tcW w:w="1474" w:type="dxa"/>
            <w:vAlign w:val="center"/>
          </w:tcPr>
          <w:p>
            <w:pPr>
              <w:spacing w:line="300" w:lineRule="exact"/>
              <w:jc w:val="right"/>
              <w:rPr>
                <w:rFonts w:ascii="Times New Roman" w:hAnsi="Times New Roman" w:eastAsia="方正书宋_GBK"/>
                <w:b/>
              </w:rPr>
            </w:pPr>
            <w:r>
              <w:rPr>
                <w:rFonts w:ascii="方正书宋_GBK" w:eastAsia="方正书宋_GBK"/>
                <w:b/>
              </w:rPr>
              <w:t>12090.47</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本年支出合计</w:t>
            </w:r>
          </w:p>
        </w:tc>
        <w:tc>
          <w:tcPr>
            <w:tcW w:w="1474" w:type="dxa"/>
            <w:vAlign w:val="center"/>
          </w:tcPr>
          <w:p>
            <w:pPr>
              <w:spacing w:line="300" w:lineRule="exact"/>
              <w:jc w:val="right"/>
              <w:rPr>
                <w:rFonts w:ascii="方正书宋_GBK" w:eastAsia="方正书宋_GBK"/>
                <w:b/>
              </w:rPr>
            </w:pPr>
            <w:r>
              <w:rPr>
                <w:rFonts w:ascii="方正书宋_GBK" w:eastAsia="方正书宋_GBK"/>
                <w:b/>
              </w:rPr>
              <w:t>12090.47</w:t>
            </w:r>
          </w:p>
        </w:tc>
        <w:tc>
          <w:tcPr>
            <w:tcW w:w="1474" w:type="dxa"/>
            <w:vAlign w:val="center"/>
          </w:tcPr>
          <w:p>
            <w:pPr>
              <w:spacing w:line="300" w:lineRule="exact"/>
              <w:jc w:val="right"/>
              <w:rPr>
                <w:rFonts w:ascii="方正书宋_GBK" w:eastAsia="方正书宋_GBK"/>
                <w:b/>
              </w:rPr>
            </w:pPr>
            <w:r>
              <w:rPr>
                <w:rFonts w:ascii="方正书宋_GBK" w:eastAsia="方正书宋_GBK"/>
                <w:b/>
              </w:rPr>
              <w:t>1771.47</w:t>
            </w:r>
          </w:p>
        </w:tc>
        <w:tc>
          <w:tcPr>
            <w:tcW w:w="1474" w:type="dxa"/>
            <w:vAlign w:val="center"/>
          </w:tcPr>
          <w:p>
            <w:pPr>
              <w:spacing w:line="300" w:lineRule="exact"/>
              <w:jc w:val="right"/>
              <w:rPr>
                <w:rFonts w:ascii="方正书宋_GBK" w:eastAsia="方正书宋_GBK"/>
                <w:b/>
              </w:rPr>
            </w:pPr>
            <w:r>
              <w:rPr>
                <w:rFonts w:ascii="方正书宋_GBK" w:eastAsia="方正书宋_GBK"/>
                <w:b/>
              </w:rPr>
              <w:t>10319.00</w:t>
            </w:r>
          </w:p>
        </w:tc>
        <w:tc>
          <w:tcPr>
            <w:tcW w:w="1474" w:type="dxa"/>
            <w:vAlign w:val="center"/>
          </w:tcPr>
          <w:p>
            <w:pPr>
              <w:spacing w:line="300" w:lineRule="exact"/>
              <w:jc w:val="right"/>
              <w:rPr>
                <w:rFonts w:ascii="Times New Roman" w:hAnsi="Times New Roman"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32</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年初财政拨款结转和结余</w:t>
            </w: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年末财政拨款结转和结余</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33</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一、一般公共预算拨款</w:t>
            </w: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34</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二、政府性基金预算拨款</w:t>
            </w: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35</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三、国有资本经营预算拨款</w:t>
            </w: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36</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收入总计</w:t>
            </w:r>
          </w:p>
        </w:tc>
        <w:tc>
          <w:tcPr>
            <w:tcW w:w="1474" w:type="dxa"/>
            <w:vAlign w:val="center"/>
          </w:tcPr>
          <w:p>
            <w:pPr>
              <w:spacing w:line="300" w:lineRule="exact"/>
              <w:jc w:val="right"/>
              <w:rPr>
                <w:rFonts w:ascii="Times New Roman" w:hAnsi="Times New Roman" w:eastAsia="方正书宋_GBK"/>
                <w:b/>
              </w:rPr>
            </w:pPr>
            <w:r>
              <w:rPr>
                <w:rFonts w:ascii="方正书宋_GBK" w:eastAsia="方正书宋_GBK"/>
                <w:b/>
              </w:rPr>
              <w:t>12090.47</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支出总计</w:t>
            </w:r>
          </w:p>
        </w:tc>
        <w:tc>
          <w:tcPr>
            <w:tcW w:w="1474" w:type="dxa"/>
            <w:vAlign w:val="center"/>
          </w:tcPr>
          <w:p>
            <w:pPr>
              <w:spacing w:line="300" w:lineRule="exact"/>
              <w:jc w:val="right"/>
              <w:rPr>
                <w:rFonts w:ascii="方正书宋_GBK" w:eastAsia="方正书宋_GBK"/>
                <w:b/>
              </w:rPr>
            </w:pPr>
            <w:r>
              <w:rPr>
                <w:rFonts w:ascii="方正书宋_GBK" w:eastAsia="方正书宋_GBK"/>
                <w:b/>
              </w:rPr>
              <w:t>12090.47</w:t>
            </w:r>
          </w:p>
        </w:tc>
        <w:tc>
          <w:tcPr>
            <w:tcW w:w="1474" w:type="dxa"/>
            <w:vAlign w:val="center"/>
          </w:tcPr>
          <w:p>
            <w:pPr>
              <w:spacing w:line="300" w:lineRule="exact"/>
              <w:jc w:val="right"/>
              <w:rPr>
                <w:rFonts w:ascii="方正书宋_GBK" w:eastAsia="方正书宋_GBK"/>
                <w:b/>
              </w:rPr>
            </w:pPr>
            <w:r>
              <w:rPr>
                <w:rFonts w:ascii="方正书宋_GBK" w:eastAsia="方正书宋_GBK"/>
                <w:b/>
              </w:rPr>
              <w:t>1771.47</w:t>
            </w:r>
          </w:p>
        </w:tc>
        <w:tc>
          <w:tcPr>
            <w:tcW w:w="1474" w:type="dxa"/>
            <w:vAlign w:val="center"/>
          </w:tcPr>
          <w:p>
            <w:pPr>
              <w:spacing w:line="300" w:lineRule="exact"/>
              <w:jc w:val="right"/>
              <w:rPr>
                <w:rFonts w:ascii="方正书宋_GBK" w:eastAsia="方正书宋_GBK"/>
                <w:b/>
              </w:rPr>
            </w:pPr>
            <w:r>
              <w:rPr>
                <w:rFonts w:ascii="方正书宋_GBK" w:eastAsia="方正书宋_GBK"/>
                <w:b/>
              </w:rPr>
              <w:t>10319.00</w:t>
            </w:r>
          </w:p>
        </w:tc>
        <w:tc>
          <w:tcPr>
            <w:tcW w:w="1474" w:type="dxa"/>
            <w:vAlign w:val="center"/>
          </w:tcPr>
          <w:p>
            <w:pPr>
              <w:spacing w:line="300" w:lineRule="exact"/>
              <w:jc w:val="right"/>
              <w:rPr>
                <w:rFonts w:ascii="Times New Roman" w:hAnsi="Times New Roman" w:eastAsia="方正书宋_GBK"/>
                <w:b/>
              </w:rPr>
            </w:pPr>
          </w:p>
        </w:tc>
      </w:tr>
    </w:tbl>
    <w:p>
      <w:pPr>
        <w:spacing w:line="300" w:lineRule="exact"/>
        <w:jc w:val="left"/>
        <w:outlineLvl w:val="1"/>
        <w:rPr>
          <w:rFonts w:ascii="Times New Roman" w:hAnsi="Times New Roman"/>
        </w:rPr>
        <w:sectPr>
          <w:pgSz w:w="16839" w:h="11907" w:orient="landscape"/>
          <w:pgMar w:top="1361" w:right="1020" w:bottom="1134" w:left="1020" w:header="851" w:footer="992" w:gutter="0"/>
          <w:pgNumType w:fmt="decimal"/>
          <w:cols w:space="720" w:num="1"/>
          <w:docGrid w:type="lines" w:linePitch="312" w:charSpace="0"/>
        </w:sectPr>
      </w:pPr>
    </w:p>
    <w:p>
      <w:pPr>
        <w:jc w:val="center"/>
        <w:outlineLvl w:val="1"/>
        <w:rPr>
          <w:rFonts w:ascii="Times New Roman" w:hAnsi="Times New Roman"/>
          <w:sz w:val="36"/>
        </w:rPr>
      </w:pPr>
      <w:bookmarkStart w:id="4" w:name="_Toc15586"/>
      <w:r>
        <w:rPr>
          <w:rFonts w:ascii="Times New Roman" w:hAnsi="Times New Roman" w:eastAsia="方正小标宋_GBK"/>
          <w:sz w:val="36"/>
        </w:rPr>
        <w:t>部门预算一般公共预算财政拨款支出表</w:t>
      </w:r>
      <w:bookmarkEnd w:id="4"/>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335秦皇岛北戴河新区城市管理综合执法局</w:t>
            </w:r>
          </w:p>
        </w:tc>
        <w:tc>
          <w:tcPr>
            <w:tcW w:w="2551" w:type="dxa"/>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ascii="Times New Roman" w:hAnsi="Times New Roman" w:eastAsia="方正小标宋_GBK"/>
                <w:sz w:val="24"/>
              </w:rPr>
              <w:t>预算年度：2021</w:t>
            </w:r>
          </w:p>
        </w:tc>
        <w:tc>
          <w:tcPr>
            <w:tcW w:w="5102" w:type="dxa"/>
            <w:gridSpan w:val="2"/>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5726"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功能分类科目</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基本支出</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科目编码</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科目名称</w:t>
            </w:r>
          </w:p>
        </w:tc>
        <w:tc>
          <w:tcPr>
            <w:tcW w:w="2551" w:type="dxa"/>
            <w:vMerge w:val="continue"/>
            <w:vAlign w:val="center"/>
          </w:tcPr>
          <w:p>
            <w:pPr>
              <w:spacing w:line="300" w:lineRule="exact"/>
              <w:jc w:val="left"/>
              <w:outlineLvl w:val="1"/>
              <w:rPr>
                <w:rFonts w:ascii="Times New Roman" w:hAnsi="Times New Roman"/>
              </w:rPr>
            </w:pPr>
          </w:p>
        </w:tc>
        <w:tc>
          <w:tcPr>
            <w:tcW w:w="2551" w:type="dxa"/>
            <w:vMerge w:val="continue"/>
            <w:vAlign w:val="center"/>
          </w:tcPr>
          <w:p>
            <w:pPr>
              <w:spacing w:line="300" w:lineRule="exact"/>
              <w:jc w:val="left"/>
              <w:outlineLvl w:val="1"/>
              <w:rPr>
                <w:rFonts w:ascii="Times New Roman" w:hAnsi="Times New Roman"/>
              </w:rPr>
            </w:pPr>
          </w:p>
        </w:tc>
        <w:tc>
          <w:tcPr>
            <w:tcW w:w="2551" w:type="dxa"/>
            <w:vMerge w:val="continue"/>
            <w:vAlign w:val="center"/>
          </w:tcPr>
          <w:p>
            <w:pPr>
              <w:spacing w:line="300" w:lineRule="exact"/>
              <w:jc w:val="left"/>
              <w:outlineLvl w:val="1"/>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w:t>
            </w:r>
          </w:p>
        </w:tc>
        <w:tc>
          <w:tcPr>
            <w:tcW w:w="1191" w:type="dxa"/>
            <w:vAlign w:val="center"/>
          </w:tcPr>
          <w:p>
            <w:pPr>
              <w:spacing w:line="300" w:lineRule="exact"/>
              <w:jc w:val="left"/>
              <w:rPr>
                <w:rFonts w:ascii="方正书宋_GBK" w:eastAsia="方正书宋_GBK"/>
                <w:b/>
              </w:rPr>
            </w:pPr>
          </w:p>
        </w:tc>
        <w:tc>
          <w:tcPr>
            <w:tcW w:w="4535" w:type="dxa"/>
            <w:vAlign w:val="center"/>
          </w:tcPr>
          <w:p>
            <w:pPr>
              <w:spacing w:line="300" w:lineRule="exact"/>
              <w:jc w:val="center"/>
              <w:rPr>
                <w:rFonts w:ascii="方正书宋_GBK" w:eastAsia="方正书宋_GBK"/>
                <w:b/>
              </w:rPr>
            </w:pPr>
            <w:r>
              <w:rPr>
                <w:rFonts w:ascii="方正书宋_GBK" w:eastAsia="方正书宋_GBK"/>
                <w:b/>
              </w:rPr>
              <w:t>合计</w:t>
            </w:r>
          </w:p>
        </w:tc>
        <w:tc>
          <w:tcPr>
            <w:tcW w:w="2551" w:type="dxa"/>
            <w:vAlign w:val="center"/>
          </w:tcPr>
          <w:p>
            <w:pPr>
              <w:spacing w:line="300" w:lineRule="exact"/>
              <w:jc w:val="right"/>
              <w:rPr>
                <w:rFonts w:ascii="方正书宋_GBK" w:eastAsia="方正书宋_GBK"/>
                <w:b/>
              </w:rPr>
            </w:pPr>
            <w:r>
              <w:rPr>
                <w:rFonts w:ascii="方正书宋_GBK" w:eastAsia="方正书宋_GBK"/>
                <w:b/>
              </w:rPr>
              <w:t>1771.47</w:t>
            </w:r>
          </w:p>
        </w:tc>
        <w:tc>
          <w:tcPr>
            <w:tcW w:w="2551" w:type="dxa"/>
            <w:vAlign w:val="center"/>
          </w:tcPr>
          <w:p>
            <w:pPr>
              <w:spacing w:line="300" w:lineRule="exact"/>
              <w:jc w:val="right"/>
              <w:rPr>
                <w:rFonts w:ascii="方正书宋_GBK" w:eastAsia="方正书宋_GBK"/>
                <w:b/>
              </w:rPr>
            </w:pPr>
            <w:r>
              <w:rPr>
                <w:rFonts w:ascii="方正书宋_GBK" w:eastAsia="方正书宋_GBK"/>
                <w:b/>
              </w:rPr>
              <w:t>1459.47</w:t>
            </w:r>
          </w:p>
        </w:tc>
        <w:tc>
          <w:tcPr>
            <w:tcW w:w="2551" w:type="dxa"/>
            <w:vAlign w:val="center"/>
          </w:tcPr>
          <w:p>
            <w:pPr>
              <w:spacing w:line="300" w:lineRule="exact"/>
              <w:jc w:val="right"/>
              <w:rPr>
                <w:rFonts w:ascii="方正书宋_GBK" w:eastAsia="方正书宋_GBK"/>
                <w:b/>
              </w:rPr>
            </w:pPr>
            <w:r>
              <w:rPr>
                <w:rFonts w:ascii="方正书宋_GBK" w:eastAsia="方正书宋_GBK"/>
                <w:b/>
              </w:rPr>
              <w:t>312.00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w:t>
            </w:r>
          </w:p>
        </w:tc>
        <w:tc>
          <w:tcPr>
            <w:tcW w:w="1191" w:type="dxa"/>
            <w:vAlign w:val="center"/>
          </w:tcPr>
          <w:p>
            <w:pPr>
              <w:spacing w:line="300" w:lineRule="exact"/>
              <w:jc w:val="left"/>
              <w:rPr>
                <w:rFonts w:ascii="方正书宋_GBK" w:eastAsia="方正书宋_GBK"/>
              </w:rPr>
            </w:pPr>
            <w:r>
              <w:rPr>
                <w:rFonts w:ascii="方正书宋_GBK" w:eastAsia="方正书宋_GBK"/>
              </w:rPr>
              <w:t>208</w:t>
            </w:r>
          </w:p>
        </w:tc>
        <w:tc>
          <w:tcPr>
            <w:tcW w:w="4535" w:type="dxa"/>
            <w:vAlign w:val="center"/>
          </w:tcPr>
          <w:p>
            <w:pPr>
              <w:spacing w:line="300" w:lineRule="exact"/>
              <w:jc w:val="left"/>
              <w:rPr>
                <w:rFonts w:ascii="方正书宋_GBK" w:eastAsia="方正书宋_GBK"/>
              </w:rPr>
            </w:pPr>
            <w:r>
              <w:rPr>
                <w:rFonts w:ascii="方正书宋_GBK" w:eastAsia="方正书宋_GBK"/>
              </w:rPr>
              <w:t>社会保障和就业支出</w:t>
            </w:r>
          </w:p>
        </w:tc>
        <w:tc>
          <w:tcPr>
            <w:tcW w:w="2551" w:type="dxa"/>
            <w:vAlign w:val="center"/>
          </w:tcPr>
          <w:p>
            <w:pPr>
              <w:spacing w:line="300" w:lineRule="exact"/>
              <w:jc w:val="right"/>
              <w:rPr>
                <w:rFonts w:ascii="方正书宋_GBK" w:eastAsia="方正书宋_GBK"/>
              </w:rPr>
            </w:pPr>
            <w:r>
              <w:rPr>
                <w:rFonts w:ascii="方正书宋_GBK" w:eastAsia="方正书宋_GBK"/>
              </w:rPr>
              <w:t>167.27</w:t>
            </w:r>
          </w:p>
        </w:tc>
        <w:tc>
          <w:tcPr>
            <w:tcW w:w="2551" w:type="dxa"/>
            <w:vAlign w:val="center"/>
          </w:tcPr>
          <w:p>
            <w:pPr>
              <w:spacing w:line="300" w:lineRule="exact"/>
              <w:jc w:val="right"/>
              <w:rPr>
                <w:rFonts w:ascii="方正书宋_GBK" w:eastAsia="方正书宋_GBK"/>
              </w:rPr>
            </w:pPr>
            <w:r>
              <w:rPr>
                <w:rFonts w:ascii="方正书宋_GBK" w:eastAsia="方正书宋_GBK"/>
              </w:rPr>
              <w:t>167.27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w:t>
            </w:r>
          </w:p>
        </w:tc>
        <w:tc>
          <w:tcPr>
            <w:tcW w:w="1191" w:type="dxa"/>
            <w:vAlign w:val="center"/>
          </w:tcPr>
          <w:p>
            <w:pPr>
              <w:spacing w:line="300" w:lineRule="exact"/>
              <w:jc w:val="left"/>
              <w:rPr>
                <w:rFonts w:ascii="方正书宋_GBK" w:eastAsia="方正书宋_GBK"/>
              </w:rPr>
            </w:pPr>
            <w:r>
              <w:rPr>
                <w:rFonts w:ascii="方正书宋_GBK" w:eastAsia="方正书宋_GBK"/>
              </w:rPr>
              <w:t>20805</w:t>
            </w:r>
          </w:p>
        </w:tc>
        <w:tc>
          <w:tcPr>
            <w:tcW w:w="4535" w:type="dxa"/>
            <w:vAlign w:val="center"/>
          </w:tcPr>
          <w:p>
            <w:pPr>
              <w:spacing w:line="300" w:lineRule="exact"/>
              <w:jc w:val="left"/>
              <w:rPr>
                <w:rFonts w:ascii="方正书宋_GBK" w:eastAsia="方正书宋_GBK"/>
              </w:rPr>
            </w:pPr>
            <w:r>
              <w:rPr>
                <w:rFonts w:ascii="方正书宋_GBK" w:eastAsia="方正书宋_GBK"/>
              </w:rPr>
              <w:t>行政事业单位养老支出</w:t>
            </w:r>
          </w:p>
        </w:tc>
        <w:tc>
          <w:tcPr>
            <w:tcW w:w="2551" w:type="dxa"/>
            <w:vAlign w:val="center"/>
          </w:tcPr>
          <w:p>
            <w:pPr>
              <w:spacing w:line="300" w:lineRule="exact"/>
              <w:jc w:val="right"/>
              <w:rPr>
                <w:rFonts w:ascii="方正书宋_GBK" w:eastAsia="方正书宋_GBK"/>
              </w:rPr>
            </w:pPr>
            <w:r>
              <w:rPr>
                <w:rFonts w:ascii="方正书宋_GBK" w:eastAsia="方正书宋_GBK"/>
              </w:rPr>
              <w:t>167.27</w:t>
            </w:r>
          </w:p>
        </w:tc>
        <w:tc>
          <w:tcPr>
            <w:tcW w:w="2551" w:type="dxa"/>
            <w:vAlign w:val="center"/>
          </w:tcPr>
          <w:p>
            <w:pPr>
              <w:spacing w:line="300" w:lineRule="exact"/>
              <w:jc w:val="right"/>
              <w:rPr>
                <w:rFonts w:ascii="方正书宋_GBK" w:eastAsia="方正书宋_GBK"/>
              </w:rPr>
            </w:pPr>
            <w:r>
              <w:rPr>
                <w:rFonts w:ascii="方正书宋_GBK" w:eastAsia="方正书宋_GBK"/>
              </w:rPr>
              <w:t>167.27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4</w:t>
            </w:r>
          </w:p>
        </w:tc>
        <w:tc>
          <w:tcPr>
            <w:tcW w:w="1191" w:type="dxa"/>
            <w:vAlign w:val="center"/>
          </w:tcPr>
          <w:p>
            <w:pPr>
              <w:spacing w:line="300" w:lineRule="exact"/>
              <w:jc w:val="left"/>
              <w:rPr>
                <w:rFonts w:ascii="方正书宋_GBK" w:eastAsia="方正书宋_GBK"/>
              </w:rPr>
            </w:pPr>
            <w:r>
              <w:rPr>
                <w:rFonts w:ascii="方正书宋_GBK" w:eastAsia="方正书宋_GBK"/>
              </w:rPr>
              <w:t>2080501</w:t>
            </w:r>
          </w:p>
        </w:tc>
        <w:tc>
          <w:tcPr>
            <w:tcW w:w="4535" w:type="dxa"/>
            <w:vAlign w:val="center"/>
          </w:tcPr>
          <w:p>
            <w:pPr>
              <w:spacing w:line="300" w:lineRule="exact"/>
              <w:jc w:val="left"/>
              <w:rPr>
                <w:rFonts w:ascii="方正书宋_GBK" w:eastAsia="方正书宋_GBK"/>
              </w:rPr>
            </w:pPr>
            <w:r>
              <w:rPr>
                <w:rFonts w:ascii="方正书宋_GBK" w:eastAsia="方正书宋_GBK"/>
              </w:rPr>
              <w:t>行政单位离退休</w:t>
            </w:r>
          </w:p>
        </w:tc>
        <w:tc>
          <w:tcPr>
            <w:tcW w:w="2551" w:type="dxa"/>
            <w:vAlign w:val="center"/>
          </w:tcPr>
          <w:p>
            <w:pPr>
              <w:spacing w:line="300" w:lineRule="exact"/>
              <w:jc w:val="right"/>
              <w:rPr>
                <w:rFonts w:ascii="方正书宋_GBK" w:eastAsia="方正书宋_GBK"/>
              </w:rPr>
            </w:pPr>
            <w:r>
              <w:rPr>
                <w:rFonts w:ascii="方正书宋_GBK" w:eastAsia="方正书宋_GBK"/>
              </w:rPr>
              <w:t>0.88</w:t>
            </w:r>
          </w:p>
        </w:tc>
        <w:tc>
          <w:tcPr>
            <w:tcW w:w="2551" w:type="dxa"/>
            <w:vAlign w:val="center"/>
          </w:tcPr>
          <w:p>
            <w:pPr>
              <w:spacing w:line="300" w:lineRule="exact"/>
              <w:jc w:val="right"/>
              <w:rPr>
                <w:rFonts w:ascii="方正书宋_GBK" w:eastAsia="方正书宋_GBK"/>
              </w:rPr>
            </w:pPr>
            <w:r>
              <w:rPr>
                <w:rFonts w:ascii="方正书宋_GBK" w:eastAsia="方正书宋_GBK"/>
              </w:rPr>
              <w:t>0.88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5</w:t>
            </w:r>
          </w:p>
        </w:tc>
        <w:tc>
          <w:tcPr>
            <w:tcW w:w="1191" w:type="dxa"/>
            <w:vAlign w:val="center"/>
          </w:tcPr>
          <w:p>
            <w:pPr>
              <w:spacing w:line="300" w:lineRule="exact"/>
              <w:jc w:val="left"/>
              <w:rPr>
                <w:rFonts w:ascii="方正书宋_GBK" w:eastAsia="方正书宋_GBK"/>
              </w:rPr>
            </w:pPr>
            <w:r>
              <w:rPr>
                <w:rFonts w:ascii="方正书宋_GBK" w:eastAsia="方正书宋_GBK"/>
              </w:rPr>
              <w:t>2080505</w:t>
            </w:r>
          </w:p>
        </w:tc>
        <w:tc>
          <w:tcPr>
            <w:tcW w:w="4535" w:type="dxa"/>
            <w:vAlign w:val="center"/>
          </w:tcPr>
          <w:p>
            <w:pPr>
              <w:spacing w:line="300" w:lineRule="exact"/>
              <w:jc w:val="left"/>
              <w:rPr>
                <w:rFonts w:ascii="方正书宋_GBK" w:eastAsia="方正书宋_GBK"/>
              </w:rPr>
            </w:pPr>
            <w:r>
              <w:rPr>
                <w:rFonts w:ascii="方正书宋_GBK" w:eastAsia="方正书宋_GBK"/>
              </w:rPr>
              <w:t>机关事业单位基本养老保险缴费支出</w:t>
            </w:r>
          </w:p>
        </w:tc>
        <w:tc>
          <w:tcPr>
            <w:tcW w:w="2551" w:type="dxa"/>
            <w:vAlign w:val="center"/>
          </w:tcPr>
          <w:p>
            <w:pPr>
              <w:spacing w:line="300" w:lineRule="exact"/>
              <w:jc w:val="right"/>
              <w:rPr>
                <w:rFonts w:ascii="方正书宋_GBK" w:eastAsia="方正书宋_GBK"/>
              </w:rPr>
            </w:pPr>
            <w:r>
              <w:rPr>
                <w:rFonts w:ascii="方正书宋_GBK" w:eastAsia="方正书宋_GBK"/>
              </w:rPr>
              <w:t>128.90</w:t>
            </w:r>
          </w:p>
        </w:tc>
        <w:tc>
          <w:tcPr>
            <w:tcW w:w="2551" w:type="dxa"/>
            <w:vAlign w:val="center"/>
          </w:tcPr>
          <w:p>
            <w:pPr>
              <w:spacing w:line="300" w:lineRule="exact"/>
              <w:jc w:val="right"/>
              <w:rPr>
                <w:rFonts w:ascii="方正书宋_GBK" w:eastAsia="方正书宋_GBK"/>
              </w:rPr>
            </w:pPr>
            <w:r>
              <w:rPr>
                <w:rFonts w:ascii="方正书宋_GBK" w:eastAsia="方正书宋_GBK"/>
              </w:rPr>
              <w:t>128.90</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6</w:t>
            </w:r>
          </w:p>
        </w:tc>
        <w:tc>
          <w:tcPr>
            <w:tcW w:w="1191" w:type="dxa"/>
            <w:vAlign w:val="center"/>
          </w:tcPr>
          <w:p>
            <w:pPr>
              <w:spacing w:line="300" w:lineRule="exact"/>
              <w:jc w:val="left"/>
              <w:rPr>
                <w:rFonts w:ascii="方正书宋_GBK" w:eastAsia="方正书宋_GBK"/>
              </w:rPr>
            </w:pPr>
            <w:r>
              <w:rPr>
                <w:rFonts w:ascii="方正书宋_GBK" w:eastAsia="方正书宋_GBK"/>
              </w:rPr>
              <w:t>2080506</w:t>
            </w:r>
          </w:p>
        </w:tc>
        <w:tc>
          <w:tcPr>
            <w:tcW w:w="4535" w:type="dxa"/>
            <w:vAlign w:val="center"/>
          </w:tcPr>
          <w:p>
            <w:pPr>
              <w:spacing w:line="300" w:lineRule="exact"/>
              <w:jc w:val="left"/>
              <w:rPr>
                <w:rFonts w:ascii="方正书宋_GBK" w:eastAsia="方正书宋_GBK"/>
              </w:rPr>
            </w:pPr>
            <w:r>
              <w:rPr>
                <w:rFonts w:ascii="方正书宋_GBK" w:eastAsia="方正书宋_GBK"/>
              </w:rPr>
              <w:t>机关事业单位职业年金缴费支出</w:t>
            </w:r>
          </w:p>
        </w:tc>
        <w:tc>
          <w:tcPr>
            <w:tcW w:w="2551" w:type="dxa"/>
            <w:vAlign w:val="center"/>
          </w:tcPr>
          <w:p>
            <w:pPr>
              <w:spacing w:line="300" w:lineRule="exact"/>
              <w:jc w:val="right"/>
              <w:rPr>
                <w:rFonts w:ascii="方正书宋_GBK" w:eastAsia="方正书宋_GBK"/>
              </w:rPr>
            </w:pPr>
            <w:r>
              <w:rPr>
                <w:rFonts w:ascii="方正书宋_GBK" w:eastAsia="方正书宋_GBK"/>
              </w:rPr>
              <w:t>37.49</w:t>
            </w:r>
          </w:p>
        </w:tc>
        <w:tc>
          <w:tcPr>
            <w:tcW w:w="2551" w:type="dxa"/>
            <w:vAlign w:val="center"/>
          </w:tcPr>
          <w:p>
            <w:pPr>
              <w:spacing w:line="300" w:lineRule="exact"/>
              <w:jc w:val="right"/>
              <w:rPr>
                <w:rFonts w:ascii="方正书宋_GBK" w:eastAsia="方正书宋_GBK"/>
              </w:rPr>
            </w:pPr>
            <w:r>
              <w:rPr>
                <w:rFonts w:ascii="方正书宋_GBK" w:eastAsia="方正书宋_GBK"/>
              </w:rPr>
              <w:t>37.49</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7</w:t>
            </w:r>
          </w:p>
        </w:tc>
        <w:tc>
          <w:tcPr>
            <w:tcW w:w="1191" w:type="dxa"/>
            <w:vAlign w:val="center"/>
          </w:tcPr>
          <w:p>
            <w:pPr>
              <w:spacing w:line="300" w:lineRule="exact"/>
              <w:jc w:val="left"/>
              <w:rPr>
                <w:rFonts w:ascii="方正书宋_GBK" w:eastAsia="方正书宋_GBK"/>
              </w:rPr>
            </w:pPr>
            <w:r>
              <w:rPr>
                <w:rFonts w:ascii="方正书宋_GBK" w:eastAsia="方正书宋_GBK"/>
              </w:rPr>
              <w:t>210</w:t>
            </w:r>
          </w:p>
        </w:tc>
        <w:tc>
          <w:tcPr>
            <w:tcW w:w="4535" w:type="dxa"/>
            <w:vAlign w:val="center"/>
          </w:tcPr>
          <w:p>
            <w:pPr>
              <w:spacing w:line="300" w:lineRule="exact"/>
              <w:jc w:val="left"/>
              <w:rPr>
                <w:rFonts w:ascii="方正书宋_GBK" w:eastAsia="方正书宋_GBK"/>
              </w:rPr>
            </w:pPr>
            <w:r>
              <w:rPr>
                <w:rFonts w:ascii="方正书宋_GBK" w:eastAsia="方正书宋_GBK"/>
              </w:rPr>
              <w:t>卫生健康支出</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8</w:t>
            </w:r>
          </w:p>
        </w:tc>
        <w:tc>
          <w:tcPr>
            <w:tcW w:w="1191" w:type="dxa"/>
            <w:vAlign w:val="center"/>
          </w:tcPr>
          <w:p>
            <w:pPr>
              <w:spacing w:line="300" w:lineRule="exact"/>
              <w:jc w:val="left"/>
              <w:rPr>
                <w:rFonts w:ascii="方正书宋_GBK" w:eastAsia="方正书宋_GBK"/>
              </w:rPr>
            </w:pPr>
            <w:r>
              <w:rPr>
                <w:rFonts w:ascii="方正书宋_GBK" w:eastAsia="方正书宋_GBK"/>
              </w:rPr>
              <w:t>21011</w:t>
            </w:r>
          </w:p>
        </w:tc>
        <w:tc>
          <w:tcPr>
            <w:tcW w:w="4535" w:type="dxa"/>
            <w:vAlign w:val="center"/>
          </w:tcPr>
          <w:p>
            <w:pPr>
              <w:spacing w:line="300" w:lineRule="exact"/>
              <w:jc w:val="left"/>
              <w:rPr>
                <w:rFonts w:ascii="方正书宋_GBK" w:eastAsia="方正书宋_GBK"/>
              </w:rPr>
            </w:pPr>
            <w:r>
              <w:rPr>
                <w:rFonts w:ascii="方正书宋_GBK" w:eastAsia="方正书宋_GBK"/>
              </w:rPr>
              <w:t>行政事业单位医疗</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9</w:t>
            </w:r>
          </w:p>
        </w:tc>
        <w:tc>
          <w:tcPr>
            <w:tcW w:w="1191" w:type="dxa"/>
            <w:vAlign w:val="center"/>
          </w:tcPr>
          <w:p>
            <w:pPr>
              <w:spacing w:line="300" w:lineRule="exact"/>
              <w:jc w:val="left"/>
              <w:rPr>
                <w:rFonts w:ascii="方正书宋_GBK" w:eastAsia="方正书宋_GBK"/>
              </w:rPr>
            </w:pPr>
            <w:r>
              <w:rPr>
                <w:rFonts w:ascii="方正书宋_GBK" w:eastAsia="方正书宋_GBK"/>
              </w:rPr>
              <w:t>2101101</w:t>
            </w:r>
          </w:p>
        </w:tc>
        <w:tc>
          <w:tcPr>
            <w:tcW w:w="4535" w:type="dxa"/>
            <w:vAlign w:val="center"/>
          </w:tcPr>
          <w:p>
            <w:pPr>
              <w:spacing w:line="300" w:lineRule="exact"/>
              <w:jc w:val="left"/>
              <w:rPr>
                <w:rFonts w:ascii="方正书宋_GBK" w:eastAsia="方正书宋_GBK"/>
              </w:rPr>
            </w:pPr>
            <w:r>
              <w:rPr>
                <w:rFonts w:ascii="方正书宋_GBK" w:eastAsia="方正书宋_GBK"/>
              </w:rPr>
              <w:t>行政单位医疗</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10</w:t>
            </w:r>
          </w:p>
        </w:tc>
        <w:tc>
          <w:tcPr>
            <w:tcW w:w="1191" w:type="dxa"/>
            <w:vAlign w:val="center"/>
          </w:tcPr>
          <w:p>
            <w:pPr>
              <w:spacing w:line="300" w:lineRule="exact"/>
              <w:jc w:val="left"/>
              <w:rPr>
                <w:rFonts w:ascii="方正书宋_GBK" w:eastAsia="方正书宋_GBK"/>
              </w:rPr>
            </w:pPr>
            <w:r>
              <w:rPr>
                <w:rFonts w:ascii="方正书宋_GBK" w:eastAsia="方正书宋_GBK"/>
              </w:rPr>
              <w:t>212</w:t>
            </w:r>
          </w:p>
        </w:tc>
        <w:tc>
          <w:tcPr>
            <w:tcW w:w="4535" w:type="dxa"/>
            <w:vAlign w:val="center"/>
          </w:tcPr>
          <w:p>
            <w:pPr>
              <w:spacing w:line="300" w:lineRule="exact"/>
              <w:jc w:val="left"/>
              <w:rPr>
                <w:rFonts w:ascii="方正书宋_GBK" w:eastAsia="方正书宋_GBK"/>
              </w:rPr>
            </w:pPr>
            <w:r>
              <w:rPr>
                <w:rFonts w:ascii="方正书宋_GBK" w:eastAsia="方正书宋_GBK"/>
              </w:rPr>
              <w:t>城乡社区支出</w:t>
            </w:r>
          </w:p>
        </w:tc>
        <w:tc>
          <w:tcPr>
            <w:tcW w:w="2551" w:type="dxa"/>
            <w:vAlign w:val="center"/>
          </w:tcPr>
          <w:p>
            <w:pPr>
              <w:spacing w:line="300" w:lineRule="exact"/>
              <w:jc w:val="right"/>
              <w:rPr>
                <w:rFonts w:ascii="方正书宋_GBK" w:eastAsia="方正书宋_GBK"/>
              </w:rPr>
            </w:pPr>
            <w:r>
              <w:rPr>
                <w:rFonts w:ascii="方正书宋_GBK" w:eastAsia="方正书宋_GBK"/>
              </w:rPr>
              <w:t>1156.94</w:t>
            </w:r>
          </w:p>
        </w:tc>
        <w:tc>
          <w:tcPr>
            <w:tcW w:w="2551" w:type="dxa"/>
            <w:vAlign w:val="center"/>
          </w:tcPr>
          <w:p>
            <w:pPr>
              <w:spacing w:line="300" w:lineRule="exact"/>
              <w:jc w:val="right"/>
              <w:rPr>
                <w:rFonts w:ascii="方正书宋_GBK" w:eastAsia="方正书宋_GBK"/>
              </w:rPr>
            </w:pPr>
            <w:r>
              <w:rPr>
                <w:rFonts w:ascii="方正书宋_GBK" w:eastAsia="方正书宋_GBK"/>
              </w:rPr>
              <w:t>1071.94</w:t>
            </w:r>
          </w:p>
        </w:tc>
        <w:tc>
          <w:tcPr>
            <w:tcW w:w="2551" w:type="dxa"/>
            <w:vAlign w:val="center"/>
          </w:tcPr>
          <w:p>
            <w:pPr>
              <w:spacing w:line="300" w:lineRule="exact"/>
              <w:jc w:val="right"/>
              <w:rPr>
                <w:rFonts w:ascii="方正书宋_GBK" w:eastAsia="方正书宋_GBK"/>
              </w:rPr>
            </w:pPr>
            <w:r>
              <w:rPr>
                <w:rFonts w:ascii="方正书宋_GBK" w:eastAsia="方正书宋_GBK"/>
              </w:rP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11</w:t>
            </w:r>
          </w:p>
        </w:tc>
        <w:tc>
          <w:tcPr>
            <w:tcW w:w="1191" w:type="dxa"/>
            <w:vAlign w:val="center"/>
          </w:tcPr>
          <w:p>
            <w:pPr>
              <w:spacing w:line="300" w:lineRule="exact"/>
              <w:jc w:val="left"/>
              <w:rPr>
                <w:rFonts w:ascii="方正书宋_GBK" w:eastAsia="方正书宋_GBK"/>
              </w:rPr>
            </w:pPr>
            <w:r>
              <w:rPr>
                <w:rFonts w:ascii="方正书宋_GBK" w:eastAsia="方正书宋_GBK"/>
              </w:rPr>
              <w:t>21201</w:t>
            </w:r>
          </w:p>
        </w:tc>
        <w:tc>
          <w:tcPr>
            <w:tcW w:w="4535" w:type="dxa"/>
            <w:vAlign w:val="center"/>
          </w:tcPr>
          <w:p>
            <w:pPr>
              <w:spacing w:line="300" w:lineRule="exact"/>
              <w:jc w:val="left"/>
              <w:rPr>
                <w:rFonts w:ascii="方正书宋_GBK" w:eastAsia="方正书宋_GBK"/>
              </w:rPr>
            </w:pPr>
            <w:r>
              <w:rPr>
                <w:rFonts w:ascii="方正书宋_GBK" w:eastAsia="方正书宋_GBK"/>
              </w:rPr>
              <w:t>城乡社区管理事务</w:t>
            </w:r>
          </w:p>
        </w:tc>
        <w:tc>
          <w:tcPr>
            <w:tcW w:w="2551" w:type="dxa"/>
            <w:vAlign w:val="center"/>
          </w:tcPr>
          <w:p>
            <w:pPr>
              <w:spacing w:line="300" w:lineRule="exact"/>
              <w:jc w:val="right"/>
              <w:rPr>
                <w:rFonts w:ascii="方正书宋_GBK" w:eastAsia="方正书宋_GBK"/>
              </w:rPr>
            </w:pPr>
            <w:r>
              <w:rPr>
                <w:rFonts w:ascii="方正书宋_GBK" w:eastAsia="方正书宋_GBK"/>
              </w:rPr>
              <w:t>1116.94</w:t>
            </w:r>
          </w:p>
        </w:tc>
        <w:tc>
          <w:tcPr>
            <w:tcW w:w="2551" w:type="dxa"/>
            <w:vAlign w:val="center"/>
          </w:tcPr>
          <w:p>
            <w:pPr>
              <w:spacing w:line="300" w:lineRule="exact"/>
              <w:jc w:val="right"/>
              <w:rPr>
                <w:rFonts w:ascii="方正书宋_GBK" w:eastAsia="方正书宋_GBK"/>
              </w:rPr>
            </w:pPr>
            <w:r>
              <w:rPr>
                <w:rFonts w:ascii="方正书宋_GBK" w:eastAsia="方正书宋_GBK"/>
              </w:rPr>
              <w:t>1071.94</w:t>
            </w:r>
          </w:p>
        </w:tc>
        <w:tc>
          <w:tcPr>
            <w:tcW w:w="2551" w:type="dxa"/>
            <w:vAlign w:val="center"/>
          </w:tcPr>
          <w:p>
            <w:pPr>
              <w:spacing w:line="300" w:lineRule="exact"/>
              <w:jc w:val="right"/>
              <w:rPr>
                <w:rFonts w:ascii="方正书宋_GBK" w:eastAsia="方正书宋_GBK"/>
              </w:rPr>
            </w:pPr>
            <w:r>
              <w:rPr>
                <w:rFonts w:ascii="方正书宋_GBK" w:eastAsia="方正书宋_GBK"/>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12</w:t>
            </w:r>
          </w:p>
        </w:tc>
        <w:tc>
          <w:tcPr>
            <w:tcW w:w="1191" w:type="dxa"/>
            <w:vAlign w:val="center"/>
          </w:tcPr>
          <w:p>
            <w:pPr>
              <w:spacing w:line="300" w:lineRule="exact"/>
              <w:jc w:val="left"/>
              <w:rPr>
                <w:rFonts w:ascii="方正书宋_GBK" w:eastAsia="方正书宋_GBK"/>
              </w:rPr>
            </w:pPr>
            <w:r>
              <w:rPr>
                <w:rFonts w:ascii="方正书宋_GBK" w:eastAsia="方正书宋_GBK"/>
              </w:rPr>
              <w:t>2120101</w:t>
            </w:r>
          </w:p>
        </w:tc>
        <w:tc>
          <w:tcPr>
            <w:tcW w:w="4535" w:type="dxa"/>
            <w:vAlign w:val="center"/>
          </w:tcPr>
          <w:p>
            <w:pPr>
              <w:spacing w:line="300" w:lineRule="exact"/>
              <w:jc w:val="left"/>
              <w:rPr>
                <w:rFonts w:ascii="方正书宋_GBK" w:eastAsia="方正书宋_GBK"/>
              </w:rPr>
            </w:pPr>
            <w:r>
              <w:rPr>
                <w:rFonts w:ascii="方正书宋_GBK" w:eastAsia="方正书宋_GBK"/>
              </w:rPr>
              <w:t>行政运行</w:t>
            </w:r>
          </w:p>
        </w:tc>
        <w:tc>
          <w:tcPr>
            <w:tcW w:w="2551" w:type="dxa"/>
            <w:vAlign w:val="center"/>
          </w:tcPr>
          <w:p>
            <w:pPr>
              <w:spacing w:line="300" w:lineRule="exact"/>
              <w:jc w:val="right"/>
              <w:rPr>
                <w:rFonts w:ascii="方正书宋_GBK" w:eastAsia="方正书宋_GBK"/>
              </w:rPr>
            </w:pPr>
            <w:r>
              <w:rPr>
                <w:rFonts w:ascii="方正书宋_GBK" w:eastAsia="方正书宋_GBK"/>
              </w:rPr>
              <w:t>1071.94</w:t>
            </w:r>
          </w:p>
        </w:tc>
        <w:tc>
          <w:tcPr>
            <w:tcW w:w="2551" w:type="dxa"/>
            <w:vAlign w:val="center"/>
          </w:tcPr>
          <w:p>
            <w:pPr>
              <w:spacing w:line="300" w:lineRule="exact"/>
              <w:jc w:val="right"/>
              <w:rPr>
                <w:rFonts w:ascii="方正书宋_GBK" w:eastAsia="方正书宋_GBK"/>
              </w:rPr>
            </w:pPr>
            <w:r>
              <w:rPr>
                <w:rFonts w:ascii="方正书宋_GBK" w:eastAsia="方正书宋_GBK"/>
              </w:rPr>
              <w:t>1071.94</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13</w:t>
            </w:r>
          </w:p>
        </w:tc>
        <w:tc>
          <w:tcPr>
            <w:tcW w:w="1191" w:type="dxa"/>
            <w:vAlign w:val="center"/>
          </w:tcPr>
          <w:p>
            <w:pPr>
              <w:spacing w:line="300" w:lineRule="exact"/>
              <w:jc w:val="left"/>
              <w:rPr>
                <w:rFonts w:ascii="方正书宋_GBK" w:eastAsia="方正书宋_GBK"/>
              </w:rPr>
            </w:pPr>
            <w:r>
              <w:rPr>
                <w:rFonts w:ascii="方正书宋_GBK" w:eastAsia="方正书宋_GBK"/>
              </w:rPr>
              <w:t>2120104</w:t>
            </w:r>
          </w:p>
        </w:tc>
        <w:tc>
          <w:tcPr>
            <w:tcW w:w="4535" w:type="dxa"/>
            <w:vAlign w:val="center"/>
          </w:tcPr>
          <w:p>
            <w:pPr>
              <w:spacing w:line="300" w:lineRule="exact"/>
              <w:jc w:val="left"/>
              <w:rPr>
                <w:rFonts w:ascii="方正书宋_GBK" w:eastAsia="方正书宋_GBK"/>
              </w:rPr>
            </w:pPr>
            <w:r>
              <w:rPr>
                <w:rFonts w:ascii="方正书宋_GBK" w:eastAsia="方正书宋_GBK"/>
              </w:rPr>
              <w:t>城管执法</w:t>
            </w:r>
          </w:p>
        </w:tc>
        <w:tc>
          <w:tcPr>
            <w:tcW w:w="2551" w:type="dxa"/>
            <w:vAlign w:val="center"/>
          </w:tcPr>
          <w:p>
            <w:pPr>
              <w:spacing w:line="300" w:lineRule="exact"/>
              <w:jc w:val="right"/>
              <w:rPr>
                <w:rFonts w:ascii="方正书宋_GBK" w:eastAsia="方正书宋_GBK"/>
              </w:rPr>
            </w:pPr>
            <w:r>
              <w:rPr>
                <w:rFonts w:ascii="方正书宋_GBK" w:eastAsia="方正书宋_GBK"/>
              </w:rPr>
              <w:t>45.00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14</w:t>
            </w:r>
          </w:p>
        </w:tc>
        <w:tc>
          <w:tcPr>
            <w:tcW w:w="1191" w:type="dxa"/>
            <w:vAlign w:val="center"/>
          </w:tcPr>
          <w:p>
            <w:pPr>
              <w:spacing w:line="300" w:lineRule="exact"/>
              <w:jc w:val="left"/>
              <w:rPr>
                <w:rFonts w:ascii="方正书宋_GBK" w:eastAsia="方正书宋_GBK"/>
              </w:rPr>
            </w:pPr>
            <w:r>
              <w:rPr>
                <w:rFonts w:ascii="方正书宋_GBK" w:eastAsia="方正书宋_GBK"/>
              </w:rPr>
              <w:t>21202</w:t>
            </w:r>
          </w:p>
        </w:tc>
        <w:tc>
          <w:tcPr>
            <w:tcW w:w="4535"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15</w:t>
            </w:r>
          </w:p>
        </w:tc>
        <w:tc>
          <w:tcPr>
            <w:tcW w:w="1191" w:type="dxa"/>
            <w:vAlign w:val="center"/>
          </w:tcPr>
          <w:p>
            <w:pPr>
              <w:spacing w:line="300" w:lineRule="exact"/>
              <w:jc w:val="left"/>
              <w:rPr>
                <w:rFonts w:ascii="方正书宋_GBK" w:eastAsia="方正书宋_GBK"/>
              </w:rPr>
            </w:pPr>
            <w:r>
              <w:rPr>
                <w:rFonts w:ascii="方正书宋_GBK" w:eastAsia="方正书宋_GBK"/>
              </w:rPr>
              <w:t>2120201</w:t>
            </w:r>
          </w:p>
        </w:tc>
        <w:tc>
          <w:tcPr>
            <w:tcW w:w="4535"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16</w:t>
            </w:r>
          </w:p>
        </w:tc>
        <w:tc>
          <w:tcPr>
            <w:tcW w:w="1191" w:type="dxa"/>
            <w:vAlign w:val="center"/>
          </w:tcPr>
          <w:p>
            <w:pPr>
              <w:spacing w:line="300" w:lineRule="exact"/>
              <w:jc w:val="left"/>
              <w:rPr>
                <w:rFonts w:ascii="方正书宋_GBK" w:eastAsia="方正书宋_GBK"/>
              </w:rPr>
            </w:pPr>
            <w:r>
              <w:rPr>
                <w:rFonts w:ascii="方正书宋_GBK" w:eastAsia="方正书宋_GBK"/>
              </w:rPr>
              <w:t>214</w:t>
            </w:r>
          </w:p>
        </w:tc>
        <w:tc>
          <w:tcPr>
            <w:tcW w:w="4535" w:type="dxa"/>
            <w:vAlign w:val="center"/>
          </w:tcPr>
          <w:p>
            <w:pPr>
              <w:spacing w:line="300" w:lineRule="exact"/>
              <w:jc w:val="left"/>
              <w:rPr>
                <w:rFonts w:ascii="方正书宋_GBK" w:eastAsia="方正书宋_GBK"/>
              </w:rPr>
            </w:pPr>
            <w:r>
              <w:rPr>
                <w:rFonts w:ascii="方正书宋_GBK" w:eastAsia="方正书宋_GBK"/>
              </w:rPr>
              <w:t>交通运输支出</w:t>
            </w:r>
          </w:p>
        </w:tc>
        <w:tc>
          <w:tcPr>
            <w:tcW w:w="2551" w:type="dxa"/>
            <w:vAlign w:val="center"/>
          </w:tcPr>
          <w:p>
            <w:pPr>
              <w:spacing w:line="300" w:lineRule="exact"/>
              <w:jc w:val="right"/>
              <w:rPr>
                <w:rFonts w:ascii="方正书宋_GBK" w:eastAsia="方正书宋_GBK"/>
              </w:rPr>
            </w:pPr>
            <w:r>
              <w:rPr>
                <w:rFonts w:ascii="方正书宋_GBK" w:eastAsia="方正书宋_GBK"/>
              </w:rPr>
              <w:t>187.00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17</w:t>
            </w:r>
          </w:p>
        </w:tc>
        <w:tc>
          <w:tcPr>
            <w:tcW w:w="1191" w:type="dxa"/>
            <w:vAlign w:val="center"/>
          </w:tcPr>
          <w:p>
            <w:pPr>
              <w:spacing w:line="300" w:lineRule="exact"/>
              <w:jc w:val="left"/>
              <w:rPr>
                <w:rFonts w:ascii="方正书宋_GBK" w:eastAsia="方正书宋_GBK"/>
              </w:rPr>
            </w:pPr>
            <w:r>
              <w:rPr>
                <w:rFonts w:ascii="方正书宋_GBK" w:eastAsia="方正书宋_GBK"/>
              </w:rPr>
              <w:t>21401</w:t>
            </w:r>
          </w:p>
        </w:tc>
        <w:tc>
          <w:tcPr>
            <w:tcW w:w="4535" w:type="dxa"/>
            <w:vAlign w:val="center"/>
          </w:tcPr>
          <w:p>
            <w:pPr>
              <w:spacing w:line="300" w:lineRule="exact"/>
              <w:jc w:val="left"/>
              <w:rPr>
                <w:rFonts w:ascii="方正书宋_GBK" w:eastAsia="方正书宋_GBK"/>
              </w:rPr>
            </w:pPr>
            <w:r>
              <w:rPr>
                <w:rFonts w:ascii="方正书宋_GBK" w:eastAsia="方正书宋_GBK"/>
              </w:rPr>
              <w:t>公路水路运输</w:t>
            </w:r>
          </w:p>
        </w:tc>
        <w:tc>
          <w:tcPr>
            <w:tcW w:w="2551" w:type="dxa"/>
            <w:vAlign w:val="center"/>
          </w:tcPr>
          <w:p>
            <w:pPr>
              <w:spacing w:line="300" w:lineRule="exact"/>
              <w:jc w:val="right"/>
              <w:rPr>
                <w:rFonts w:ascii="方正书宋_GBK" w:eastAsia="方正书宋_GBK"/>
              </w:rPr>
            </w:pPr>
            <w:r>
              <w:rPr>
                <w:rFonts w:ascii="方正书宋_GBK" w:eastAsia="方正书宋_GBK"/>
              </w:rPr>
              <w:t>7.00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18</w:t>
            </w:r>
          </w:p>
        </w:tc>
        <w:tc>
          <w:tcPr>
            <w:tcW w:w="1191" w:type="dxa"/>
            <w:vAlign w:val="center"/>
          </w:tcPr>
          <w:p>
            <w:pPr>
              <w:spacing w:line="300" w:lineRule="exact"/>
              <w:jc w:val="left"/>
              <w:rPr>
                <w:rFonts w:ascii="方正书宋_GBK" w:eastAsia="方正书宋_GBK"/>
              </w:rPr>
            </w:pPr>
            <w:r>
              <w:rPr>
                <w:rFonts w:ascii="方正书宋_GBK" w:eastAsia="方正书宋_GBK"/>
              </w:rPr>
              <w:t>2140101</w:t>
            </w:r>
          </w:p>
        </w:tc>
        <w:tc>
          <w:tcPr>
            <w:tcW w:w="4535" w:type="dxa"/>
            <w:vAlign w:val="center"/>
          </w:tcPr>
          <w:p>
            <w:pPr>
              <w:spacing w:line="300" w:lineRule="exact"/>
              <w:jc w:val="left"/>
              <w:rPr>
                <w:rFonts w:ascii="方正书宋_GBK" w:eastAsia="方正书宋_GBK"/>
              </w:rPr>
            </w:pPr>
            <w:r>
              <w:rPr>
                <w:rFonts w:ascii="方正书宋_GBK" w:eastAsia="方正书宋_GBK"/>
              </w:rPr>
              <w:t>行政运行</w:t>
            </w:r>
          </w:p>
        </w:tc>
        <w:tc>
          <w:tcPr>
            <w:tcW w:w="2551" w:type="dxa"/>
            <w:vAlign w:val="center"/>
          </w:tcPr>
          <w:p>
            <w:pPr>
              <w:spacing w:line="300" w:lineRule="exact"/>
              <w:jc w:val="right"/>
              <w:rPr>
                <w:rFonts w:ascii="方正书宋_GBK" w:eastAsia="方正书宋_GBK"/>
              </w:rPr>
            </w:pPr>
            <w:r>
              <w:rPr>
                <w:rFonts w:ascii="方正书宋_GBK" w:eastAsia="方正书宋_GBK"/>
              </w:rPr>
              <w:t>7.00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19</w:t>
            </w:r>
          </w:p>
        </w:tc>
        <w:tc>
          <w:tcPr>
            <w:tcW w:w="1191" w:type="dxa"/>
            <w:vAlign w:val="center"/>
          </w:tcPr>
          <w:p>
            <w:pPr>
              <w:spacing w:line="300" w:lineRule="exact"/>
              <w:jc w:val="left"/>
              <w:rPr>
                <w:rFonts w:ascii="方正书宋_GBK" w:eastAsia="方正书宋_GBK"/>
              </w:rPr>
            </w:pPr>
            <w:r>
              <w:rPr>
                <w:rFonts w:ascii="方正书宋_GBK" w:eastAsia="方正书宋_GBK"/>
              </w:rPr>
              <w:t>21499</w:t>
            </w:r>
          </w:p>
        </w:tc>
        <w:tc>
          <w:tcPr>
            <w:tcW w:w="4535" w:type="dxa"/>
            <w:vAlign w:val="center"/>
          </w:tcPr>
          <w:p>
            <w:pPr>
              <w:spacing w:line="300" w:lineRule="exact"/>
              <w:jc w:val="left"/>
              <w:rPr>
                <w:rFonts w:ascii="方正书宋_GBK" w:eastAsia="方正书宋_GBK"/>
              </w:rPr>
            </w:pPr>
            <w:r>
              <w:rPr>
                <w:rFonts w:ascii="方正书宋_GBK" w:eastAsia="方正书宋_GBK"/>
              </w:rPr>
              <w:t>其他交通运输支出</w:t>
            </w:r>
          </w:p>
        </w:tc>
        <w:tc>
          <w:tcPr>
            <w:tcW w:w="2551" w:type="dxa"/>
            <w:vAlign w:val="center"/>
          </w:tcPr>
          <w:p>
            <w:pPr>
              <w:spacing w:line="300" w:lineRule="exact"/>
              <w:jc w:val="right"/>
              <w:rPr>
                <w:rFonts w:ascii="方正书宋_GBK" w:eastAsia="方正书宋_GBK"/>
              </w:rPr>
            </w:pPr>
            <w:r>
              <w:rPr>
                <w:rFonts w:ascii="方正书宋_GBK" w:eastAsia="方正书宋_GBK"/>
              </w:rPr>
              <w:t>180.00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20</w:t>
            </w:r>
          </w:p>
        </w:tc>
        <w:tc>
          <w:tcPr>
            <w:tcW w:w="1191" w:type="dxa"/>
            <w:vAlign w:val="center"/>
          </w:tcPr>
          <w:p>
            <w:pPr>
              <w:spacing w:line="300" w:lineRule="exact"/>
              <w:jc w:val="left"/>
              <w:rPr>
                <w:rFonts w:ascii="方正书宋_GBK" w:eastAsia="方正书宋_GBK"/>
              </w:rPr>
            </w:pPr>
            <w:r>
              <w:rPr>
                <w:rFonts w:ascii="方正书宋_GBK" w:eastAsia="方正书宋_GBK"/>
              </w:rPr>
              <w:t>2149901</w:t>
            </w:r>
          </w:p>
        </w:tc>
        <w:tc>
          <w:tcPr>
            <w:tcW w:w="4535" w:type="dxa"/>
            <w:vAlign w:val="center"/>
          </w:tcPr>
          <w:p>
            <w:pPr>
              <w:spacing w:line="300" w:lineRule="exact"/>
              <w:jc w:val="left"/>
              <w:rPr>
                <w:rFonts w:ascii="方正书宋_GBK" w:eastAsia="方正书宋_GBK"/>
              </w:rPr>
            </w:pPr>
            <w:r>
              <w:rPr>
                <w:rFonts w:ascii="方正书宋_GBK" w:eastAsia="方正书宋_GBK"/>
              </w:rPr>
              <w:t>公共交通运营补助</w:t>
            </w:r>
          </w:p>
        </w:tc>
        <w:tc>
          <w:tcPr>
            <w:tcW w:w="2551" w:type="dxa"/>
            <w:vAlign w:val="center"/>
          </w:tcPr>
          <w:p>
            <w:pPr>
              <w:spacing w:line="300" w:lineRule="exact"/>
              <w:jc w:val="right"/>
              <w:rPr>
                <w:rFonts w:ascii="方正书宋_GBK" w:eastAsia="方正书宋_GBK"/>
              </w:rPr>
            </w:pPr>
            <w:r>
              <w:rPr>
                <w:rFonts w:ascii="方正书宋_GBK" w:eastAsia="方正书宋_GBK"/>
              </w:rPr>
              <w:t>180.00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21</w:t>
            </w:r>
          </w:p>
        </w:tc>
        <w:tc>
          <w:tcPr>
            <w:tcW w:w="1191" w:type="dxa"/>
            <w:vAlign w:val="center"/>
          </w:tcPr>
          <w:p>
            <w:pPr>
              <w:spacing w:line="300" w:lineRule="exact"/>
              <w:jc w:val="left"/>
              <w:rPr>
                <w:rFonts w:ascii="方正书宋_GBK" w:eastAsia="方正书宋_GBK"/>
              </w:rPr>
            </w:pPr>
            <w:r>
              <w:rPr>
                <w:rFonts w:ascii="方正书宋_GBK" w:eastAsia="方正书宋_GBK"/>
              </w:rPr>
              <w:t>221</w:t>
            </w:r>
          </w:p>
        </w:tc>
        <w:tc>
          <w:tcPr>
            <w:tcW w:w="4535" w:type="dxa"/>
            <w:vAlign w:val="center"/>
          </w:tcPr>
          <w:p>
            <w:pPr>
              <w:spacing w:line="300" w:lineRule="exact"/>
              <w:jc w:val="left"/>
              <w:rPr>
                <w:rFonts w:ascii="方正书宋_GBK" w:eastAsia="方正书宋_GBK"/>
              </w:rPr>
            </w:pPr>
            <w:r>
              <w:rPr>
                <w:rFonts w:ascii="方正书宋_GBK" w:eastAsia="方正书宋_GBK"/>
              </w:rPr>
              <w:t>住房保障支出</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22</w:t>
            </w:r>
          </w:p>
        </w:tc>
        <w:tc>
          <w:tcPr>
            <w:tcW w:w="1191" w:type="dxa"/>
            <w:vAlign w:val="center"/>
          </w:tcPr>
          <w:p>
            <w:pPr>
              <w:spacing w:line="300" w:lineRule="exact"/>
              <w:jc w:val="left"/>
              <w:rPr>
                <w:rFonts w:ascii="方正书宋_GBK" w:eastAsia="方正书宋_GBK"/>
              </w:rPr>
            </w:pPr>
            <w:r>
              <w:rPr>
                <w:rFonts w:ascii="方正书宋_GBK" w:eastAsia="方正书宋_GBK"/>
              </w:rPr>
              <w:t>22102</w:t>
            </w:r>
          </w:p>
        </w:tc>
        <w:tc>
          <w:tcPr>
            <w:tcW w:w="4535" w:type="dxa"/>
            <w:vAlign w:val="center"/>
          </w:tcPr>
          <w:p>
            <w:pPr>
              <w:spacing w:line="300" w:lineRule="exact"/>
              <w:jc w:val="left"/>
              <w:rPr>
                <w:rFonts w:ascii="方正书宋_GBK" w:eastAsia="方正书宋_GBK"/>
              </w:rPr>
            </w:pPr>
            <w:r>
              <w:rPr>
                <w:rFonts w:ascii="方正书宋_GBK" w:eastAsia="方正书宋_GBK"/>
              </w:rPr>
              <w:t>住房改革支出</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23</w:t>
            </w:r>
          </w:p>
        </w:tc>
        <w:tc>
          <w:tcPr>
            <w:tcW w:w="1191" w:type="dxa"/>
            <w:vAlign w:val="center"/>
          </w:tcPr>
          <w:p>
            <w:pPr>
              <w:spacing w:line="300" w:lineRule="exact"/>
              <w:jc w:val="left"/>
              <w:rPr>
                <w:rFonts w:ascii="方正书宋_GBK" w:eastAsia="方正书宋_GBK"/>
              </w:rPr>
            </w:pPr>
            <w:r>
              <w:rPr>
                <w:rFonts w:ascii="方正书宋_GBK" w:eastAsia="方正书宋_GBK"/>
              </w:rPr>
              <w:t>2210201</w:t>
            </w:r>
          </w:p>
        </w:tc>
        <w:tc>
          <w:tcPr>
            <w:tcW w:w="4535" w:type="dxa"/>
            <w:vAlign w:val="center"/>
          </w:tcPr>
          <w:p>
            <w:pPr>
              <w:spacing w:line="300" w:lineRule="exact"/>
              <w:jc w:val="left"/>
              <w:rPr>
                <w:rFonts w:ascii="方正书宋_GBK" w:eastAsia="方正书宋_GBK"/>
              </w:rPr>
            </w:pPr>
            <w:r>
              <w:rPr>
                <w:rFonts w:ascii="方正书宋_GBK" w:eastAsia="方正书宋_GBK"/>
              </w:rPr>
              <w:t>住房公积金</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24</w:t>
            </w:r>
          </w:p>
        </w:tc>
        <w:tc>
          <w:tcPr>
            <w:tcW w:w="1191" w:type="dxa"/>
            <w:vAlign w:val="center"/>
          </w:tcPr>
          <w:p>
            <w:pPr>
              <w:spacing w:line="300" w:lineRule="exact"/>
              <w:jc w:val="left"/>
              <w:rPr>
                <w:rFonts w:ascii="方正书宋_GBK" w:eastAsia="方正书宋_GBK"/>
              </w:rPr>
            </w:pPr>
            <w:r>
              <w:rPr>
                <w:rFonts w:ascii="方正书宋_GBK" w:eastAsia="方正书宋_GBK"/>
              </w:rPr>
              <w:t>224</w:t>
            </w:r>
          </w:p>
        </w:tc>
        <w:tc>
          <w:tcPr>
            <w:tcW w:w="4535" w:type="dxa"/>
            <w:vAlign w:val="center"/>
          </w:tcPr>
          <w:p>
            <w:pPr>
              <w:spacing w:line="300" w:lineRule="exact"/>
              <w:jc w:val="left"/>
              <w:rPr>
                <w:rFonts w:ascii="方正书宋_GBK" w:eastAsia="方正书宋_GBK"/>
              </w:rPr>
            </w:pPr>
            <w:r>
              <w:rPr>
                <w:rFonts w:ascii="方正书宋_GBK" w:eastAsia="方正书宋_GBK"/>
              </w:rPr>
              <w:t>灾害防治及应急管理支出</w:t>
            </w: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25</w:t>
            </w:r>
          </w:p>
        </w:tc>
        <w:tc>
          <w:tcPr>
            <w:tcW w:w="1191" w:type="dxa"/>
            <w:vAlign w:val="center"/>
          </w:tcPr>
          <w:p>
            <w:pPr>
              <w:spacing w:line="300" w:lineRule="exact"/>
              <w:jc w:val="left"/>
              <w:rPr>
                <w:rFonts w:ascii="方正书宋_GBK" w:eastAsia="方正书宋_GBK"/>
              </w:rPr>
            </w:pPr>
            <w:r>
              <w:rPr>
                <w:rFonts w:ascii="方正书宋_GBK" w:eastAsia="方正书宋_GBK"/>
              </w:rPr>
              <w:t>22401</w:t>
            </w:r>
          </w:p>
        </w:tc>
        <w:tc>
          <w:tcPr>
            <w:tcW w:w="4535" w:type="dxa"/>
            <w:vAlign w:val="center"/>
          </w:tcPr>
          <w:p>
            <w:pPr>
              <w:spacing w:line="300" w:lineRule="exact"/>
              <w:jc w:val="left"/>
              <w:rPr>
                <w:rFonts w:ascii="方正书宋_GBK" w:eastAsia="方正书宋_GBK"/>
              </w:rPr>
            </w:pPr>
            <w:r>
              <w:rPr>
                <w:rFonts w:ascii="方正书宋_GBK" w:eastAsia="方正书宋_GBK"/>
              </w:rPr>
              <w:t>应急管理事务</w:t>
            </w: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26</w:t>
            </w:r>
          </w:p>
        </w:tc>
        <w:tc>
          <w:tcPr>
            <w:tcW w:w="1191" w:type="dxa"/>
            <w:vAlign w:val="center"/>
          </w:tcPr>
          <w:p>
            <w:pPr>
              <w:spacing w:line="300" w:lineRule="exact"/>
              <w:jc w:val="left"/>
              <w:rPr>
                <w:rFonts w:ascii="方正书宋_GBK" w:eastAsia="方正书宋_GBK"/>
              </w:rPr>
            </w:pPr>
            <w:r>
              <w:rPr>
                <w:rFonts w:ascii="方正书宋_GBK" w:eastAsia="方正书宋_GBK"/>
              </w:rPr>
              <w:t>2240106</w:t>
            </w:r>
          </w:p>
        </w:tc>
        <w:tc>
          <w:tcPr>
            <w:tcW w:w="4535" w:type="dxa"/>
            <w:vAlign w:val="center"/>
          </w:tcPr>
          <w:p>
            <w:pPr>
              <w:spacing w:line="300" w:lineRule="exact"/>
              <w:jc w:val="left"/>
              <w:rPr>
                <w:rFonts w:ascii="方正书宋_GBK" w:eastAsia="方正书宋_GBK"/>
              </w:rPr>
            </w:pPr>
            <w:r>
              <w:rPr>
                <w:rFonts w:ascii="方正书宋_GBK" w:eastAsia="方正书宋_GBK"/>
              </w:rPr>
              <w:t>安全监管</w:t>
            </w: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r>
    </w:tbl>
    <w:p>
      <w:pPr>
        <w:spacing w:line="300" w:lineRule="exact"/>
        <w:jc w:val="left"/>
        <w:outlineLvl w:val="1"/>
        <w:rPr>
          <w:rFonts w:ascii="Times New Roman" w:hAnsi="Times New Roman"/>
        </w:rPr>
        <w:sectPr>
          <w:pgSz w:w="16839" w:h="11907" w:orient="landscape"/>
          <w:pgMar w:top="1361" w:right="1020" w:bottom="1134" w:left="1020" w:header="851" w:footer="992" w:gutter="0"/>
          <w:pgNumType w:fmt="decimal"/>
          <w:cols w:space="720" w:num="1"/>
          <w:docGrid w:type="lines" w:linePitch="312" w:charSpace="0"/>
        </w:sectPr>
      </w:pPr>
    </w:p>
    <w:p>
      <w:pPr>
        <w:jc w:val="center"/>
        <w:outlineLvl w:val="1"/>
        <w:rPr>
          <w:rFonts w:ascii="Times New Roman" w:hAnsi="Times New Roman"/>
          <w:sz w:val="36"/>
        </w:rPr>
      </w:pPr>
      <w:bookmarkStart w:id="5" w:name="_Toc8091"/>
      <w:r>
        <w:rPr>
          <w:rFonts w:ascii="Times New Roman" w:hAnsi="Times New Roman" w:eastAsia="方正小标宋_GBK"/>
          <w:sz w:val="36"/>
        </w:rPr>
        <w:t>部门预算一般公共预算财政拨款基本支出表</w:t>
      </w:r>
      <w:bookmarkEnd w:id="5"/>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spacing w:line="300" w:lineRule="exact"/>
              <w:jc w:val="left"/>
              <w:rPr>
                <w:rFonts w:ascii="Times New Roman" w:hAnsi="Times New Roman" w:eastAsia="方正小标宋_GBK"/>
                <w:sz w:val="24"/>
              </w:rPr>
            </w:pPr>
            <w:r>
              <w:rPr>
                <w:rFonts w:ascii="方正小标宋_GBK" w:eastAsia="方正小标宋_GBK"/>
                <w:sz w:val="24"/>
              </w:rPr>
              <w:t>335秦皇岛北戴河新区城市管理综合执法局</w:t>
            </w:r>
          </w:p>
        </w:tc>
        <w:tc>
          <w:tcPr>
            <w:tcW w:w="2551" w:type="dxa"/>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ascii="Times New Roman" w:hAnsi="Times New Roman" w:eastAsia="方正小标宋_GBK"/>
                <w:sz w:val="24"/>
              </w:rPr>
              <w:t>预算年度：2021</w:t>
            </w:r>
          </w:p>
        </w:tc>
        <w:tc>
          <w:tcPr>
            <w:tcW w:w="5102" w:type="dxa"/>
            <w:gridSpan w:val="2"/>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5726"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支出部门经济分类科目</w:t>
            </w:r>
          </w:p>
        </w:tc>
        <w:tc>
          <w:tcPr>
            <w:tcW w:w="7653" w:type="dxa"/>
            <w:gridSpan w:val="3"/>
            <w:vAlign w:val="center"/>
          </w:tcPr>
          <w:p>
            <w:pPr>
              <w:spacing w:line="300" w:lineRule="exact"/>
              <w:jc w:val="center"/>
              <w:rPr>
                <w:rFonts w:ascii="Times New Roman" w:hAnsi="Times New Roman" w:eastAsia="方正书宋_GBK"/>
                <w:b/>
              </w:rPr>
            </w:pPr>
            <w:r>
              <w:rPr>
                <w:rFonts w:ascii="Times New Roman" w:hAnsi="Times New Roman"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科目编码</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科目名称</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人员经费</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w:t>
            </w:r>
          </w:p>
        </w:tc>
        <w:tc>
          <w:tcPr>
            <w:tcW w:w="1191" w:type="dxa"/>
            <w:vAlign w:val="center"/>
          </w:tcPr>
          <w:p>
            <w:pPr>
              <w:spacing w:line="300" w:lineRule="exact"/>
              <w:jc w:val="left"/>
              <w:rPr>
                <w:rFonts w:ascii="方正书宋_GBK" w:eastAsia="方正书宋_GBK"/>
                <w:b/>
              </w:rPr>
            </w:pPr>
          </w:p>
        </w:tc>
        <w:tc>
          <w:tcPr>
            <w:tcW w:w="4535" w:type="dxa"/>
            <w:vAlign w:val="center"/>
          </w:tcPr>
          <w:p>
            <w:pPr>
              <w:spacing w:line="300" w:lineRule="exact"/>
              <w:jc w:val="center"/>
              <w:rPr>
                <w:rFonts w:ascii="方正书宋_GBK" w:eastAsia="方正书宋_GBK"/>
                <w:b/>
              </w:rPr>
            </w:pPr>
            <w:r>
              <w:rPr>
                <w:rFonts w:ascii="方正书宋_GBK" w:eastAsia="方正书宋_GBK"/>
                <w:b/>
              </w:rPr>
              <w:t>合计</w:t>
            </w:r>
          </w:p>
        </w:tc>
        <w:tc>
          <w:tcPr>
            <w:tcW w:w="2551" w:type="dxa"/>
            <w:vAlign w:val="center"/>
          </w:tcPr>
          <w:p>
            <w:pPr>
              <w:spacing w:line="300" w:lineRule="exact"/>
              <w:jc w:val="right"/>
              <w:rPr>
                <w:rFonts w:ascii="方正书宋_GBK" w:eastAsia="方正书宋_GBK"/>
                <w:b/>
              </w:rPr>
            </w:pPr>
            <w:r>
              <w:rPr>
                <w:rFonts w:ascii="方正书宋_GBK" w:eastAsia="方正书宋_GBK"/>
                <w:b/>
              </w:rPr>
              <w:t>1459.47</w:t>
            </w:r>
          </w:p>
        </w:tc>
        <w:tc>
          <w:tcPr>
            <w:tcW w:w="2551" w:type="dxa"/>
            <w:vAlign w:val="center"/>
          </w:tcPr>
          <w:p>
            <w:pPr>
              <w:spacing w:line="300" w:lineRule="exact"/>
              <w:jc w:val="right"/>
              <w:rPr>
                <w:rFonts w:ascii="方正书宋_GBK" w:eastAsia="方正书宋_GBK"/>
                <w:b/>
              </w:rPr>
            </w:pPr>
            <w:r>
              <w:rPr>
                <w:rFonts w:ascii="方正书宋_GBK" w:eastAsia="方正书宋_GBK"/>
                <w:b/>
              </w:rPr>
              <w:t>1367.80</w:t>
            </w:r>
          </w:p>
        </w:tc>
        <w:tc>
          <w:tcPr>
            <w:tcW w:w="2551" w:type="dxa"/>
            <w:vAlign w:val="center"/>
          </w:tcPr>
          <w:p>
            <w:pPr>
              <w:spacing w:line="300" w:lineRule="exact"/>
              <w:jc w:val="right"/>
              <w:rPr>
                <w:rFonts w:ascii="方正书宋_GBK" w:eastAsia="方正书宋_GBK"/>
                <w:b/>
              </w:rPr>
            </w:pPr>
            <w:r>
              <w:rPr>
                <w:rFonts w:ascii="方正书宋_GBK" w:eastAsia="方正书宋_GBK"/>
                <w:b/>
              </w:rPr>
              <w:t>91.67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w:t>
            </w:r>
          </w:p>
        </w:tc>
        <w:tc>
          <w:tcPr>
            <w:tcW w:w="1191" w:type="dxa"/>
            <w:vAlign w:val="center"/>
          </w:tcPr>
          <w:p>
            <w:pPr>
              <w:spacing w:line="300" w:lineRule="exact"/>
              <w:jc w:val="left"/>
              <w:rPr>
                <w:rFonts w:ascii="方正书宋_GBK" w:eastAsia="方正书宋_GBK"/>
              </w:rPr>
            </w:pPr>
            <w:r>
              <w:rPr>
                <w:rFonts w:ascii="方正书宋_GBK" w:eastAsia="方正书宋_GBK"/>
              </w:rPr>
              <w:t>301</w:t>
            </w:r>
          </w:p>
        </w:tc>
        <w:tc>
          <w:tcPr>
            <w:tcW w:w="4535" w:type="dxa"/>
            <w:vAlign w:val="center"/>
          </w:tcPr>
          <w:p>
            <w:pPr>
              <w:spacing w:line="300" w:lineRule="exact"/>
              <w:jc w:val="left"/>
              <w:rPr>
                <w:rFonts w:ascii="方正书宋_GBK" w:eastAsia="方正书宋_GBK"/>
              </w:rPr>
            </w:pPr>
            <w:r>
              <w:rPr>
                <w:rFonts w:ascii="方正书宋_GBK" w:eastAsia="方正书宋_GBK"/>
              </w:rPr>
              <w:t>工资福利支出</w:t>
            </w:r>
          </w:p>
        </w:tc>
        <w:tc>
          <w:tcPr>
            <w:tcW w:w="2551" w:type="dxa"/>
            <w:vAlign w:val="center"/>
          </w:tcPr>
          <w:p>
            <w:pPr>
              <w:spacing w:line="300" w:lineRule="exact"/>
              <w:jc w:val="right"/>
              <w:rPr>
                <w:rFonts w:ascii="方正书宋_GBK" w:eastAsia="方正书宋_GBK"/>
              </w:rPr>
            </w:pPr>
            <w:r>
              <w:rPr>
                <w:rFonts w:ascii="方正书宋_GBK" w:eastAsia="方正书宋_GBK"/>
              </w:rPr>
              <w:t>1366.78</w:t>
            </w:r>
          </w:p>
        </w:tc>
        <w:tc>
          <w:tcPr>
            <w:tcW w:w="2551" w:type="dxa"/>
            <w:vAlign w:val="center"/>
          </w:tcPr>
          <w:p>
            <w:pPr>
              <w:spacing w:line="300" w:lineRule="exact"/>
              <w:jc w:val="right"/>
              <w:rPr>
                <w:rFonts w:ascii="方正书宋_GBK" w:eastAsia="方正书宋_GBK"/>
              </w:rPr>
            </w:pPr>
            <w:r>
              <w:rPr>
                <w:rFonts w:ascii="方正书宋_GBK" w:eastAsia="方正书宋_GBK"/>
              </w:rPr>
              <w:t>1366.78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w:t>
            </w:r>
          </w:p>
        </w:tc>
        <w:tc>
          <w:tcPr>
            <w:tcW w:w="1191" w:type="dxa"/>
            <w:vAlign w:val="center"/>
          </w:tcPr>
          <w:p>
            <w:pPr>
              <w:spacing w:line="300" w:lineRule="exact"/>
              <w:jc w:val="left"/>
              <w:rPr>
                <w:rFonts w:ascii="方正书宋_GBK" w:eastAsia="方正书宋_GBK"/>
              </w:rPr>
            </w:pPr>
            <w:r>
              <w:rPr>
                <w:rFonts w:ascii="方正书宋_GBK" w:eastAsia="方正书宋_GBK"/>
              </w:rPr>
              <w:t>30101</w:t>
            </w:r>
          </w:p>
        </w:tc>
        <w:tc>
          <w:tcPr>
            <w:tcW w:w="4535" w:type="dxa"/>
            <w:vAlign w:val="center"/>
          </w:tcPr>
          <w:p>
            <w:pPr>
              <w:spacing w:line="300" w:lineRule="exact"/>
              <w:jc w:val="left"/>
              <w:rPr>
                <w:rFonts w:ascii="方正书宋_GBK" w:eastAsia="方正书宋_GBK"/>
              </w:rPr>
            </w:pPr>
            <w:r>
              <w:rPr>
                <w:rFonts w:ascii="方正书宋_GBK" w:eastAsia="方正书宋_GBK"/>
              </w:rPr>
              <w:t>基本工资</w:t>
            </w:r>
          </w:p>
        </w:tc>
        <w:tc>
          <w:tcPr>
            <w:tcW w:w="2551" w:type="dxa"/>
            <w:vAlign w:val="center"/>
          </w:tcPr>
          <w:p>
            <w:pPr>
              <w:spacing w:line="300" w:lineRule="exact"/>
              <w:jc w:val="right"/>
              <w:rPr>
                <w:rFonts w:ascii="方正书宋_GBK" w:eastAsia="方正书宋_GBK"/>
              </w:rPr>
            </w:pPr>
            <w:r>
              <w:rPr>
                <w:rFonts w:ascii="方正书宋_GBK" w:eastAsia="方正书宋_GBK"/>
              </w:rPr>
              <w:t>266.92</w:t>
            </w:r>
          </w:p>
        </w:tc>
        <w:tc>
          <w:tcPr>
            <w:tcW w:w="2551" w:type="dxa"/>
            <w:vAlign w:val="center"/>
          </w:tcPr>
          <w:p>
            <w:pPr>
              <w:spacing w:line="300" w:lineRule="exact"/>
              <w:jc w:val="right"/>
              <w:rPr>
                <w:rFonts w:ascii="方正书宋_GBK" w:eastAsia="方正书宋_GBK"/>
              </w:rPr>
            </w:pPr>
            <w:r>
              <w:rPr>
                <w:rFonts w:ascii="方正书宋_GBK" w:eastAsia="方正书宋_GBK"/>
              </w:rPr>
              <w:t>266.92</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4</w:t>
            </w:r>
          </w:p>
        </w:tc>
        <w:tc>
          <w:tcPr>
            <w:tcW w:w="1191" w:type="dxa"/>
            <w:vAlign w:val="center"/>
          </w:tcPr>
          <w:p>
            <w:pPr>
              <w:spacing w:line="300" w:lineRule="exact"/>
              <w:jc w:val="left"/>
              <w:rPr>
                <w:rFonts w:ascii="方正书宋_GBK" w:eastAsia="方正书宋_GBK"/>
              </w:rPr>
            </w:pPr>
            <w:r>
              <w:rPr>
                <w:rFonts w:ascii="方正书宋_GBK" w:eastAsia="方正书宋_GBK"/>
              </w:rPr>
              <w:t>30102</w:t>
            </w:r>
          </w:p>
        </w:tc>
        <w:tc>
          <w:tcPr>
            <w:tcW w:w="4535" w:type="dxa"/>
            <w:vAlign w:val="center"/>
          </w:tcPr>
          <w:p>
            <w:pPr>
              <w:spacing w:line="300" w:lineRule="exact"/>
              <w:jc w:val="left"/>
              <w:rPr>
                <w:rFonts w:ascii="方正书宋_GBK" w:eastAsia="方正书宋_GBK"/>
              </w:rPr>
            </w:pPr>
            <w:r>
              <w:rPr>
                <w:rFonts w:ascii="方正书宋_GBK" w:eastAsia="方正书宋_GBK"/>
              </w:rPr>
              <w:t>津贴补贴</w:t>
            </w:r>
          </w:p>
        </w:tc>
        <w:tc>
          <w:tcPr>
            <w:tcW w:w="2551" w:type="dxa"/>
            <w:vAlign w:val="center"/>
          </w:tcPr>
          <w:p>
            <w:pPr>
              <w:spacing w:line="300" w:lineRule="exact"/>
              <w:jc w:val="right"/>
              <w:rPr>
                <w:rFonts w:ascii="方正书宋_GBK" w:eastAsia="方正书宋_GBK"/>
              </w:rPr>
            </w:pPr>
            <w:r>
              <w:rPr>
                <w:rFonts w:ascii="方正书宋_GBK" w:eastAsia="方正书宋_GBK"/>
              </w:rPr>
              <w:t>83.62</w:t>
            </w:r>
          </w:p>
        </w:tc>
        <w:tc>
          <w:tcPr>
            <w:tcW w:w="2551" w:type="dxa"/>
            <w:vAlign w:val="center"/>
          </w:tcPr>
          <w:p>
            <w:pPr>
              <w:spacing w:line="300" w:lineRule="exact"/>
              <w:jc w:val="right"/>
              <w:rPr>
                <w:rFonts w:ascii="方正书宋_GBK" w:eastAsia="方正书宋_GBK"/>
              </w:rPr>
            </w:pPr>
            <w:r>
              <w:rPr>
                <w:rFonts w:ascii="方正书宋_GBK" w:eastAsia="方正书宋_GBK"/>
              </w:rPr>
              <w:t>83.62</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5</w:t>
            </w:r>
          </w:p>
        </w:tc>
        <w:tc>
          <w:tcPr>
            <w:tcW w:w="1191" w:type="dxa"/>
            <w:vAlign w:val="center"/>
          </w:tcPr>
          <w:p>
            <w:pPr>
              <w:spacing w:line="300" w:lineRule="exact"/>
              <w:jc w:val="left"/>
              <w:rPr>
                <w:rFonts w:ascii="方正书宋_GBK" w:eastAsia="方正书宋_GBK"/>
              </w:rPr>
            </w:pPr>
            <w:r>
              <w:rPr>
                <w:rFonts w:ascii="方正书宋_GBK" w:eastAsia="方正书宋_GBK"/>
              </w:rPr>
              <w:t>30103</w:t>
            </w:r>
          </w:p>
        </w:tc>
        <w:tc>
          <w:tcPr>
            <w:tcW w:w="4535" w:type="dxa"/>
            <w:vAlign w:val="center"/>
          </w:tcPr>
          <w:p>
            <w:pPr>
              <w:spacing w:line="300" w:lineRule="exact"/>
              <w:jc w:val="left"/>
              <w:rPr>
                <w:rFonts w:ascii="方正书宋_GBK" w:eastAsia="方正书宋_GBK"/>
              </w:rPr>
            </w:pPr>
            <w:r>
              <w:rPr>
                <w:rFonts w:ascii="方正书宋_GBK" w:eastAsia="方正书宋_GBK"/>
              </w:rPr>
              <w:t>奖金</w:t>
            </w:r>
          </w:p>
        </w:tc>
        <w:tc>
          <w:tcPr>
            <w:tcW w:w="2551" w:type="dxa"/>
            <w:vAlign w:val="center"/>
          </w:tcPr>
          <w:p>
            <w:pPr>
              <w:spacing w:line="300" w:lineRule="exact"/>
              <w:jc w:val="right"/>
              <w:rPr>
                <w:rFonts w:ascii="方正书宋_GBK" w:eastAsia="方正书宋_GBK"/>
              </w:rPr>
            </w:pPr>
            <w:r>
              <w:rPr>
                <w:rFonts w:ascii="方正书宋_GBK" w:eastAsia="方正书宋_GBK"/>
              </w:rPr>
              <w:t>107.26</w:t>
            </w:r>
          </w:p>
        </w:tc>
        <w:tc>
          <w:tcPr>
            <w:tcW w:w="2551" w:type="dxa"/>
            <w:vAlign w:val="center"/>
          </w:tcPr>
          <w:p>
            <w:pPr>
              <w:spacing w:line="300" w:lineRule="exact"/>
              <w:jc w:val="right"/>
              <w:rPr>
                <w:rFonts w:ascii="方正书宋_GBK" w:eastAsia="方正书宋_GBK"/>
              </w:rPr>
            </w:pPr>
            <w:r>
              <w:rPr>
                <w:rFonts w:ascii="方正书宋_GBK" w:eastAsia="方正书宋_GBK"/>
              </w:rPr>
              <w:t>107.26</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6</w:t>
            </w:r>
          </w:p>
        </w:tc>
        <w:tc>
          <w:tcPr>
            <w:tcW w:w="1191" w:type="dxa"/>
            <w:vAlign w:val="center"/>
          </w:tcPr>
          <w:p>
            <w:pPr>
              <w:spacing w:line="300" w:lineRule="exact"/>
              <w:jc w:val="left"/>
              <w:rPr>
                <w:rFonts w:ascii="方正书宋_GBK" w:eastAsia="方正书宋_GBK"/>
              </w:rPr>
            </w:pPr>
            <w:r>
              <w:rPr>
                <w:rFonts w:ascii="方正书宋_GBK" w:eastAsia="方正书宋_GBK"/>
              </w:rPr>
              <w:t>30107</w:t>
            </w:r>
          </w:p>
        </w:tc>
        <w:tc>
          <w:tcPr>
            <w:tcW w:w="4535" w:type="dxa"/>
            <w:vAlign w:val="center"/>
          </w:tcPr>
          <w:p>
            <w:pPr>
              <w:spacing w:line="300" w:lineRule="exact"/>
              <w:jc w:val="left"/>
              <w:rPr>
                <w:rFonts w:ascii="方正书宋_GBK" w:eastAsia="方正书宋_GBK"/>
              </w:rPr>
            </w:pPr>
            <w:r>
              <w:rPr>
                <w:rFonts w:ascii="方正书宋_GBK" w:eastAsia="方正书宋_GBK"/>
              </w:rPr>
              <w:t>绩效工资</w:t>
            </w:r>
          </w:p>
        </w:tc>
        <w:tc>
          <w:tcPr>
            <w:tcW w:w="2551" w:type="dxa"/>
            <w:vAlign w:val="center"/>
          </w:tcPr>
          <w:p>
            <w:pPr>
              <w:spacing w:line="300" w:lineRule="exact"/>
              <w:jc w:val="right"/>
              <w:rPr>
                <w:rFonts w:ascii="方正书宋_GBK" w:eastAsia="方正书宋_GBK"/>
              </w:rPr>
            </w:pPr>
            <w:r>
              <w:rPr>
                <w:rFonts w:ascii="方正书宋_GBK" w:eastAsia="方正书宋_GBK"/>
              </w:rPr>
              <w:t>511.72</w:t>
            </w:r>
          </w:p>
        </w:tc>
        <w:tc>
          <w:tcPr>
            <w:tcW w:w="2551" w:type="dxa"/>
            <w:vAlign w:val="center"/>
          </w:tcPr>
          <w:p>
            <w:pPr>
              <w:spacing w:line="300" w:lineRule="exact"/>
              <w:jc w:val="right"/>
              <w:rPr>
                <w:rFonts w:ascii="方正书宋_GBK" w:eastAsia="方正书宋_GBK"/>
              </w:rPr>
            </w:pPr>
            <w:r>
              <w:rPr>
                <w:rFonts w:ascii="方正书宋_GBK" w:eastAsia="方正书宋_GBK"/>
              </w:rPr>
              <w:t>511.72</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7</w:t>
            </w:r>
          </w:p>
        </w:tc>
        <w:tc>
          <w:tcPr>
            <w:tcW w:w="1191" w:type="dxa"/>
            <w:vAlign w:val="center"/>
          </w:tcPr>
          <w:p>
            <w:pPr>
              <w:spacing w:line="300" w:lineRule="exact"/>
              <w:jc w:val="left"/>
              <w:rPr>
                <w:rFonts w:ascii="方正书宋_GBK" w:eastAsia="方正书宋_GBK"/>
              </w:rPr>
            </w:pPr>
            <w:r>
              <w:rPr>
                <w:rFonts w:ascii="方正书宋_GBK" w:eastAsia="方正书宋_GBK"/>
              </w:rPr>
              <w:t>30108</w:t>
            </w:r>
          </w:p>
        </w:tc>
        <w:tc>
          <w:tcPr>
            <w:tcW w:w="4535" w:type="dxa"/>
            <w:vAlign w:val="center"/>
          </w:tcPr>
          <w:p>
            <w:pPr>
              <w:spacing w:line="300" w:lineRule="exact"/>
              <w:jc w:val="left"/>
              <w:rPr>
                <w:rFonts w:ascii="方正书宋_GBK" w:eastAsia="方正书宋_GBK"/>
              </w:rPr>
            </w:pPr>
            <w:r>
              <w:rPr>
                <w:rFonts w:ascii="方正书宋_GBK" w:eastAsia="方正书宋_GBK"/>
              </w:rPr>
              <w:t>机关事业单位基本养老保险缴费</w:t>
            </w:r>
          </w:p>
        </w:tc>
        <w:tc>
          <w:tcPr>
            <w:tcW w:w="2551" w:type="dxa"/>
            <w:vAlign w:val="center"/>
          </w:tcPr>
          <w:p>
            <w:pPr>
              <w:spacing w:line="300" w:lineRule="exact"/>
              <w:jc w:val="right"/>
              <w:rPr>
                <w:rFonts w:ascii="方正书宋_GBK" w:eastAsia="方正书宋_GBK"/>
              </w:rPr>
            </w:pPr>
            <w:r>
              <w:rPr>
                <w:rFonts w:ascii="方正书宋_GBK" w:eastAsia="方正书宋_GBK"/>
              </w:rPr>
              <w:t>128.90</w:t>
            </w:r>
          </w:p>
        </w:tc>
        <w:tc>
          <w:tcPr>
            <w:tcW w:w="2551" w:type="dxa"/>
            <w:vAlign w:val="center"/>
          </w:tcPr>
          <w:p>
            <w:pPr>
              <w:spacing w:line="300" w:lineRule="exact"/>
              <w:jc w:val="right"/>
              <w:rPr>
                <w:rFonts w:ascii="方正书宋_GBK" w:eastAsia="方正书宋_GBK"/>
              </w:rPr>
            </w:pPr>
            <w:r>
              <w:rPr>
                <w:rFonts w:ascii="方正书宋_GBK" w:eastAsia="方正书宋_GBK"/>
              </w:rPr>
              <w:t>128.90</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8</w:t>
            </w:r>
          </w:p>
        </w:tc>
        <w:tc>
          <w:tcPr>
            <w:tcW w:w="1191" w:type="dxa"/>
            <w:vAlign w:val="center"/>
          </w:tcPr>
          <w:p>
            <w:pPr>
              <w:spacing w:line="300" w:lineRule="exact"/>
              <w:jc w:val="left"/>
              <w:rPr>
                <w:rFonts w:ascii="方正书宋_GBK" w:eastAsia="方正书宋_GBK"/>
              </w:rPr>
            </w:pPr>
            <w:r>
              <w:rPr>
                <w:rFonts w:ascii="方正书宋_GBK" w:eastAsia="方正书宋_GBK"/>
              </w:rPr>
              <w:t>30109</w:t>
            </w:r>
          </w:p>
        </w:tc>
        <w:tc>
          <w:tcPr>
            <w:tcW w:w="4535" w:type="dxa"/>
            <w:vAlign w:val="center"/>
          </w:tcPr>
          <w:p>
            <w:pPr>
              <w:spacing w:line="300" w:lineRule="exact"/>
              <w:jc w:val="left"/>
              <w:rPr>
                <w:rFonts w:ascii="方正书宋_GBK" w:eastAsia="方正书宋_GBK"/>
              </w:rPr>
            </w:pPr>
            <w:r>
              <w:rPr>
                <w:rFonts w:ascii="方正书宋_GBK" w:eastAsia="方正书宋_GBK"/>
              </w:rPr>
              <w:t>职业年金缴费</w:t>
            </w:r>
          </w:p>
        </w:tc>
        <w:tc>
          <w:tcPr>
            <w:tcW w:w="2551" w:type="dxa"/>
            <w:vAlign w:val="center"/>
          </w:tcPr>
          <w:p>
            <w:pPr>
              <w:spacing w:line="300" w:lineRule="exact"/>
              <w:jc w:val="right"/>
              <w:rPr>
                <w:rFonts w:ascii="方正书宋_GBK" w:eastAsia="方正书宋_GBK"/>
              </w:rPr>
            </w:pPr>
            <w:r>
              <w:rPr>
                <w:rFonts w:ascii="方正书宋_GBK" w:eastAsia="方正书宋_GBK"/>
              </w:rPr>
              <w:t>37.49</w:t>
            </w:r>
          </w:p>
        </w:tc>
        <w:tc>
          <w:tcPr>
            <w:tcW w:w="2551" w:type="dxa"/>
            <w:vAlign w:val="center"/>
          </w:tcPr>
          <w:p>
            <w:pPr>
              <w:spacing w:line="300" w:lineRule="exact"/>
              <w:jc w:val="right"/>
              <w:rPr>
                <w:rFonts w:ascii="方正书宋_GBK" w:eastAsia="方正书宋_GBK"/>
              </w:rPr>
            </w:pPr>
            <w:r>
              <w:rPr>
                <w:rFonts w:ascii="方正书宋_GBK" w:eastAsia="方正书宋_GBK"/>
              </w:rPr>
              <w:t>37.49</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9</w:t>
            </w:r>
          </w:p>
        </w:tc>
        <w:tc>
          <w:tcPr>
            <w:tcW w:w="1191" w:type="dxa"/>
            <w:vAlign w:val="center"/>
          </w:tcPr>
          <w:p>
            <w:pPr>
              <w:spacing w:line="300" w:lineRule="exact"/>
              <w:jc w:val="left"/>
              <w:rPr>
                <w:rFonts w:ascii="方正书宋_GBK" w:eastAsia="方正书宋_GBK"/>
              </w:rPr>
            </w:pPr>
            <w:r>
              <w:rPr>
                <w:rFonts w:ascii="方正书宋_GBK" w:eastAsia="方正书宋_GBK"/>
              </w:rPr>
              <w:t>30110</w:t>
            </w:r>
          </w:p>
        </w:tc>
        <w:tc>
          <w:tcPr>
            <w:tcW w:w="4535" w:type="dxa"/>
            <w:vAlign w:val="center"/>
          </w:tcPr>
          <w:p>
            <w:pPr>
              <w:spacing w:line="300" w:lineRule="exact"/>
              <w:jc w:val="left"/>
              <w:rPr>
                <w:rFonts w:ascii="方正书宋_GBK" w:eastAsia="方正书宋_GBK"/>
              </w:rPr>
            </w:pPr>
            <w:r>
              <w:rPr>
                <w:rFonts w:ascii="方正书宋_GBK" w:eastAsia="方正书宋_GBK"/>
              </w:rPr>
              <w:t>职工基本医疗保险缴费</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10</w:t>
            </w:r>
          </w:p>
        </w:tc>
        <w:tc>
          <w:tcPr>
            <w:tcW w:w="1191" w:type="dxa"/>
            <w:vAlign w:val="center"/>
          </w:tcPr>
          <w:p>
            <w:pPr>
              <w:spacing w:line="300" w:lineRule="exact"/>
              <w:jc w:val="left"/>
              <w:rPr>
                <w:rFonts w:ascii="方正书宋_GBK" w:eastAsia="方正书宋_GBK"/>
              </w:rPr>
            </w:pPr>
            <w:r>
              <w:rPr>
                <w:rFonts w:ascii="方正书宋_GBK" w:eastAsia="方正书宋_GBK"/>
              </w:rPr>
              <w:t>30112</w:t>
            </w:r>
          </w:p>
        </w:tc>
        <w:tc>
          <w:tcPr>
            <w:tcW w:w="4535" w:type="dxa"/>
            <w:vAlign w:val="center"/>
          </w:tcPr>
          <w:p>
            <w:pPr>
              <w:spacing w:line="300" w:lineRule="exact"/>
              <w:jc w:val="left"/>
              <w:rPr>
                <w:rFonts w:ascii="方正书宋_GBK" w:eastAsia="方正书宋_GBK"/>
              </w:rPr>
            </w:pPr>
            <w:r>
              <w:rPr>
                <w:rFonts w:ascii="方正书宋_GBK" w:eastAsia="方正书宋_GBK"/>
              </w:rPr>
              <w:t>其他社会保障缴费</w:t>
            </w:r>
          </w:p>
        </w:tc>
        <w:tc>
          <w:tcPr>
            <w:tcW w:w="2551" w:type="dxa"/>
            <w:vAlign w:val="center"/>
          </w:tcPr>
          <w:p>
            <w:pPr>
              <w:spacing w:line="300" w:lineRule="exact"/>
              <w:jc w:val="right"/>
              <w:rPr>
                <w:rFonts w:ascii="方正书宋_GBK" w:eastAsia="方正书宋_GBK"/>
              </w:rPr>
            </w:pPr>
            <w:r>
              <w:rPr>
                <w:rFonts w:ascii="方正书宋_GBK" w:eastAsia="方正书宋_GBK"/>
              </w:rPr>
              <w:t>10.61</w:t>
            </w:r>
          </w:p>
        </w:tc>
        <w:tc>
          <w:tcPr>
            <w:tcW w:w="2551" w:type="dxa"/>
            <w:vAlign w:val="center"/>
          </w:tcPr>
          <w:p>
            <w:pPr>
              <w:spacing w:line="300" w:lineRule="exact"/>
              <w:jc w:val="right"/>
              <w:rPr>
                <w:rFonts w:ascii="方正书宋_GBK" w:eastAsia="方正书宋_GBK"/>
              </w:rPr>
            </w:pPr>
            <w:r>
              <w:rPr>
                <w:rFonts w:ascii="方正书宋_GBK" w:eastAsia="方正书宋_GBK"/>
              </w:rPr>
              <w:t>10.61</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11</w:t>
            </w:r>
          </w:p>
        </w:tc>
        <w:tc>
          <w:tcPr>
            <w:tcW w:w="1191" w:type="dxa"/>
            <w:vAlign w:val="center"/>
          </w:tcPr>
          <w:p>
            <w:pPr>
              <w:spacing w:line="300" w:lineRule="exact"/>
              <w:jc w:val="left"/>
              <w:rPr>
                <w:rFonts w:ascii="方正书宋_GBK" w:eastAsia="方正书宋_GBK"/>
              </w:rPr>
            </w:pPr>
            <w:r>
              <w:rPr>
                <w:rFonts w:ascii="方正书宋_GBK" w:eastAsia="方正书宋_GBK"/>
              </w:rPr>
              <w:t>30113</w:t>
            </w:r>
          </w:p>
        </w:tc>
        <w:tc>
          <w:tcPr>
            <w:tcW w:w="4535" w:type="dxa"/>
            <w:vAlign w:val="center"/>
          </w:tcPr>
          <w:p>
            <w:pPr>
              <w:spacing w:line="300" w:lineRule="exact"/>
              <w:jc w:val="left"/>
              <w:rPr>
                <w:rFonts w:ascii="方正书宋_GBK" w:eastAsia="方正书宋_GBK"/>
              </w:rPr>
            </w:pPr>
            <w:r>
              <w:rPr>
                <w:rFonts w:ascii="方正书宋_GBK" w:eastAsia="方正书宋_GBK"/>
              </w:rPr>
              <w:t>住房公积金</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12</w:t>
            </w:r>
          </w:p>
        </w:tc>
        <w:tc>
          <w:tcPr>
            <w:tcW w:w="1191" w:type="dxa"/>
            <w:vAlign w:val="center"/>
          </w:tcPr>
          <w:p>
            <w:pPr>
              <w:spacing w:line="300" w:lineRule="exact"/>
              <w:jc w:val="left"/>
              <w:rPr>
                <w:rFonts w:ascii="方正书宋_GBK" w:eastAsia="方正书宋_GBK"/>
              </w:rPr>
            </w:pPr>
            <w:r>
              <w:rPr>
                <w:rFonts w:ascii="方正书宋_GBK" w:eastAsia="方正书宋_GBK"/>
              </w:rPr>
              <w:t>302</w:t>
            </w:r>
          </w:p>
        </w:tc>
        <w:tc>
          <w:tcPr>
            <w:tcW w:w="4535" w:type="dxa"/>
            <w:vAlign w:val="center"/>
          </w:tcPr>
          <w:p>
            <w:pPr>
              <w:spacing w:line="300" w:lineRule="exact"/>
              <w:jc w:val="left"/>
              <w:rPr>
                <w:rFonts w:ascii="方正书宋_GBK" w:eastAsia="方正书宋_GBK"/>
              </w:rPr>
            </w:pPr>
            <w:r>
              <w:rPr>
                <w:rFonts w:ascii="方正书宋_GBK" w:eastAsia="方正书宋_GBK"/>
              </w:rPr>
              <w:t>商品和服务支出</w:t>
            </w:r>
          </w:p>
        </w:tc>
        <w:tc>
          <w:tcPr>
            <w:tcW w:w="2551" w:type="dxa"/>
            <w:vAlign w:val="center"/>
          </w:tcPr>
          <w:p>
            <w:pPr>
              <w:spacing w:line="300" w:lineRule="exact"/>
              <w:jc w:val="right"/>
              <w:rPr>
                <w:rFonts w:ascii="方正书宋_GBK" w:eastAsia="方正书宋_GBK"/>
              </w:rPr>
            </w:pPr>
            <w:r>
              <w:rPr>
                <w:rFonts w:ascii="方正书宋_GBK" w:eastAsia="方正书宋_GBK"/>
              </w:rPr>
              <w:t>88.27</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88.27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13</w:t>
            </w:r>
          </w:p>
        </w:tc>
        <w:tc>
          <w:tcPr>
            <w:tcW w:w="1191" w:type="dxa"/>
            <w:vAlign w:val="center"/>
          </w:tcPr>
          <w:p>
            <w:pPr>
              <w:spacing w:line="300" w:lineRule="exact"/>
              <w:jc w:val="left"/>
              <w:rPr>
                <w:rFonts w:ascii="方正书宋_GBK" w:eastAsia="方正书宋_GBK"/>
              </w:rPr>
            </w:pPr>
            <w:r>
              <w:rPr>
                <w:rFonts w:ascii="方正书宋_GBK" w:eastAsia="方正书宋_GBK"/>
              </w:rPr>
              <w:t>30201</w:t>
            </w:r>
          </w:p>
        </w:tc>
        <w:tc>
          <w:tcPr>
            <w:tcW w:w="4535" w:type="dxa"/>
            <w:vAlign w:val="center"/>
          </w:tcPr>
          <w:p>
            <w:pPr>
              <w:spacing w:line="300" w:lineRule="exact"/>
              <w:jc w:val="left"/>
              <w:rPr>
                <w:rFonts w:ascii="方正书宋_GBK" w:eastAsia="方正书宋_GBK"/>
              </w:rPr>
            </w:pPr>
            <w:r>
              <w:rPr>
                <w:rFonts w:ascii="方正书宋_GBK" w:eastAsia="方正书宋_GBK"/>
              </w:rPr>
              <w:t>办公费</w:t>
            </w:r>
          </w:p>
        </w:tc>
        <w:tc>
          <w:tcPr>
            <w:tcW w:w="2551" w:type="dxa"/>
            <w:vAlign w:val="center"/>
          </w:tcPr>
          <w:p>
            <w:pPr>
              <w:spacing w:line="300" w:lineRule="exact"/>
              <w:jc w:val="right"/>
              <w:rPr>
                <w:rFonts w:ascii="方正书宋_GBK" w:eastAsia="方正书宋_GBK"/>
              </w:rPr>
            </w:pPr>
            <w:r>
              <w:rPr>
                <w:rFonts w:ascii="方正书宋_GBK" w:eastAsia="方正书宋_GBK"/>
              </w:rPr>
              <w:t>28.05</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28.05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14</w:t>
            </w:r>
          </w:p>
        </w:tc>
        <w:tc>
          <w:tcPr>
            <w:tcW w:w="1191" w:type="dxa"/>
            <w:vAlign w:val="center"/>
          </w:tcPr>
          <w:p>
            <w:pPr>
              <w:spacing w:line="300" w:lineRule="exact"/>
              <w:jc w:val="left"/>
              <w:rPr>
                <w:rFonts w:ascii="方正书宋_GBK" w:eastAsia="方正书宋_GBK"/>
              </w:rPr>
            </w:pPr>
            <w:r>
              <w:rPr>
                <w:rFonts w:ascii="方正书宋_GBK" w:eastAsia="方正书宋_GBK"/>
              </w:rPr>
              <w:t>30202</w:t>
            </w:r>
          </w:p>
        </w:tc>
        <w:tc>
          <w:tcPr>
            <w:tcW w:w="4535" w:type="dxa"/>
            <w:vAlign w:val="center"/>
          </w:tcPr>
          <w:p>
            <w:pPr>
              <w:spacing w:line="300" w:lineRule="exact"/>
              <w:jc w:val="left"/>
              <w:rPr>
                <w:rFonts w:ascii="方正书宋_GBK" w:eastAsia="方正书宋_GBK"/>
              </w:rPr>
            </w:pPr>
            <w:r>
              <w:rPr>
                <w:rFonts w:ascii="方正书宋_GBK" w:eastAsia="方正书宋_GBK"/>
              </w:rPr>
              <w:t>印刷费</w:t>
            </w: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15</w:t>
            </w:r>
          </w:p>
        </w:tc>
        <w:tc>
          <w:tcPr>
            <w:tcW w:w="1191" w:type="dxa"/>
            <w:vAlign w:val="center"/>
          </w:tcPr>
          <w:p>
            <w:pPr>
              <w:spacing w:line="300" w:lineRule="exact"/>
              <w:jc w:val="left"/>
              <w:rPr>
                <w:rFonts w:ascii="方正书宋_GBK" w:eastAsia="方正书宋_GBK"/>
              </w:rPr>
            </w:pPr>
            <w:r>
              <w:rPr>
                <w:rFonts w:ascii="方正书宋_GBK" w:eastAsia="方正书宋_GBK"/>
              </w:rPr>
              <w:t>30211</w:t>
            </w:r>
          </w:p>
        </w:tc>
        <w:tc>
          <w:tcPr>
            <w:tcW w:w="4535" w:type="dxa"/>
            <w:vAlign w:val="center"/>
          </w:tcPr>
          <w:p>
            <w:pPr>
              <w:spacing w:line="300" w:lineRule="exact"/>
              <w:jc w:val="left"/>
              <w:rPr>
                <w:rFonts w:ascii="方正书宋_GBK" w:eastAsia="方正书宋_GBK"/>
              </w:rPr>
            </w:pPr>
            <w:r>
              <w:rPr>
                <w:rFonts w:ascii="方正书宋_GBK" w:eastAsia="方正书宋_GBK"/>
              </w:rPr>
              <w:t>差旅费</w:t>
            </w:r>
          </w:p>
        </w:tc>
        <w:tc>
          <w:tcPr>
            <w:tcW w:w="2551" w:type="dxa"/>
            <w:vAlign w:val="center"/>
          </w:tcPr>
          <w:p>
            <w:pPr>
              <w:spacing w:line="300" w:lineRule="exact"/>
              <w:jc w:val="right"/>
              <w:rPr>
                <w:rFonts w:ascii="方正书宋_GBK" w:eastAsia="方正书宋_GBK"/>
              </w:rPr>
            </w:pPr>
            <w:r>
              <w:rPr>
                <w:rFonts w:ascii="方正书宋_GBK" w:eastAsia="方正书宋_GBK"/>
              </w:rPr>
              <w:t>16.15</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16</w:t>
            </w:r>
          </w:p>
        </w:tc>
        <w:tc>
          <w:tcPr>
            <w:tcW w:w="1191" w:type="dxa"/>
            <w:vAlign w:val="center"/>
          </w:tcPr>
          <w:p>
            <w:pPr>
              <w:spacing w:line="300" w:lineRule="exact"/>
              <w:jc w:val="left"/>
              <w:rPr>
                <w:rFonts w:ascii="方正书宋_GBK" w:eastAsia="方正书宋_GBK"/>
              </w:rPr>
            </w:pPr>
            <w:r>
              <w:rPr>
                <w:rFonts w:ascii="方正书宋_GBK" w:eastAsia="方正书宋_GBK"/>
              </w:rPr>
              <w:t>30215</w:t>
            </w:r>
          </w:p>
        </w:tc>
        <w:tc>
          <w:tcPr>
            <w:tcW w:w="4535" w:type="dxa"/>
            <w:vAlign w:val="center"/>
          </w:tcPr>
          <w:p>
            <w:pPr>
              <w:spacing w:line="300" w:lineRule="exact"/>
              <w:jc w:val="left"/>
              <w:rPr>
                <w:rFonts w:ascii="方正书宋_GBK" w:eastAsia="方正书宋_GBK"/>
              </w:rPr>
            </w:pPr>
            <w:r>
              <w:rPr>
                <w:rFonts w:ascii="方正书宋_GBK" w:eastAsia="方正书宋_GBK"/>
              </w:rPr>
              <w:t>会议费</w:t>
            </w:r>
          </w:p>
        </w:tc>
        <w:tc>
          <w:tcPr>
            <w:tcW w:w="2551" w:type="dxa"/>
            <w:vAlign w:val="center"/>
          </w:tcPr>
          <w:p>
            <w:pPr>
              <w:spacing w:line="300" w:lineRule="exact"/>
              <w:jc w:val="right"/>
              <w:rPr>
                <w:rFonts w:ascii="方正书宋_GBK" w:eastAsia="方正书宋_GBK"/>
              </w:rPr>
            </w:pPr>
            <w:r>
              <w:rPr>
                <w:rFonts w:ascii="方正书宋_GBK" w:eastAsia="方正书宋_GBK"/>
              </w:rPr>
              <w:t>8.10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17</w:t>
            </w:r>
          </w:p>
        </w:tc>
        <w:tc>
          <w:tcPr>
            <w:tcW w:w="1191" w:type="dxa"/>
            <w:vAlign w:val="center"/>
          </w:tcPr>
          <w:p>
            <w:pPr>
              <w:spacing w:line="300" w:lineRule="exact"/>
              <w:jc w:val="left"/>
              <w:rPr>
                <w:rFonts w:ascii="方正书宋_GBK" w:eastAsia="方正书宋_GBK"/>
              </w:rPr>
            </w:pPr>
            <w:r>
              <w:rPr>
                <w:rFonts w:ascii="方正书宋_GBK" w:eastAsia="方正书宋_GBK"/>
              </w:rPr>
              <w:t>30216</w:t>
            </w:r>
          </w:p>
        </w:tc>
        <w:tc>
          <w:tcPr>
            <w:tcW w:w="4535" w:type="dxa"/>
            <w:vAlign w:val="center"/>
          </w:tcPr>
          <w:p>
            <w:pPr>
              <w:spacing w:line="300" w:lineRule="exact"/>
              <w:jc w:val="left"/>
              <w:rPr>
                <w:rFonts w:ascii="方正书宋_GBK" w:eastAsia="方正书宋_GBK"/>
              </w:rPr>
            </w:pPr>
            <w:r>
              <w:rPr>
                <w:rFonts w:ascii="方正书宋_GBK" w:eastAsia="方正书宋_GBK"/>
              </w:rPr>
              <w:t>培训费</w:t>
            </w:r>
          </w:p>
        </w:tc>
        <w:tc>
          <w:tcPr>
            <w:tcW w:w="2551" w:type="dxa"/>
            <w:vAlign w:val="center"/>
          </w:tcPr>
          <w:p>
            <w:pPr>
              <w:spacing w:line="300" w:lineRule="exact"/>
              <w:jc w:val="right"/>
              <w:rPr>
                <w:rFonts w:ascii="方正书宋_GBK" w:eastAsia="方正书宋_GBK"/>
              </w:rPr>
            </w:pPr>
            <w:r>
              <w:rPr>
                <w:rFonts w:ascii="方正书宋_GBK" w:eastAsia="方正书宋_GBK"/>
              </w:rPr>
              <w:t>8.50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18</w:t>
            </w:r>
          </w:p>
        </w:tc>
        <w:tc>
          <w:tcPr>
            <w:tcW w:w="1191" w:type="dxa"/>
            <w:vAlign w:val="center"/>
          </w:tcPr>
          <w:p>
            <w:pPr>
              <w:spacing w:line="300" w:lineRule="exact"/>
              <w:jc w:val="left"/>
              <w:rPr>
                <w:rFonts w:ascii="方正书宋_GBK" w:eastAsia="方正书宋_GBK"/>
              </w:rPr>
            </w:pPr>
            <w:r>
              <w:rPr>
                <w:rFonts w:ascii="方正书宋_GBK" w:eastAsia="方正书宋_GBK"/>
              </w:rPr>
              <w:t>30217</w:t>
            </w:r>
          </w:p>
        </w:tc>
        <w:tc>
          <w:tcPr>
            <w:tcW w:w="4535" w:type="dxa"/>
            <w:vAlign w:val="center"/>
          </w:tcPr>
          <w:p>
            <w:pPr>
              <w:spacing w:line="300" w:lineRule="exact"/>
              <w:jc w:val="left"/>
              <w:rPr>
                <w:rFonts w:ascii="方正书宋_GBK" w:eastAsia="方正书宋_GBK"/>
              </w:rPr>
            </w:pPr>
            <w:r>
              <w:rPr>
                <w:rFonts w:ascii="方正书宋_GBK" w:eastAsia="方正书宋_GBK"/>
              </w:rPr>
              <w:t>公务接待费</w:t>
            </w:r>
          </w:p>
        </w:tc>
        <w:tc>
          <w:tcPr>
            <w:tcW w:w="2551" w:type="dxa"/>
            <w:vAlign w:val="center"/>
          </w:tcPr>
          <w:p>
            <w:pPr>
              <w:spacing w:line="300" w:lineRule="exact"/>
              <w:jc w:val="right"/>
              <w:rPr>
                <w:rFonts w:ascii="方正书宋_GBK" w:eastAsia="方正书宋_GBK"/>
              </w:rPr>
            </w:pPr>
            <w:r>
              <w:rPr>
                <w:rFonts w:ascii="方正书宋_GBK" w:eastAsia="方正书宋_GBK"/>
              </w:rPr>
              <w:t>1.05</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19</w:t>
            </w:r>
          </w:p>
        </w:tc>
        <w:tc>
          <w:tcPr>
            <w:tcW w:w="1191" w:type="dxa"/>
            <w:vAlign w:val="center"/>
          </w:tcPr>
          <w:p>
            <w:pPr>
              <w:spacing w:line="300" w:lineRule="exact"/>
              <w:jc w:val="left"/>
              <w:rPr>
                <w:rFonts w:ascii="方正书宋_GBK" w:eastAsia="方正书宋_GBK"/>
              </w:rPr>
            </w:pPr>
            <w:r>
              <w:rPr>
                <w:rFonts w:ascii="方正书宋_GBK" w:eastAsia="方正书宋_GBK"/>
              </w:rPr>
              <w:t>30228</w:t>
            </w:r>
          </w:p>
        </w:tc>
        <w:tc>
          <w:tcPr>
            <w:tcW w:w="4535" w:type="dxa"/>
            <w:vAlign w:val="center"/>
          </w:tcPr>
          <w:p>
            <w:pPr>
              <w:spacing w:line="300" w:lineRule="exact"/>
              <w:jc w:val="left"/>
              <w:rPr>
                <w:rFonts w:ascii="方正书宋_GBK" w:eastAsia="方正书宋_GBK"/>
              </w:rPr>
            </w:pPr>
            <w:r>
              <w:rPr>
                <w:rFonts w:ascii="方正书宋_GBK" w:eastAsia="方正书宋_GBK"/>
              </w:rPr>
              <w:t>工会经费</w:t>
            </w:r>
          </w:p>
        </w:tc>
        <w:tc>
          <w:tcPr>
            <w:tcW w:w="2551" w:type="dxa"/>
            <w:vAlign w:val="center"/>
          </w:tcPr>
          <w:p>
            <w:pPr>
              <w:spacing w:line="300" w:lineRule="exact"/>
              <w:jc w:val="right"/>
              <w:rPr>
                <w:rFonts w:ascii="方正书宋_GBK" w:eastAsia="方正书宋_GBK"/>
              </w:rPr>
            </w:pPr>
            <w:r>
              <w:rPr>
                <w:rFonts w:ascii="方正书宋_GBK" w:eastAsia="方正书宋_GBK"/>
              </w:rPr>
              <w:t>11.32</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20</w:t>
            </w:r>
          </w:p>
        </w:tc>
        <w:tc>
          <w:tcPr>
            <w:tcW w:w="1191" w:type="dxa"/>
            <w:vAlign w:val="center"/>
          </w:tcPr>
          <w:p>
            <w:pPr>
              <w:spacing w:line="300" w:lineRule="exact"/>
              <w:jc w:val="left"/>
              <w:rPr>
                <w:rFonts w:ascii="方正书宋_GBK" w:eastAsia="方正书宋_GBK"/>
              </w:rPr>
            </w:pPr>
            <w:r>
              <w:rPr>
                <w:rFonts w:ascii="方正书宋_GBK" w:eastAsia="方正书宋_GBK"/>
              </w:rPr>
              <w:t>30229</w:t>
            </w:r>
          </w:p>
        </w:tc>
        <w:tc>
          <w:tcPr>
            <w:tcW w:w="4535" w:type="dxa"/>
            <w:vAlign w:val="center"/>
          </w:tcPr>
          <w:p>
            <w:pPr>
              <w:spacing w:line="300" w:lineRule="exact"/>
              <w:jc w:val="left"/>
              <w:rPr>
                <w:rFonts w:ascii="方正书宋_GBK" w:eastAsia="方正书宋_GBK"/>
              </w:rPr>
            </w:pPr>
            <w:r>
              <w:rPr>
                <w:rFonts w:ascii="方正书宋_GBK" w:eastAsia="方正书宋_GBK"/>
              </w:rPr>
              <w:t>福利费</w:t>
            </w:r>
          </w:p>
        </w:tc>
        <w:tc>
          <w:tcPr>
            <w:tcW w:w="2551" w:type="dxa"/>
            <w:vAlign w:val="center"/>
          </w:tcPr>
          <w:p>
            <w:pPr>
              <w:spacing w:line="300" w:lineRule="exact"/>
              <w:jc w:val="right"/>
              <w:rPr>
                <w:rFonts w:ascii="方正书宋_GBK" w:eastAsia="方正书宋_GBK"/>
              </w:rPr>
            </w:pPr>
            <w:r>
              <w:rPr>
                <w:rFonts w:ascii="方正书宋_GBK" w:eastAsia="方正书宋_GBK"/>
              </w:rPr>
              <w:t>7.45</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21</w:t>
            </w:r>
          </w:p>
        </w:tc>
        <w:tc>
          <w:tcPr>
            <w:tcW w:w="1191" w:type="dxa"/>
            <w:vAlign w:val="center"/>
          </w:tcPr>
          <w:p>
            <w:pPr>
              <w:spacing w:line="300" w:lineRule="exact"/>
              <w:jc w:val="left"/>
              <w:rPr>
                <w:rFonts w:ascii="方正书宋_GBK" w:eastAsia="方正书宋_GBK"/>
              </w:rPr>
            </w:pPr>
            <w:r>
              <w:rPr>
                <w:rFonts w:ascii="方正书宋_GBK" w:eastAsia="方正书宋_GBK"/>
              </w:rPr>
              <w:t>30239</w:t>
            </w:r>
          </w:p>
        </w:tc>
        <w:tc>
          <w:tcPr>
            <w:tcW w:w="4535" w:type="dxa"/>
            <w:vAlign w:val="center"/>
          </w:tcPr>
          <w:p>
            <w:pPr>
              <w:spacing w:line="300" w:lineRule="exact"/>
              <w:jc w:val="left"/>
              <w:rPr>
                <w:rFonts w:ascii="方正书宋_GBK" w:eastAsia="方正书宋_GBK"/>
              </w:rPr>
            </w:pPr>
            <w:r>
              <w:rPr>
                <w:rFonts w:ascii="方正书宋_GBK" w:eastAsia="方正书宋_GBK"/>
              </w:rPr>
              <w:t>其他交通费用</w:t>
            </w:r>
          </w:p>
        </w:tc>
        <w:tc>
          <w:tcPr>
            <w:tcW w:w="2551" w:type="dxa"/>
            <w:vAlign w:val="center"/>
          </w:tcPr>
          <w:p>
            <w:pPr>
              <w:spacing w:line="300" w:lineRule="exact"/>
              <w:jc w:val="right"/>
              <w:rPr>
                <w:rFonts w:ascii="方正书宋_GBK" w:eastAsia="方正书宋_GBK"/>
              </w:rPr>
            </w:pPr>
            <w:r>
              <w:rPr>
                <w:rFonts w:ascii="方正书宋_GBK" w:eastAsia="方正书宋_GBK"/>
              </w:rPr>
              <w:t>4.14</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22</w:t>
            </w:r>
          </w:p>
        </w:tc>
        <w:tc>
          <w:tcPr>
            <w:tcW w:w="1191" w:type="dxa"/>
            <w:vAlign w:val="center"/>
          </w:tcPr>
          <w:p>
            <w:pPr>
              <w:spacing w:line="300" w:lineRule="exact"/>
              <w:jc w:val="left"/>
              <w:rPr>
                <w:rFonts w:ascii="方正书宋_GBK" w:eastAsia="方正书宋_GBK"/>
              </w:rPr>
            </w:pPr>
            <w:r>
              <w:rPr>
                <w:rFonts w:ascii="方正书宋_GBK" w:eastAsia="方正书宋_GBK"/>
              </w:rPr>
              <w:t>30299</w:t>
            </w:r>
          </w:p>
        </w:tc>
        <w:tc>
          <w:tcPr>
            <w:tcW w:w="4535" w:type="dxa"/>
            <w:vAlign w:val="center"/>
          </w:tcPr>
          <w:p>
            <w:pPr>
              <w:spacing w:line="300" w:lineRule="exact"/>
              <w:jc w:val="left"/>
              <w:rPr>
                <w:rFonts w:ascii="方正书宋_GBK" w:eastAsia="方正书宋_GBK"/>
              </w:rPr>
            </w:pPr>
            <w:r>
              <w:rPr>
                <w:rFonts w:ascii="方正书宋_GBK" w:eastAsia="方正书宋_GBK"/>
              </w:rPr>
              <w:t>其他商品和服务支出</w:t>
            </w:r>
          </w:p>
        </w:tc>
        <w:tc>
          <w:tcPr>
            <w:tcW w:w="2551" w:type="dxa"/>
            <w:vAlign w:val="center"/>
          </w:tcPr>
          <w:p>
            <w:pPr>
              <w:spacing w:line="300" w:lineRule="exact"/>
              <w:jc w:val="right"/>
              <w:rPr>
                <w:rFonts w:ascii="方正书宋_GBK" w:eastAsia="方正书宋_GBK"/>
              </w:rPr>
            </w:pPr>
            <w:r>
              <w:rPr>
                <w:rFonts w:ascii="方正书宋_GBK" w:eastAsia="方正书宋_GBK"/>
              </w:rPr>
              <w:t>0.11</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23</w:t>
            </w:r>
          </w:p>
        </w:tc>
        <w:tc>
          <w:tcPr>
            <w:tcW w:w="1191" w:type="dxa"/>
            <w:vAlign w:val="center"/>
          </w:tcPr>
          <w:p>
            <w:pPr>
              <w:spacing w:line="300" w:lineRule="exact"/>
              <w:jc w:val="left"/>
              <w:rPr>
                <w:rFonts w:ascii="方正书宋_GBK" w:eastAsia="方正书宋_GBK"/>
              </w:rPr>
            </w:pPr>
            <w:r>
              <w:rPr>
                <w:rFonts w:ascii="方正书宋_GBK" w:eastAsia="方正书宋_GBK"/>
              </w:rPr>
              <w:t>303</w:t>
            </w:r>
          </w:p>
        </w:tc>
        <w:tc>
          <w:tcPr>
            <w:tcW w:w="4535" w:type="dxa"/>
            <w:vAlign w:val="center"/>
          </w:tcPr>
          <w:p>
            <w:pPr>
              <w:spacing w:line="300" w:lineRule="exact"/>
              <w:jc w:val="left"/>
              <w:rPr>
                <w:rFonts w:ascii="方正书宋_GBK" w:eastAsia="方正书宋_GBK"/>
              </w:rPr>
            </w:pPr>
            <w:r>
              <w:rPr>
                <w:rFonts w:ascii="方正书宋_GBK" w:eastAsia="方正书宋_GBK"/>
              </w:rPr>
              <w:t>对个人和家庭的补助</w:t>
            </w:r>
          </w:p>
        </w:tc>
        <w:tc>
          <w:tcPr>
            <w:tcW w:w="2551" w:type="dxa"/>
            <w:vAlign w:val="center"/>
          </w:tcPr>
          <w:p>
            <w:pPr>
              <w:spacing w:line="300" w:lineRule="exact"/>
              <w:jc w:val="right"/>
              <w:rPr>
                <w:rFonts w:ascii="方正书宋_GBK" w:eastAsia="方正书宋_GBK"/>
              </w:rPr>
            </w:pPr>
            <w:r>
              <w:rPr>
                <w:rFonts w:ascii="方正书宋_GBK" w:eastAsia="方正书宋_GBK"/>
              </w:rPr>
              <w:t>1.02</w:t>
            </w:r>
          </w:p>
        </w:tc>
        <w:tc>
          <w:tcPr>
            <w:tcW w:w="2551" w:type="dxa"/>
            <w:vAlign w:val="center"/>
          </w:tcPr>
          <w:p>
            <w:pPr>
              <w:spacing w:line="300" w:lineRule="exact"/>
              <w:jc w:val="right"/>
              <w:rPr>
                <w:rFonts w:ascii="方正书宋_GBK" w:eastAsia="方正书宋_GBK"/>
              </w:rPr>
            </w:pPr>
            <w:r>
              <w:rPr>
                <w:rFonts w:ascii="方正书宋_GBK" w:eastAsia="方正书宋_GBK"/>
              </w:rPr>
              <w:t>1.02</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24</w:t>
            </w:r>
          </w:p>
        </w:tc>
        <w:tc>
          <w:tcPr>
            <w:tcW w:w="1191" w:type="dxa"/>
            <w:vAlign w:val="center"/>
          </w:tcPr>
          <w:p>
            <w:pPr>
              <w:spacing w:line="300" w:lineRule="exact"/>
              <w:jc w:val="left"/>
              <w:rPr>
                <w:rFonts w:ascii="方正书宋_GBK" w:eastAsia="方正书宋_GBK"/>
              </w:rPr>
            </w:pPr>
            <w:r>
              <w:rPr>
                <w:rFonts w:ascii="方正书宋_GBK" w:eastAsia="方正书宋_GBK"/>
              </w:rPr>
              <w:t>30302</w:t>
            </w:r>
          </w:p>
        </w:tc>
        <w:tc>
          <w:tcPr>
            <w:tcW w:w="4535" w:type="dxa"/>
            <w:vAlign w:val="center"/>
          </w:tcPr>
          <w:p>
            <w:pPr>
              <w:spacing w:line="300" w:lineRule="exact"/>
              <w:jc w:val="left"/>
              <w:rPr>
                <w:rFonts w:ascii="方正书宋_GBK" w:eastAsia="方正书宋_GBK"/>
              </w:rPr>
            </w:pPr>
            <w:r>
              <w:rPr>
                <w:rFonts w:ascii="方正书宋_GBK" w:eastAsia="方正书宋_GBK"/>
              </w:rPr>
              <w:t>退休费</w:t>
            </w:r>
          </w:p>
        </w:tc>
        <w:tc>
          <w:tcPr>
            <w:tcW w:w="2551" w:type="dxa"/>
            <w:vAlign w:val="center"/>
          </w:tcPr>
          <w:p>
            <w:pPr>
              <w:spacing w:line="300" w:lineRule="exact"/>
              <w:jc w:val="right"/>
              <w:rPr>
                <w:rFonts w:ascii="方正书宋_GBK" w:eastAsia="方正书宋_GBK"/>
              </w:rPr>
            </w:pPr>
            <w:r>
              <w:rPr>
                <w:rFonts w:ascii="方正书宋_GBK" w:eastAsia="方正书宋_GBK"/>
              </w:rPr>
              <w:t>0.77</w:t>
            </w:r>
          </w:p>
        </w:tc>
        <w:tc>
          <w:tcPr>
            <w:tcW w:w="2551" w:type="dxa"/>
            <w:vAlign w:val="center"/>
          </w:tcPr>
          <w:p>
            <w:pPr>
              <w:spacing w:line="300" w:lineRule="exact"/>
              <w:jc w:val="right"/>
              <w:rPr>
                <w:rFonts w:ascii="方正书宋_GBK" w:eastAsia="方正书宋_GBK"/>
              </w:rPr>
            </w:pPr>
            <w:r>
              <w:rPr>
                <w:rFonts w:ascii="方正书宋_GBK" w:eastAsia="方正书宋_GBK"/>
              </w:rPr>
              <w:t>0.77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25</w:t>
            </w:r>
          </w:p>
        </w:tc>
        <w:tc>
          <w:tcPr>
            <w:tcW w:w="1191" w:type="dxa"/>
            <w:vAlign w:val="center"/>
          </w:tcPr>
          <w:p>
            <w:pPr>
              <w:spacing w:line="300" w:lineRule="exact"/>
              <w:jc w:val="left"/>
              <w:rPr>
                <w:rFonts w:ascii="方正书宋_GBK" w:eastAsia="方正书宋_GBK"/>
              </w:rPr>
            </w:pPr>
            <w:r>
              <w:rPr>
                <w:rFonts w:ascii="方正书宋_GBK" w:eastAsia="方正书宋_GBK"/>
              </w:rPr>
              <w:t>30309</w:t>
            </w:r>
          </w:p>
        </w:tc>
        <w:tc>
          <w:tcPr>
            <w:tcW w:w="4535" w:type="dxa"/>
            <w:vAlign w:val="center"/>
          </w:tcPr>
          <w:p>
            <w:pPr>
              <w:spacing w:line="300" w:lineRule="exact"/>
              <w:jc w:val="left"/>
              <w:rPr>
                <w:rFonts w:ascii="方正书宋_GBK" w:eastAsia="方正书宋_GBK"/>
              </w:rPr>
            </w:pPr>
            <w:r>
              <w:rPr>
                <w:rFonts w:ascii="方正书宋_GBK" w:eastAsia="方正书宋_GBK"/>
              </w:rPr>
              <w:t>奖励金</w:t>
            </w:r>
          </w:p>
        </w:tc>
        <w:tc>
          <w:tcPr>
            <w:tcW w:w="2551" w:type="dxa"/>
            <w:vAlign w:val="center"/>
          </w:tcPr>
          <w:p>
            <w:pPr>
              <w:spacing w:line="300" w:lineRule="exact"/>
              <w:jc w:val="right"/>
              <w:rPr>
                <w:rFonts w:ascii="方正书宋_GBK" w:eastAsia="方正书宋_GBK"/>
              </w:rPr>
            </w:pPr>
            <w:r>
              <w:rPr>
                <w:rFonts w:ascii="方正书宋_GBK" w:eastAsia="方正书宋_GBK"/>
              </w:rPr>
              <w:t>0.26</w:t>
            </w:r>
          </w:p>
        </w:tc>
        <w:tc>
          <w:tcPr>
            <w:tcW w:w="2551" w:type="dxa"/>
            <w:vAlign w:val="center"/>
          </w:tcPr>
          <w:p>
            <w:pPr>
              <w:spacing w:line="300" w:lineRule="exact"/>
              <w:jc w:val="right"/>
              <w:rPr>
                <w:rFonts w:ascii="方正书宋_GBK" w:eastAsia="方正书宋_GBK"/>
              </w:rPr>
            </w:pPr>
            <w:r>
              <w:rPr>
                <w:rFonts w:ascii="方正书宋_GBK" w:eastAsia="方正书宋_GBK"/>
              </w:rPr>
              <w:t>0.26</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26</w:t>
            </w:r>
          </w:p>
        </w:tc>
        <w:tc>
          <w:tcPr>
            <w:tcW w:w="1191" w:type="dxa"/>
            <w:vAlign w:val="center"/>
          </w:tcPr>
          <w:p>
            <w:pPr>
              <w:spacing w:line="300" w:lineRule="exact"/>
              <w:jc w:val="left"/>
              <w:rPr>
                <w:rFonts w:ascii="方正书宋_GBK" w:eastAsia="方正书宋_GBK"/>
              </w:rPr>
            </w:pPr>
            <w:r>
              <w:rPr>
                <w:rFonts w:ascii="方正书宋_GBK" w:eastAsia="方正书宋_GBK"/>
              </w:rPr>
              <w:t>310</w:t>
            </w:r>
          </w:p>
        </w:tc>
        <w:tc>
          <w:tcPr>
            <w:tcW w:w="4535" w:type="dxa"/>
            <w:vAlign w:val="center"/>
          </w:tcPr>
          <w:p>
            <w:pPr>
              <w:spacing w:line="300" w:lineRule="exact"/>
              <w:jc w:val="left"/>
              <w:rPr>
                <w:rFonts w:ascii="方正书宋_GBK" w:eastAsia="方正书宋_GBK"/>
              </w:rPr>
            </w:pPr>
            <w:r>
              <w:rPr>
                <w:rFonts w:ascii="方正书宋_GBK" w:eastAsia="方正书宋_GBK"/>
              </w:rPr>
              <w:t>资本性支出</w:t>
            </w: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27</w:t>
            </w:r>
          </w:p>
        </w:tc>
        <w:tc>
          <w:tcPr>
            <w:tcW w:w="1191" w:type="dxa"/>
            <w:vAlign w:val="center"/>
          </w:tcPr>
          <w:p>
            <w:pPr>
              <w:spacing w:line="300" w:lineRule="exact"/>
              <w:jc w:val="left"/>
              <w:rPr>
                <w:rFonts w:ascii="方正书宋_GBK" w:eastAsia="方正书宋_GBK"/>
              </w:rPr>
            </w:pPr>
            <w:r>
              <w:rPr>
                <w:rFonts w:ascii="方正书宋_GBK" w:eastAsia="方正书宋_GBK"/>
              </w:rPr>
              <w:t>31002</w:t>
            </w:r>
          </w:p>
        </w:tc>
        <w:tc>
          <w:tcPr>
            <w:tcW w:w="4535" w:type="dxa"/>
            <w:vAlign w:val="center"/>
          </w:tcPr>
          <w:p>
            <w:pPr>
              <w:spacing w:line="300" w:lineRule="exact"/>
              <w:jc w:val="left"/>
              <w:rPr>
                <w:rFonts w:ascii="方正书宋_GBK" w:eastAsia="方正书宋_GBK"/>
              </w:rPr>
            </w:pPr>
            <w:r>
              <w:rPr>
                <w:rFonts w:ascii="方正书宋_GBK" w:eastAsia="方正书宋_GBK"/>
              </w:rPr>
              <w:t>办公设备购置</w:t>
            </w: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r>
    </w:tbl>
    <w:p>
      <w:pPr>
        <w:spacing w:line="300" w:lineRule="exact"/>
        <w:jc w:val="left"/>
        <w:outlineLvl w:val="1"/>
        <w:rPr>
          <w:rFonts w:ascii="Times New Roman" w:hAnsi="Times New Roman"/>
        </w:rPr>
        <w:sectPr>
          <w:pgSz w:w="16839" w:h="11907" w:orient="landscape"/>
          <w:pgMar w:top="1361" w:right="1020" w:bottom="1134" w:left="1020" w:header="851" w:footer="992" w:gutter="0"/>
          <w:pgNumType w:fmt="decimal"/>
          <w:cols w:space="720" w:num="1"/>
          <w:docGrid w:type="lines" w:linePitch="312" w:charSpace="0"/>
        </w:sectPr>
      </w:pPr>
    </w:p>
    <w:p>
      <w:pPr>
        <w:jc w:val="center"/>
        <w:outlineLvl w:val="1"/>
        <w:rPr>
          <w:rFonts w:ascii="Times New Roman" w:hAnsi="宋体"/>
          <w:sz w:val="36"/>
        </w:rPr>
      </w:pPr>
      <w:bookmarkStart w:id="6" w:name="_Toc27027"/>
      <w:r>
        <w:rPr>
          <w:rFonts w:hint="eastAsia" w:ascii="方正小标宋_GBK" w:eastAsia="方正小标宋_GBK"/>
          <w:sz w:val="36"/>
        </w:rPr>
        <w:t>部门预算政府基金预算财政拨款支出表</w:t>
      </w:r>
      <w:bookmarkEnd w:id="6"/>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335秦皇岛北戴河新区城市管理综合执法局</w:t>
            </w:r>
          </w:p>
        </w:tc>
        <w:tc>
          <w:tcPr>
            <w:tcW w:w="2551" w:type="dxa"/>
            <w:tcBorders>
              <w:top w:val="single" w:color="FFFFFF" w:sz="6" w:space="0"/>
              <w:left w:val="single" w:color="FFFFFF" w:sz="6" w:space="0"/>
              <w:right w:val="single" w:color="FFFFFF" w:sz="6" w:space="0"/>
            </w:tcBorders>
            <w:shd w:val="clear" w:color="auto" w:fill="auto"/>
            <w:vAlign w:val="center"/>
          </w:tcPr>
          <w:p>
            <w:pPr>
              <w:spacing w:line="300" w:lineRule="exact"/>
              <w:jc w:val="center"/>
              <w:rPr>
                <w:rFonts w:ascii="方正小标宋_GBK" w:eastAsia="方正小标宋_GBK"/>
                <w:sz w:val="24"/>
              </w:rPr>
            </w:pPr>
            <w:r>
              <w:rPr>
                <w:rFonts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序号</w:t>
            </w:r>
          </w:p>
        </w:tc>
        <w:tc>
          <w:tcPr>
            <w:tcW w:w="5726"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功能分类科目</w:t>
            </w:r>
          </w:p>
        </w:tc>
        <w:tc>
          <w:tcPr>
            <w:tcW w:w="255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255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基本支出</w:t>
            </w:r>
          </w:p>
        </w:tc>
        <w:tc>
          <w:tcPr>
            <w:tcW w:w="255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vAlign w:val="center"/>
          </w:tcPr>
          <w:p>
            <w:pPr>
              <w:spacing w:line="300" w:lineRule="exact"/>
              <w:jc w:val="left"/>
              <w:outlineLvl w:val="1"/>
            </w:pPr>
          </w:p>
        </w:tc>
        <w:tc>
          <w:tcPr>
            <w:tcW w:w="11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科目编码</w:t>
            </w:r>
          </w:p>
        </w:tc>
        <w:tc>
          <w:tcPr>
            <w:tcW w:w="4535" w:type="dxa"/>
            <w:shd w:val="clear" w:color="auto" w:fill="auto"/>
            <w:vAlign w:val="center"/>
          </w:tcPr>
          <w:p>
            <w:pPr>
              <w:spacing w:line="300" w:lineRule="exact"/>
              <w:jc w:val="center"/>
              <w:rPr>
                <w:rFonts w:ascii="方正书宋_GBK" w:eastAsia="方正书宋_GBK"/>
                <w:b/>
              </w:rPr>
            </w:pPr>
            <w:r>
              <w:rPr>
                <w:rFonts w:ascii="方正书宋_GBK" w:eastAsia="方正书宋_GBK"/>
                <w:b/>
              </w:rPr>
              <w:t>科目名称</w:t>
            </w:r>
          </w:p>
        </w:tc>
        <w:tc>
          <w:tcPr>
            <w:tcW w:w="2551" w:type="dxa"/>
            <w:vMerge w:val="continue"/>
            <w:shd w:val="clear" w:color="auto" w:fill="auto"/>
            <w:vAlign w:val="center"/>
          </w:tcPr>
          <w:p>
            <w:pPr>
              <w:spacing w:line="300" w:lineRule="exact"/>
              <w:jc w:val="left"/>
              <w:outlineLvl w:val="1"/>
            </w:pPr>
          </w:p>
        </w:tc>
        <w:tc>
          <w:tcPr>
            <w:tcW w:w="2551" w:type="dxa"/>
            <w:vMerge w:val="continue"/>
            <w:shd w:val="clear" w:color="auto" w:fill="auto"/>
            <w:vAlign w:val="center"/>
          </w:tcPr>
          <w:p>
            <w:pPr>
              <w:spacing w:line="300" w:lineRule="exact"/>
              <w:jc w:val="left"/>
              <w:outlineLvl w:val="1"/>
            </w:pPr>
          </w:p>
        </w:tc>
        <w:tc>
          <w:tcPr>
            <w:tcW w:w="2551" w:type="dxa"/>
            <w:vMerge w:val="continue"/>
            <w:shd w:val="clear" w:color="auto" w:fill="auto"/>
            <w:vAlign w:val="center"/>
          </w:tcPr>
          <w:p>
            <w:pPr>
              <w:spacing w:line="300" w:lineRule="exact"/>
              <w:jc w:val="left"/>
              <w:outlineLvl w:val="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vAlign w:val="center"/>
          </w:tcPr>
          <w:p>
            <w:pPr>
              <w:spacing w:line="300" w:lineRule="exact"/>
              <w:jc w:val="center"/>
              <w:rPr>
                <w:rFonts w:ascii="方正书宋_GBK" w:eastAsia="方正书宋_GBK"/>
                <w:b/>
              </w:rPr>
            </w:pPr>
            <w:r>
              <w:rPr>
                <w:rFonts w:ascii="方正书宋_GBK" w:eastAsia="方正书宋_GBK"/>
                <w:b/>
              </w:rPr>
              <w:t>栏次</w:t>
            </w:r>
          </w:p>
        </w:tc>
        <w:tc>
          <w:tcPr>
            <w:tcW w:w="1191" w:type="dxa"/>
            <w:shd w:val="clear" w:color="auto" w:fill="auto"/>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1191" w:type="dxa"/>
            <w:shd w:val="clear" w:color="auto" w:fill="auto"/>
            <w:vAlign w:val="center"/>
          </w:tcPr>
          <w:p>
            <w:pPr>
              <w:spacing w:line="300" w:lineRule="exact"/>
              <w:jc w:val="left"/>
              <w:rPr>
                <w:rFonts w:ascii="方正书宋_GBK" w:eastAsia="方正书宋_GBK"/>
                <w:b/>
              </w:rPr>
            </w:pPr>
          </w:p>
        </w:tc>
        <w:tc>
          <w:tcPr>
            <w:tcW w:w="4535"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2551" w:type="dxa"/>
            <w:shd w:val="clear" w:color="auto" w:fill="auto"/>
            <w:vAlign w:val="center"/>
          </w:tcPr>
          <w:p>
            <w:pPr>
              <w:spacing w:line="300" w:lineRule="exact"/>
              <w:jc w:val="right"/>
              <w:rPr>
                <w:rFonts w:ascii="方正书宋_GBK" w:eastAsia="方正书宋_GBK"/>
                <w:b/>
              </w:rPr>
            </w:pPr>
            <w:r>
              <w:rPr>
                <w:rFonts w:ascii="方正书宋_GBK" w:eastAsia="方正书宋_GBK"/>
                <w:b/>
              </w:rPr>
              <w:t>10319.00</w:t>
            </w:r>
          </w:p>
        </w:tc>
        <w:tc>
          <w:tcPr>
            <w:tcW w:w="2551" w:type="dxa"/>
            <w:shd w:val="clear" w:color="auto" w:fill="auto"/>
            <w:vAlign w:val="center"/>
          </w:tcPr>
          <w:p>
            <w:pPr>
              <w:spacing w:line="300" w:lineRule="exact"/>
              <w:jc w:val="right"/>
              <w:rPr>
                <w:rFonts w:ascii="方正书宋_GBK" w:eastAsia="方正书宋_GBK"/>
                <w:b/>
              </w:rPr>
            </w:pPr>
          </w:p>
        </w:tc>
        <w:tc>
          <w:tcPr>
            <w:tcW w:w="2551" w:type="dxa"/>
            <w:shd w:val="clear" w:color="auto" w:fill="auto"/>
            <w:vAlign w:val="center"/>
          </w:tcPr>
          <w:p>
            <w:pPr>
              <w:spacing w:line="300" w:lineRule="exact"/>
              <w:jc w:val="right"/>
              <w:rPr>
                <w:rFonts w:ascii="方正书宋_GBK" w:eastAsia="方正书宋_GBK"/>
                <w:b/>
              </w:rPr>
            </w:pPr>
            <w:r>
              <w:rPr>
                <w:rFonts w:ascii="方正书宋_GBK" w:eastAsia="方正书宋_GBK"/>
                <w:b/>
              </w:rPr>
              <w:t>10319.00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城乡社区支出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10319.00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10319.00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21208</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国有土地使用权出让收入安排的支出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819.00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819.00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2120801</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征地和拆迁补偿支出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2120803</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城市建设支出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319.00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319.00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6</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21213</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城市基础设施配套费安排的支出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9500.00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9500.00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7</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2121301</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城市公共设施</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5491.00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5491.00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8</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2121302</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城市环境卫生</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3389.00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3389.00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9</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2121399</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其他城市基础设施配套费安排的支出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620.00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620.00</w:t>
            </w:r>
          </w:p>
        </w:tc>
      </w:tr>
    </w:tbl>
    <w:p>
      <w:pPr>
        <w:ind w:firstLine="420" w:firstLineChars="200"/>
        <w:jc w:val="left"/>
        <w:rPr>
          <w:rFonts w:ascii="Times New Roman" w:hAnsi="Times New Roman"/>
        </w:rPr>
        <w:sectPr>
          <w:pgSz w:w="16839" w:h="11907" w:orient="landscape"/>
          <w:pgMar w:top="1361" w:right="1020" w:bottom="1134" w:left="1020" w:header="851" w:footer="992" w:gutter="0"/>
          <w:pgNumType w:fmt="decimal"/>
          <w:cols w:space="720" w:num="1"/>
          <w:docGrid w:type="lines" w:linePitch="312" w:charSpace="0"/>
        </w:sectPr>
      </w:pPr>
    </w:p>
    <w:p>
      <w:pPr>
        <w:jc w:val="center"/>
        <w:outlineLvl w:val="1"/>
        <w:rPr>
          <w:rFonts w:ascii="Times New Roman" w:hAnsi="Times New Roman"/>
          <w:sz w:val="36"/>
        </w:rPr>
      </w:pPr>
      <w:bookmarkStart w:id="7" w:name="_Toc28403"/>
      <w:r>
        <w:rPr>
          <w:rFonts w:ascii="Times New Roman" w:hAnsi="Times New Roman" w:eastAsia="方正小标宋_GBK"/>
          <w:sz w:val="36"/>
        </w:rPr>
        <w:t>部门预算国有资本经营预算财政拨款支出表</w:t>
      </w:r>
      <w:bookmarkEnd w:id="7"/>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335秦皇岛北戴河新区城市管理综合执法局</w:t>
            </w:r>
          </w:p>
        </w:tc>
        <w:tc>
          <w:tcPr>
            <w:tcW w:w="2551" w:type="dxa"/>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ascii="Times New Roman" w:hAnsi="Times New Roman" w:eastAsia="方正小标宋_GBK"/>
                <w:sz w:val="24"/>
              </w:rPr>
              <w:t>预算年度：2021</w:t>
            </w:r>
          </w:p>
        </w:tc>
        <w:tc>
          <w:tcPr>
            <w:tcW w:w="5102" w:type="dxa"/>
            <w:gridSpan w:val="2"/>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5726"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功能分类科目</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基本支出</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科目编码</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科目名称</w:t>
            </w:r>
          </w:p>
        </w:tc>
        <w:tc>
          <w:tcPr>
            <w:tcW w:w="2551" w:type="dxa"/>
            <w:vMerge w:val="continue"/>
            <w:vAlign w:val="center"/>
          </w:tcPr>
          <w:p>
            <w:pPr>
              <w:spacing w:line="300" w:lineRule="exact"/>
              <w:jc w:val="left"/>
              <w:outlineLvl w:val="1"/>
              <w:rPr>
                <w:rFonts w:ascii="Times New Roman" w:hAnsi="Times New Roman"/>
              </w:rPr>
            </w:pPr>
          </w:p>
        </w:tc>
        <w:tc>
          <w:tcPr>
            <w:tcW w:w="2551" w:type="dxa"/>
            <w:vMerge w:val="continue"/>
            <w:vAlign w:val="center"/>
          </w:tcPr>
          <w:p>
            <w:pPr>
              <w:spacing w:line="300" w:lineRule="exact"/>
              <w:jc w:val="left"/>
              <w:outlineLvl w:val="1"/>
              <w:rPr>
                <w:rFonts w:ascii="Times New Roman" w:hAnsi="Times New Roman"/>
              </w:rPr>
            </w:pPr>
          </w:p>
        </w:tc>
        <w:tc>
          <w:tcPr>
            <w:tcW w:w="2551" w:type="dxa"/>
            <w:vMerge w:val="continue"/>
            <w:vAlign w:val="center"/>
          </w:tcPr>
          <w:p>
            <w:pPr>
              <w:spacing w:line="300" w:lineRule="exact"/>
              <w:jc w:val="left"/>
              <w:outlineLvl w:val="1"/>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Times New Roman" w:hAnsi="Times New Roman" w:eastAsia="方正书宋_GBK"/>
              </w:rPr>
            </w:pPr>
          </w:p>
        </w:tc>
        <w:tc>
          <w:tcPr>
            <w:tcW w:w="1191" w:type="dxa"/>
            <w:vAlign w:val="center"/>
          </w:tcPr>
          <w:p>
            <w:pPr>
              <w:spacing w:line="300" w:lineRule="exact"/>
              <w:jc w:val="left"/>
              <w:rPr>
                <w:rFonts w:ascii="Times New Roman" w:hAnsi="Times New Roman" w:eastAsia="方正书宋_GBK"/>
                <w:b/>
              </w:rPr>
            </w:pPr>
          </w:p>
        </w:tc>
        <w:tc>
          <w:tcPr>
            <w:tcW w:w="4535" w:type="dxa"/>
            <w:vAlign w:val="center"/>
          </w:tcPr>
          <w:p>
            <w:pPr>
              <w:spacing w:line="300" w:lineRule="exact"/>
              <w:jc w:val="center"/>
              <w:rPr>
                <w:rFonts w:ascii="Times New Roman" w:hAnsi="Times New Roman" w:eastAsia="方正书宋_GBK"/>
                <w:b/>
              </w:rPr>
            </w:pPr>
          </w:p>
        </w:tc>
        <w:tc>
          <w:tcPr>
            <w:tcW w:w="2551" w:type="dxa"/>
            <w:vAlign w:val="center"/>
          </w:tcPr>
          <w:p>
            <w:pPr>
              <w:spacing w:line="300" w:lineRule="exact"/>
              <w:jc w:val="right"/>
              <w:rPr>
                <w:rFonts w:ascii="Times New Roman" w:hAnsi="Times New Roman" w:eastAsia="方正书宋_GBK"/>
                <w:b/>
              </w:rPr>
            </w:pPr>
          </w:p>
        </w:tc>
        <w:tc>
          <w:tcPr>
            <w:tcW w:w="2551" w:type="dxa"/>
            <w:vAlign w:val="center"/>
          </w:tcPr>
          <w:p>
            <w:pPr>
              <w:spacing w:line="300" w:lineRule="exact"/>
              <w:jc w:val="right"/>
              <w:rPr>
                <w:rFonts w:ascii="Times New Roman" w:hAnsi="Times New Roman" w:eastAsia="方正书宋_GBK"/>
                <w:b/>
              </w:rPr>
            </w:pPr>
          </w:p>
        </w:tc>
        <w:tc>
          <w:tcPr>
            <w:tcW w:w="2551" w:type="dxa"/>
            <w:vAlign w:val="center"/>
          </w:tcPr>
          <w:p>
            <w:pPr>
              <w:spacing w:line="300" w:lineRule="exact"/>
              <w:jc w:val="right"/>
              <w:rPr>
                <w:rFonts w:ascii="Times New Roman" w:hAnsi="Times New Roman" w:eastAsia="方正书宋_GBK"/>
                <w:b/>
              </w:rPr>
            </w:pPr>
          </w:p>
        </w:tc>
      </w:tr>
    </w:tbl>
    <w:p>
      <w:pPr>
        <w:ind w:firstLine="420" w:firstLineChars="200"/>
        <w:jc w:val="left"/>
        <w:rPr>
          <w:rFonts w:ascii="Times New Roman" w:hAnsi="Times New Roman"/>
        </w:rPr>
      </w:pPr>
      <w:r>
        <w:rPr>
          <w:rFonts w:ascii="Times New Roman" w:hAnsi="Times New Roman" w:eastAsia="方正书宋_GBK"/>
        </w:rPr>
        <w:t>注：无国有资本经营预算财政拨款预算，空表列示。</w:t>
      </w:r>
    </w:p>
    <w:p>
      <w:pPr>
        <w:ind w:firstLine="420" w:firstLineChars="200"/>
        <w:jc w:val="left"/>
        <w:rPr>
          <w:rFonts w:ascii="Times New Roman" w:hAnsi="Times New Roman"/>
        </w:rPr>
        <w:sectPr>
          <w:pgSz w:w="16839" w:h="11907" w:orient="landscape"/>
          <w:pgMar w:top="1361" w:right="1020" w:bottom="1134" w:left="1020" w:header="851" w:footer="992" w:gutter="0"/>
          <w:pgNumType w:fmt="decimal"/>
          <w:cols w:space="720" w:num="1"/>
          <w:docGrid w:type="lines" w:linePitch="312" w:charSpace="0"/>
        </w:sectPr>
      </w:pPr>
    </w:p>
    <w:p>
      <w:pPr>
        <w:jc w:val="center"/>
        <w:outlineLvl w:val="1"/>
        <w:rPr>
          <w:rFonts w:ascii="Times New Roman" w:hAnsi="Times New Roman"/>
          <w:sz w:val="32"/>
        </w:rPr>
      </w:pPr>
      <w:bookmarkStart w:id="8" w:name="_Toc18410"/>
      <w:r>
        <w:rPr>
          <w:rFonts w:ascii="Times New Roman" w:hAnsi="Times New Roman" w:eastAsia="方正小标宋_GBK"/>
          <w:sz w:val="32"/>
        </w:rPr>
        <w:t>部门预算财政拨款“三公”经费支出表</w:t>
      </w:r>
      <w:bookmarkEnd w:id="8"/>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919"/>
        <w:gridCol w:w="2260"/>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4769" w:type="dxa"/>
            <w:gridSpan w:val="2"/>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r>
              <w:rPr>
                <w:rFonts w:ascii="方正小标宋_GBK" w:eastAsia="方正小标宋_GBK"/>
                <w:sz w:val="24"/>
              </w:rPr>
              <w:t>335秦皇岛北戴河新区城市管理综合执</w:t>
            </w:r>
            <w:r>
              <w:rPr>
                <w:rFonts w:hint="eastAsia" w:ascii="方正小标宋_GBK" w:eastAsia="方正小标宋_GBK"/>
                <w:sz w:val="24"/>
              </w:rPr>
              <w:t>法</w:t>
            </w:r>
            <w:r>
              <w:rPr>
                <w:rFonts w:ascii="方正小标宋_GBK" w:eastAsia="方正小标宋_GBK"/>
                <w:sz w:val="24"/>
              </w:rPr>
              <w:t>局</w:t>
            </w:r>
          </w:p>
        </w:tc>
        <w:tc>
          <w:tcPr>
            <w:tcW w:w="2260" w:type="dxa"/>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hint="eastAsia" w:ascii="Times New Roman" w:hAnsi="Times New Roman" w:eastAsia="方正小标宋_GBK"/>
                <w:sz w:val="24"/>
              </w:rPr>
              <w:t xml:space="preserve">  </w:t>
            </w:r>
            <w:r>
              <w:rPr>
                <w:rFonts w:ascii="Times New Roman" w:hAnsi="Times New Roman" w:eastAsia="方正小标宋_GBK"/>
                <w:sz w:val="24"/>
              </w:rPr>
              <w:t>预算年度：2021</w:t>
            </w:r>
          </w:p>
        </w:tc>
        <w:tc>
          <w:tcPr>
            <w:tcW w:w="7143" w:type="dxa"/>
            <w:gridSpan w:val="3"/>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3919"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项  目</w:t>
            </w:r>
          </w:p>
        </w:tc>
        <w:tc>
          <w:tcPr>
            <w:tcW w:w="9403" w:type="dxa"/>
            <w:gridSpan w:val="4"/>
            <w:vAlign w:val="center"/>
          </w:tcPr>
          <w:p>
            <w:pPr>
              <w:spacing w:line="300" w:lineRule="exact"/>
              <w:jc w:val="center"/>
              <w:rPr>
                <w:rFonts w:ascii="Times New Roman" w:hAnsi="Times New Roman" w:eastAsia="方正书宋_GBK"/>
                <w:b/>
              </w:rPr>
            </w:pPr>
            <w:r>
              <w:rPr>
                <w:rFonts w:ascii="Times New Roman" w:hAnsi="Times New Roman" w:eastAsia="方正书宋_GBK"/>
                <w:b/>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3919" w:type="dxa"/>
            <w:vMerge w:val="continue"/>
            <w:vAlign w:val="center"/>
          </w:tcPr>
          <w:p>
            <w:pPr>
              <w:spacing w:line="300" w:lineRule="exact"/>
              <w:jc w:val="left"/>
              <w:outlineLvl w:val="1"/>
              <w:rPr>
                <w:rFonts w:ascii="Times New Roman" w:hAnsi="Times New Roman"/>
              </w:rPr>
            </w:pPr>
          </w:p>
        </w:tc>
        <w:tc>
          <w:tcPr>
            <w:tcW w:w="226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一般公共预算   财政拨款</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政府性基金     预算拨款</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3919"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226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p>
        </w:tc>
        <w:tc>
          <w:tcPr>
            <w:tcW w:w="3919"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2260" w:type="dxa"/>
            <w:vAlign w:val="center"/>
          </w:tcPr>
          <w:p>
            <w:pPr>
              <w:spacing w:line="300" w:lineRule="exact"/>
              <w:jc w:val="right"/>
              <w:rPr>
                <w:rFonts w:hint="eastAsia" w:ascii="Times New Roman" w:hAnsi="Times New Roman" w:eastAsia="方正书宋_GBK"/>
                <w:b/>
                <w:lang w:eastAsia="zh-CN"/>
              </w:rPr>
            </w:pPr>
            <w:r>
              <w:rPr>
                <w:rFonts w:hint="eastAsia" w:ascii="Times New Roman" w:hAnsi="Times New Roman" w:eastAsia="方正书宋_GBK"/>
                <w:b/>
              </w:rPr>
              <w:t>17.6</w:t>
            </w:r>
            <w:r>
              <w:rPr>
                <w:rFonts w:hint="eastAsia" w:ascii="Times New Roman" w:hAnsi="Times New Roman" w:eastAsia="方正书宋_GBK"/>
                <w:b/>
                <w:lang w:val="en-US" w:eastAsia="zh-CN"/>
              </w:rPr>
              <w:t>5</w:t>
            </w:r>
          </w:p>
        </w:tc>
        <w:tc>
          <w:tcPr>
            <w:tcW w:w="2381" w:type="dxa"/>
            <w:vAlign w:val="center"/>
          </w:tcPr>
          <w:p>
            <w:pPr>
              <w:spacing w:line="300" w:lineRule="exact"/>
              <w:jc w:val="right"/>
              <w:rPr>
                <w:rFonts w:hint="eastAsia" w:ascii="Times New Roman" w:hAnsi="Times New Roman" w:eastAsia="方正书宋_GBK"/>
                <w:b/>
                <w:lang w:eastAsia="zh-CN"/>
              </w:rPr>
            </w:pPr>
            <w:r>
              <w:rPr>
                <w:rFonts w:hint="eastAsia" w:ascii="Times New Roman" w:hAnsi="Times New Roman" w:eastAsia="方正书宋_GBK"/>
                <w:b/>
              </w:rPr>
              <w:t>17.6</w:t>
            </w:r>
            <w:r>
              <w:rPr>
                <w:rFonts w:hint="eastAsia" w:ascii="Times New Roman" w:hAnsi="Times New Roman" w:eastAsia="方正书宋_GBK"/>
                <w:b/>
                <w:lang w:val="en-US" w:eastAsia="zh-CN"/>
              </w:rPr>
              <w:t>5</w:t>
            </w:r>
          </w:p>
        </w:tc>
        <w:tc>
          <w:tcPr>
            <w:tcW w:w="2381" w:type="dxa"/>
            <w:vAlign w:val="center"/>
          </w:tcPr>
          <w:p>
            <w:pPr>
              <w:spacing w:line="300" w:lineRule="exact"/>
              <w:jc w:val="right"/>
              <w:rPr>
                <w:rFonts w:ascii="Times New Roman" w:hAnsi="Times New Roman" w:eastAsia="方正书宋_GBK"/>
                <w:b/>
              </w:rPr>
            </w:pPr>
          </w:p>
        </w:tc>
        <w:tc>
          <w:tcPr>
            <w:tcW w:w="2381" w:type="dxa"/>
            <w:vAlign w:val="center"/>
          </w:tcPr>
          <w:p>
            <w:pPr>
              <w:spacing w:line="300" w:lineRule="exact"/>
              <w:jc w:val="right"/>
              <w:rPr>
                <w:rFonts w:ascii="Times New Roman" w:hAnsi="Times New Roman"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p>
        </w:tc>
        <w:tc>
          <w:tcPr>
            <w:tcW w:w="3919" w:type="dxa"/>
            <w:vAlign w:val="center"/>
          </w:tcPr>
          <w:p>
            <w:pPr>
              <w:spacing w:line="300" w:lineRule="exact"/>
              <w:jc w:val="center"/>
              <w:rPr>
                <w:rFonts w:ascii="Times New Roman" w:hAnsi="Times New Roman" w:eastAsia="方正书宋_GBK"/>
                <w:b/>
              </w:rPr>
            </w:pPr>
            <w:r>
              <w:rPr>
                <w:rFonts w:hint="eastAsia" w:ascii="Times New Roman" w:hAnsi="Times New Roman" w:eastAsia="方正书宋_GBK"/>
                <w:b/>
              </w:rPr>
              <w:t>“三公”经费小计</w:t>
            </w:r>
          </w:p>
        </w:tc>
        <w:tc>
          <w:tcPr>
            <w:tcW w:w="2260" w:type="dxa"/>
            <w:vAlign w:val="center"/>
          </w:tcPr>
          <w:p>
            <w:pPr>
              <w:spacing w:line="300" w:lineRule="exact"/>
              <w:jc w:val="right"/>
              <w:rPr>
                <w:rFonts w:ascii="Times New Roman" w:hAnsi="Times New Roman" w:eastAsia="方正书宋_GBK"/>
                <w:b/>
              </w:rPr>
            </w:pPr>
            <w:r>
              <w:rPr>
                <w:rFonts w:hint="eastAsia" w:ascii="Times New Roman" w:hAnsi="Times New Roman" w:eastAsia="方正书宋_GBK"/>
                <w:b/>
              </w:rPr>
              <w:t>1.05</w:t>
            </w:r>
          </w:p>
        </w:tc>
        <w:tc>
          <w:tcPr>
            <w:tcW w:w="2381" w:type="dxa"/>
            <w:vAlign w:val="center"/>
          </w:tcPr>
          <w:p>
            <w:pPr>
              <w:spacing w:line="300" w:lineRule="exact"/>
              <w:jc w:val="right"/>
              <w:rPr>
                <w:rFonts w:ascii="Times New Roman" w:hAnsi="Times New Roman" w:eastAsia="方正书宋_GBK"/>
                <w:b/>
              </w:rPr>
            </w:pPr>
            <w:r>
              <w:rPr>
                <w:rFonts w:hint="eastAsia" w:ascii="Times New Roman" w:hAnsi="Times New Roman" w:eastAsia="方正书宋_GBK"/>
                <w:b/>
              </w:rPr>
              <w:t>1.05</w:t>
            </w:r>
          </w:p>
        </w:tc>
        <w:tc>
          <w:tcPr>
            <w:tcW w:w="2381" w:type="dxa"/>
            <w:vAlign w:val="center"/>
          </w:tcPr>
          <w:p>
            <w:pPr>
              <w:spacing w:line="300" w:lineRule="exact"/>
              <w:jc w:val="right"/>
              <w:rPr>
                <w:rFonts w:ascii="Times New Roman" w:hAnsi="Times New Roman" w:eastAsia="方正书宋_GBK"/>
                <w:b/>
              </w:rPr>
            </w:pPr>
          </w:p>
        </w:tc>
        <w:tc>
          <w:tcPr>
            <w:tcW w:w="2381" w:type="dxa"/>
            <w:vAlign w:val="center"/>
          </w:tcPr>
          <w:p>
            <w:pPr>
              <w:spacing w:line="300" w:lineRule="exact"/>
              <w:jc w:val="right"/>
              <w:rPr>
                <w:rFonts w:ascii="Times New Roman" w:hAnsi="Times New Roman"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r>
              <w:rPr>
                <w:rFonts w:hint="eastAsia" w:ascii="Times New Roman" w:hAnsi="Times New Roman" w:eastAsia="方正书宋_GBK"/>
              </w:rPr>
              <w:t>1</w:t>
            </w:r>
          </w:p>
        </w:tc>
        <w:tc>
          <w:tcPr>
            <w:tcW w:w="3919" w:type="dxa"/>
            <w:vAlign w:val="center"/>
          </w:tcPr>
          <w:p>
            <w:pPr>
              <w:spacing w:line="300" w:lineRule="exact"/>
              <w:jc w:val="left"/>
              <w:rPr>
                <w:rFonts w:ascii="Times New Roman" w:hAnsi="Times New Roman" w:eastAsia="方正书宋_GBK"/>
              </w:rPr>
            </w:pPr>
            <w:r>
              <w:rPr>
                <w:rFonts w:ascii="Times New Roman" w:hAnsi="Times New Roman" w:eastAsia="方正书宋_GBK"/>
              </w:rPr>
              <w:t>一、因公出国（境）费</w:t>
            </w:r>
          </w:p>
        </w:tc>
        <w:tc>
          <w:tcPr>
            <w:tcW w:w="2260"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r>
              <w:rPr>
                <w:rFonts w:hint="eastAsia" w:ascii="Times New Roman" w:hAnsi="Times New Roman" w:eastAsia="方正书宋_GBK"/>
              </w:rPr>
              <w:t>2</w:t>
            </w:r>
          </w:p>
        </w:tc>
        <w:tc>
          <w:tcPr>
            <w:tcW w:w="3919" w:type="dxa"/>
            <w:vAlign w:val="center"/>
          </w:tcPr>
          <w:p>
            <w:pPr>
              <w:spacing w:line="300" w:lineRule="exact"/>
              <w:jc w:val="left"/>
              <w:rPr>
                <w:rFonts w:ascii="Times New Roman" w:hAnsi="Times New Roman" w:eastAsia="方正书宋_GBK"/>
              </w:rPr>
            </w:pPr>
            <w:r>
              <w:rPr>
                <w:rFonts w:ascii="Times New Roman" w:hAnsi="Times New Roman" w:eastAsia="方正书宋_GBK"/>
              </w:rPr>
              <w:t>二、公务用车购置及运维费</w:t>
            </w:r>
          </w:p>
        </w:tc>
        <w:tc>
          <w:tcPr>
            <w:tcW w:w="2260"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p>
        </w:tc>
        <w:tc>
          <w:tcPr>
            <w:tcW w:w="3919" w:type="dxa"/>
            <w:vAlign w:val="center"/>
          </w:tcPr>
          <w:p>
            <w:pPr>
              <w:spacing w:line="300" w:lineRule="exact"/>
              <w:jc w:val="left"/>
              <w:rPr>
                <w:rFonts w:ascii="Times New Roman" w:hAnsi="Times New Roman" w:eastAsia="方正书宋_GBK"/>
              </w:rPr>
            </w:pPr>
            <w:r>
              <w:rPr>
                <w:rFonts w:ascii="Times New Roman" w:hAnsi="Times New Roman" w:eastAsia="方正书宋_GBK"/>
              </w:rPr>
              <w:t xml:space="preserve">    其中：公务用车购置费</w:t>
            </w:r>
          </w:p>
        </w:tc>
        <w:tc>
          <w:tcPr>
            <w:tcW w:w="2260"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p>
        </w:tc>
        <w:tc>
          <w:tcPr>
            <w:tcW w:w="3919" w:type="dxa"/>
            <w:vAlign w:val="center"/>
          </w:tcPr>
          <w:p>
            <w:pPr>
              <w:spacing w:line="300" w:lineRule="exact"/>
              <w:jc w:val="left"/>
              <w:rPr>
                <w:rFonts w:ascii="Times New Roman" w:hAnsi="Times New Roman" w:eastAsia="方正书宋_GBK"/>
              </w:rPr>
            </w:pPr>
            <w:r>
              <w:rPr>
                <w:rFonts w:ascii="Times New Roman" w:hAnsi="Times New Roman" w:eastAsia="方正书宋_GBK"/>
              </w:rPr>
              <w:t xml:space="preserve">          公务用车运行维护费</w:t>
            </w:r>
          </w:p>
        </w:tc>
        <w:tc>
          <w:tcPr>
            <w:tcW w:w="2260"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Times New Roman" w:hAnsi="Times New Roman" w:eastAsia="方正书宋_GBK"/>
              </w:rPr>
            </w:pPr>
            <w:r>
              <w:rPr>
                <w:rFonts w:hint="eastAsia" w:ascii="Times New Roman" w:hAnsi="Times New Roman" w:eastAsia="方正书宋_GBK"/>
              </w:rPr>
              <w:t>3</w:t>
            </w:r>
          </w:p>
        </w:tc>
        <w:tc>
          <w:tcPr>
            <w:tcW w:w="391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Times New Roman" w:hAnsi="Times New Roman" w:eastAsia="方正书宋_GBK"/>
              </w:rPr>
            </w:pPr>
            <w:r>
              <w:rPr>
                <w:rFonts w:ascii="Times New Roman" w:hAnsi="Times New Roman" w:eastAsia="方正书宋_GBK"/>
              </w:rPr>
              <w:t>三、公务接待费</w:t>
            </w:r>
          </w:p>
        </w:tc>
        <w:tc>
          <w:tcPr>
            <w:tcW w:w="226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1.05</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1.05</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Times New Roman" w:hAnsi="Times New Roman" w:eastAsia="方正书宋_GBK"/>
              </w:rPr>
            </w:pPr>
            <w:r>
              <w:rPr>
                <w:rFonts w:hint="eastAsia" w:ascii="Times New Roman" w:hAnsi="Times New Roman" w:eastAsia="方正书宋_GBK"/>
              </w:rPr>
              <w:t>4</w:t>
            </w:r>
          </w:p>
        </w:tc>
        <w:tc>
          <w:tcPr>
            <w:tcW w:w="391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Times New Roman" w:hAnsi="Times New Roman" w:eastAsia="方正书宋_GBK"/>
              </w:rPr>
            </w:pPr>
            <w:r>
              <w:rPr>
                <w:rFonts w:hint="eastAsia" w:ascii="Times New Roman" w:hAnsi="Times New Roman" w:eastAsia="方正书宋_GBK"/>
              </w:rPr>
              <w:t>四</w:t>
            </w:r>
            <w:r>
              <w:rPr>
                <w:rFonts w:ascii="Times New Roman" w:hAnsi="Times New Roman" w:eastAsia="方正书宋_GBK"/>
              </w:rPr>
              <w:t>、</w:t>
            </w:r>
            <w:r>
              <w:rPr>
                <w:rFonts w:hint="eastAsia" w:ascii="Times New Roman" w:hAnsi="Times New Roman" w:eastAsia="方正书宋_GBK"/>
              </w:rPr>
              <w:t>会议费</w:t>
            </w:r>
          </w:p>
        </w:tc>
        <w:tc>
          <w:tcPr>
            <w:tcW w:w="226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8.10</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8.10</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Times New Roman" w:hAnsi="Times New Roman" w:eastAsia="方正书宋_GBK"/>
              </w:rPr>
            </w:pPr>
            <w:r>
              <w:rPr>
                <w:rFonts w:hint="eastAsia" w:ascii="Times New Roman" w:hAnsi="Times New Roman" w:eastAsia="方正书宋_GBK"/>
              </w:rPr>
              <w:t>5</w:t>
            </w:r>
          </w:p>
        </w:tc>
        <w:tc>
          <w:tcPr>
            <w:tcW w:w="391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Times New Roman" w:hAnsi="Times New Roman" w:eastAsia="方正书宋_GBK"/>
              </w:rPr>
            </w:pPr>
            <w:r>
              <w:rPr>
                <w:rFonts w:hint="eastAsia" w:ascii="Times New Roman" w:hAnsi="Times New Roman" w:eastAsia="方正书宋_GBK"/>
              </w:rPr>
              <w:t>五</w:t>
            </w:r>
            <w:r>
              <w:rPr>
                <w:rFonts w:ascii="Times New Roman" w:hAnsi="Times New Roman" w:eastAsia="方正书宋_GBK"/>
              </w:rPr>
              <w:t>、</w:t>
            </w:r>
            <w:r>
              <w:rPr>
                <w:rFonts w:hint="eastAsia" w:ascii="Times New Roman" w:hAnsi="Times New Roman" w:eastAsia="方正书宋_GBK"/>
              </w:rPr>
              <w:t>培训费</w:t>
            </w:r>
          </w:p>
        </w:tc>
        <w:tc>
          <w:tcPr>
            <w:tcW w:w="226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8.50</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8.50</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r>
    </w:tbl>
    <w:p>
      <w:pPr>
        <w:spacing w:line="300" w:lineRule="exact"/>
        <w:jc w:val="left"/>
        <w:outlineLvl w:val="1"/>
        <w:rPr>
          <w:rFonts w:ascii="Times New Roman" w:hAnsi="Times New Roman"/>
        </w:rPr>
        <w:sectPr>
          <w:pgSz w:w="16839" w:h="11907" w:orient="landscape"/>
          <w:pgMar w:top="1361" w:right="1020" w:bottom="1361" w:left="1020" w:header="851" w:footer="992" w:gutter="0"/>
          <w:pgNumType w:fmt="decimal"/>
          <w:cols w:space="720" w:num="1"/>
          <w:docGrid w:type="lines" w:linePitch="312" w:charSpace="0"/>
        </w:sectPr>
      </w:pPr>
    </w:p>
    <w:p>
      <w:pPr>
        <w:spacing w:line="560" w:lineRule="exact"/>
        <w:jc w:val="center"/>
        <w:outlineLvl w:val="9"/>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秦皇岛北戴河新区城市管理综合执法局</w:t>
      </w:r>
    </w:p>
    <w:p>
      <w:pPr>
        <w:spacing w:line="560" w:lineRule="exact"/>
        <w:jc w:val="center"/>
        <w:outlineLvl w:val="9"/>
        <w:rPr>
          <w:rFonts w:cs="方正小标宋简体" w:asciiTheme="majorEastAsia" w:hAnsiTheme="majorEastAsia" w:eastAsiaTheme="majorEastAsia"/>
          <w:sz w:val="44"/>
        </w:rPr>
      </w:pPr>
      <w:r>
        <w:rPr>
          <w:rFonts w:hint="eastAsia" w:ascii="方正小标宋简体" w:hAnsi="方正小标宋简体" w:eastAsia="方正小标宋简体" w:cs="方正小标宋简体"/>
          <w:sz w:val="44"/>
        </w:rPr>
        <w:t xml:space="preserve"> 2021年部门预算信息公开情况说明</w:t>
      </w:r>
    </w:p>
    <w:p>
      <w:pPr>
        <w:spacing w:line="560" w:lineRule="exact"/>
        <w:jc w:val="center"/>
        <w:rPr>
          <w:rFonts w:cs="方正小标宋简体" w:asciiTheme="majorEastAsia" w:hAnsiTheme="majorEastAsia" w:eastAsiaTheme="majorEastAsia"/>
          <w:sz w:val="44"/>
        </w:rPr>
      </w:pP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按照《预算法》、《地方预决算公开操作规程》和《河北省省级预算公开办法》规定，现将秦皇岛北戴河新区城市管理综合执法局</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2021年部门预算公开如下：</w:t>
      </w:r>
    </w:p>
    <w:p>
      <w:pPr>
        <w:adjustRightInd w:val="0"/>
        <w:spacing w:line="560" w:lineRule="exact"/>
        <w:ind w:firstLine="640" w:firstLineChars="200"/>
        <w:outlineLvl w:val="1"/>
        <w:rPr>
          <w:rFonts w:hint="eastAsia" w:ascii="黑体" w:hAnsi="黑体" w:eastAsia="黑体" w:cs="黑体"/>
          <w:b w:val="0"/>
          <w:bCs/>
          <w:color w:val="auto"/>
          <w:kern w:val="0"/>
          <w:sz w:val="32"/>
          <w:szCs w:val="32"/>
          <w:lang w:val="en-US" w:eastAsia="zh-CN"/>
        </w:rPr>
      </w:pPr>
      <w:bookmarkStart w:id="9" w:name="_Toc2286"/>
      <w:r>
        <w:rPr>
          <w:rFonts w:hint="eastAsia" w:ascii="黑体" w:hAnsi="黑体" w:eastAsia="黑体" w:cs="黑体"/>
          <w:b w:val="0"/>
          <w:bCs/>
          <w:color w:val="auto"/>
          <w:kern w:val="0"/>
          <w:sz w:val="32"/>
          <w:szCs w:val="32"/>
          <w:lang w:val="en-US" w:eastAsia="zh-CN"/>
        </w:rPr>
        <w:t>一、部门职责及机构设置情况</w:t>
      </w:r>
      <w:bookmarkEnd w:id="9"/>
    </w:p>
    <w:p>
      <w:pPr>
        <w:adjustRightInd w:val="0"/>
        <w:spacing w:line="560" w:lineRule="exact"/>
        <w:ind w:firstLine="640" w:firstLineChars="200"/>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北戴河新区城市管理综合执法局的主要职责是：</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1、承担新区城管委办公室的日常工作。承担新区垃圾分类办公室的日常工作。负责城区范围内城市容貌和环境卫生管理。负责市政设施、市政道路、市政桥梁、城市公厕、路灯照明、广告牌匾的管理。承担城市燃气、供热、供水、污水等公用行业日常监管工作。负责城区范围内的生活垃圾处置费用的收取和全区范围内生活垃圾的压缩转运工作；负责全区范围内广告牌匾和施工围挡的备案工作。</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承担新区安委会办公室的日常工作。负责对接省、市应急管理部门，做好相关工作的上传下达、综合协调工作。组织、指挥、协调职责范围内的安全生产事故应急救援工作。负责监督管理危险化学品和烟花爆竹安全生产工作。组织、指导安全生产宣传教育培训工作，监管企业的安全生产教育培训工作。负责对工矿商贸企业安全生产监管工作。</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3、承担新区食安办的日常工作。负责全区消费环节食品安全监督管理。负责全区药品、医疗器械安全监督管理。负责全区保健食品、化妆品卫生监督管理。组织、指导食品药品宣传教育与培训工作。</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负责全区交通运输方面行业管理工作。组织制定新区公路、场站及配套设施的发展规划和年度计划，并监督实施；全区内国、省干线公路的建设、维修、养护及管理工作。指导地方道路的建设、养护及管理工作。</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4、行使城市管理法律法规规章规定的行政处罚权。行使规划法律法规规章规定的行政处罚权。行使房产管理方面法律法规规章规定的行政处罚权。</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5、行使建设法律法规规章规定的行政处罚权。</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6、行使土地管理方面法律法规规章规定的行政处罚权。</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7、负责行政执法的投诉、应诉和行政争议工作。</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8、完成新区工委、管委交办的其他任务。</w:t>
      </w:r>
    </w:p>
    <w:p>
      <w:pPr>
        <w:widowControl/>
        <w:ind w:firstLine="640"/>
        <w:jc w:val="left"/>
        <w:rPr>
          <w:rFonts w:hint="default" w:ascii="方正楷体_GBK" w:hAnsi="方正楷体_GBK" w:eastAsia="方正楷体_GBK" w:cs="方正楷体_GBK"/>
          <w:b/>
          <w:color w:val="000000"/>
          <w:kern w:val="0"/>
          <w:sz w:val="32"/>
          <w:szCs w:val="24"/>
          <w:lang w:val="en-US" w:eastAsia="zh-CN"/>
        </w:rPr>
      </w:pPr>
      <w:r>
        <w:rPr>
          <w:rFonts w:hint="eastAsia" w:ascii="方正楷体_GBK" w:hAnsi="方正楷体_GBK" w:eastAsia="方正楷体_GBK" w:cs="方正楷体_GBK"/>
          <w:b/>
          <w:color w:val="000000"/>
          <w:kern w:val="0"/>
          <w:sz w:val="32"/>
          <w:szCs w:val="24"/>
          <w:lang w:val="en-US" w:eastAsia="zh-CN"/>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323"/>
        <w:gridCol w:w="2055"/>
        <w:gridCol w:w="2370"/>
        <w:gridCol w:w="42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105" w:type="pct"/>
            <w:noWrap w:val="0"/>
            <w:vAlign w:val="center"/>
          </w:tcPr>
          <w:p>
            <w:pPr>
              <w:pStyle w:val="12"/>
            </w:pPr>
            <w:r>
              <w:t>单位名称</w:t>
            </w:r>
          </w:p>
        </w:tc>
        <w:tc>
          <w:tcPr>
            <w:tcW w:w="684" w:type="pct"/>
            <w:noWrap w:val="0"/>
            <w:vAlign w:val="center"/>
          </w:tcPr>
          <w:p>
            <w:pPr>
              <w:pStyle w:val="12"/>
            </w:pPr>
            <w:r>
              <w:t>单位性质</w:t>
            </w:r>
          </w:p>
        </w:tc>
        <w:tc>
          <w:tcPr>
            <w:tcW w:w="789" w:type="pct"/>
            <w:noWrap w:val="0"/>
            <w:vAlign w:val="center"/>
          </w:tcPr>
          <w:p>
            <w:pPr>
              <w:pStyle w:val="12"/>
            </w:pPr>
            <w:r>
              <w:t>单位规格</w:t>
            </w:r>
          </w:p>
        </w:tc>
        <w:tc>
          <w:tcPr>
            <w:tcW w:w="1420" w:type="pct"/>
            <w:noWrap w:val="0"/>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105" w:type="pct"/>
            <w:noWrap w:val="0"/>
            <w:vAlign w:val="center"/>
          </w:tcPr>
          <w:p>
            <w:pPr>
              <w:pStyle w:val="13"/>
            </w:pPr>
            <w:r>
              <w:t>秦皇岛北戴河新区城市管理综合执法局本级</w:t>
            </w:r>
          </w:p>
        </w:tc>
        <w:tc>
          <w:tcPr>
            <w:tcW w:w="684" w:type="pct"/>
            <w:noWrap w:val="0"/>
            <w:vAlign w:val="center"/>
          </w:tcPr>
          <w:p>
            <w:pPr>
              <w:pStyle w:val="14"/>
            </w:pPr>
            <w:r>
              <w:t>行政</w:t>
            </w:r>
          </w:p>
        </w:tc>
        <w:tc>
          <w:tcPr>
            <w:tcW w:w="789" w:type="pct"/>
            <w:noWrap w:val="0"/>
            <w:vAlign w:val="center"/>
          </w:tcPr>
          <w:p>
            <w:pPr>
              <w:pStyle w:val="14"/>
            </w:pPr>
            <w:r>
              <w:t>副处（县）级</w:t>
            </w:r>
          </w:p>
        </w:tc>
        <w:tc>
          <w:tcPr>
            <w:tcW w:w="1420" w:type="pct"/>
            <w:noWrap w:val="0"/>
            <w:vAlign w:val="center"/>
          </w:tcPr>
          <w:p>
            <w:pPr>
              <w:pStyle w:val="14"/>
            </w:pPr>
            <w:r>
              <w:t>财政拨款</w:t>
            </w:r>
          </w:p>
        </w:tc>
      </w:tr>
    </w:tbl>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bookmarkStart w:id="10" w:name="_Toc3227"/>
      <w:r>
        <w:rPr>
          <w:rFonts w:hint="eastAsia" w:ascii="Times New Roman" w:hAnsi="Times New Roman" w:eastAsia="方正仿宋简体" w:cs="Times New Roman"/>
          <w:kern w:val="0"/>
          <w:sz w:val="32"/>
          <w:szCs w:val="32"/>
          <w:lang w:val="en-US" w:eastAsia="zh-CN"/>
        </w:rPr>
        <w:t>我部门是一级预算部门，无下属单位。</w:t>
      </w:r>
    </w:p>
    <w:p>
      <w:pPr>
        <w:numPr>
          <w:ilvl w:val="0"/>
          <w:numId w:val="2"/>
        </w:numPr>
        <w:adjustRightInd w:val="0"/>
        <w:spacing w:line="560" w:lineRule="exact"/>
        <w:ind w:left="-10" w:leftChars="0" w:firstLine="640" w:firstLineChars="0"/>
        <w:outlineLvl w:val="1"/>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部门预算安排的总体情况</w:t>
      </w:r>
      <w:bookmarkEnd w:id="10"/>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按照预算管理有关规定，目前我省部门预算的编制实行综合预算管理，即全部收入和支出都反映在预算中。秦皇岛北戴河新区城市管理综合执法局机关及所属事业单位的收支包含在部门预算中。</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（1）</w:t>
      </w:r>
      <w:r>
        <w:rPr>
          <w:rFonts w:hint="default" w:ascii="Times New Roman" w:hAnsi="Times New Roman" w:eastAsia="方正仿宋简体" w:cs="Times New Roman"/>
          <w:kern w:val="0"/>
          <w:sz w:val="32"/>
          <w:szCs w:val="32"/>
        </w:rPr>
        <w:t>收入说明</w:t>
      </w:r>
    </w:p>
    <w:p>
      <w:pPr>
        <w:adjustRightInd w:val="0"/>
        <w:spacing w:line="560" w:lineRule="exact"/>
        <w:ind w:firstLine="640" w:firstLineChars="200"/>
        <w:rPr>
          <w:rFonts w:hint="eastAsia" w:ascii="Times New Roman" w:hAnsi="Times New Roman" w:eastAsia="方正仿宋简体" w:cs="Times New Roman"/>
          <w:kern w:val="0"/>
          <w:sz w:val="32"/>
          <w:szCs w:val="32"/>
          <w:lang w:eastAsia="zh-CN"/>
        </w:rPr>
      </w:pPr>
      <w:r>
        <w:rPr>
          <w:rFonts w:hint="eastAsia" w:ascii="Times New Roman" w:hAnsi="Times New Roman" w:eastAsia="方正仿宋简体" w:cs="Times New Roman"/>
          <w:kern w:val="0"/>
          <w:sz w:val="32"/>
          <w:szCs w:val="32"/>
        </w:rPr>
        <w:t>2021年</w:t>
      </w:r>
      <w:r>
        <w:rPr>
          <w:rFonts w:hint="default" w:ascii="Times New Roman" w:hAnsi="Times New Roman" w:eastAsia="方正仿宋简体" w:cs="Times New Roman"/>
          <w:kern w:val="0"/>
          <w:sz w:val="32"/>
          <w:szCs w:val="32"/>
        </w:rPr>
        <w:t>预算收入</w:t>
      </w:r>
      <w:r>
        <w:rPr>
          <w:rFonts w:hint="eastAsia" w:ascii="Times New Roman" w:hAnsi="Times New Roman" w:eastAsia="方正仿宋简体" w:cs="Times New Roman"/>
          <w:kern w:val="0"/>
          <w:sz w:val="32"/>
          <w:szCs w:val="32"/>
        </w:rPr>
        <w:t>12090.47</w:t>
      </w:r>
      <w:r>
        <w:rPr>
          <w:rFonts w:hint="default" w:ascii="Times New Roman" w:hAnsi="Times New Roman" w:eastAsia="方正仿宋简体" w:cs="Times New Roman"/>
          <w:kern w:val="0"/>
          <w:sz w:val="32"/>
          <w:szCs w:val="32"/>
        </w:rPr>
        <w:t>万元，一般公共预算拨款</w:t>
      </w:r>
      <w:r>
        <w:rPr>
          <w:rFonts w:hint="eastAsia" w:ascii="Times New Roman" w:hAnsi="Times New Roman" w:eastAsia="方正仿宋简体" w:cs="Times New Roman"/>
          <w:kern w:val="0"/>
          <w:sz w:val="32"/>
          <w:szCs w:val="32"/>
        </w:rPr>
        <w:t>1771.47</w:t>
      </w:r>
      <w:r>
        <w:rPr>
          <w:rFonts w:hint="default" w:ascii="Times New Roman" w:hAnsi="Times New Roman" w:eastAsia="方正仿宋简体" w:cs="Times New Roman"/>
          <w:kern w:val="0"/>
          <w:sz w:val="32"/>
          <w:szCs w:val="32"/>
        </w:rPr>
        <w:t>万元</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rPr>
        <w:t>政府性基金预算拨款10319.00</w:t>
      </w:r>
      <w:r>
        <w:rPr>
          <w:rFonts w:hint="eastAsia" w:ascii="Times New Roman" w:hAnsi="Times New Roman" w:eastAsia="方正仿宋简体" w:cs="Times New Roman"/>
          <w:kern w:val="0"/>
          <w:sz w:val="32"/>
          <w:szCs w:val="32"/>
          <w:lang w:val="en-US" w:eastAsia="zh-CN"/>
        </w:rPr>
        <w:t>万元</w:t>
      </w:r>
      <w:r>
        <w:rPr>
          <w:rFonts w:hint="eastAsia" w:ascii="Times New Roman" w:hAnsi="Times New Roman" w:eastAsia="方正仿宋简体" w:cs="Times New Roman"/>
          <w:kern w:val="0"/>
          <w:sz w:val="32"/>
          <w:szCs w:val="32"/>
          <w:lang w:eastAsia="zh-CN"/>
        </w:rPr>
        <w:t>。</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w:t>
      </w:r>
      <w:r>
        <w:rPr>
          <w:rFonts w:hint="default" w:ascii="Times New Roman" w:hAnsi="Times New Roman" w:eastAsia="方正仿宋简体" w:cs="Times New Roman"/>
          <w:kern w:val="0"/>
          <w:sz w:val="32"/>
          <w:szCs w:val="32"/>
        </w:rPr>
        <w:t>支出说明</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2021年</w:t>
      </w:r>
      <w:r>
        <w:rPr>
          <w:rFonts w:hint="default" w:ascii="Times New Roman" w:hAnsi="Times New Roman" w:eastAsia="方正仿宋简体" w:cs="Times New Roman"/>
          <w:kern w:val="0"/>
          <w:sz w:val="32"/>
          <w:szCs w:val="32"/>
        </w:rPr>
        <w:t>部门支出预算为</w:t>
      </w:r>
      <w:r>
        <w:rPr>
          <w:rFonts w:hint="eastAsia" w:ascii="Times New Roman" w:hAnsi="Times New Roman" w:eastAsia="方正仿宋简体" w:cs="Times New Roman"/>
          <w:kern w:val="0"/>
          <w:sz w:val="32"/>
          <w:szCs w:val="32"/>
        </w:rPr>
        <w:t>12090.47</w:t>
      </w:r>
      <w:r>
        <w:rPr>
          <w:rFonts w:hint="default" w:ascii="Times New Roman" w:hAnsi="Times New Roman" w:eastAsia="方正仿宋简体" w:cs="Times New Roman"/>
          <w:kern w:val="0"/>
          <w:sz w:val="32"/>
          <w:szCs w:val="32"/>
        </w:rPr>
        <w:t>万元，其中基本支出</w:t>
      </w:r>
      <w:r>
        <w:rPr>
          <w:rFonts w:hint="eastAsia" w:ascii="Times New Roman" w:hAnsi="Times New Roman" w:eastAsia="方正仿宋简体" w:cs="Times New Roman"/>
          <w:kern w:val="0"/>
          <w:sz w:val="32"/>
          <w:szCs w:val="32"/>
        </w:rPr>
        <w:t>1459.47</w:t>
      </w:r>
      <w:r>
        <w:rPr>
          <w:rFonts w:hint="default" w:ascii="Times New Roman" w:hAnsi="Times New Roman" w:eastAsia="方正仿宋简体" w:cs="Times New Roman"/>
          <w:kern w:val="0"/>
          <w:sz w:val="32"/>
          <w:szCs w:val="32"/>
        </w:rPr>
        <w:t>万元，包括人员经费</w:t>
      </w:r>
      <w:r>
        <w:rPr>
          <w:rFonts w:hint="eastAsia" w:ascii="Times New Roman" w:hAnsi="Times New Roman" w:eastAsia="方正仿宋简体" w:cs="Times New Roman"/>
          <w:kern w:val="0"/>
          <w:sz w:val="32"/>
          <w:szCs w:val="32"/>
        </w:rPr>
        <w:t>1367.8</w:t>
      </w:r>
      <w:r>
        <w:rPr>
          <w:rFonts w:hint="eastAsia" w:ascii="Times New Roman" w:hAnsi="Times New Roman" w:eastAsia="方正仿宋简体" w:cs="Times New Roman"/>
          <w:kern w:val="0"/>
          <w:sz w:val="32"/>
          <w:szCs w:val="32"/>
          <w:lang w:val="en-US" w:eastAsia="zh-CN"/>
        </w:rPr>
        <w:t>0</w:t>
      </w:r>
      <w:r>
        <w:rPr>
          <w:rFonts w:hint="default" w:ascii="Times New Roman" w:hAnsi="Times New Roman" w:eastAsia="方正仿宋简体" w:cs="Times New Roman"/>
          <w:kern w:val="0"/>
          <w:sz w:val="32"/>
          <w:szCs w:val="32"/>
        </w:rPr>
        <w:t>万元和日常公用经费</w:t>
      </w:r>
      <w:r>
        <w:rPr>
          <w:rFonts w:hint="eastAsia" w:ascii="Times New Roman" w:hAnsi="Times New Roman" w:eastAsia="方正仿宋简体" w:cs="Times New Roman"/>
          <w:kern w:val="0"/>
          <w:sz w:val="32"/>
          <w:szCs w:val="32"/>
        </w:rPr>
        <w:t>91.67</w:t>
      </w:r>
      <w:r>
        <w:rPr>
          <w:rFonts w:hint="default" w:ascii="Times New Roman" w:hAnsi="Times New Roman" w:eastAsia="方正仿宋简体" w:cs="Times New Roman"/>
          <w:kern w:val="0"/>
          <w:sz w:val="32"/>
          <w:szCs w:val="32"/>
        </w:rPr>
        <w:t>万元；项目支出</w:t>
      </w:r>
      <w:r>
        <w:rPr>
          <w:rFonts w:hint="eastAsia" w:ascii="Times New Roman" w:hAnsi="Times New Roman" w:eastAsia="方正仿宋简体" w:cs="Times New Roman"/>
          <w:kern w:val="0"/>
          <w:sz w:val="32"/>
          <w:szCs w:val="32"/>
        </w:rPr>
        <w:t>10631</w:t>
      </w:r>
      <w:r>
        <w:rPr>
          <w:rFonts w:hint="eastAsia" w:ascii="Times New Roman" w:hAnsi="Times New Roman" w:eastAsia="方正仿宋简体" w:cs="Times New Roman"/>
          <w:kern w:val="0"/>
          <w:sz w:val="32"/>
          <w:szCs w:val="32"/>
          <w:lang w:val="en-US" w:eastAsia="zh-CN"/>
        </w:rPr>
        <w:t>.00</w:t>
      </w:r>
      <w:r>
        <w:rPr>
          <w:rFonts w:hint="default" w:ascii="Times New Roman" w:hAnsi="Times New Roman" w:eastAsia="方正仿宋简体" w:cs="Times New Roman"/>
          <w:kern w:val="0"/>
          <w:sz w:val="32"/>
          <w:szCs w:val="32"/>
        </w:rPr>
        <w:t>万元，全部为本级支出</w:t>
      </w:r>
      <w:r>
        <w:rPr>
          <w:rFonts w:hint="eastAsia" w:ascii="Times New Roman" w:hAnsi="Times New Roman" w:eastAsia="方正仿宋简体" w:cs="Times New Roman"/>
          <w:kern w:val="0"/>
          <w:sz w:val="32"/>
          <w:szCs w:val="32"/>
        </w:rPr>
        <w:t>。</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（3）</w:t>
      </w:r>
      <w:r>
        <w:rPr>
          <w:rFonts w:hint="default" w:ascii="Times New Roman" w:hAnsi="Times New Roman" w:eastAsia="方正仿宋简体" w:cs="Times New Roman"/>
          <w:kern w:val="0"/>
          <w:sz w:val="32"/>
          <w:szCs w:val="32"/>
        </w:rPr>
        <w:t>比上年增减情况</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2021年</w:t>
      </w:r>
      <w:r>
        <w:rPr>
          <w:rFonts w:hint="default" w:ascii="Times New Roman" w:hAnsi="Times New Roman" w:eastAsia="方正仿宋简体" w:cs="Times New Roman"/>
          <w:kern w:val="0"/>
          <w:sz w:val="32"/>
          <w:szCs w:val="32"/>
        </w:rPr>
        <w:t>部门预算较20</w:t>
      </w:r>
      <w:r>
        <w:rPr>
          <w:rFonts w:hint="eastAsia" w:ascii="Times New Roman" w:hAnsi="Times New Roman" w:eastAsia="方正仿宋简体" w:cs="Times New Roman"/>
          <w:kern w:val="0"/>
          <w:sz w:val="32"/>
          <w:szCs w:val="32"/>
        </w:rPr>
        <w:t>20</w:t>
      </w:r>
      <w:r>
        <w:rPr>
          <w:rFonts w:hint="default" w:ascii="Times New Roman" w:hAnsi="Times New Roman" w:eastAsia="方正仿宋简体" w:cs="Times New Roman"/>
          <w:kern w:val="0"/>
          <w:sz w:val="32"/>
          <w:szCs w:val="32"/>
        </w:rPr>
        <w:t>年</w:t>
      </w:r>
      <w:r>
        <w:rPr>
          <w:rFonts w:hint="eastAsia" w:ascii="Times New Roman" w:hAnsi="Times New Roman" w:eastAsia="方正仿宋简体" w:cs="Times New Roman"/>
          <w:kern w:val="0"/>
          <w:sz w:val="32"/>
          <w:szCs w:val="32"/>
        </w:rPr>
        <w:t>增加2065.63</w:t>
      </w:r>
      <w:r>
        <w:rPr>
          <w:rFonts w:hint="default" w:ascii="Times New Roman" w:hAnsi="Times New Roman" w:eastAsia="方正仿宋简体" w:cs="Times New Roman"/>
          <w:kern w:val="0"/>
          <w:sz w:val="32"/>
          <w:szCs w:val="32"/>
        </w:rPr>
        <w:t>万元，其中基本支出</w:t>
      </w:r>
      <w:r>
        <w:rPr>
          <w:rFonts w:hint="eastAsia" w:ascii="Times New Roman" w:hAnsi="Times New Roman" w:eastAsia="方正仿宋简体" w:cs="Times New Roman"/>
          <w:kern w:val="0"/>
          <w:sz w:val="32"/>
          <w:szCs w:val="32"/>
        </w:rPr>
        <w:t>减少237.37</w:t>
      </w:r>
      <w:r>
        <w:rPr>
          <w:rFonts w:hint="default" w:ascii="Times New Roman" w:hAnsi="Times New Roman" w:eastAsia="方正仿宋简体" w:cs="Times New Roman"/>
          <w:kern w:val="0"/>
          <w:sz w:val="32"/>
          <w:szCs w:val="32"/>
        </w:rPr>
        <w:t>万元；项目支出</w:t>
      </w:r>
      <w:r>
        <w:rPr>
          <w:rFonts w:hint="eastAsia" w:ascii="Times New Roman" w:hAnsi="Times New Roman" w:eastAsia="方正仿宋简体" w:cs="Times New Roman"/>
          <w:kern w:val="0"/>
          <w:sz w:val="32"/>
          <w:szCs w:val="32"/>
        </w:rPr>
        <w:t>增加2303</w:t>
      </w:r>
      <w:r>
        <w:rPr>
          <w:rFonts w:hint="eastAsia" w:ascii="Times New Roman" w:hAnsi="Times New Roman" w:eastAsia="方正仿宋简体" w:cs="Times New Roman"/>
          <w:kern w:val="0"/>
          <w:sz w:val="32"/>
          <w:szCs w:val="32"/>
          <w:lang w:val="en-US" w:eastAsia="zh-CN"/>
        </w:rPr>
        <w:t>.00</w:t>
      </w:r>
      <w:r>
        <w:rPr>
          <w:rFonts w:hint="default" w:ascii="Times New Roman" w:hAnsi="Times New Roman" w:eastAsia="方正仿宋简体" w:cs="Times New Roman"/>
          <w:kern w:val="0"/>
          <w:sz w:val="32"/>
          <w:szCs w:val="32"/>
        </w:rPr>
        <w:t>万元，主要</w:t>
      </w:r>
      <w:r>
        <w:rPr>
          <w:rFonts w:hint="eastAsia" w:ascii="Times New Roman" w:hAnsi="Times New Roman" w:eastAsia="方正仿宋简体" w:cs="Times New Roman"/>
          <w:kern w:val="0"/>
          <w:sz w:val="32"/>
          <w:szCs w:val="32"/>
        </w:rPr>
        <w:t>是增加对城市基础设施的支出</w:t>
      </w:r>
      <w:r>
        <w:rPr>
          <w:rFonts w:hint="default" w:ascii="Times New Roman" w:hAnsi="Times New Roman" w:eastAsia="方正仿宋简体" w:cs="Times New Roman"/>
          <w:kern w:val="0"/>
          <w:sz w:val="32"/>
          <w:szCs w:val="32"/>
        </w:rPr>
        <w:t>。</w:t>
      </w:r>
    </w:p>
    <w:p>
      <w:pPr>
        <w:adjustRightInd w:val="0"/>
        <w:spacing w:line="560" w:lineRule="exact"/>
        <w:ind w:firstLine="640" w:firstLineChars="200"/>
        <w:outlineLvl w:val="1"/>
        <w:rPr>
          <w:rFonts w:hint="eastAsia" w:ascii="黑体" w:hAnsi="黑体" w:eastAsia="黑体" w:cs="黑体"/>
          <w:b w:val="0"/>
          <w:bCs/>
          <w:color w:val="auto"/>
          <w:kern w:val="0"/>
          <w:sz w:val="32"/>
          <w:szCs w:val="32"/>
          <w:lang w:val="en-US" w:eastAsia="zh-CN"/>
        </w:rPr>
      </w:pPr>
      <w:bookmarkStart w:id="11" w:name="_Toc28185"/>
      <w:r>
        <w:rPr>
          <w:rFonts w:hint="eastAsia" w:ascii="黑体" w:hAnsi="黑体" w:eastAsia="黑体" w:cs="黑体"/>
          <w:b w:val="0"/>
          <w:bCs/>
          <w:color w:val="auto"/>
          <w:kern w:val="0"/>
          <w:sz w:val="32"/>
          <w:szCs w:val="32"/>
          <w:lang w:val="en-US" w:eastAsia="zh-CN"/>
        </w:rPr>
        <w:t>三、机关运行经费安排情况</w:t>
      </w:r>
      <w:bookmarkEnd w:id="11"/>
    </w:p>
    <w:p>
      <w:pPr>
        <w:adjustRightInd w:val="0"/>
        <w:spacing w:line="560" w:lineRule="exact"/>
        <w:ind w:firstLine="640" w:firstLineChars="200"/>
        <w:rPr>
          <w:rFonts w:hint="eastAsia" w:ascii="Times New Roman" w:hAnsi="Times New Roman" w:eastAsia="方正仿宋简体" w:cs="Times New Roman"/>
          <w:kern w:val="0"/>
          <w:sz w:val="32"/>
          <w:szCs w:val="32"/>
          <w:highlight w:val="none"/>
        </w:rPr>
      </w:pPr>
      <w:r>
        <w:rPr>
          <w:rFonts w:hint="eastAsia" w:ascii="Times New Roman" w:hAnsi="Times New Roman" w:eastAsia="方正仿宋简体" w:cs="Times New Roman"/>
          <w:kern w:val="0"/>
          <w:sz w:val="32"/>
          <w:szCs w:val="32"/>
          <w:highlight w:val="none"/>
        </w:rPr>
        <w:t>机关运行经费共计安排91.67万元，主要用于保证机关正常运转的办公费、印刷费、差旅费、会议费、培训费、公务接待费、工会经费、福利费、其他交通费、其他商品和服务支出、资本性支出、办公设备购置等。</w:t>
      </w:r>
      <w:r>
        <w:rPr>
          <w:rFonts w:hint="eastAsia" w:ascii="Times New Roman" w:hAnsi="Times New Roman" w:eastAsia="方正仿宋简体" w:cs="Times New Roman"/>
          <w:kern w:val="0"/>
          <w:sz w:val="32"/>
          <w:szCs w:val="32"/>
          <w:highlight w:val="none"/>
          <w:lang w:val="en-US" w:eastAsia="zh-CN"/>
        </w:rPr>
        <w:t>具体明细情况如下：商品和服务支出预算安排88.27万元，其中办公费预算安排28.05万元、印刷费预算安排3.40万元、差旅费预算安排16.15万元、会议费预算安排8.10万元、培训费预算安排8.50万元、公务接待费预算安排1.05万元、工会经费预算安排11.32万元、福利费预算安排7.45万元、其他交通费预算安排4.14万元、其他商品和服务支出预算安排0.11万元，办公设备购置费预算安排3.40万元。</w:t>
      </w:r>
    </w:p>
    <w:p>
      <w:pPr>
        <w:spacing w:beforeLines="50" w:afterLines="50" w:line="560" w:lineRule="exact"/>
        <w:ind w:firstLine="640" w:firstLineChars="200"/>
        <w:jc w:val="left"/>
        <w:outlineLvl w:val="1"/>
        <w:rPr>
          <w:rFonts w:asciiTheme="minorEastAsia" w:hAnsiTheme="minorEastAsia" w:eastAsiaTheme="minorEastAsia"/>
          <w:sz w:val="32"/>
        </w:rPr>
      </w:pPr>
      <w:bookmarkStart w:id="12" w:name="_Toc507"/>
      <w:r>
        <w:rPr>
          <w:rFonts w:hint="eastAsia" w:ascii="黑体" w:hAnsi="黑体" w:eastAsia="黑体" w:cs="黑体"/>
          <w:b w:val="0"/>
          <w:bCs/>
          <w:color w:val="auto"/>
          <w:kern w:val="0"/>
          <w:sz w:val="32"/>
          <w:szCs w:val="32"/>
          <w:lang w:val="en-US" w:eastAsia="zh-CN"/>
        </w:rPr>
        <w:t>四、财政拨款“三公”经费预算情况及增减变化原因</w:t>
      </w:r>
      <w:bookmarkEnd w:id="12"/>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2021年，财政拨款“三公”经费预算安排17.65万元，其中：因公出国（境）费0</w:t>
      </w:r>
      <w:r>
        <w:rPr>
          <w:rFonts w:hint="eastAsia" w:ascii="Times New Roman" w:hAnsi="Times New Roman" w:eastAsia="方正仿宋简体" w:cs="Times New Roman"/>
          <w:kern w:val="0"/>
          <w:sz w:val="32"/>
          <w:szCs w:val="32"/>
          <w:lang w:val="en-US" w:eastAsia="zh-CN"/>
        </w:rPr>
        <w:t>.00</w:t>
      </w:r>
      <w:r>
        <w:rPr>
          <w:rFonts w:hint="eastAsia" w:ascii="Times New Roman" w:hAnsi="Times New Roman" w:eastAsia="方正仿宋简体" w:cs="Times New Roman"/>
          <w:kern w:val="0"/>
          <w:sz w:val="32"/>
          <w:szCs w:val="32"/>
        </w:rPr>
        <w:t>万元；公务用车购置及运维费0</w:t>
      </w:r>
      <w:r>
        <w:rPr>
          <w:rFonts w:hint="eastAsia" w:ascii="Times New Roman" w:hAnsi="Times New Roman" w:eastAsia="方正仿宋简体" w:cs="Times New Roman"/>
          <w:kern w:val="0"/>
          <w:sz w:val="32"/>
          <w:szCs w:val="32"/>
          <w:lang w:val="en-US" w:eastAsia="zh-CN"/>
        </w:rPr>
        <w:t>.00</w:t>
      </w:r>
      <w:r>
        <w:rPr>
          <w:rFonts w:hint="eastAsia" w:ascii="Times New Roman" w:hAnsi="Times New Roman" w:eastAsia="方正仿宋简体" w:cs="Times New Roman"/>
          <w:kern w:val="0"/>
          <w:sz w:val="32"/>
          <w:szCs w:val="32"/>
        </w:rPr>
        <w:t>万元；公务接待费1.05万元；会议费8.1</w:t>
      </w:r>
      <w:r>
        <w:rPr>
          <w:rFonts w:hint="eastAsia" w:ascii="Times New Roman" w:hAnsi="Times New Roman" w:eastAsia="方正仿宋简体" w:cs="Times New Roman"/>
          <w:kern w:val="0"/>
          <w:sz w:val="32"/>
          <w:szCs w:val="32"/>
          <w:lang w:val="en-US" w:eastAsia="zh-CN"/>
        </w:rPr>
        <w:t>0</w:t>
      </w:r>
      <w:r>
        <w:rPr>
          <w:rFonts w:hint="eastAsia" w:ascii="Times New Roman" w:hAnsi="Times New Roman" w:eastAsia="方正仿宋简体" w:cs="Times New Roman"/>
          <w:kern w:val="0"/>
          <w:sz w:val="32"/>
          <w:szCs w:val="32"/>
        </w:rPr>
        <w:t>万元；培训费8.5</w:t>
      </w:r>
      <w:r>
        <w:rPr>
          <w:rFonts w:hint="eastAsia" w:ascii="Times New Roman" w:hAnsi="Times New Roman" w:eastAsia="方正仿宋简体" w:cs="Times New Roman"/>
          <w:kern w:val="0"/>
          <w:sz w:val="32"/>
          <w:szCs w:val="32"/>
          <w:lang w:val="en-US" w:eastAsia="zh-CN"/>
        </w:rPr>
        <w:t>0</w:t>
      </w:r>
      <w:r>
        <w:rPr>
          <w:rFonts w:hint="eastAsia" w:ascii="Times New Roman" w:hAnsi="Times New Roman" w:eastAsia="方正仿宋简体" w:cs="Times New Roman"/>
          <w:kern w:val="0"/>
          <w:sz w:val="32"/>
          <w:szCs w:val="32"/>
        </w:rPr>
        <w:t>万元；“三公”经费较上年下降2.49%，主要原因是会议费和培训费减少。</w:t>
      </w:r>
    </w:p>
    <w:p>
      <w:pPr>
        <w:numPr>
          <w:ilvl w:val="0"/>
          <w:numId w:val="3"/>
        </w:numPr>
        <w:adjustRightInd w:val="0"/>
        <w:spacing w:line="560" w:lineRule="exact"/>
        <w:ind w:firstLine="640" w:firstLineChars="200"/>
        <w:outlineLvl w:val="1"/>
        <w:rPr>
          <w:rFonts w:ascii="黑体" w:hAnsi="黑体" w:eastAsia="黑体" w:cs="黑体"/>
          <w:color w:val="000000"/>
          <w:sz w:val="32"/>
        </w:rPr>
      </w:pPr>
      <w:bookmarkStart w:id="13" w:name="_Toc25458"/>
      <w:r>
        <w:rPr>
          <w:rFonts w:ascii="黑体" w:hAnsi="黑体" w:eastAsia="黑体" w:cs="黑体"/>
          <w:color w:val="000000"/>
          <w:sz w:val="32"/>
        </w:rPr>
        <w:t>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（一）总体绩效目标</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认真学习贯彻党的十九大和十九届二中、三中、四中全会精神，以习近平新时代中国特色社会主义思想为指导，牢固树立“人民城市为人民”理念，坚持从群众需求和城市治理突出问题出发，开展城管部门工作。推进城市管理条例等法规的编制、颁布、实施，使城市管理有据可依；改善城市市容市貌，加强卫生管理、提高城市整洁程度，推进垃圾分类工作的开展，杜绝新增违建，扩大绿化面积，建立宜居宜游的城市环境；在供水、供热、燃气等方面保障城市基础设施建设及正常运转，从根本上解决南戴河片区居民供暖问题，为城市正常运转夯实基础；并加强城市基础设施后期运行及维护保障工作；做好防汛排涝、大气污染防治、污水跑冒治理等工作，减少对群众安全、生命健康的威胁；组织落实好第一次全国自然灾害综合风险普查工作各项任务，提升应急处置能力。强基础、补短板、求创新、争一流，完善城市治理体系，提升城市治理能力，不断满足人民群众对美好生活的需求，为打造魅力新区发挥重大作用。</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（二）分项绩效目标</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1、加强执法队伍培训，继续深入规范化工作</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绩效目标：通过完善涉及到执法的各项工作制度，加强执法信息公示公开，组织执法人员业务培训，提升执法人员业务水平，保证执法规范规范。</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绩效指标：每月组织1-2次集中培训，1次线上培训、1次考试。组织执法人员外出培训次数≥3次。</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2、加大综合执法力度，全力保障新区“两个环境”建设</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绩效目标：通过开展各种执法检查工作，全力保障新区“两个环境”建设，为新区发展保驾护航。</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绩效指标：综合执行巡查次数≥2次/月，受理群众案件办结率98%。</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3、提升城市管理水平，扮靓魅力新区</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绩效目标：通过实施城市管理工作，提升新区环境卫生水平，为旅发大会等各项活动做好环境卫生保障。</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绩效指标1：加强精细化管理，提升环境卫生工作，为旅发大会等各项活动做好环境卫生保障。完善市政设施管理。加大巡查力度，发现公共设施破损、缺失及时维护，确保城市家具整洁无损。</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绩效指标2：积极推进南戴河片区新蒲路改造。在2020年开展垃圾分类试点工作的基础上，起草新区2021年生活垃圾分类实施方案1套，广泛宣传，深入发动，由点到面全面铺开垃圾分类工作。</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绩效指标3：加强巡视，发现广告牌匾不规范的商户及时进行整改，务必符合规范。加强燃气安全生产工作。</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绩效指标4：推进南戴河片区供暖工作，保障南戴河居民供热覆盖率100%，从根本上解决南戴河片区居民供暖问题，加快推进南戴河片区供暖项目建设。</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4、加强安全生产监管，确保安全稳定的社会环境</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绩效目标：通过加强安全生产宣教工作，持续推进安全生产工作，提升应急处置能力，管控风险、治理隐患，坚决防范遏制各类事故发生。</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1：健全完善应急管理体制机制。捋顺相关部门应急管理职能，加强协调，组织落实好第一次全国自然灾害综合风险普查工作各项任务，加强应急物资储备管理和装备配备，整合应急救援体系，培训队伍，开展安全生产类、自然灾害类综合和专项应急预案演练，提升应急处置能力。普查任务落实率100%。</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绩效指标2：精心谋划“十四五”安全生产规划。制定“十四五”期间安全生产目标和工作举措等，结合省、市确定的年度工作任务，制定细化新区2021年度安全生产工作细则1套。</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3：着力加强安全生产宣教工作。开展多层次、立体化安全培训，强化安全监管和从业人员等各层级履职能力，注重执法工作方面的准备和积累，采用“请进来”和“走出去”等方式加强学习交流，提高全员业务能力。组织安全生产宣教培训2次。</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4：持续推进安全生产重点工作。扎实开展专项整治三年行动，推动各项整治任务落实、落细、见成效。开展城市公共区域安全风险辨识，制定落实管控措施，督促指导各类企业持续完善运行“双控”工作机制，管控风险、治理隐患，坚决防范遏制各类事故发生。</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5、加强管理，保障交通行业稳健发展</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绩效目标1：通过开通新区产业基地至市民中心公交线路，满足群众出行需要。</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绩效目标2：为打赢蓝天保卫战，降低扬尘污染，配合环保、公安、工商、商务等部门对“黑加油车”、散煤运输、重型柴油货运车辆进行治理，提升空气质量。</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绩效指标：开通新区产业基地至市民中心公交线路全长35公里，拟投入公交车辆14台，运营间隔时间20-30分钟，单程运行60分钟。</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6、精心谋划推进重点项目</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绩效目标：通过进一步扎实推进重点项目建设，推动新区高质量发展。</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绩效指标1：推进秦皇岛北戴河新区南戴河片区集中供暖热源厂及配套设施建设项目。</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绩效指标2：推进南戴河片区白玉庄热源厂供暖设施、配电设施及供暖主管网建设。</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3：京秦高速北戴河新区支线工程。继续配合市交通运输局开展该项目的前期工作，协调新区各相关单位支持项目建设，力争上半年完成所有手续批复，具备开工条件，下半年进场施工，计划2023年竣工通车。</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绩效指标4：北戴河新区长途客运站建设项目。帮助企业完成建设前期批复，力争3月份进场施工，年内完成项目主体建设工程。</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绩效指标5：机场快速通道路灯设置工程。争取2021年春节前完成机场快速通道（G228国道宁海道至昌黄连接线段）太阳能路灯安装工作。</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7、做好2021年服务旅游旺季工作</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绩效目标：把服务旅游旺季工作作为全局重点工作，强化服务旅游旺季大局意识，抽调精干力量全力做好隐患排查治理、重大活动保障工作。坚持24小时值班制度，确保顺利完成旅游旺季工作任务。</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绩效指标：旅游旺季值班任务完成率100%。</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8、做好秦皇岛市第四届旅游发展大会保障工作</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绩效目标：通过实施道路修复、公路养护等巩固走，为成功举办秦皇岛市第四届旅游发展大会做好保障工作。</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绩效指标：一是暑期前拟对第四届旅游发展大会活动，通行线路、标志、标识、标线增设施划，加强公路保洁养护、路面坑槽修复等工作，保障公路安全畅通，确保大会顺利召开；调整公交线路，科学配置公交车辆缓解公路通行压力，方便群众、游客、参会人员及单位出行，确保营运安全无事故。二是加强安全生产综合协调，深化道路交通、建筑施工、人员密集场所、旅游、消防、特种设备、涉氨涉气等重点行业领域排查整治，强化安全生产督导检查和提示提醒，确保稳定、做好保障。三是成立专班每天对旅游通道、城市主次干道及城乡环境卫生进行巡查，对发现问题及时协调相关单位进行整改，确保道路环境卫生干净整洁。四是对东沙河桥、向海大道机场快速路桥进行桥体亮化设计。对倚海45度公寓、金海岸公寓、蓝色海岸公寓进行楼体亮化设计。督导各产权单位制定亮化方案。</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（三）工作保障措施</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1、完善制度建设</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进一步完善制度建设，优化城市管理制度，完善考评制度，制定并完善项目资金的管理办法，使用项目资金管理制度化、规范化，提高项目资金的使用效率。</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2、加强支出管理</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全面加强支出管理，对项目经费支出加强监督管理，对每个项目及时跟进，确保项目经费按照预算进度使用，及时获取项目资金，确保支出进度达标。</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3、加强绩效运行监控</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按照部门预算的要求，认真编制预算，对支出实行分类管理，要有支出标准、有制度依据，严格按照绩效目标的要求，监控项目经费的使用，确保项目经费使用达到指标要求。</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4、做好绩效自评</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及时做好绩效自评工作，对评价中发现问题及时整改，调整优化支出结构，提高项目资金的使用效率。</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5、规范财务资产管理</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完善财务管理制度，严格审批程序，加强固定资产登记、使用和报废处置管理，做到支出合理，物尽其用。</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6、加强内部监督</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加强内部监管制度建设，严格控制项目支出，认真开展资产清查和核实工作，同时积极配合有关单位的审计工作，确保绩效目标如期保质完成。</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7、加强宣传培训调研等</w:t>
      </w:r>
    </w:p>
    <w:p>
      <w:pPr>
        <w:adjustRightInd w:val="0"/>
        <w:spacing w:line="560" w:lineRule="exact"/>
        <w:ind w:firstLine="640" w:firstLineChars="200"/>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加强人员培训，提高本部门职工业务素质；加强调研，提出优化财政资金配置、提高资金使用效益的意见；加大宣传力度，强化预算绩效管理意识，促进预算绩效管理水平进一步提升。</w:t>
      </w:r>
    </w:p>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50" w:after="0" w:afterLines="50"/>
        <w:ind w:firstLine="643" w:firstLineChars="200"/>
        <w:textAlignment w:val="auto"/>
        <w:rPr>
          <w:rFonts w:hint="default" w:ascii="方正楷体_GBK" w:hAnsi="方正楷体_GBK" w:eastAsia="方正楷体_GBK" w:cs="方正楷体_GBK"/>
          <w:b/>
          <w:color w:val="000000"/>
          <w:sz w:val="32"/>
          <w:lang w:val="en-US" w:eastAsia="zh-CN"/>
        </w:rPr>
      </w:pPr>
      <w:bookmarkStart w:id="14" w:name="_Toc61887098"/>
      <w:r>
        <w:rPr>
          <w:rFonts w:hint="eastAsia" w:ascii="方正楷体_GBK" w:hAnsi="方正楷体_GBK" w:eastAsia="方正楷体_GBK" w:cs="方正楷体_GBK"/>
          <w:b/>
          <w:color w:val="000000"/>
          <w:sz w:val="32"/>
          <w:lang w:val="en-US" w:eastAsia="zh-CN"/>
        </w:rPr>
        <w:t>第二部分 预算项目绩效目标</w:t>
      </w:r>
    </w:p>
    <w:p>
      <w:pPr>
        <w:keepNext w:val="0"/>
        <w:keepLines w:val="0"/>
        <w:pageBreakBefore w:val="0"/>
        <w:widowControl w:val="0"/>
        <w:numPr>
          <w:ilvl w:val="0"/>
          <w:numId w:val="4"/>
        </w:numPr>
        <w:kinsoku/>
        <w:wordWrap/>
        <w:overflowPunct/>
        <w:topLinePunct w:val="0"/>
        <w:autoSpaceDE/>
        <w:autoSpaceDN/>
        <w:bidi w:val="0"/>
        <w:adjustRightInd/>
        <w:snapToGrid/>
        <w:spacing w:before="0" w:beforeLines="100" w:after="0" w:afterLines="100"/>
        <w:textAlignment w:val="auto"/>
        <w:rPr>
          <w:rFonts w:hint="eastAsia" w:cs="方正仿宋简体" w:asciiTheme="minorEastAsia" w:hAnsiTheme="minorEastAsia" w:eastAsiaTheme="minorEastAsia"/>
          <w:b/>
          <w:bCs w:val="0"/>
          <w:sz w:val="28"/>
        </w:rPr>
      </w:pPr>
      <w:r>
        <w:rPr>
          <w:rFonts w:hint="eastAsia" w:cs="方正仿宋简体" w:asciiTheme="minorEastAsia" w:hAnsiTheme="minorEastAsia" w:eastAsiaTheme="minorEastAsia"/>
          <w:b/>
          <w:bCs w:val="0"/>
          <w:sz w:val="28"/>
        </w:rPr>
        <w:t>农村建筑垃圾清运资金绩效目标表</w:t>
      </w:r>
      <w:bookmarkEnd w:id="14"/>
    </w:p>
    <w:tbl>
      <w:tblPr>
        <w:tblStyle w:val="5"/>
        <w:tblpPr w:leftFromText="180" w:rightFromText="180" w:vertAnchor="page" w:horzAnchor="page" w:tblpX="1012" w:tblpY="2784"/>
        <w:tblW w:w="4865" w:type="pct"/>
        <w:tblInd w:w="0" w:type="dxa"/>
        <w:tblLayout w:type="autofit"/>
        <w:tblCellMar>
          <w:top w:w="0" w:type="dxa"/>
          <w:left w:w="108" w:type="dxa"/>
          <w:bottom w:w="0" w:type="dxa"/>
          <w:right w:w="108" w:type="dxa"/>
        </w:tblCellMar>
      </w:tblPr>
      <w:tblGrid>
        <w:gridCol w:w="1215"/>
        <w:gridCol w:w="1853"/>
        <w:gridCol w:w="2469"/>
        <w:gridCol w:w="2469"/>
        <w:gridCol w:w="1853"/>
        <w:gridCol w:w="821"/>
        <w:gridCol w:w="1029"/>
        <w:gridCol w:w="1032"/>
        <w:gridCol w:w="1870"/>
      </w:tblGrid>
      <w:tr>
        <w:tblPrEx>
          <w:tblCellMar>
            <w:top w:w="0" w:type="dxa"/>
            <w:left w:w="108" w:type="dxa"/>
            <w:bottom w:w="0" w:type="dxa"/>
            <w:right w:w="108" w:type="dxa"/>
          </w:tblCellMar>
        </w:tblPrEx>
        <w:trPr>
          <w:trHeight w:val="499" w:hRule="atLeast"/>
        </w:trPr>
        <w:tc>
          <w:tcPr>
            <w:tcW w:w="41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949"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blPrEx>
          <w:tblCellMar>
            <w:top w:w="0" w:type="dxa"/>
            <w:left w:w="108" w:type="dxa"/>
            <w:bottom w:w="0" w:type="dxa"/>
            <w:right w:w="108" w:type="dxa"/>
          </w:tblCellMar>
        </w:tblPrEx>
        <w:trPr>
          <w:trHeight w:val="499" w:hRule="atLeast"/>
        </w:trPr>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949"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6"/>
                <w:szCs w:val="16"/>
              </w:rPr>
            </w:pPr>
            <w:r>
              <w:rPr>
                <w:rFonts w:hint="eastAsia" w:ascii="宋体" w:hAnsi="宋体" w:cs="宋体"/>
                <w:kern w:val="0"/>
                <w:sz w:val="16"/>
                <w:szCs w:val="16"/>
              </w:rPr>
              <w:t>按照管委指示对区内农村现有积存建筑垃圾进行清运。</w:t>
            </w:r>
          </w:p>
        </w:tc>
      </w:tr>
      <w:tr>
        <w:tblPrEx>
          <w:tblCellMar>
            <w:top w:w="0" w:type="dxa"/>
            <w:left w:w="108" w:type="dxa"/>
            <w:bottom w:w="0" w:type="dxa"/>
            <w:right w:w="108" w:type="dxa"/>
          </w:tblCellMar>
        </w:tblPrEx>
        <w:trPr>
          <w:trHeight w:val="499" w:hRule="atLeast"/>
        </w:trPr>
        <w:tc>
          <w:tcPr>
            <w:tcW w:w="41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3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84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84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3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86"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63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499" w:hRule="atLeast"/>
        </w:trPr>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6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499" w:hRule="atLeast"/>
        </w:trPr>
        <w:tc>
          <w:tcPr>
            <w:tcW w:w="41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垃圾清运数量完成率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垃圾清运数量完成率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合同约定</w:t>
            </w:r>
          </w:p>
        </w:tc>
      </w:tr>
      <w:tr>
        <w:tblPrEx>
          <w:tblCellMar>
            <w:top w:w="0" w:type="dxa"/>
            <w:left w:w="108" w:type="dxa"/>
            <w:bottom w:w="0" w:type="dxa"/>
            <w:right w:w="108" w:type="dxa"/>
          </w:tblCellMar>
        </w:tblPrEx>
        <w:trPr>
          <w:trHeight w:val="499" w:hRule="atLeast"/>
        </w:trPr>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垃圾清运后巡查率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垃圾清运后巡查率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499" w:hRule="atLeast"/>
        </w:trPr>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垃圾清运后无复发率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垃圾清运后无复发率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499" w:hRule="atLeast"/>
        </w:trPr>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垃圾清运质量达标率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垃圾清运质量达标率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499" w:hRule="atLeast"/>
        </w:trPr>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垃圾清运完成及时率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垃圾清运完成及时率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合同约定与工作计划</w:t>
            </w:r>
          </w:p>
        </w:tc>
      </w:tr>
      <w:tr>
        <w:tblPrEx>
          <w:tblCellMar>
            <w:top w:w="0" w:type="dxa"/>
            <w:left w:w="108" w:type="dxa"/>
            <w:bottom w:w="0" w:type="dxa"/>
            <w:right w:w="108" w:type="dxa"/>
          </w:tblCellMar>
        </w:tblPrEx>
        <w:trPr>
          <w:trHeight w:val="499" w:hRule="atLeast"/>
        </w:trPr>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成本控制在预算范围内</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499" w:hRule="atLeast"/>
        </w:trPr>
        <w:tc>
          <w:tcPr>
            <w:tcW w:w="41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生态效益指标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重点污染物降低率（%）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重点污染物同比降低的比率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499" w:hRule="atLeast"/>
        </w:trPr>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服务民生</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499" w:hRule="atLeast"/>
        </w:trPr>
        <w:tc>
          <w:tcPr>
            <w:tcW w:w="4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499" w:hRule="atLeast"/>
        </w:trPr>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w:t>
            </w:r>
          </w:p>
        </w:tc>
        <w:tc>
          <w:tcPr>
            <w:tcW w:w="84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w:t>
            </w:r>
          </w:p>
        </w:tc>
        <w:tc>
          <w:tcPr>
            <w:tcW w:w="6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5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3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numPr>
          <w:ilvl w:val="0"/>
          <w:numId w:val="4"/>
        </w:num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黑体" w:asciiTheme="minorEastAsia" w:hAnsiTheme="minorEastAsia" w:eastAsiaTheme="minorEastAsia"/>
          <w:b/>
          <w:color w:val="FF0000"/>
          <w:sz w:val="28"/>
        </w:rPr>
      </w:pPr>
      <w:r>
        <w:rPr>
          <w:rFonts w:hint="eastAsia" w:ascii="方正仿宋_GBK" w:hAnsi="方正仿宋_GBK" w:eastAsia="方正仿宋_GBK" w:cs="方正仿宋_GBK"/>
          <w:b/>
          <w:color w:val="000000"/>
          <w:kern w:val="0"/>
          <w:sz w:val="28"/>
          <w:szCs w:val="24"/>
          <w:lang w:val="en-US" w:eastAsia="zh-CN"/>
        </w:rPr>
        <w:t>2、幸福社区集中供暖热源厂及配电项目资金绩效目标表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710"/>
        <w:gridCol w:w="1892"/>
        <w:gridCol w:w="2036"/>
        <w:gridCol w:w="2450"/>
        <w:gridCol w:w="2009"/>
        <w:gridCol w:w="1210"/>
        <w:gridCol w:w="1036"/>
        <w:gridCol w:w="802"/>
        <w:gridCol w:w="1868"/>
      </w:tblGrid>
      <w:tr>
        <w:tblPrEx>
          <w:tblCellMar>
            <w:top w:w="0" w:type="dxa"/>
            <w:left w:w="108" w:type="dxa"/>
            <w:bottom w:w="0" w:type="dxa"/>
            <w:right w:w="108" w:type="dxa"/>
          </w:tblCellMar>
        </w:tblPrEx>
        <w:trPr>
          <w:trHeight w:val="680" w:hRule="atLeast"/>
        </w:trPr>
        <w:tc>
          <w:tcPr>
            <w:tcW w:w="5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79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按照管委指示，开展幸福社区集中供暖热源厂工程建设</w:t>
            </w:r>
          </w:p>
        </w:tc>
      </w:tr>
      <w:tr>
        <w:tblPrEx>
          <w:tblCellMar>
            <w:top w:w="0" w:type="dxa"/>
            <w:left w:w="108" w:type="dxa"/>
            <w:bottom w:w="0" w:type="dxa"/>
            <w:right w:w="108" w:type="dxa"/>
          </w:tblCellMar>
        </w:tblPrEx>
        <w:trPr>
          <w:trHeight w:val="680" w:hRule="atLeast"/>
        </w:trPr>
        <w:tc>
          <w:tcPr>
            <w:tcW w:w="5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79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开展幸福社区集中供暖热源厂配电工程建设</w:t>
            </w:r>
          </w:p>
        </w:tc>
      </w:tr>
      <w:tr>
        <w:tblPrEx>
          <w:tblCellMar>
            <w:top w:w="0" w:type="dxa"/>
            <w:left w:w="108" w:type="dxa"/>
            <w:bottom w:w="0" w:type="dxa"/>
            <w:right w:w="108" w:type="dxa"/>
          </w:tblCellMar>
        </w:tblPrEx>
        <w:trPr>
          <w:trHeight w:val="680" w:hRule="atLeast"/>
        </w:trPr>
        <w:tc>
          <w:tcPr>
            <w:tcW w:w="5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目标3</w:t>
            </w:r>
          </w:p>
        </w:tc>
        <w:tc>
          <w:tcPr>
            <w:tcW w:w="379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blPrEx>
          <w:tblCellMar>
            <w:top w:w="0" w:type="dxa"/>
            <w:left w:w="108" w:type="dxa"/>
            <w:bottom w:w="0" w:type="dxa"/>
            <w:right w:w="108" w:type="dxa"/>
          </w:tblCellMar>
        </w:tblPrEx>
        <w:trPr>
          <w:trHeight w:val="680" w:hRule="atLeast"/>
        </w:trPr>
        <w:tc>
          <w:tcPr>
            <w:tcW w:w="5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6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8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1015"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619"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5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6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619"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5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8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6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6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合同</w:t>
            </w:r>
          </w:p>
        </w:tc>
      </w:tr>
      <w:tr>
        <w:tblPrEx>
          <w:tblCellMar>
            <w:top w:w="0" w:type="dxa"/>
            <w:left w:w="108" w:type="dxa"/>
            <w:bottom w:w="0" w:type="dxa"/>
            <w:right w:w="108" w:type="dxa"/>
          </w:tblCellMar>
        </w:tblPrEx>
        <w:trPr>
          <w:trHeight w:val="680" w:hRule="atLeast"/>
        </w:trPr>
        <w:tc>
          <w:tcPr>
            <w:tcW w:w="5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67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8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66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6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680" w:hRule="atLeast"/>
        </w:trPr>
        <w:tc>
          <w:tcPr>
            <w:tcW w:w="570"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8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6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80.00</w:t>
            </w:r>
          </w:p>
        </w:tc>
        <w:tc>
          <w:tcPr>
            <w:tcW w:w="26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合同</w:t>
            </w:r>
          </w:p>
        </w:tc>
      </w:tr>
      <w:tr>
        <w:tblPrEx>
          <w:tblCellMar>
            <w:top w:w="0" w:type="dxa"/>
            <w:left w:w="108" w:type="dxa"/>
            <w:bottom w:w="0" w:type="dxa"/>
            <w:right w:w="108" w:type="dxa"/>
          </w:tblCellMar>
        </w:tblPrEx>
        <w:trPr>
          <w:trHeight w:val="680" w:hRule="atLeast"/>
        </w:trPr>
        <w:tc>
          <w:tcPr>
            <w:tcW w:w="570"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8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6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57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8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6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6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rPr>
          <w:trHeight w:val="680" w:hRule="atLeast"/>
        </w:trPr>
        <w:tc>
          <w:tcPr>
            <w:tcW w:w="57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3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群总满意度</w:t>
            </w:r>
          </w:p>
        </w:tc>
        <w:tc>
          <w:tcPr>
            <w:tcW w:w="8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群总满意度</w:t>
            </w:r>
          </w:p>
        </w:tc>
        <w:tc>
          <w:tcPr>
            <w:tcW w:w="66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6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1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方正仿宋_GBK" w:hAnsi="方正仿宋_GBK" w:eastAsia="方正仿宋_GBK" w:cs="方正仿宋_GBK"/>
          <w:b/>
          <w:color w:val="000000"/>
          <w:kern w:val="0"/>
          <w:sz w:val="28"/>
          <w:szCs w:val="24"/>
          <w:lang w:val="en-US" w:eastAsia="zh-CN"/>
        </w:rPr>
      </w:pPr>
      <w:r>
        <w:rPr>
          <w:rFonts w:hint="eastAsia" w:ascii="方正仿宋_GBK" w:hAnsi="方正仿宋_GBK" w:eastAsia="方正仿宋_GBK" w:cs="方正仿宋_GBK"/>
          <w:b/>
          <w:color w:val="000000"/>
          <w:kern w:val="0"/>
          <w:sz w:val="28"/>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黑体" w:asciiTheme="minorEastAsia" w:hAnsiTheme="minorEastAsia" w:eastAsiaTheme="minorEastAsia"/>
          <w:b/>
          <w:color w:val="FF0000"/>
          <w:sz w:val="28"/>
        </w:rPr>
      </w:pPr>
      <w:r>
        <w:rPr>
          <w:rFonts w:hint="eastAsia" w:ascii="方正仿宋_GBK" w:hAnsi="方正仿宋_GBK" w:eastAsia="方正仿宋_GBK" w:cs="方正仿宋_GBK"/>
          <w:b/>
          <w:color w:val="000000"/>
          <w:kern w:val="0"/>
          <w:sz w:val="28"/>
          <w:szCs w:val="24"/>
          <w:lang w:val="en-US" w:eastAsia="zh-CN"/>
        </w:rPr>
        <w:t>3、征地和拆迁补偿支出（“双违”整治）及综合执法资金绩效目标表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875" w:type="pct"/>
        <w:tblInd w:w="0" w:type="dxa"/>
        <w:tblLayout w:type="autofit"/>
        <w:tblCellMar>
          <w:top w:w="0" w:type="dxa"/>
          <w:left w:w="108" w:type="dxa"/>
          <w:bottom w:w="0" w:type="dxa"/>
          <w:right w:w="108" w:type="dxa"/>
        </w:tblCellMar>
      </w:tblPr>
      <w:tblGrid>
        <w:gridCol w:w="1396"/>
        <w:gridCol w:w="1400"/>
        <w:gridCol w:w="2802"/>
        <w:gridCol w:w="3602"/>
        <w:gridCol w:w="1801"/>
        <w:gridCol w:w="796"/>
        <w:gridCol w:w="999"/>
        <w:gridCol w:w="805"/>
        <w:gridCol w:w="1040"/>
      </w:tblGrid>
      <w:tr>
        <w:tblPrEx>
          <w:tblCellMar>
            <w:top w:w="0" w:type="dxa"/>
            <w:left w:w="108" w:type="dxa"/>
            <w:bottom w:w="0" w:type="dxa"/>
            <w:right w:w="108" w:type="dxa"/>
          </w:tblCellMar>
        </w:tblPrEx>
        <w:trPr>
          <w:trHeight w:val="680" w:hRule="atLeast"/>
        </w:trPr>
        <w:tc>
          <w:tcPr>
            <w:tcW w:w="4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404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征地和拆迁工作顺利进行</w:t>
            </w:r>
          </w:p>
        </w:tc>
      </w:tr>
      <w:tr>
        <w:tblPrEx>
          <w:tblCellMar>
            <w:top w:w="0" w:type="dxa"/>
            <w:left w:w="108" w:type="dxa"/>
            <w:bottom w:w="0" w:type="dxa"/>
            <w:right w:w="108" w:type="dxa"/>
          </w:tblCellMar>
        </w:tblPrEx>
        <w:trPr>
          <w:trHeight w:val="680" w:hRule="atLeast"/>
        </w:trPr>
        <w:tc>
          <w:tcPr>
            <w:tcW w:w="4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404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宣传对整治双违目的和相关法律政策</w:t>
            </w:r>
          </w:p>
        </w:tc>
      </w:tr>
      <w:tr>
        <w:tblPrEx>
          <w:tblCellMar>
            <w:top w:w="0" w:type="dxa"/>
            <w:left w:w="108" w:type="dxa"/>
            <w:bottom w:w="0" w:type="dxa"/>
            <w:right w:w="108" w:type="dxa"/>
          </w:tblCellMar>
        </w:tblPrEx>
        <w:trPr>
          <w:trHeight w:val="680" w:hRule="atLeast"/>
        </w:trPr>
        <w:tc>
          <w:tcPr>
            <w:tcW w:w="4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目标3</w:t>
            </w:r>
          </w:p>
        </w:tc>
        <w:tc>
          <w:tcPr>
            <w:tcW w:w="404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blPrEx>
          <w:tblCellMar>
            <w:top w:w="0" w:type="dxa"/>
            <w:left w:w="108" w:type="dxa"/>
            <w:bottom w:w="0" w:type="dxa"/>
            <w:right w:w="108" w:type="dxa"/>
          </w:tblCellMar>
        </w:tblPrEx>
        <w:trPr>
          <w:trHeight w:val="680" w:hRule="atLeast"/>
        </w:trPr>
        <w:tc>
          <w:tcPr>
            <w:tcW w:w="4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4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9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2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8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3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4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2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1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3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4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宣传整治双违工作覆盖率</w:t>
            </w:r>
          </w:p>
        </w:tc>
        <w:tc>
          <w:tcPr>
            <w:tcW w:w="1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宣传整治双违工作覆盖率</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双违整治工作开展率</w:t>
            </w:r>
          </w:p>
        </w:tc>
        <w:tc>
          <w:tcPr>
            <w:tcW w:w="1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双违整治工作开展率</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整治双违工作质量达标率</w:t>
            </w:r>
          </w:p>
        </w:tc>
        <w:tc>
          <w:tcPr>
            <w:tcW w:w="1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整治双违工作质量达标率率</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680" w:hRule="atLeast"/>
        </w:trPr>
        <w:tc>
          <w:tcPr>
            <w:tcW w:w="4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整治双违工作完成及时率</w:t>
            </w:r>
          </w:p>
        </w:tc>
        <w:tc>
          <w:tcPr>
            <w:tcW w:w="1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整治双违工作完成及时率</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1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社会稳定水平通过实施无双违政策促进社会稳定水平逐步提高</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群众满意数量占总数的比例</w:t>
            </w:r>
          </w:p>
        </w:tc>
        <w:tc>
          <w:tcPr>
            <w:tcW w:w="6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黑体" w:asciiTheme="minorEastAsia" w:hAnsiTheme="minorEastAsia" w:eastAsiaTheme="minorEastAsia"/>
          <w:b/>
          <w:color w:val="FF0000"/>
          <w:sz w:val="28"/>
        </w:rPr>
      </w:pPr>
      <w:r>
        <w:rPr>
          <w:rFonts w:hint="eastAsia" w:ascii="黑体" w:hAnsi="黑体" w:eastAsia="黑体" w:cs="黑体"/>
          <w:b w:val="0"/>
          <w:bCs/>
          <w:color w:val="auto"/>
          <w:kern w:val="0"/>
          <w:sz w:val="32"/>
          <w:szCs w:val="32"/>
          <w:lang w:val="en-US" w:eastAsia="zh-CN"/>
        </w:rPr>
        <w:br w:type="page"/>
      </w:r>
      <w:r>
        <w:rPr>
          <w:rFonts w:hint="eastAsia" w:ascii="黑体" w:hAnsi="黑体" w:eastAsia="黑体" w:cs="黑体"/>
          <w:b w:val="0"/>
          <w:bCs/>
          <w:color w:val="auto"/>
          <w:kern w:val="0"/>
          <w:sz w:val="32"/>
          <w:szCs w:val="32"/>
          <w:lang w:val="en-US" w:eastAsia="zh-CN"/>
        </w:rPr>
        <w:t xml:space="preserve"> </w:t>
      </w:r>
      <w:r>
        <w:rPr>
          <w:rFonts w:hint="eastAsia" w:ascii="方正仿宋_GBK" w:hAnsi="方正仿宋_GBK" w:eastAsia="方正仿宋_GBK" w:cs="方正仿宋_GBK"/>
          <w:b/>
          <w:color w:val="000000"/>
          <w:kern w:val="0"/>
          <w:sz w:val="28"/>
          <w:szCs w:val="24"/>
          <w:lang w:val="en-US" w:eastAsia="zh-CN"/>
        </w:rPr>
        <w:t>4、安全生产管理工作经费（含应急处置经费）资金绩效目标表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895" w:type="pct"/>
        <w:tblInd w:w="0" w:type="dxa"/>
        <w:tblLayout w:type="autofit"/>
        <w:tblCellMar>
          <w:top w:w="0" w:type="dxa"/>
          <w:left w:w="108" w:type="dxa"/>
          <w:bottom w:w="0" w:type="dxa"/>
          <w:right w:w="108" w:type="dxa"/>
        </w:tblCellMar>
      </w:tblPr>
      <w:tblGrid>
        <w:gridCol w:w="1693"/>
        <w:gridCol w:w="1752"/>
        <w:gridCol w:w="2459"/>
        <w:gridCol w:w="3279"/>
        <w:gridCol w:w="1806"/>
        <w:gridCol w:w="818"/>
        <w:gridCol w:w="1015"/>
        <w:gridCol w:w="853"/>
        <w:gridCol w:w="1026"/>
      </w:tblGrid>
      <w:tr>
        <w:tblPrEx>
          <w:tblCellMar>
            <w:top w:w="0" w:type="dxa"/>
            <w:left w:w="108" w:type="dxa"/>
            <w:bottom w:w="0" w:type="dxa"/>
            <w:right w:w="108" w:type="dxa"/>
          </w:tblCellMar>
        </w:tblPrEx>
        <w:trPr>
          <w:trHeight w:val="556" w:hRule="atLeast"/>
        </w:trPr>
        <w:tc>
          <w:tcPr>
            <w:tcW w:w="5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目标1</w:t>
            </w:r>
          </w:p>
        </w:tc>
        <w:tc>
          <w:tcPr>
            <w:tcW w:w="382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保障安全生产工作顺利开展</w:t>
            </w:r>
          </w:p>
        </w:tc>
      </w:tr>
      <w:tr>
        <w:tblPrEx>
          <w:tblCellMar>
            <w:top w:w="0" w:type="dxa"/>
            <w:left w:w="108" w:type="dxa"/>
            <w:bottom w:w="0" w:type="dxa"/>
            <w:right w:w="108" w:type="dxa"/>
          </w:tblCellMar>
        </w:tblPrEx>
        <w:trPr>
          <w:trHeight w:val="556" w:hRule="atLeast"/>
        </w:trPr>
        <w:tc>
          <w:tcPr>
            <w:tcW w:w="5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目标2</w:t>
            </w:r>
          </w:p>
        </w:tc>
        <w:tc>
          <w:tcPr>
            <w:tcW w:w="382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确保资金到位情况</w:t>
            </w:r>
          </w:p>
        </w:tc>
      </w:tr>
      <w:tr>
        <w:tblPrEx>
          <w:tblCellMar>
            <w:top w:w="0" w:type="dxa"/>
            <w:left w:w="108" w:type="dxa"/>
            <w:bottom w:w="0" w:type="dxa"/>
            <w:right w:w="108" w:type="dxa"/>
          </w:tblCellMar>
        </w:tblPrEx>
        <w:trPr>
          <w:trHeight w:val="556" w:hRule="atLeast"/>
        </w:trPr>
        <w:tc>
          <w:tcPr>
            <w:tcW w:w="5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目标3</w:t>
            </w:r>
          </w:p>
        </w:tc>
        <w:tc>
          <w:tcPr>
            <w:tcW w:w="382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blPrEx>
          <w:tblCellMar>
            <w:top w:w="0" w:type="dxa"/>
            <w:left w:w="108" w:type="dxa"/>
            <w:bottom w:w="0" w:type="dxa"/>
            <w:right w:w="108" w:type="dxa"/>
          </w:tblCellMar>
        </w:tblPrEx>
        <w:trPr>
          <w:trHeight w:val="556" w:hRule="atLeast"/>
        </w:trPr>
        <w:tc>
          <w:tcPr>
            <w:tcW w:w="5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8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1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3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556" w:hRule="atLeast"/>
        </w:trPr>
        <w:tc>
          <w:tcPr>
            <w:tcW w:w="5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9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11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1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34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556" w:hRule="atLeast"/>
        </w:trPr>
        <w:tc>
          <w:tcPr>
            <w:tcW w:w="5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安全生产工作宣传</w:t>
            </w:r>
          </w:p>
        </w:tc>
        <w:tc>
          <w:tcPr>
            <w:tcW w:w="11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安全生产工作宣传覆盖率</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5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举报奖励率</w:t>
            </w:r>
          </w:p>
        </w:tc>
        <w:tc>
          <w:tcPr>
            <w:tcW w:w="11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举报奖励率</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5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安全生产工作完成质量</w:t>
            </w:r>
          </w:p>
        </w:tc>
        <w:tc>
          <w:tcPr>
            <w:tcW w:w="11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安全生产工作完成质量达标率</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556" w:hRule="atLeast"/>
        </w:trPr>
        <w:tc>
          <w:tcPr>
            <w:tcW w:w="5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完工及时率</w:t>
            </w:r>
          </w:p>
        </w:tc>
        <w:tc>
          <w:tcPr>
            <w:tcW w:w="11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完工及时率</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5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1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成本控制在预算范围内</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556" w:hRule="atLeast"/>
        </w:trPr>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经济效益指标</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资金保障率</w:t>
            </w:r>
          </w:p>
        </w:tc>
        <w:tc>
          <w:tcPr>
            <w:tcW w:w="11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资金保障率</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576" w:type="pct"/>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1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556" w:hRule="atLeast"/>
        </w:trPr>
        <w:tc>
          <w:tcPr>
            <w:tcW w:w="5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8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1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6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5、环卫一体化及城市区道路保洁经费资金绩效目标表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10" w:type="pct"/>
        <w:tblInd w:w="0" w:type="dxa"/>
        <w:tblLayout w:type="autofit"/>
        <w:tblCellMar>
          <w:top w:w="0" w:type="dxa"/>
          <w:left w:w="108" w:type="dxa"/>
          <w:bottom w:w="0" w:type="dxa"/>
          <w:right w:w="108" w:type="dxa"/>
        </w:tblCellMar>
      </w:tblPr>
      <w:tblGrid>
        <w:gridCol w:w="1628"/>
        <w:gridCol w:w="2029"/>
        <w:gridCol w:w="2646"/>
        <w:gridCol w:w="2737"/>
        <w:gridCol w:w="1820"/>
        <w:gridCol w:w="864"/>
        <w:gridCol w:w="994"/>
        <w:gridCol w:w="835"/>
        <w:gridCol w:w="1193"/>
      </w:tblGrid>
      <w:tr>
        <w:tblPrEx>
          <w:tblCellMar>
            <w:top w:w="0" w:type="dxa"/>
            <w:left w:w="108" w:type="dxa"/>
            <w:bottom w:w="0" w:type="dxa"/>
            <w:right w:w="108" w:type="dxa"/>
          </w:tblCellMar>
        </w:tblPrEx>
        <w:trPr>
          <w:trHeight w:val="680" w:hRule="atLeast"/>
        </w:trPr>
        <w:tc>
          <w:tcPr>
            <w:tcW w:w="5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目标1</w:t>
            </w:r>
          </w:p>
        </w:tc>
        <w:tc>
          <w:tcPr>
            <w:tcW w:w="375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保障项目正常进行</w:t>
            </w:r>
          </w:p>
        </w:tc>
      </w:tr>
      <w:tr>
        <w:tblPrEx>
          <w:tblCellMar>
            <w:top w:w="0" w:type="dxa"/>
            <w:left w:w="108" w:type="dxa"/>
            <w:bottom w:w="0" w:type="dxa"/>
            <w:right w:w="108" w:type="dxa"/>
          </w:tblCellMar>
        </w:tblPrEx>
        <w:trPr>
          <w:trHeight w:val="680" w:hRule="atLeast"/>
        </w:trPr>
        <w:tc>
          <w:tcPr>
            <w:tcW w:w="5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目标2</w:t>
            </w:r>
          </w:p>
        </w:tc>
        <w:tc>
          <w:tcPr>
            <w:tcW w:w="375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保证城市道路清洁</w:t>
            </w:r>
          </w:p>
        </w:tc>
      </w:tr>
      <w:tr>
        <w:tblPrEx>
          <w:tblCellMar>
            <w:top w:w="0" w:type="dxa"/>
            <w:left w:w="108" w:type="dxa"/>
            <w:bottom w:w="0" w:type="dxa"/>
            <w:right w:w="108" w:type="dxa"/>
          </w:tblCellMar>
        </w:tblPrEx>
        <w:trPr>
          <w:trHeight w:val="680" w:hRule="atLeast"/>
        </w:trPr>
        <w:tc>
          <w:tcPr>
            <w:tcW w:w="5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目标3</w:t>
            </w:r>
          </w:p>
        </w:tc>
        <w:tc>
          <w:tcPr>
            <w:tcW w:w="375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rPr>
          <w:trHeight w:val="680" w:hRule="atLeast"/>
        </w:trPr>
        <w:tc>
          <w:tcPr>
            <w:tcW w:w="5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89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9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1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4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5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8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9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4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rPr>
          <w:trHeight w:val="680" w:hRule="atLeast"/>
        </w:trPr>
        <w:tc>
          <w:tcPr>
            <w:tcW w:w="5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市政道路清洁覆盖率</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市政道路清洁覆盖率</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合同及验收考核结果</w:t>
            </w:r>
          </w:p>
        </w:tc>
      </w:tr>
      <w:tr>
        <w:tblPrEx>
          <w:tblCellMar>
            <w:top w:w="0" w:type="dxa"/>
            <w:left w:w="108" w:type="dxa"/>
            <w:bottom w:w="0" w:type="dxa"/>
            <w:right w:w="108" w:type="dxa"/>
          </w:tblCellMar>
        </w:tblPrEx>
        <w:trPr>
          <w:trHeight w:val="680" w:hRule="atLeast"/>
        </w:trPr>
        <w:tc>
          <w:tcPr>
            <w:tcW w:w="5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环卫资金保障率</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环卫资金保障率</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5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8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市政道路清洁率</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市政道路清洁率</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680" w:hRule="atLeast"/>
        </w:trPr>
        <w:tc>
          <w:tcPr>
            <w:tcW w:w="5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8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市政道路清洁完成率</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市政道路清洁完成率</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合同</w:t>
            </w:r>
          </w:p>
        </w:tc>
      </w:tr>
      <w:tr>
        <w:tblPrEx>
          <w:tblCellMar>
            <w:top w:w="0" w:type="dxa"/>
            <w:left w:w="108" w:type="dxa"/>
            <w:bottom w:w="0" w:type="dxa"/>
            <w:right w:w="108" w:type="dxa"/>
          </w:tblCellMar>
        </w:tblPrEx>
        <w:trPr>
          <w:trHeight w:val="680" w:hRule="atLeast"/>
        </w:trPr>
        <w:tc>
          <w:tcPr>
            <w:tcW w:w="5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8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w:t>
            </w:r>
          </w:p>
        </w:tc>
      </w:tr>
      <w:tr>
        <w:tblPrEx>
          <w:tblCellMar>
            <w:top w:w="0" w:type="dxa"/>
            <w:left w:w="108" w:type="dxa"/>
            <w:bottom w:w="0" w:type="dxa"/>
            <w:right w:w="108" w:type="dxa"/>
          </w:tblCellMar>
        </w:tblPrEx>
        <w:trPr>
          <w:trHeight w:val="680" w:hRule="atLeast"/>
        </w:trPr>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8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社会稳定水平逐步提高</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r>
        <w:tblPrEx>
          <w:tblCellMar>
            <w:top w:w="0" w:type="dxa"/>
            <w:left w:w="108" w:type="dxa"/>
            <w:bottom w:w="0" w:type="dxa"/>
            <w:right w:w="108" w:type="dxa"/>
          </w:tblCellMar>
        </w:tblPrEx>
        <w:trPr>
          <w:trHeight w:val="680" w:hRule="atLeast"/>
        </w:trPr>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89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群众对环卫清洁工作满意度</w:t>
            </w:r>
          </w:p>
        </w:tc>
        <w:tc>
          <w:tcPr>
            <w:tcW w:w="9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群众对环卫清洁工作满意度</w:t>
            </w:r>
          </w:p>
        </w:tc>
        <w:tc>
          <w:tcPr>
            <w:tcW w:w="6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方正仿宋简体" w:asciiTheme="minorEastAsia" w:hAnsiTheme="minorEastAsia" w:eastAsiaTheme="minorEastAsia"/>
          <w:b/>
          <w:sz w:val="28"/>
        </w:rPr>
      </w:pPr>
      <w:r>
        <w:rPr>
          <w:rFonts w:hint="eastAsia" w:ascii="黑体" w:hAnsi="黑体" w:eastAsia="黑体" w:cs="黑体"/>
          <w:b w:val="0"/>
          <w:bCs/>
          <w:color w:val="auto"/>
          <w:kern w:val="0"/>
          <w:sz w:val="32"/>
          <w:szCs w:val="32"/>
          <w:lang w:val="en-US" w:eastAsia="zh-CN"/>
        </w:rPr>
        <w:br w:type="page"/>
      </w:r>
      <w:r>
        <w:rPr>
          <w:rFonts w:hint="eastAsia" w:ascii="黑体" w:hAnsi="黑体" w:eastAsia="黑体" w:cs="黑体"/>
          <w:b/>
          <w:bCs w:val="0"/>
          <w:color w:val="auto"/>
          <w:kern w:val="0"/>
          <w:sz w:val="32"/>
          <w:szCs w:val="32"/>
          <w:lang w:val="en-US" w:eastAsia="zh-CN"/>
        </w:rPr>
        <w:t>6、垃圾转运站运行及处理资金绩效目标表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p>
    <w:tbl>
      <w:tblPr>
        <w:tblStyle w:val="5"/>
        <w:tblW w:w="4920" w:type="pct"/>
        <w:tblInd w:w="0" w:type="dxa"/>
        <w:tblLayout w:type="autofit"/>
        <w:tblCellMar>
          <w:top w:w="0" w:type="dxa"/>
          <w:left w:w="108" w:type="dxa"/>
          <w:bottom w:w="0" w:type="dxa"/>
          <w:right w:w="108" w:type="dxa"/>
        </w:tblCellMar>
      </w:tblPr>
      <w:tblGrid>
        <w:gridCol w:w="1516"/>
        <w:gridCol w:w="1794"/>
        <w:gridCol w:w="2615"/>
        <w:gridCol w:w="2669"/>
        <w:gridCol w:w="1986"/>
        <w:gridCol w:w="659"/>
        <w:gridCol w:w="1099"/>
        <w:gridCol w:w="892"/>
        <w:gridCol w:w="1546"/>
      </w:tblGrid>
      <w:tr>
        <w:tblPrEx>
          <w:tblCellMar>
            <w:top w:w="0" w:type="dxa"/>
            <w:left w:w="108" w:type="dxa"/>
            <w:bottom w:w="0" w:type="dxa"/>
            <w:right w:w="108" w:type="dxa"/>
          </w:tblCellMar>
        </w:tblPrEx>
        <w:trPr>
          <w:trHeight w:val="556" w:hRule="atLeast"/>
        </w:trPr>
        <w:tc>
          <w:tcPr>
            <w:tcW w:w="5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目标1</w:t>
            </w:r>
          </w:p>
        </w:tc>
        <w:tc>
          <w:tcPr>
            <w:tcW w:w="387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保障项目正常进行</w:t>
            </w:r>
          </w:p>
        </w:tc>
      </w:tr>
      <w:tr>
        <w:tblPrEx>
          <w:tblCellMar>
            <w:top w:w="0" w:type="dxa"/>
            <w:left w:w="108" w:type="dxa"/>
            <w:bottom w:w="0" w:type="dxa"/>
            <w:right w:w="108" w:type="dxa"/>
          </w:tblCellMar>
        </w:tblPrEx>
        <w:trPr>
          <w:trHeight w:val="556"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目标2</w:t>
            </w:r>
          </w:p>
        </w:tc>
        <w:tc>
          <w:tcPr>
            <w:tcW w:w="387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垃圾处理工作及时进行</w:t>
            </w:r>
          </w:p>
        </w:tc>
      </w:tr>
      <w:tr>
        <w:tblPrEx>
          <w:tblCellMar>
            <w:top w:w="0" w:type="dxa"/>
            <w:left w:w="108" w:type="dxa"/>
            <w:bottom w:w="0" w:type="dxa"/>
            <w:right w:w="108" w:type="dxa"/>
          </w:tblCellMar>
        </w:tblPrEx>
        <w:trPr>
          <w:trHeight w:val="556"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目标3</w:t>
            </w:r>
          </w:p>
        </w:tc>
        <w:tc>
          <w:tcPr>
            <w:tcW w:w="387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blPrEx>
          <w:tblCellMar>
            <w:top w:w="0" w:type="dxa"/>
            <w:left w:w="108" w:type="dxa"/>
            <w:bottom w:w="0" w:type="dxa"/>
            <w:right w:w="108" w:type="dxa"/>
          </w:tblCellMar>
        </w:tblPrEx>
        <w:trPr>
          <w:trHeight w:val="556" w:hRule="atLeast"/>
        </w:trPr>
        <w:tc>
          <w:tcPr>
            <w:tcW w:w="5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0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8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9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89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5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556"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0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8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7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5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556" w:hRule="atLeast"/>
        </w:trPr>
        <w:tc>
          <w:tcPr>
            <w:tcW w:w="5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项目拨款进度</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项目拨款进度</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消杀除臭处理率</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消杀除臭处理率</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消杀除臭达标率</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消杀除臭达标率</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556"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垃圾处理范围覆盖率</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垃圾处理范围覆盖率</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556"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预算管理</w:t>
            </w:r>
          </w:p>
        </w:tc>
      </w:tr>
      <w:tr>
        <w:tblPrEx>
          <w:tblCellMar>
            <w:top w:w="0" w:type="dxa"/>
            <w:left w:w="108" w:type="dxa"/>
            <w:bottom w:w="0" w:type="dxa"/>
            <w:right w:w="108" w:type="dxa"/>
          </w:tblCellMar>
        </w:tblPrEx>
        <w:trPr>
          <w:trHeight w:val="556" w:hRule="atLeast"/>
        </w:trPr>
        <w:tc>
          <w:tcPr>
            <w:tcW w:w="5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生态效益指标</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重点污染物降低率</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重点污染物降低率</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测量结果</w:t>
            </w:r>
          </w:p>
        </w:tc>
      </w:tr>
      <w:tr>
        <w:tblPrEx>
          <w:tblCellMar>
            <w:top w:w="0" w:type="dxa"/>
            <w:left w:w="108" w:type="dxa"/>
            <w:bottom w:w="0" w:type="dxa"/>
            <w:right w:w="108" w:type="dxa"/>
          </w:tblCellMar>
        </w:tblPrEx>
        <w:trPr>
          <w:trHeight w:val="556" w:hRule="atLeast"/>
        </w:trPr>
        <w:tc>
          <w:tcPr>
            <w:tcW w:w="5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改善居民生活环境，提高生活质量</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改善居民生活环境，提高生活质量</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文字描述</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效果明显</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8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90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6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7、市政设施（含路灯）运行维护资金绩效目标表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453"/>
        <w:gridCol w:w="1564"/>
        <w:gridCol w:w="2795"/>
        <w:gridCol w:w="3240"/>
        <w:gridCol w:w="1564"/>
        <w:gridCol w:w="781"/>
        <w:gridCol w:w="922"/>
        <w:gridCol w:w="757"/>
        <w:gridCol w:w="1937"/>
      </w:tblGrid>
      <w:tr>
        <w:tblPrEx>
          <w:tblCellMar>
            <w:top w:w="0" w:type="dxa"/>
            <w:left w:w="108" w:type="dxa"/>
            <w:bottom w:w="0" w:type="dxa"/>
            <w:right w:w="108" w:type="dxa"/>
          </w:tblCellMar>
        </w:tblPrEx>
        <w:trPr>
          <w:trHeight w:val="556" w:hRule="atLeast"/>
        </w:trPr>
        <w:tc>
          <w:tcPr>
            <w:tcW w:w="4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99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保障市政设施维护工作正常进行</w:t>
            </w:r>
          </w:p>
        </w:tc>
      </w:tr>
      <w:tr>
        <w:tblPrEx>
          <w:tblCellMar>
            <w:top w:w="0" w:type="dxa"/>
            <w:left w:w="108" w:type="dxa"/>
            <w:bottom w:w="0" w:type="dxa"/>
            <w:right w:w="108" w:type="dxa"/>
          </w:tblCellMar>
        </w:tblPrEx>
        <w:trPr>
          <w:trHeight w:val="556" w:hRule="atLeast"/>
        </w:trPr>
        <w:tc>
          <w:tcPr>
            <w:tcW w:w="4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99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保证路灯正常使用</w:t>
            </w:r>
          </w:p>
        </w:tc>
      </w:tr>
      <w:tr>
        <w:tblPrEx>
          <w:tblCellMar>
            <w:top w:w="0" w:type="dxa"/>
            <w:left w:w="108" w:type="dxa"/>
            <w:bottom w:w="0" w:type="dxa"/>
            <w:right w:w="108" w:type="dxa"/>
          </w:tblCellMar>
        </w:tblPrEx>
        <w:trPr>
          <w:trHeight w:val="556" w:hRule="atLeast"/>
        </w:trPr>
        <w:tc>
          <w:tcPr>
            <w:tcW w:w="4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目标3</w:t>
            </w:r>
          </w:p>
        </w:tc>
        <w:tc>
          <w:tcPr>
            <w:tcW w:w="399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群众满意度达到95%以上</w:t>
            </w:r>
          </w:p>
        </w:tc>
      </w:tr>
      <w:tr>
        <w:tblPrEx>
          <w:tblCellMar>
            <w:top w:w="0" w:type="dxa"/>
            <w:left w:w="108" w:type="dxa"/>
            <w:bottom w:w="0" w:type="dxa"/>
            <w:right w:w="108" w:type="dxa"/>
          </w:tblCellMar>
        </w:tblPrEx>
        <w:trPr>
          <w:trHeight w:val="556" w:hRule="atLeast"/>
        </w:trPr>
        <w:tc>
          <w:tcPr>
            <w:tcW w:w="4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9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0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81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64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556" w:hRule="atLeast"/>
        </w:trPr>
        <w:tc>
          <w:tcPr>
            <w:tcW w:w="4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3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07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6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556" w:hRule="atLeast"/>
        </w:trPr>
        <w:tc>
          <w:tcPr>
            <w:tcW w:w="4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巡查维修到场次数占规定的比率</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有记录的巡查维修到场次数占规定巡查维修到场次数的比率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市政设施维护标准</w:t>
            </w:r>
          </w:p>
        </w:tc>
      </w:tr>
      <w:tr>
        <w:tblPrEx>
          <w:tblCellMar>
            <w:top w:w="0" w:type="dxa"/>
            <w:left w:w="108" w:type="dxa"/>
            <w:bottom w:w="0" w:type="dxa"/>
            <w:right w:w="108" w:type="dxa"/>
          </w:tblCellMar>
        </w:tblPrEx>
        <w:trPr>
          <w:trHeight w:val="556" w:hRule="atLeast"/>
        </w:trPr>
        <w:tc>
          <w:tcPr>
            <w:tcW w:w="4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设施无故障运行率</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设施无故障运行率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市政设施维护标准</w:t>
            </w:r>
          </w:p>
        </w:tc>
      </w:tr>
      <w:tr>
        <w:tblPrEx>
          <w:tblCellMar>
            <w:top w:w="0" w:type="dxa"/>
            <w:left w:w="108" w:type="dxa"/>
            <w:bottom w:w="0" w:type="dxa"/>
            <w:right w:w="108" w:type="dxa"/>
          </w:tblCellMar>
        </w:tblPrEx>
        <w:trPr>
          <w:trHeight w:val="556" w:hRule="atLeast"/>
        </w:trPr>
        <w:tc>
          <w:tcPr>
            <w:tcW w:w="4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路灯可用情况</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可用路灯占总体路灯的比率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市政设施维护标准</w:t>
            </w:r>
          </w:p>
        </w:tc>
      </w:tr>
      <w:tr>
        <w:tblPrEx>
          <w:tblCellMar>
            <w:top w:w="0" w:type="dxa"/>
            <w:left w:w="108" w:type="dxa"/>
            <w:bottom w:w="0" w:type="dxa"/>
            <w:right w:w="108" w:type="dxa"/>
          </w:tblCellMar>
        </w:tblPrEx>
        <w:trPr>
          <w:trHeight w:val="556" w:hRule="atLeast"/>
        </w:trPr>
        <w:tc>
          <w:tcPr>
            <w:tcW w:w="4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通过验收的工程量占总量的比率</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通过验收的工程量占建设、改造、修缮总量的比率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4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设备维护质量</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设备维护质量</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市政设施维护标准</w:t>
            </w:r>
          </w:p>
        </w:tc>
      </w:tr>
      <w:tr>
        <w:tblPrEx>
          <w:tblCellMar>
            <w:top w:w="0" w:type="dxa"/>
            <w:left w:w="108" w:type="dxa"/>
            <w:bottom w:w="0" w:type="dxa"/>
            <w:right w:w="108" w:type="dxa"/>
          </w:tblCellMar>
        </w:tblPrEx>
        <w:trPr>
          <w:trHeight w:val="556" w:hRule="atLeast"/>
        </w:trPr>
        <w:tc>
          <w:tcPr>
            <w:tcW w:w="4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项目完成率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4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556" w:hRule="atLeast"/>
        </w:trPr>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经济效益指标</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社会稳定水平逐步提高</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r>
        <w:tblPrEx>
          <w:tblCellMar>
            <w:top w:w="0" w:type="dxa"/>
            <w:left w:w="108" w:type="dxa"/>
            <w:bottom w:w="0" w:type="dxa"/>
            <w:right w:w="108" w:type="dxa"/>
          </w:tblCellMar>
        </w:tblPrEx>
        <w:trPr>
          <w:trHeight w:val="556" w:hRule="atLeast"/>
        </w:trPr>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0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4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黑体" w:asciiTheme="minorEastAsia" w:hAnsiTheme="minorEastAsia" w:eastAsiaTheme="minorEastAsia"/>
          <w:b/>
          <w:color w:val="FF0000"/>
          <w:sz w:val="28"/>
        </w:rPr>
      </w:pPr>
      <w:r>
        <w:rPr>
          <w:rFonts w:hint="eastAsia" w:ascii="黑体" w:hAnsi="黑体" w:eastAsia="黑体" w:cs="黑体"/>
          <w:b w:val="0"/>
          <w:bCs/>
          <w:color w:val="auto"/>
          <w:kern w:val="0"/>
          <w:sz w:val="32"/>
          <w:szCs w:val="32"/>
          <w:lang w:val="en-US" w:eastAsia="zh-CN"/>
        </w:rPr>
        <w:br w:type="page"/>
      </w:r>
      <w:r>
        <w:rPr>
          <w:rFonts w:hint="eastAsia" w:ascii="黑体" w:hAnsi="黑体" w:eastAsia="黑体" w:cs="黑体"/>
          <w:b/>
          <w:bCs w:val="0"/>
          <w:color w:val="auto"/>
          <w:kern w:val="0"/>
          <w:sz w:val="32"/>
          <w:szCs w:val="32"/>
          <w:lang w:val="en-US" w:eastAsia="zh-CN"/>
        </w:rPr>
        <w:t xml:space="preserve"> 8、供热资金绩效目标表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618"/>
        <w:gridCol w:w="1751"/>
        <w:gridCol w:w="2312"/>
        <w:gridCol w:w="2840"/>
        <w:gridCol w:w="1946"/>
        <w:gridCol w:w="1003"/>
        <w:gridCol w:w="1051"/>
        <w:gridCol w:w="865"/>
        <w:gridCol w:w="1627"/>
      </w:tblGrid>
      <w:tr>
        <w:tblPrEx>
          <w:tblCellMar>
            <w:top w:w="0" w:type="dxa"/>
            <w:left w:w="108" w:type="dxa"/>
            <w:bottom w:w="0" w:type="dxa"/>
            <w:right w:w="108" w:type="dxa"/>
          </w:tblCellMar>
        </w:tblPrEx>
        <w:trPr>
          <w:trHeight w:val="680" w:hRule="atLeast"/>
        </w:trPr>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87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项目资金到位情况</w:t>
            </w:r>
          </w:p>
        </w:tc>
      </w:tr>
      <w:tr>
        <w:tblPrEx>
          <w:tblCellMar>
            <w:top w:w="0" w:type="dxa"/>
            <w:left w:w="108" w:type="dxa"/>
            <w:bottom w:w="0" w:type="dxa"/>
            <w:right w:w="108" w:type="dxa"/>
          </w:tblCellMar>
        </w:tblPrEx>
        <w:trPr>
          <w:trHeight w:val="680"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87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保证供暖工作顺利开展</w:t>
            </w:r>
          </w:p>
        </w:tc>
      </w:tr>
      <w:tr>
        <w:tblPrEx>
          <w:tblCellMar>
            <w:top w:w="0" w:type="dxa"/>
            <w:left w:w="108" w:type="dxa"/>
            <w:bottom w:w="0" w:type="dxa"/>
            <w:right w:w="108" w:type="dxa"/>
          </w:tblCellMar>
        </w:tblPrEx>
        <w:trPr>
          <w:trHeight w:val="680" w:hRule="atLeast"/>
        </w:trPr>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7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9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7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80.00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供暖情况</w:t>
            </w:r>
          </w:p>
        </w:tc>
      </w:tr>
      <w:tr>
        <w:tblPrEx>
          <w:tblCellMar>
            <w:top w:w="0" w:type="dxa"/>
            <w:left w:w="108" w:type="dxa"/>
            <w:bottom w:w="0" w:type="dxa"/>
            <w:right w:w="108" w:type="dxa"/>
          </w:tblCellMar>
        </w:tblPrEx>
        <w:trPr>
          <w:trHeight w:val="680"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供暖故障维修率</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供暖故障维修率</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合格率</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合格率</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680"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按照要求完成新增供暖单位服务保障</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80.00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成本控制在预算范围内</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供暖情况</w:t>
            </w:r>
          </w:p>
        </w:tc>
      </w:tr>
      <w:tr>
        <w:tblPrEx>
          <w:tblCellMar>
            <w:top w:w="0" w:type="dxa"/>
            <w:left w:w="108" w:type="dxa"/>
            <w:bottom w:w="0" w:type="dxa"/>
            <w:right w:w="108" w:type="dxa"/>
          </w:tblCellMar>
        </w:tblPrEx>
        <w:trPr>
          <w:trHeight w:val="680" w:hRule="atLeast"/>
        </w:trPr>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7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9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161" w:firstLineChars="50"/>
        <w:jc w:val="left"/>
        <w:textAlignment w:val="auto"/>
        <w:outlineLvl w:val="3"/>
        <w:rPr>
          <w:rFonts w:hint="eastAsia"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9、机场快速路路灯建设项目资金绩效目标表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617"/>
        <w:gridCol w:w="1705"/>
        <w:gridCol w:w="1850"/>
        <w:gridCol w:w="1937"/>
        <w:gridCol w:w="1880"/>
        <w:gridCol w:w="751"/>
        <w:gridCol w:w="1009"/>
        <w:gridCol w:w="2898"/>
        <w:gridCol w:w="1366"/>
      </w:tblGrid>
      <w:tr>
        <w:tblPrEx>
          <w:tblCellMar>
            <w:top w:w="0" w:type="dxa"/>
            <w:left w:w="108" w:type="dxa"/>
            <w:bottom w:w="0" w:type="dxa"/>
            <w:right w:w="108" w:type="dxa"/>
          </w:tblCellMar>
        </w:tblPrEx>
        <w:trPr>
          <w:trHeight w:val="737" w:hRule="atLeast"/>
        </w:trPr>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根据《机场快速路（G228国道）路灯建设汇报会会议纪要》（秦北新议纪〔2020〕34号）拟在机场快速路即（G228国道）宁海道立交桥K3＋181.8处至昌黄立交桥以南K24＋128处之间的绿化带内设置双臂太阳能路灯，主道路设置单杆双臂太阳能路灯</w:t>
            </w:r>
          </w:p>
        </w:tc>
      </w:tr>
      <w:tr>
        <w:tblPrEx>
          <w:tblCellMar>
            <w:top w:w="0" w:type="dxa"/>
            <w:left w:w="108" w:type="dxa"/>
            <w:bottom w:w="0" w:type="dxa"/>
            <w:right w:w="108" w:type="dxa"/>
          </w:tblCellMar>
        </w:tblPrEx>
        <w:trPr>
          <w:trHeight w:val="737"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同时村庄路口布设单臂太阳能路灯，保证主路道路照明需求同时兼顾提高各村庄路口的安全性</w:t>
            </w:r>
          </w:p>
        </w:tc>
      </w:tr>
      <w:tr>
        <w:tblPrEx>
          <w:tblCellMar>
            <w:top w:w="0" w:type="dxa"/>
            <w:left w:w="108" w:type="dxa"/>
            <w:bottom w:w="0" w:type="dxa"/>
            <w:right w:w="108" w:type="dxa"/>
          </w:tblCellMar>
        </w:tblPrEx>
        <w:trPr>
          <w:trHeight w:val="737" w:hRule="atLeast"/>
        </w:trPr>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61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6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155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4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737"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6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737" w:hRule="atLeast"/>
        </w:trPr>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按合同完成支付</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支付进度</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按照合同完成支付</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合同</w:t>
            </w:r>
          </w:p>
        </w:tc>
      </w:tr>
      <w:tr>
        <w:tblPrEx>
          <w:tblCellMar>
            <w:top w:w="0" w:type="dxa"/>
            <w:left w:w="108" w:type="dxa"/>
            <w:bottom w:w="0" w:type="dxa"/>
            <w:right w:w="108" w:type="dxa"/>
          </w:tblCellMar>
        </w:tblPrEx>
        <w:trPr>
          <w:trHeight w:val="737"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配套设施完成率</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配套设施完成率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实际完成配套社会量占计划完成配套设施量的比率</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737"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工程按期完成率</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工程按期完成率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工程按期完成率</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737"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737" w:hRule="atLeast"/>
        </w:trPr>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安全性</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安全性</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对路灯的安全性合格率进行维护、保养和检测</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安全性</w:t>
            </w:r>
          </w:p>
        </w:tc>
      </w:tr>
      <w:tr>
        <w:tblPrEx>
          <w:tblCellMar>
            <w:top w:w="0" w:type="dxa"/>
            <w:left w:w="108" w:type="dxa"/>
            <w:bottom w:w="0" w:type="dxa"/>
            <w:right w:w="108" w:type="dxa"/>
          </w:tblCellMar>
        </w:tblPrEx>
        <w:trPr>
          <w:trHeight w:val="737" w:hRule="atLeast"/>
        </w:trPr>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6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1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9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通过问卷调查，反映满意的群众占调查群众数量之比</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10、城市管理运行经费（含垃圾分类、排水检测服务费）资金绩效目标表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372"/>
        <w:gridCol w:w="1763"/>
        <w:gridCol w:w="2943"/>
        <w:gridCol w:w="3216"/>
        <w:gridCol w:w="1670"/>
        <w:gridCol w:w="673"/>
        <w:gridCol w:w="904"/>
        <w:gridCol w:w="940"/>
        <w:gridCol w:w="1532"/>
      </w:tblGrid>
      <w:tr>
        <w:tblPrEx>
          <w:tblCellMar>
            <w:top w:w="0" w:type="dxa"/>
            <w:left w:w="108" w:type="dxa"/>
            <w:bottom w:w="0" w:type="dxa"/>
            <w:right w:w="108" w:type="dxa"/>
          </w:tblCellMar>
        </w:tblPrEx>
        <w:trPr>
          <w:trHeight w:val="680" w:hRule="atLeast"/>
        </w:trPr>
        <w:tc>
          <w:tcPr>
            <w:tcW w:w="4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目标1</w:t>
            </w:r>
          </w:p>
        </w:tc>
        <w:tc>
          <w:tcPr>
            <w:tcW w:w="3955"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垃圾分类工作及时开展</w:t>
            </w:r>
          </w:p>
        </w:tc>
      </w:tr>
      <w:tr>
        <w:tblPrEx>
          <w:tblCellMar>
            <w:top w:w="0" w:type="dxa"/>
            <w:left w:w="108" w:type="dxa"/>
            <w:bottom w:w="0" w:type="dxa"/>
            <w:right w:w="108" w:type="dxa"/>
          </w:tblCellMar>
        </w:tblPrEx>
        <w:trPr>
          <w:trHeight w:val="680" w:hRule="atLeast"/>
        </w:trPr>
        <w:tc>
          <w:tcPr>
            <w:tcW w:w="4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目标2</w:t>
            </w:r>
          </w:p>
        </w:tc>
        <w:tc>
          <w:tcPr>
            <w:tcW w:w="3955"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污水管线及时托管维修</w:t>
            </w:r>
          </w:p>
        </w:tc>
      </w:tr>
      <w:tr>
        <w:tblPrEx>
          <w:tblCellMar>
            <w:top w:w="0" w:type="dxa"/>
            <w:left w:w="108" w:type="dxa"/>
            <w:bottom w:w="0" w:type="dxa"/>
            <w:right w:w="108" w:type="dxa"/>
          </w:tblCellMar>
        </w:tblPrEx>
        <w:trPr>
          <w:trHeight w:val="680" w:hRule="atLeast"/>
        </w:trPr>
        <w:tc>
          <w:tcPr>
            <w:tcW w:w="4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9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0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83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5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4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0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5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50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4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实际建设城管平台数量占全年比例</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实际建设数字化城管平台数量占全年建设平台数量的比例</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机械化清扫面积与全部清扫面积的比例</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机械化清扫面积与全部清扫面积的比例</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城市管理运行目标</w:t>
            </w:r>
          </w:p>
        </w:tc>
      </w:tr>
      <w:tr>
        <w:tblPrEx>
          <w:tblCellMar>
            <w:top w:w="0" w:type="dxa"/>
            <w:left w:w="108" w:type="dxa"/>
            <w:bottom w:w="0" w:type="dxa"/>
            <w:right w:w="108" w:type="dxa"/>
          </w:tblCellMar>
        </w:tblPrEx>
        <w:trPr>
          <w:trHeight w:val="680" w:hRule="atLeast"/>
        </w:trPr>
        <w:tc>
          <w:tcPr>
            <w:tcW w:w="4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680" w:hRule="atLeast"/>
        </w:trPr>
        <w:tc>
          <w:tcPr>
            <w:tcW w:w="4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对符合条件的城市授予称号</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对符合条件的城市授予称号</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城市管理运行目标</w:t>
            </w:r>
          </w:p>
        </w:tc>
      </w:tr>
      <w:tr>
        <w:tblPrEx>
          <w:tblCellMar>
            <w:top w:w="0" w:type="dxa"/>
            <w:left w:w="108" w:type="dxa"/>
            <w:bottom w:w="0" w:type="dxa"/>
            <w:right w:w="108" w:type="dxa"/>
          </w:tblCellMar>
        </w:tblPrEx>
        <w:trPr>
          <w:trHeight w:val="680" w:hRule="atLeast"/>
        </w:trPr>
        <w:tc>
          <w:tcPr>
            <w:tcW w:w="4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9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5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11、团林污水处理厂项目运营补贴支出资金绩效目标表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486"/>
        <w:gridCol w:w="1799"/>
        <w:gridCol w:w="2858"/>
        <w:gridCol w:w="3027"/>
        <w:gridCol w:w="1687"/>
        <w:gridCol w:w="742"/>
        <w:gridCol w:w="883"/>
        <w:gridCol w:w="865"/>
        <w:gridCol w:w="1666"/>
      </w:tblGrid>
      <w:tr>
        <w:tblPrEx>
          <w:tblCellMar>
            <w:top w:w="0" w:type="dxa"/>
            <w:left w:w="108" w:type="dxa"/>
            <w:bottom w:w="0" w:type="dxa"/>
            <w:right w:w="108" w:type="dxa"/>
          </w:tblCellMar>
        </w:tblPrEx>
        <w:trPr>
          <w:trHeight w:val="680" w:hRule="atLeast"/>
        </w:trPr>
        <w:tc>
          <w:tcPr>
            <w:tcW w:w="4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905"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及时拨付，保障污水及时处理</w:t>
            </w:r>
          </w:p>
        </w:tc>
      </w:tr>
      <w:tr>
        <w:tblPrEx>
          <w:tblCellMar>
            <w:top w:w="0" w:type="dxa"/>
            <w:left w:w="108" w:type="dxa"/>
            <w:bottom w:w="0" w:type="dxa"/>
            <w:right w:w="108" w:type="dxa"/>
          </w:tblCellMar>
        </w:tblPrEx>
        <w:trPr>
          <w:trHeight w:val="680" w:hRule="atLeast"/>
        </w:trPr>
        <w:tc>
          <w:tcPr>
            <w:tcW w:w="4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905"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保障民生</w:t>
            </w:r>
          </w:p>
        </w:tc>
      </w:tr>
      <w:tr>
        <w:tblPrEx>
          <w:tblCellMar>
            <w:top w:w="0" w:type="dxa"/>
            <w:left w:w="108" w:type="dxa"/>
            <w:bottom w:w="0" w:type="dxa"/>
            <w:right w:w="108" w:type="dxa"/>
          </w:tblCellMar>
        </w:tblPrEx>
        <w:trPr>
          <w:trHeight w:val="680" w:hRule="atLeast"/>
        </w:trPr>
        <w:tc>
          <w:tcPr>
            <w:tcW w:w="4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9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0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82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5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4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00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55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49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污水处理率</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污水处理率</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污水处理标准</w:t>
            </w:r>
          </w:p>
        </w:tc>
      </w:tr>
      <w:tr>
        <w:tblPrEx>
          <w:tblCellMar>
            <w:top w:w="0" w:type="dxa"/>
            <w:left w:w="108" w:type="dxa"/>
            <w:bottom w:w="0" w:type="dxa"/>
            <w:right w:w="108" w:type="dxa"/>
          </w:tblCellMar>
        </w:tblPrEx>
        <w:trPr>
          <w:trHeight w:val="680" w:hRule="atLeast"/>
        </w:trPr>
        <w:tc>
          <w:tcPr>
            <w:tcW w:w="4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排污申报率（%）</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进行排污申报企业数占应申报企业数的比率</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排污设备定检完成率(％)</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排污设备定检完成率(％)</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污水处理标准</w:t>
            </w:r>
          </w:p>
        </w:tc>
      </w:tr>
      <w:tr>
        <w:tblPrEx>
          <w:tblCellMar>
            <w:top w:w="0" w:type="dxa"/>
            <w:left w:w="108" w:type="dxa"/>
            <w:bottom w:w="0" w:type="dxa"/>
            <w:right w:w="108" w:type="dxa"/>
          </w:tblCellMar>
        </w:tblPrEx>
        <w:trPr>
          <w:trHeight w:val="680" w:hRule="atLeast"/>
        </w:trPr>
        <w:tc>
          <w:tcPr>
            <w:tcW w:w="4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排污及时率</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排污及时率</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污水处理标准</w:t>
            </w:r>
          </w:p>
        </w:tc>
      </w:tr>
      <w:tr>
        <w:tblPrEx>
          <w:tblCellMar>
            <w:top w:w="0" w:type="dxa"/>
            <w:left w:w="108" w:type="dxa"/>
            <w:bottom w:w="0" w:type="dxa"/>
            <w:right w:w="108" w:type="dxa"/>
          </w:tblCellMar>
        </w:tblPrEx>
        <w:trPr>
          <w:trHeight w:val="680" w:hRule="atLeast"/>
        </w:trPr>
        <w:tc>
          <w:tcPr>
            <w:tcW w:w="49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成本控制在预算范围内</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生态效益指标</w:t>
            </w: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重点污染物降低率（%）</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重点污染物降低率（%）</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污水处理标准</w:t>
            </w:r>
          </w:p>
        </w:tc>
      </w:tr>
      <w:tr>
        <w:tblPrEx>
          <w:tblCellMar>
            <w:top w:w="0" w:type="dxa"/>
            <w:left w:w="108" w:type="dxa"/>
            <w:bottom w:w="0" w:type="dxa"/>
            <w:right w:w="108" w:type="dxa"/>
          </w:tblCellMar>
        </w:tblPrEx>
        <w:trPr>
          <w:trHeight w:val="680" w:hRule="atLeast"/>
        </w:trPr>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9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w:t>
            </w:r>
          </w:p>
        </w:tc>
        <w:tc>
          <w:tcPr>
            <w:tcW w:w="10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w:t>
            </w:r>
          </w:p>
        </w:tc>
        <w:tc>
          <w:tcPr>
            <w:tcW w:w="5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w:t>
            </w:r>
          </w:p>
        </w:tc>
        <w:tc>
          <w:tcPr>
            <w:tcW w:w="5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12、城市管理工作经费资金绩效目标表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616"/>
        <w:gridCol w:w="1727"/>
        <w:gridCol w:w="1328"/>
        <w:gridCol w:w="3388"/>
        <w:gridCol w:w="1682"/>
        <w:gridCol w:w="868"/>
        <w:gridCol w:w="925"/>
        <w:gridCol w:w="934"/>
        <w:gridCol w:w="2545"/>
      </w:tblGrid>
      <w:tr>
        <w:tblPrEx>
          <w:tblCellMar>
            <w:top w:w="0" w:type="dxa"/>
            <w:left w:w="108" w:type="dxa"/>
            <w:bottom w:w="0" w:type="dxa"/>
            <w:right w:w="108" w:type="dxa"/>
          </w:tblCellMar>
        </w:tblPrEx>
        <w:trPr>
          <w:trHeight w:val="680" w:hRule="atLeast"/>
        </w:trPr>
        <w:tc>
          <w:tcPr>
            <w:tcW w:w="5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1</w:t>
            </w:r>
          </w:p>
        </w:tc>
        <w:tc>
          <w:tcPr>
            <w:tcW w:w="3885"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城市管理工作顺利开展</w:t>
            </w:r>
          </w:p>
        </w:tc>
      </w:tr>
      <w:tr>
        <w:trPr>
          <w:trHeight w:val="680"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2</w:t>
            </w:r>
          </w:p>
        </w:tc>
        <w:tc>
          <w:tcPr>
            <w:tcW w:w="3885"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项目资金到位情况</w:t>
            </w:r>
          </w:p>
        </w:tc>
      </w:tr>
      <w:tr>
        <w:tblPrEx>
          <w:tblCellMar>
            <w:top w:w="0" w:type="dxa"/>
            <w:left w:w="108" w:type="dxa"/>
            <w:bottom w:w="0" w:type="dxa"/>
            <w:right w:w="108" w:type="dxa"/>
          </w:tblCellMar>
        </w:tblPrEx>
        <w:trPr>
          <w:trHeight w:val="680" w:hRule="atLeast"/>
        </w:trPr>
        <w:tc>
          <w:tcPr>
            <w:tcW w:w="5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4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1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0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8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7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4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1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84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5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数量指标</w:t>
            </w:r>
          </w:p>
        </w:tc>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项目支出进度</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项目支出进度</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85.00</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城市管理工作目标</w:t>
            </w:r>
          </w:p>
        </w:tc>
      </w:tr>
      <w:tr>
        <w:tblPrEx>
          <w:tblCellMar>
            <w:top w:w="0" w:type="dxa"/>
            <w:left w:w="108" w:type="dxa"/>
            <w:bottom w:w="0" w:type="dxa"/>
            <w:right w:w="108" w:type="dxa"/>
          </w:tblCellMar>
        </w:tblPrEx>
        <w:trPr>
          <w:trHeight w:val="680"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质量指标</w:t>
            </w:r>
          </w:p>
        </w:tc>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优良率</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工作鉴定优秀等级项目数量占结项总数量的比例（百分比）</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城市管理工作目标</w:t>
            </w:r>
          </w:p>
        </w:tc>
      </w:tr>
      <w:tr>
        <w:tblPrEx>
          <w:tblCellMar>
            <w:top w:w="0" w:type="dxa"/>
            <w:left w:w="108" w:type="dxa"/>
            <w:bottom w:w="0" w:type="dxa"/>
            <w:right w:w="108" w:type="dxa"/>
          </w:tblCellMar>
        </w:tblPrEx>
        <w:trPr>
          <w:trHeight w:val="680"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时效指标</w:t>
            </w:r>
          </w:p>
        </w:tc>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完成率</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完成率</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工作计划</w:t>
            </w:r>
          </w:p>
        </w:tc>
      </w:tr>
      <w:tr>
        <w:trPr>
          <w:trHeight w:val="680" w:hRule="atLeast"/>
        </w:trPr>
        <w:tc>
          <w:tcPr>
            <w:tcW w:w="5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成本指标</w:t>
            </w:r>
          </w:p>
        </w:tc>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成本控制率(%)</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成本控制率(%)</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社会效益指标</w:t>
            </w:r>
          </w:p>
        </w:tc>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社会影响力</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在全国或全省产生的重要影响，得到广大受众的充分认可。</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城市管理工作目标</w:t>
            </w:r>
          </w:p>
        </w:tc>
      </w:tr>
      <w:tr>
        <w:tblPrEx>
          <w:tblCellMar>
            <w:top w:w="0" w:type="dxa"/>
            <w:left w:w="108" w:type="dxa"/>
            <w:bottom w:w="0" w:type="dxa"/>
            <w:right w:w="108" w:type="dxa"/>
          </w:tblCellMar>
        </w:tblPrEx>
        <w:trPr>
          <w:trHeight w:val="680" w:hRule="atLeast"/>
        </w:trPr>
        <w:tc>
          <w:tcPr>
            <w:tcW w:w="5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服务对象满意度指标</w:t>
            </w:r>
          </w:p>
        </w:tc>
        <w:tc>
          <w:tcPr>
            <w:tcW w:w="44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服务对象满意度</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在全国或全省产生的重要影响，得到广大受众的充分认可。</w:t>
            </w:r>
          </w:p>
        </w:tc>
        <w:tc>
          <w:tcPr>
            <w:tcW w:w="5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0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方正仿宋简体" w:asciiTheme="minorEastAsia" w:hAnsiTheme="minorEastAsia" w:eastAsiaTheme="minorEastAsia"/>
          <w:b/>
          <w:sz w:val="28"/>
        </w:rPr>
      </w:pPr>
      <w:r>
        <w:rPr>
          <w:rFonts w:hint="eastAsia" w:cs="方正仿宋简体" w:asciiTheme="minorEastAsia" w:hAnsiTheme="minorEastAsia" w:eastAsiaTheme="minorEastAsia"/>
          <w:b/>
          <w:bCs w:val="0"/>
          <w:sz w:val="28"/>
          <w:lang w:val="en-US" w:eastAsia="zh-CN"/>
        </w:rPr>
        <w:t>13、</w:t>
      </w:r>
      <w:r>
        <w:rPr>
          <w:rFonts w:hint="eastAsia" w:cs="方正仿宋简体" w:asciiTheme="minorEastAsia" w:hAnsiTheme="minorEastAsia" w:eastAsiaTheme="minorEastAsia"/>
          <w:b/>
          <w:bCs w:val="0"/>
          <w:sz w:val="28"/>
        </w:rPr>
        <w:t>交通标线设置施划、标志牌及设施维修资金绩效目标表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251"/>
        <w:gridCol w:w="1484"/>
        <w:gridCol w:w="1769"/>
        <w:gridCol w:w="4757"/>
        <w:gridCol w:w="1601"/>
        <w:gridCol w:w="856"/>
        <w:gridCol w:w="883"/>
        <w:gridCol w:w="919"/>
        <w:gridCol w:w="1493"/>
      </w:tblGrid>
      <w:tr>
        <w:tblPrEx>
          <w:tblCellMar>
            <w:top w:w="0" w:type="dxa"/>
            <w:left w:w="108" w:type="dxa"/>
            <w:bottom w:w="0" w:type="dxa"/>
            <w:right w:w="108" w:type="dxa"/>
          </w:tblCellMar>
        </w:tblPrEx>
        <w:trPr>
          <w:trHeight w:val="680" w:hRule="atLeast"/>
        </w:trPr>
        <w:tc>
          <w:tcPr>
            <w:tcW w:w="4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1</w:t>
            </w:r>
          </w:p>
        </w:tc>
        <w:tc>
          <w:tcPr>
            <w:tcW w:w="408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群众满意度达到85%以上</w:t>
            </w:r>
          </w:p>
        </w:tc>
      </w:tr>
      <w:tr>
        <w:tblPrEx>
          <w:tblCellMar>
            <w:top w:w="0" w:type="dxa"/>
            <w:left w:w="108" w:type="dxa"/>
            <w:bottom w:w="0" w:type="dxa"/>
            <w:right w:w="108" w:type="dxa"/>
          </w:tblCellMar>
        </w:tblPrEx>
        <w:trPr>
          <w:trHeight w:val="680" w:hRule="atLeast"/>
        </w:trPr>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2</w:t>
            </w:r>
          </w:p>
        </w:tc>
        <w:tc>
          <w:tcPr>
            <w:tcW w:w="408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有效合理安排北戴河新区的交通规划</w:t>
            </w:r>
          </w:p>
        </w:tc>
      </w:tr>
      <w:tr>
        <w:tblPrEx>
          <w:tblCellMar>
            <w:top w:w="0" w:type="dxa"/>
            <w:left w:w="108" w:type="dxa"/>
            <w:bottom w:w="0" w:type="dxa"/>
            <w:right w:w="108" w:type="dxa"/>
          </w:tblCellMar>
        </w:tblPrEx>
        <w:trPr>
          <w:trHeight w:val="680" w:hRule="atLeast"/>
        </w:trPr>
        <w:tc>
          <w:tcPr>
            <w:tcW w:w="4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4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5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5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88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4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5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4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4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工程量完成率</w:t>
            </w:r>
          </w:p>
        </w:tc>
        <w:tc>
          <w:tcPr>
            <w:tcW w:w="1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实际完成工程量占计划完成工程量的比率</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94" w:type="pc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故障交通设施维修率</w:t>
            </w:r>
          </w:p>
        </w:tc>
        <w:tc>
          <w:tcPr>
            <w:tcW w:w="1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故障交通设施维修率</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94" w:type="pc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设备维护质量</w:t>
            </w:r>
          </w:p>
        </w:tc>
        <w:tc>
          <w:tcPr>
            <w:tcW w:w="1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交通基础设施无故障运行率</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94" w:type="pc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工程质量合格率</w:t>
            </w:r>
          </w:p>
        </w:tc>
        <w:tc>
          <w:tcPr>
            <w:tcW w:w="1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合格的工程数量占总工程数量的比例</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验收</w:t>
            </w:r>
          </w:p>
        </w:tc>
      </w:tr>
      <w:tr>
        <w:tblPrEx>
          <w:tblCellMar>
            <w:top w:w="0" w:type="dxa"/>
            <w:left w:w="108" w:type="dxa"/>
            <w:bottom w:w="0" w:type="dxa"/>
            <w:right w:w="108" w:type="dxa"/>
          </w:tblCellMar>
        </w:tblPrEx>
        <w:trPr>
          <w:trHeight w:val="680" w:hRule="atLeast"/>
        </w:trPr>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按时拨付工程款</w:t>
            </w:r>
          </w:p>
        </w:tc>
        <w:tc>
          <w:tcPr>
            <w:tcW w:w="1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按时拨付工程款</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工作计划与合同约定</w:t>
            </w:r>
          </w:p>
        </w:tc>
      </w:tr>
      <w:tr>
        <w:tblPrEx>
          <w:tblCellMar>
            <w:top w:w="0" w:type="dxa"/>
            <w:left w:w="108" w:type="dxa"/>
            <w:bottom w:w="0" w:type="dxa"/>
            <w:right w:w="108" w:type="dxa"/>
          </w:tblCellMar>
        </w:tblPrEx>
        <w:trPr>
          <w:trHeight w:val="680" w:hRule="atLeast"/>
        </w:trPr>
        <w:tc>
          <w:tcPr>
            <w:tcW w:w="41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预算（成本）控制率=（项目当期实际支出成本-项目当期预算）/项目当期预算*100%</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1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服务民生</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4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方正仿宋简体" w:asciiTheme="minorEastAsia" w:hAnsiTheme="minorEastAsia" w:eastAsiaTheme="minorEastAsia"/>
          <w:b/>
          <w:sz w:val="28"/>
        </w:rPr>
      </w:pPr>
      <w:r>
        <w:rPr>
          <w:rFonts w:hint="eastAsia" w:cs="方正仿宋简体" w:asciiTheme="minorEastAsia" w:hAnsiTheme="minorEastAsia" w:eastAsiaTheme="minorEastAsia"/>
          <w:b/>
          <w:bCs w:val="0"/>
          <w:sz w:val="28"/>
          <w:lang w:val="en-US" w:eastAsia="zh-CN"/>
        </w:rPr>
        <w:t>14、</w:t>
      </w:r>
      <w:r>
        <w:rPr>
          <w:rFonts w:hint="eastAsia" w:cs="方正仿宋简体" w:asciiTheme="minorEastAsia" w:hAnsiTheme="minorEastAsia" w:eastAsiaTheme="minorEastAsia"/>
          <w:b/>
          <w:bCs w:val="0"/>
          <w:sz w:val="28"/>
        </w:rPr>
        <w:t>交通运输管理经费资金绩效目标表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451"/>
        <w:gridCol w:w="1769"/>
        <w:gridCol w:w="1832"/>
        <w:gridCol w:w="3126"/>
        <w:gridCol w:w="1709"/>
        <w:gridCol w:w="790"/>
        <w:gridCol w:w="976"/>
        <w:gridCol w:w="1961"/>
        <w:gridCol w:w="1399"/>
      </w:tblGrid>
      <w:tr>
        <w:tblPrEx>
          <w:tblCellMar>
            <w:top w:w="0" w:type="dxa"/>
            <w:left w:w="108" w:type="dxa"/>
            <w:bottom w:w="0" w:type="dxa"/>
            <w:right w:w="108" w:type="dxa"/>
          </w:tblCellMar>
        </w:tblPrEx>
        <w:trPr>
          <w:trHeight w:val="680" w:hRule="atLeast"/>
        </w:trPr>
        <w:tc>
          <w:tcPr>
            <w:tcW w:w="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1</w:t>
            </w:r>
          </w:p>
        </w:tc>
        <w:tc>
          <w:tcPr>
            <w:tcW w:w="392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交通运输管理工作顺利开展</w:t>
            </w:r>
          </w:p>
        </w:tc>
      </w:tr>
      <w:tr>
        <w:tblPrEx>
          <w:tblCellMar>
            <w:top w:w="0" w:type="dxa"/>
            <w:left w:w="108" w:type="dxa"/>
            <w:bottom w:w="0" w:type="dxa"/>
            <w:right w:w="108" w:type="dxa"/>
          </w:tblCellMar>
        </w:tblPrEx>
        <w:trPr>
          <w:trHeight w:val="680" w:hRule="atLeast"/>
        </w:trPr>
        <w:tc>
          <w:tcPr>
            <w:tcW w:w="4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2</w:t>
            </w:r>
          </w:p>
        </w:tc>
        <w:tc>
          <w:tcPr>
            <w:tcW w:w="3927"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项目资金到位情况</w:t>
            </w:r>
          </w:p>
        </w:tc>
      </w:tr>
      <w:tr>
        <w:tblPrEx>
          <w:tblCellMar>
            <w:top w:w="0" w:type="dxa"/>
            <w:left w:w="108" w:type="dxa"/>
            <w:bottom w:w="0" w:type="dxa"/>
            <w:right w:w="108" w:type="dxa"/>
          </w:tblCellMar>
        </w:tblPrEx>
        <w:trPr>
          <w:trHeight w:val="680" w:hRule="atLeast"/>
        </w:trPr>
        <w:tc>
          <w:tcPr>
            <w:tcW w:w="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6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0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1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4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4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1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0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6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4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4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数量指标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交通运输管理经费拨付率</w:t>
            </w: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交通运输管理经费拨付率</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85.00</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交通运输管理经费拨付率</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质量指标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交通运输管理经费完成率</w:t>
            </w: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交通运输管理经费完成率</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85.00</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交通运输管理经费完成率</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时效指标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完成率</w:t>
            </w: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完成率</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完成率</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8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成本指标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成本控制率(%)</w:t>
            </w: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成本控制率(%)</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成本控制率(%)</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社会效益指标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社会影响力</w:t>
            </w: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在全国或全省产生的重要影响，得到广大受众的充分认可。</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95.00</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社会影响力</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历史经验</w:t>
            </w:r>
          </w:p>
        </w:tc>
      </w:tr>
      <w:tr>
        <w:tblPrEx>
          <w:tblCellMar>
            <w:top w:w="0" w:type="dxa"/>
            <w:left w:w="108" w:type="dxa"/>
            <w:bottom w:w="0" w:type="dxa"/>
            <w:right w:w="108" w:type="dxa"/>
          </w:tblCellMar>
        </w:tblPrEx>
        <w:trPr>
          <w:trHeight w:val="680" w:hRule="atLeast"/>
        </w:trPr>
        <w:tc>
          <w:tcPr>
            <w:tcW w:w="4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8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服务对象满意度指标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群众满意度</w:t>
            </w:r>
          </w:p>
        </w:tc>
        <w:tc>
          <w:tcPr>
            <w:tcW w:w="10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群众对交通运输工作的整体满意度</w:t>
            </w:r>
          </w:p>
        </w:tc>
        <w:tc>
          <w:tcPr>
            <w:tcW w:w="56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95.00</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群众对交通运输工作的整体满意度达到95%以上</w:t>
            </w:r>
          </w:p>
        </w:tc>
        <w:tc>
          <w:tcPr>
            <w:tcW w:w="4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方正仿宋简体" w:asciiTheme="minorEastAsia" w:hAnsiTheme="minorEastAsia" w:eastAsiaTheme="minorEastAsia"/>
          <w:b/>
          <w:sz w:val="28"/>
        </w:rPr>
      </w:pPr>
      <w:r>
        <w:rPr>
          <w:rFonts w:hint="eastAsia" w:cs="方正仿宋简体" w:asciiTheme="minorEastAsia" w:hAnsiTheme="minorEastAsia" w:eastAsiaTheme="minorEastAsia"/>
          <w:b/>
          <w:bCs w:val="0"/>
          <w:sz w:val="28"/>
          <w:lang w:val="en-US" w:eastAsia="zh-CN"/>
        </w:rPr>
        <w:t>15、</w:t>
      </w:r>
      <w:r>
        <w:rPr>
          <w:rFonts w:hint="eastAsia" w:cs="方正仿宋简体" w:asciiTheme="minorEastAsia" w:hAnsiTheme="minorEastAsia" w:eastAsiaTheme="minorEastAsia"/>
          <w:b/>
          <w:bCs w:val="0"/>
          <w:sz w:val="28"/>
        </w:rPr>
        <w:t>公交运营补贴资金绩效目标表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673"/>
        <w:gridCol w:w="1799"/>
        <w:gridCol w:w="1865"/>
        <w:gridCol w:w="3192"/>
        <w:gridCol w:w="1832"/>
        <w:gridCol w:w="820"/>
        <w:gridCol w:w="979"/>
        <w:gridCol w:w="982"/>
        <w:gridCol w:w="1871"/>
      </w:tblGrid>
      <w:tr>
        <w:tblPrEx>
          <w:tblCellMar>
            <w:top w:w="0" w:type="dxa"/>
            <w:left w:w="108" w:type="dxa"/>
            <w:bottom w:w="0" w:type="dxa"/>
            <w:right w:w="108" w:type="dxa"/>
          </w:tblCellMar>
        </w:tblPrEx>
        <w:trPr>
          <w:trHeight w:val="680" w:hRule="atLeast"/>
        </w:trPr>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84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对全区城市客运（含公共汽电车、轨道交通、出租汽车、汽车租赁）进行行业管理。</w:t>
            </w:r>
          </w:p>
        </w:tc>
      </w:tr>
      <w:tr>
        <w:tblPrEx>
          <w:tblCellMar>
            <w:top w:w="0" w:type="dxa"/>
            <w:left w:w="108" w:type="dxa"/>
            <w:bottom w:w="0" w:type="dxa"/>
            <w:right w:w="108" w:type="dxa"/>
          </w:tblCellMar>
        </w:tblPrEx>
        <w:trPr>
          <w:trHeight w:val="680" w:hRule="atLeast"/>
        </w:trPr>
        <w:tc>
          <w:tcPr>
            <w:tcW w:w="5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84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城市客运管理业务顺利开展，按时完成工作。并保障行业安全稳与稳定。</w:t>
            </w:r>
          </w:p>
        </w:tc>
      </w:tr>
      <w:tr>
        <w:tblPrEx>
          <w:tblCellMar>
            <w:top w:w="0" w:type="dxa"/>
            <w:left w:w="108" w:type="dxa"/>
            <w:bottom w:w="0" w:type="dxa"/>
            <w:right w:w="108" w:type="dxa"/>
          </w:tblCellMar>
        </w:tblPrEx>
        <w:trPr>
          <w:trHeight w:val="680" w:hRule="atLeast"/>
        </w:trPr>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6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0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2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6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5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9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0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1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62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5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5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验收</w:t>
            </w:r>
          </w:p>
        </w:tc>
      </w:tr>
      <w:tr>
        <w:tblPrEx>
          <w:tblCellMar>
            <w:top w:w="0" w:type="dxa"/>
            <w:left w:w="108" w:type="dxa"/>
            <w:bottom w:w="0" w:type="dxa"/>
            <w:right w:w="108" w:type="dxa"/>
          </w:tblCellMar>
        </w:tblPrEx>
        <w:trPr>
          <w:trHeight w:val="680" w:hRule="atLeast"/>
        </w:trPr>
        <w:tc>
          <w:tcPr>
            <w:tcW w:w="5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按照要求和计划完成补贴拨付情况</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5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通过实施公交补贴政策促进社会稳定水平逐步提高</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交通运输科工作目标</w:t>
            </w:r>
          </w:p>
        </w:tc>
      </w:tr>
      <w:tr>
        <w:tblPrEx>
          <w:tblCellMar>
            <w:top w:w="0" w:type="dxa"/>
            <w:left w:w="108" w:type="dxa"/>
            <w:bottom w:w="0" w:type="dxa"/>
            <w:right w:w="108" w:type="dxa"/>
          </w:tblCellMar>
        </w:tblPrEx>
        <w:trPr>
          <w:trHeight w:val="680" w:hRule="atLeast"/>
        </w:trPr>
        <w:tc>
          <w:tcPr>
            <w:tcW w:w="5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9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0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群众满意数量占总数的比例。</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3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方正仿宋简体" w:asciiTheme="minorEastAsia" w:hAnsiTheme="minorEastAsia" w:eastAsiaTheme="minorEastAsia"/>
          <w:b/>
          <w:sz w:val="28"/>
        </w:rPr>
      </w:pPr>
      <w:r>
        <w:rPr>
          <w:rFonts w:hint="eastAsia" w:cs="方正仿宋简体" w:asciiTheme="minorEastAsia" w:hAnsiTheme="minorEastAsia" w:eastAsiaTheme="minorEastAsia"/>
          <w:b/>
          <w:bCs w:val="0"/>
          <w:sz w:val="28"/>
          <w:lang w:val="en-US" w:eastAsia="zh-CN"/>
        </w:rPr>
        <w:t>16、综合执法（含土地卫片测绘）工作资金绩效目标表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696"/>
        <w:gridCol w:w="1546"/>
        <w:gridCol w:w="2090"/>
        <w:gridCol w:w="3456"/>
        <w:gridCol w:w="2060"/>
        <w:gridCol w:w="940"/>
        <w:gridCol w:w="970"/>
        <w:gridCol w:w="820"/>
        <w:gridCol w:w="1435"/>
      </w:tblGrid>
      <w:tr>
        <w:tblPrEx>
          <w:tblCellMar>
            <w:top w:w="0" w:type="dxa"/>
            <w:left w:w="108" w:type="dxa"/>
            <w:bottom w:w="0" w:type="dxa"/>
            <w:right w:w="108" w:type="dxa"/>
          </w:tblCellMar>
        </w:tblPrEx>
        <w:trPr>
          <w:trHeight w:val="624" w:hRule="atLeast"/>
        </w:trPr>
        <w:tc>
          <w:tcPr>
            <w:tcW w:w="5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91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增加执法工作覆盖面</w:t>
            </w:r>
          </w:p>
        </w:tc>
      </w:tr>
      <w:tr>
        <w:trPr>
          <w:trHeight w:val="624" w:hRule="atLeast"/>
        </w:trPr>
        <w:tc>
          <w:tcPr>
            <w:tcW w:w="5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91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综合执法（含土地卫片测绘）工作顺利开展</w:t>
            </w:r>
          </w:p>
        </w:tc>
      </w:tr>
      <w:tr>
        <w:tblPrEx>
          <w:tblCellMar>
            <w:top w:w="0" w:type="dxa"/>
            <w:left w:w="108" w:type="dxa"/>
            <w:bottom w:w="0" w:type="dxa"/>
            <w:right w:w="108" w:type="dxa"/>
          </w:tblCellMar>
        </w:tblPrEx>
        <w:trPr>
          <w:trHeight w:val="624" w:hRule="atLeast"/>
        </w:trPr>
        <w:tc>
          <w:tcPr>
            <w:tcW w:w="5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1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1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0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4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24" w:hRule="atLeast"/>
        </w:trPr>
        <w:tc>
          <w:tcPr>
            <w:tcW w:w="5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1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1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8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47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24" w:hRule="atLeast"/>
        </w:trPr>
        <w:tc>
          <w:tcPr>
            <w:tcW w:w="5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综合执法工作要求</w:t>
            </w:r>
          </w:p>
        </w:tc>
      </w:tr>
      <w:tr>
        <w:tblPrEx>
          <w:tblCellMar>
            <w:top w:w="0" w:type="dxa"/>
            <w:left w:w="108" w:type="dxa"/>
            <w:bottom w:w="0" w:type="dxa"/>
            <w:right w:w="108" w:type="dxa"/>
          </w:tblCellMar>
        </w:tblPrEx>
        <w:trPr>
          <w:trHeight w:val="624" w:hRule="atLeast"/>
        </w:trPr>
        <w:tc>
          <w:tcPr>
            <w:tcW w:w="5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培训次数</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法制培训数量</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2.00</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次</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rPr>
          <w:trHeight w:val="624" w:hRule="atLeast"/>
        </w:trPr>
        <w:tc>
          <w:tcPr>
            <w:tcW w:w="5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培训人数</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每次培训人数</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50.00</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624" w:hRule="atLeast"/>
        </w:trPr>
        <w:tc>
          <w:tcPr>
            <w:tcW w:w="5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执法宣传资料更新率</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执法宣传资料更新率</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综合执法工作要求</w:t>
            </w:r>
          </w:p>
        </w:tc>
      </w:tr>
      <w:tr>
        <w:trPr>
          <w:trHeight w:val="624" w:hRule="atLeast"/>
        </w:trPr>
        <w:tc>
          <w:tcPr>
            <w:tcW w:w="5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培训质量达标率</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培训质量达标率</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24" w:hRule="atLeast"/>
        </w:trPr>
        <w:tc>
          <w:tcPr>
            <w:tcW w:w="5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当年执法任务完成情况</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24" w:hRule="atLeast"/>
        </w:trPr>
        <w:tc>
          <w:tcPr>
            <w:tcW w:w="5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24" w:hRule="atLeast"/>
        </w:trPr>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加强执法力度，促进社会稳定水平逐步提高</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综合执法工作要求</w:t>
            </w:r>
          </w:p>
        </w:tc>
      </w:tr>
      <w:tr>
        <w:tblPrEx>
          <w:tblCellMar>
            <w:top w:w="0" w:type="dxa"/>
            <w:left w:w="108" w:type="dxa"/>
            <w:bottom w:w="0" w:type="dxa"/>
            <w:right w:w="108" w:type="dxa"/>
          </w:tblCellMar>
        </w:tblPrEx>
        <w:trPr>
          <w:trHeight w:val="624" w:hRule="atLeast"/>
        </w:trPr>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1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6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3"/>
        <w:rPr>
          <w:rFonts w:hint="eastAsia" w:cs="方正仿宋简体" w:asciiTheme="minorEastAsia" w:hAnsiTheme="minorEastAsia" w:eastAsiaTheme="minorEastAsia"/>
          <w:b/>
          <w:sz w:val="28"/>
        </w:rPr>
      </w:pPr>
      <w:r>
        <w:rPr>
          <w:rFonts w:hint="eastAsia" w:cs="方正仿宋简体" w:asciiTheme="minorEastAsia" w:hAnsiTheme="minorEastAsia" w:eastAsiaTheme="minorEastAsia"/>
          <w:b/>
          <w:bCs w:val="0"/>
          <w:sz w:val="28"/>
          <w:lang w:val="en-US" w:eastAsia="zh-CN"/>
        </w:rPr>
        <w:t>17、全国第一次自然灾害综合风险普查工作经费资金绩效目标表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999" w:type="pct"/>
        <w:tblInd w:w="0" w:type="dxa"/>
        <w:tblLayout w:type="autofit"/>
        <w:tblCellMar>
          <w:top w:w="0" w:type="dxa"/>
          <w:left w:w="108" w:type="dxa"/>
          <w:bottom w:w="0" w:type="dxa"/>
          <w:right w:w="108" w:type="dxa"/>
        </w:tblCellMar>
      </w:tblPr>
      <w:tblGrid>
        <w:gridCol w:w="1473"/>
        <w:gridCol w:w="1561"/>
        <w:gridCol w:w="1916"/>
        <w:gridCol w:w="3153"/>
        <w:gridCol w:w="1886"/>
        <w:gridCol w:w="766"/>
        <w:gridCol w:w="943"/>
        <w:gridCol w:w="1270"/>
        <w:gridCol w:w="2045"/>
      </w:tblGrid>
      <w:tr>
        <w:tblPrEx>
          <w:tblCellMar>
            <w:top w:w="0" w:type="dxa"/>
            <w:left w:w="108" w:type="dxa"/>
            <w:bottom w:w="0" w:type="dxa"/>
            <w:right w:w="108" w:type="dxa"/>
          </w:tblCellMar>
        </w:tblPrEx>
        <w:trPr>
          <w:trHeight w:val="680" w:hRule="atLeast"/>
        </w:trPr>
        <w:tc>
          <w:tcPr>
            <w:tcW w:w="4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98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保障项目顺利实施</w:t>
            </w:r>
          </w:p>
        </w:tc>
      </w:tr>
      <w:tr>
        <w:tblPrEx>
          <w:tblCellMar>
            <w:top w:w="0" w:type="dxa"/>
            <w:left w:w="108" w:type="dxa"/>
            <w:bottom w:w="0" w:type="dxa"/>
            <w:right w:w="108" w:type="dxa"/>
          </w:tblCellMar>
        </w:tblPrEx>
        <w:trPr>
          <w:trHeight w:val="680" w:hRule="atLeast"/>
        </w:trPr>
        <w:tc>
          <w:tcPr>
            <w:tcW w:w="4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98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保障资金到位</w:t>
            </w:r>
          </w:p>
        </w:tc>
      </w:tr>
      <w:tr>
        <w:tblPrEx>
          <w:tblCellMar>
            <w:top w:w="0" w:type="dxa"/>
            <w:left w:w="108" w:type="dxa"/>
            <w:bottom w:w="0" w:type="dxa"/>
            <w:right w:w="108" w:type="dxa"/>
          </w:tblCellMar>
        </w:tblPrEx>
        <w:trPr>
          <w:trHeight w:val="680" w:hRule="atLeast"/>
        </w:trPr>
        <w:tc>
          <w:tcPr>
            <w:tcW w:w="4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6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0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92"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6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4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2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05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2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5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1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4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6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49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105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6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91"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综合风险普查率</w:t>
            </w:r>
          </w:p>
        </w:tc>
        <w:tc>
          <w:tcPr>
            <w:tcW w:w="105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综合风险普查率</w:t>
            </w:r>
          </w:p>
        </w:tc>
        <w:tc>
          <w:tcPr>
            <w:tcW w:w="6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91"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处置率</w:t>
            </w:r>
          </w:p>
        </w:tc>
        <w:tc>
          <w:tcPr>
            <w:tcW w:w="105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隋自然灾害风险地区进行处置及维护整治</w:t>
            </w:r>
          </w:p>
        </w:tc>
        <w:tc>
          <w:tcPr>
            <w:tcW w:w="6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91"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6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达标率</w:t>
            </w:r>
          </w:p>
        </w:tc>
        <w:tc>
          <w:tcPr>
            <w:tcW w:w="105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达标率</w:t>
            </w:r>
          </w:p>
        </w:tc>
        <w:tc>
          <w:tcPr>
            <w:tcW w:w="6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91"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6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完成及时率</w:t>
            </w:r>
          </w:p>
        </w:tc>
        <w:tc>
          <w:tcPr>
            <w:tcW w:w="105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完成及时率</w:t>
            </w:r>
          </w:p>
        </w:tc>
        <w:tc>
          <w:tcPr>
            <w:tcW w:w="6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91"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6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05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6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保障社会生产安全</w:t>
            </w:r>
          </w:p>
        </w:tc>
        <w:tc>
          <w:tcPr>
            <w:tcW w:w="105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保障社会生产安全</w:t>
            </w:r>
          </w:p>
        </w:tc>
        <w:tc>
          <w:tcPr>
            <w:tcW w:w="6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91"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3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群众满意率</w:t>
            </w:r>
          </w:p>
        </w:tc>
        <w:tc>
          <w:tcPr>
            <w:tcW w:w="105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62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42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78"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adjustRightInd w:val="0"/>
        <w:spacing w:line="560" w:lineRule="exact"/>
        <w:ind w:firstLine="640" w:firstLineChars="200"/>
        <w:outlineLvl w:val="1"/>
        <w:rPr>
          <w:rFonts w:hint="eastAsia" w:ascii="黑体" w:hAnsi="黑体" w:eastAsia="黑体" w:cs="黑体"/>
          <w:b w:val="0"/>
          <w:bCs/>
          <w:color w:val="auto"/>
          <w:kern w:val="0"/>
          <w:sz w:val="32"/>
          <w:szCs w:val="32"/>
          <w:lang w:val="en-US" w:eastAsia="zh-CN"/>
        </w:rPr>
      </w:pPr>
      <w:bookmarkStart w:id="15" w:name="_Toc21800"/>
      <w:r>
        <w:rPr>
          <w:rFonts w:hint="eastAsia" w:ascii="黑体" w:hAnsi="黑体" w:eastAsia="黑体" w:cs="黑体"/>
          <w:b w:val="0"/>
          <w:bCs/>
          <w:color w:val="auto"/>
          <w:kern w:val="0"/>
          <w:sz w:val="32"/>
          <w:szCs w:val="32"/>
          <w:lang w:val="en-US" w:eastAsia="zh-CN"/>
        </w:rPr>
        <w:t>六、政府采购预算情况</w:t>
      </w:r>
      <w:bookmarkEnd w:id="15"/>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2021年秦皇岛北戴河新区城市管理综合执法局</w:t>
      </w:r>
      <w:r>
        <w:rPr>
          <w:rFonts w:hint="eastAsia" w:ascii="Times New Roman" w:hAnsi="Times New Roman" w:eastAsia="方正仿宋简体" w:cs="Times New Roman"/>
          <w:kern w:val="0"/>
          <w:sz w:val="32"/>
          <w:szCs w:val="32"/>
          <w:lang w:val="en-US" w:eastAsia="zh-CN"/>
        </w:rPr>
        <w:t>无</w:t>
      </w:r>
      <w:r>
        <w:rPr>
          <w:rFonts w:hint="eastAsia" w:ascii="Times New Roman" w:hAnsi="Times New Roman" w:eastAsia="方正仿宋简体" w:cs="Times New Roman"/>
          <w:kern w:val="0"/>
          <w:sz w:val="32"/>
          <w:szCs w:val="32"/>
        </w:rPr>
        <w:t>政府采购预算。</w:t>
      </w:r>
    </w:p>
    <w:p>
      <w:pPr>
        <w:adjustRightInd w:val="0"/>
        <w:spacing w:line="560" w:lineRule="exact"/>
        <w:ind w:firstLine="640" w:firstLineChars="200"/>
        <w:outlineLvl w:val="1"/>
        <w:rPr>
          <w:rFonts w:hint="eastAsia" w:ascii="黑体" w:hAnsi="黑体" w:eastAsia="黑体" w:cs="黑体"/>
          <w:b w:val="0"/>
          <w:bCs/>
          <w:color w:val="auto"/>
          <w:kern w:val="0"/>
          <w:sz w:val="32"/>
          <w:szCs w:val="32"/>
          <w:lang w:val="en-US" w:eastAsia="zh-CN"/>
        </w:rPr>
      </w:pPr>
      <w:bookmarkStart w:id="16" w:name="_Toc13670"/>
      <w:r>
        <w:rPr>
          <w:rFonts w:hint="eastAsia" w:ascii="黑体" w:hAnsi="黑体" w:eastAsia="黑体" w:cs="黑体"/>
          <w:b w:val="0"/>
          <w:bCs/>
          <w:color w:val="auto"/>
          <w:kern w:val="0"/>
          <w:sz w:val="32"/>
          <w:szCs w:val="32"/>
          <w:lang w:val="en-US" w:eastAsia="zh-CN"/>
        </w:rPr>
        <w:t>七、国有资产信息情况</w:t>
      </w:r>
      <w:bookmarkEnd w:id="16"/>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本部门上年末固定资产共计11527.77万元（详见下表），主要是房屋及建筑物4777.50万元、通用设备1384.51</w:t>
      </w:r>
      <w:r>
        <w:rPr>
          <w:rFonts w:hint="eastAsia" w:ascii="Times New Roman" w:hAnsi="Times New Roman" w:eastAsia="方正仿宋简体" w:cs="Times New Roman"/>
          <w:kern w:val="0"/>
          <w:sz w:val="32"/>
          <w:szCs w:val="32"/>
          <w:lang w:val="en-US" w:eastAsia="zh-CN"/>
        </w:rPr>
        <w:t>万元</w:t>
      </w:r>
      <w:r>
        <w:rPr>
          <w:rFonts w:hint="eastAsia" w:ascii="Times New Roman" w:hAnsi="Times New Roman" w:eastAsia="方正仿宋简体" w:cs="Times New Roman"/>
          <w:kern w:val="0"/>
          <w:sz w:val="32"/>
          <w:szCs w:val="32"/>
        </w:rPr>
        <w:t>，专用设备4750.25万元，办公家具用具27.51万元，无形资产588</w:t>
      </w:r>
      <w:r>
        <w:rPr>
          <w:rFonts w:hint="eastAsia" w:ascii="Times New Roman" w:hAnsi="Times New Roman" w:eastAsia="方正仿宋简体" w:cs="Times New Roman"/>
          <w:kern w:val="0"/>
          <w:sz w:val="32"/>
          <w:szCs w:val="32"/>
          <w:lang w:val="en-US" w:eastAsia="zh-CN"/>
        </w:rPr>
        <w:t>.00</w:t>
      </w:r>
      <w:r>
        <w:rPr>
          <w:rFonts w:hint="eastAsia" w:ascii="Times New Roman" w:hAnsi="Times New Roman" w:eastAsia="方正仿宋简体" w:cs="Times New Roman"/>
          <w:kern w:val="0"/>
          <w:sz w:val="32"/>
          <w:szCs w:val="32"/>
        </w:rPr>
        <w:t>万元。通用设备中20万元以设备有2台，金额132.21万元，专用设备中20万元以上设备有2台金额84.61万元，办公家具用具中无20万元以上设备，无形资产为土地使用权。</w:t>
      </w:r>
    </w:p>
    <w:p>
      <w:pPr>
        <w:widowControl/>
        <w:adjustRightInd w:val="0"/>
        <w:spacing w:line="560" w:lineRule="exact"/>
        <w:ind w:firstLine="2409" w:firstLineChars="750"/>
        <w:jc w:val="center"/>
        <w:rPr>
          <w:rFonts w:asciiTheme="minorEastAsia" w:hAnsiTheme="minorEastAsia" w:eastAsiaTheme="minorEastAsia"/>
          <w:b/>
          <w:bCs/>
          <w:kern w:val="0"/>
          <w:sz w:val="32"/>
          <w:szCs w:val="32"/>
        </w:rPr>
      </w:pPr>
      <w:r>
        <w:rPr>
          <w:rFonts w:asciiTheme="minorEastAsia" w:hAnsiTheme="minorEastAsia" w:eastAsiaTheme="minorEastAsia"/>
          <w:b/>
          <w:bCs/>
          <w:kern w:val="0"/>
          <w:sz w:val="32"/>
          <w:szCs w:val="32"/>
        </w:rPr>
        <w:t>部门固定资产占用情况表</w:t>
      </w:r>
    </w:p>
    <w:p>
      <w:pPr>
        <w:widowControl/>
        <w:adjustRightInd w:val="0"/>
        <w:spacing w:line="560" w:lineRule="exact"/>
        <w:ind w:left="2475" w:leftChars="150" w:hanging="2160" w:hangingChars="900"/>
        <w:rPr>
          <w:rFonts w:asciiTheme="minorEastAsia" w:hAnsiTheme="minorEastAsia" w:eastAsiaTheme="minorEastAsia"/>
          <w:kern w:val="0"/>
          <w:sz w:val="24"/>
          <w:szCs w:val="24"/>
        </w:rPr>
      </w:pPr>
      <w:r>
        <w:rPr>
          <w:rFonts w:asciiTheme="minorEastAsia" w:hAnsiTheme="minorEastAsia" w:eastAsiaTheme="minorEastAsia"/>
          <w:kern w:val="0"/>
          <w:sz w:val="24"/>
          <w:szCs w:val="24"/>
        </w:rPr>
        <w:t>335秦皇岛北戴河新区城市管理综合执法局</w:t>
      </w:r>
      <w:r>
        <w:rPr>
          <w:rFonts w:asciiTheme="minorEastAsia" w:hAnsiTheme="minorEastAsia" w:eastAsiaTheme="minorEastAsia"/>
          <w:kern w:val="0"/>
          <w:sz w:val="24"/>
          <w:szCs w:val="24"/>
        </w:rPr>
        <w:tab/>
      </w:r>
      <w:r>
        <w:rPr>
          <w:rFonts w:hint="eastAsia" w:asciiTheme="minorEastAsia" w:hAnsiTheme="minorEastAsia" w:eastAsiaTheme="minorEastAsia"/>
          <w:kern w:val="0"/>
          <w:sz w:val="24"/>
          <w:szCs w:val="24"/>
          <w:lang w:val="en-US" w:eastAsia="zh-CN"/>
        </w:rPr>
        <w:t xml:space="preserve">                                               </w:t>
      </w:r>
      <w:r>
        <w:rPr>
          <w:rFonts w:asciiTheme="minorEastAsia" w:hAnsiTheme="minorEastAsia" w:eastAsiaTheme="minorEastAsia"/>
          <w:kern w:val="0"/>
          <w:sz w:val="24"/>
          <w:szCs w:val="24"/>
        </w:rPr>
        <w:t>截止时间：20</w:t>
      </w:r>
      <w:r>
        <w:rPr>
          <w:rFonts w:hint="eastAsia" w:asciiTheme="minorEastAsia" w:hAnsiTheme="minorEastAsia" w:eastAsiaTheme="minorEastAsia"/>
          <w:kern w:val="0"/>
          <w:sz w:val="24"/>
          <w:szCs w:val="24"/>
        </w:rPr>
        <w:t>20</w:t>
      </w:r>
      <w:r>
        <w:rPr>
          <w:rFonts w:asciiTheme="minorEastAsia" w:hAnsiTheme="minorEastAsia" w:eastAsiaTheme="minorEastAsia"/>
          <w:kern w:val="0"/>
          <w:sz w:val="24"/>
          <w:szCs w:val="24"/>
        </w:rPr>
        <w:t>年12月31日</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4"/>
        <w:gridCol w:w="5004"/>
        <w:gridCol w:w="5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666" w:type="pct"/>
            <w:vAlign w:val="center"/>
          </w:tcPr>
          <w:p>
            <w:pPr>
              <w:spacing w:line="256" w:lineRule="auto"/>
              <w:ind w:left="7"/>
              <w:jc w:val="center"/>
              <w:rPr>
                <w:rFonts w:asciiTheme="minorEastAsia" w:hAnsiTheme="minorEastAsia" w:eastAsiaTheme="minorEastAsia"/>
                <w:sz w:val="32"/>
                <w:szCs w:val="32"/>
              </w:rPr>
            </w:pPr>
            <w:r>
              <w:rPr>
                <w:rFonts w:asciiTheme="minorEastAsia" w:hAnsiTheme="minorEastAsia" w:eastAsiaTheme="minorEastAsia"/>
                <w:sz w:val="32"/>
                <w:szCs w:val="32"/>
              </w:rPr>
              <w:t>项目</w:t>
            </w:r>
          </w:p>
        </w:tc>
        <w:tc>
          <w:tcPr>
            <w:tcW w:w="1666" w:type="pct"/>
            <w:vAlign w:val="center"/>
          </w:tcPr>
          <w:p>
            <w:pPr>
              <w:spacing w:line="256" w:lineRule="auto"/>
              <w:ind w:left="4"/>
              <w:jc w:val="center"/>
              <w:rPr>
                <w:rFonts w:asciiTheme="minorEastAsia" w:hAnsiTheme="minorEastAsia" w:eastAsiaTheme="minorEastAsia"/>
                <w:sz w:val="32"/>
                <w:szCs w:val="32"/>
              </w:rPr>
            </w:pPr>
            <w:r>
              <w:rPr>
                <w:rFonts w:asciiTheme="minorEastAsia" w:hAnsiTheme="minorEastAsia" w:eastAsiaTheme="minorEastAsia"/>
                <w:sz w:val="32"/>
                <w:szCs w:val="32"/>
              </w:rPr>
              <w:t>数量</w:t>
            </w:r>
          </w:p>
        </w:tc>
        <w:tc>
          <w:tcPr>
            <w:tcW w:w="1666" w:type="pct"/>
            <w:vAlign w:val="center"/>
          </w:tcPr>
          <w:p>
            <w:pPr>
              <w:spacing w:line="256" w:lineRule="auto"/>
              <w:ind w:left="6"/>
              <w:jc w:val="center"/>
              <w:rPr>
                <w:rFonts w:asciiTheme="minorEastAsia" w:hAnsiTheme="minorEastAsia" w:eastAsiaTheme="minorEastAsia"/>
                <w:sz w:val="24"/>
                <w:szCs w:val="24"/>
              </w:rPr>
            </w:pPr>
            <w:r>
              <w:rPr>
                <w:rFonts w:asciiTheme="minorEastAsia" w:hAnsiTheme="minorEastAsia" w:eastAsiaTheme="minorEastAsia"/>
                <w:sz w:val="24"/>
                <w:szCs w:val="24"/>
              </w:rPr>
              <w:t>价值（金额单位：万元）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66" w:type="pct"/>
            <w:vAlign w:val="center"/>
          </w:tcPr>
          <w:p>
            <w:pPr>
              <w:spacing w:line="256" w:lineRule="auto"/>
              <w:ind w:left="12"/>
              <w:jc w:val="center"/>
              <w:rPr>
                <w:rFonts w:asciiTheme="minorEastAsia" w:hAnsiTheme="minorEastAsia" w:eastAsiaTheme="minorEastAsia"/>
                <w:sz w:val="32"/>
                <w:szCs w:val="32"/>
              </w:rPr>
            </w:pPr>
            <w:r>
              <w:rPr>
                <w:rFonts w:asciiTheme="minorEastAsia" w:hAnsiTheme="minorEastAsia" w:eastAsiaTheme="minorEastAsia"/>
                <w:sz w:val="32"/>
                <w:szCs w:val="32"/>
              </w:rPr>
              <w:t>资产总额</w:t>
            </w:r>
          </w:p>
        </w:tc>
        <w:tc>
          <w:tcPr>
            <w:tcW w:w="1666" w:type="pct"/>
            <w:vAlign w:val="center"/>
          </w:tcPr>
          <w:p>
            <w:pPr>
              <w:spacing w:line="256" w:lineRule="auto"/>
              <w:ind w:left="9"/>
              <w:jc w:val="center"/>
              <w:rPr>
                <w:rFonts w:asciiTheme="minorEastAsia" w:hAnsiTheme="minorEastAsia" w:eastAsiaTheme="minorEastAsia"/>
                <w:sz w:val="32"/>
                <w:szCs w:val="32"/>
              </w:rPr>
            </w:pPr>
            <w:r>
              <w:rPr>
                <w:rFonts w:asciiTheme="minorEastAsia" w:hAnsiTheme="minorEastAsia" w:eastAsiaTheme="minorEastAsia"/>
                <w:sz w:val="32"/>
                <w:szCs w:val="32"/>
              </w:rPr>
              <w:t xml:space="preserve">—— </w:t>
            </w:r>
          </w:p>
        </w:tc>
        <w:tc>
          <w:tcPr>
            <w:tcW w:w="1666" w:type="pct"/>
            <w:vAlign w:val="center"/>
          </w:tcPr>
          <w:p>
            <w:pPr>
              <w:spacing w:line="256" w:lineRule="auto"/>
              <w:ind w:left="7"/>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11527.77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pacing w:line="256" w:lineRule="auto"/>
              <w:rPr>
                <w:rFonts w:asciiTheme="minorEastAsia" w:hAnsiTheme="minorEastAsia" w:eastAsiaTheme="minorEastAsia"/>
                <w:sz w:val="32"/>
                <w:szCs w:val="32"/>
              </w:rPr>
            </w:pPr>
            <w:r>
              <w:rPr>
                <w:rFonts w:asciiTheme="minorEastAsia" w:hAnsiTheme="minorEastAsia" w:eastAsiaTheme="minorEastAsia"/>
                <w:sz w:val="32"/>
                <w:szCs w:val="32"/>
              </w:rPr>
              <w:t>1、房屋</w:t>
            </w:r>
            <w:r>
              <w:rPr>
                <w:rFonts w:hint="eastAsia" w:asciiTheme="minorEastAsia" w:hAnsiTheme="minorEastAsia" w:eastAsiaTheme="minorEastAsia"/>
                <w:sz w:val="32"/>
                <w:szCs w:val="32"/>
              </w:rPr>
              <w:t>及建筑物</w:t>
            </w:r>
          </w:p>
        </w:tc>
        <w:tc>
          <w:tcPr>
            <w:tcW w:w="1666" w:type="pct"/>
            <w:vAlign w:val="center"/>
          </w:tcPr>
          <w:p>
            <w:pPr>
              <w:spacing w:line="256" w:lineRule="auto"/>
              <w:ind w:left="9"/>
              <w:jc w:val="center"/>
              <w:rPr>
                <w:rFonts w:asciiTheme="minorEastAsia" w:hAnsiTheme="minorEastAsia" w:eastAsiaTheme="minorEastAsia"/>
                <w:sz w:val="32"/>
                <w:szCs w:val="32"/>
              </w:rPr>
            </w:pPr>
            <w:r>
              <w:rPr>
                <w:rFonts w:asciiTheme="minorEastAsia" w:hAnsiTheme="minorEastAsia" w:eastAsiaTheme="minorEastAsia"/>
                <w:sz w:val="32"/>
                <w:szCs w:val="32"/>
              </w:rPr>
              <w:t>——</w:t>
            </w:r>
          </w:p>
        </w:tc>
        <w:tc>
          <w:tcPr>
            <w:tcW w:w="1666" w:type="pct"/>
            <w:vAlign w:val="center"/>
          </w:tcPr>
          <w:p>
            <w:pPr>
              <w:spacing w:line="256" w:lineRule="auto"/>
              <w:ind w:left="7"/>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4777.50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pacing w:line="256" w:lineRule="auto"/>
              <w:rPr>
                <w:rFonts w:asciiTheme="minorEastAsia" w:hAnsiTheme="minorEastAsia" w:eastAsiaTheme="minorEastAsia"/>
                <w:sz w:val="32"/>
                <w:szCs w:val="32"/>
              </w:rPr>
            </w:pPr>
            <w:r>
              <w:rPr>
                <w:rFonts w:asciiTheme="minorEastAsia" w:hAnsiTheme="minorEastAsia" w:eastAsiaTheme="minorEastAsia"/>
                <w:sz w:val="32"/>
                <w:szCs w:val="32"/>
              </w:rPr>
              <w:t>2、车辆（台、辆）</w:t>
            </w:r>
          </w:p>
        </w:tc>
        <w:tc>
          <w:tcPr>
            <w:tcW w:w="1666" w:type="pct"/>
            <w:vAlign w:val="center"/>
          </w:tcPr>
          <w:p>
            <w:pPr>
              <w:spacing w:line="256" w:lineRule="auto"/>
              <w:ind w:left="9"/>
              <w:jc w:val="center"/>
              <w:rPr>
                <w:rFonts w:asciiTheme="minorEastAsia" w:hAnsiTheme="minorEastAsia" w:eastAsiaTheme="minorEastAsia"/>
                <w:sz w:val="32"/>
                <w:szCs w:val="32"/>
              </w:rPr>
            </w:pPr>
          </w:p>
        </w:tc>
        <w:tc>
          <w:tcPr>
            <w:tcW w:w="1666" w:type="pct"/>
            <w:vAlign w:val="center"/>
          </w:tcPr>
          <w:p>
            <w:pPr>
              <w:spacing w:line="256" w:lineRule="auto"/>
              <w:ind w:left="7"/>
              <w:jc w:val="center"/>
              <w:rPr>
                <w:rFonts w:asciiTheme="minorEastAsia" w:hAnsiTheme="minorEastAsia"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pacing w:line="256" w:lineRule="auto"/>
              <w:rPr>
                <w:rFonts w:asciiTheme="minorEastAsia" w:hAnsiTheme="minorEastAsia" w:eastAsiaTheme="minorEastAsia"/>
                <w:sz w:val="32"/>
                <w:szCs w:val="32"/>
              </w:rPr>
            </w:pPr>
            <w:r>
              <w:rPr>
                <w:rFonts w:asciiTheme="minorEastAsia" w:hAnsiTheme="minorEastAsia" w:eastAsiaTheme="minorEastAsia"/>
                <w:sz w:val="32"/>
                <w:szCs w:val="32"/>
              </w:rPr>
              <w:t>3、其他固定资产</w:t>
            </w:r>
          </w:p>
        </w:tc>
        <w:tc>
          <w:tcPr>
            <w:tcW w:w="1666" w:type="pct"/>
            <w:vAlign w:val="center"/>
          </w:tcPr>
          <w:p>
            <w:pPr>
              <w:spacing w:line="256" w:lineRule="auto"/>
              <w:ind w:left="5"/>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1143</w:t>
            </w:r>
          </w:p>
        </w:tc>
        <w:tc>
          <w:tcPr>
            <w:tcW w:w="1666" w:type="pct"/>
            <w:vAlign w:val="center"/>
          </w:tcPr>
          <w:p>
            <w:pPr>
              <w:spacing w:line="256" w:lineRule="auto"/>
              <w:ind w:left="7"/>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6750.27</w:t>
            </w:r>
          </w:p>
        </w:tc>
      </w:tr>
    </w:tbl>
    <w:p>
      <w:pPr>
        <w:adjustRightInd w:val="0"/>
        <w:spacing w:line="560" w:lineRule="exact"/>
        <w:ind w:firstLine="640" w:firstLineChars="200"/>
        <w:outlineLvl w:val="1"/>
        <w:rPr>
          <w:rFonts w:hint="eastAsia" w:ascii="黑体" w:hAnsi="黑体" w:eastAsia="黑体" w:cs="黑体"/>
          <w:b w:val="0"/>
          <w:bCs/>
          <w:color w:val="auto"/>
          <w:kern w:val="0"/>
          <w:sz w:val="32"/>
          <w:szCs w:val="32"/>
          <w:lang w:val="en-US" w:eastAsia="zh-CN"/>
        </w:rPr>
      </w:pPr>
      <w:bookmarkStart w:id="17" w:name="_Toc19832"/>
      <w:r>
        <w:rPr>
          <w:rFonts w:hint="eastAsia" w:ascii="黑体" w:hAnsi="黑体" w:eastAsia="黑体" w:cs="黑体"/>
          <w:b w:val="0"/>
          <w:bCs/>
          <w:color w:val="auto"/>
          <w:kern w:val="0"/>
          <w:sz w:val="32"/>
          <w:szCs w:val="32"/>
          <w:lang w:val="en-US" w:eastAsia="zh-CN"/>
        </w:rPr>
        <w:t>八、名词解释</w:t>
      </w:r>
      <w:bookmarkEnd w:id="17"/>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1、一般预算收入：指区级财政当年拨付的资金。</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2、基本支出：指为保障机构正常运转、完成日常工作任务而发生的人员支出和公用支出。</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3、项目支出：指在基本支出之外为完成特定行政任务和事业发展目标所发生的支出。</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4、机关运行费：是指为保证行政事业单位运行，用于购买货物和服务的各项资金。主要包括：办公费、印刷费，水费、电费、邮电费、福利费、日常维修费、办公取暖费、办公物业服务费、公务车运行维护费等。</w:t>
      </w:r>
    </w:p>
    <w:p>
      <w:pPr>
        <w:adjustRightInd w:val="0"/>
        <w:spacing w:line="560" w:lineRule="exact"/>
        <w:ind w:firstLine="640" w:firstLineChars="200"/>
        <w:outlineLvl w:val="1"/>
        <w:rPr>
          <w:rFonts w:hint="eastAsia" w:ascii="黑体" w:hAnsi="黑体" w:eastAsia="黑体" w:cs="黑体"/>
          <w:b w:val="0"/>
          <w:bCs/>
          <w:color w:val="auto"/>
          <w:kern w:val="0"/>
          <w:sz w:val="32"/>
          <w:szCs w:val="32"/>
          <w:lang w:val="en-US" w:eastAsia="zh-CN"/>
        </w:rPr>
      </w:pPr>
      <w:bookmarkStart w:id="18" w:name="_Toc4111"/>
      <w:r>
        <w:rPr>
          <w:rFonts w:hint="eastAsia" w:ascii="黑体" w:hAnsi="黑体" w:eastAsia="黑体" w:cs="黑体"/>
          <w:b w:val="0"/>
          <w:bCs/>
          <w:color w:val="auto"/>
          <w:kern w:val="0"/>
          <w:sz w:val="32"/>
          <w:szCs w:val="32"/>
          <w:lang w:val="en-US" w:eastAsia="zh-CN"/>
        </w:rPr>
        <w:t>九、其他需要说明的事项</w:t>
      </w:r>
      <w:bookmarkEnd w:id="18"/>
    </w:p>
    <w:p>
      <w:pPr>
        <w:spacing w:line="500" w:lineRule="exact"/>
        <w:ind w:firstLine="560"/>
        <w:rPr>
          <w:rFonts w:hint="eastAsia" w:eastAsia="方正仿宋_GBK"/>
          <w:lang w:eastAsia="zh-CN"/>
        </w:rPr>
        <w:sectPr>
          <w:pgSz w:w="16840" w:h="11900" w:orient="landscape"/>
          <w:pgMar w:top="1361" w:right="1020" w:bottom="1134" w:left="1020" w:header="720" w:footer="720" w:gutter="0"/>
          <w:pgNumType w:fmt="decimal"/>
          <w:cols w:space="720" w:num="1"/>
        </w:sectPr>
      </w:pPr>
      <w:r>
        <w:rPr>
          <w:rFonts w:eastAsia="方正仿宋_GBK"/>
          <w:color w:val="000000"/>
          <w:sz w:val="28"/>
        </w:rPr>
        <w:t>我部门无其他需要说明的事项</w:t>
      </w:r>
      <w:r>
        <w:rPr>
          <w:rFonts w:hint="eastAsia" w:eastAsia="方正仿宋_GBK"/>
          <w:color w:val="000000"/>
          <w:sz w:val="28"/>
          <w:lang w:eastAsia="zh-CN"/>
        </w:rPr>
        <w:t>。</w:t>
      </w:r>
    </w:p>
    <w:p>
      <w:pPr>
        <w:jc w:val="center"/>
        <w:outlineLvl w:val="0"/>
        <w:rPr>
          <w:rFonts w:ascii="方正小标宋_GBK" w:hAnsi="方正小标宋_GBK" w:eastAsia="方正小标宋_GBK" w:cs="方正小标宋_GBK"/>
          <w:color w:val="000000"/>
          <w:sz w:val="72"/>
        </w:rPr>
      </w:pPr>
    </w:p>
    <w:p>
      <w:pPr>
        <w:jc w:val="center"/>
        <w:outlineLvl w:val="0"/>
        <w:rPr>
          <w:rFonts w:ascii="方正小标宋_GBK" w:hAnsi="方正小标宋_GBK" w:eastAsia="方正小标宋_GBK" w:cs="方正小标宋_GBK"/>
          <w:color w:val="000000"/>
          <w:sz w:val="72"/>
        </w:rPr>
      </w:pPr>
    </w:p>
    <w:p>
      <w:pPr>
        <w:jc w:val="center"/>
        <w:outlineLvl w:val="0"/>
        <w:sectPr>
          <w:pgSz w:w="16840" w:h="11900" w:orient="landscape"/>
          <w:pgMar w:top="1361" w:right="1020" w:bottom="1134" w:left="1020" w:header="720" w:footer="720" w:gutter="0"/>
          <w:pgNumType w:fmt="decimal"/>
          <w:cols w:space="720" w:num="1"/>
        </w:sectPr>
      </w:pPr>
      <w:r>
        <w:rPr>
          <w:rFonts w:ascii="方正小标宋_GBK" w:hAnsi="方正小标宋_GBK" w:eastAsia="方正小标宋_GBK" w:cs="方正小标宋_GBK"/>
          <w:color w:val="000000"/>
          <w:sz w:val="72"/>
        </w:rPr>
        <w:t>第二部分  部门所属单位预算</w:t>
      </w:r>
    </w:p>
    <w:p>
      <w:pPr>
        <w:jc w:val="center"/>
        <w:outlineLvl w:val="1"/>
      </w:pPr>
      <w:bookmarkStart w:id="19" w:name="_Toc_4_4_0000000019"/>
      <w:bookmarkStart w:id="20" w:name="_Toc18515"/>
      <w:r>
        <w:rPr>
          <w:rFonts w:ascii="方正小标宋_GBK" w:hAnsi="方正小标宋_GBK" w:eastAsia="方正小标宋_GBK" w:cs="方正小标宋_GBK"/>
          <w:color w:val="000000"/>
          <w:sz w:val="44"/>
        </w:rPr>
        <w:t>一、秦皇岛北戴河新区城市管理综合执法局本级收支预算</w:t>
      </w:r>
      <w:bookmarkEnd w:id="19"/>
      <w:bookmarkEnd w:id="20"/>
    </w:p>
    <w:p>
      <w:pPr>
        <w:jc w:val="center"/>
        <w:outlineLvl w:val="9"/>
        <w:rPr>
          <w:rFonts w:ascii="Times New Roman" w:hAnsi="Times New Roman"/>
          <w:sz w:val="28"/>
          <w:szCs w:val="28"/>
        </w:rPr>
      </w:pPr>
      <w:r>
        <w:rPr>
          <w:rFonts w:hint="eastAsia" w:ascii="Times New Roman" w:hAnsi="Times New Roman" w:eastAsia="方正小标宋_GBK"/>
          <w:sz w:val="28"/>
          <w:szCs w:val="28"/>
          <w:lang w:val="en-US" w:eastAsia="zh-CN"/>
        </w:rPr>
        <w:t>单位</w:t>
      </w:r>
      <w:r>
        <w:rPr>
          <w:rFonts w:ascii="Times New Roman" w:hAnsi="Times New Roman" w:eastAsia="方正小标宋_GBK"/>
          <w:sz w:val="28"/>
          <w:szCs w:val="28"/>
        </w:rPr>
        <w:t>预算收支总表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879"/>
        <w:gridCol w:w="2220"/>
        <w:gridCol w:w="4097"/>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9" w:type="dxa"/>
            <w:gridSpan w:val="2"/>
            <w:tcBorders>
              <w:top w:val="single" w:color="FFFFFF" w:sz="6" w:space="0"/>
              <w:left w:val="single" w:color="FFFFFF" w:sz="6" w:space="0"/>
              <w:right w:val="single" w:color="FFFFFF" w:sz="6" w:space="0"/>
            </w:tcBorders>
            <w:vAlign w:val="center"/>
          </w:tcPr>
          <w:p>
            <w:pPr>
              <w:spacing w:line="300" w:lineRule="exact"/>
              <w:jc w:val="left"/>
              <w:rPr>
                <w:rFonts w:hint="eastAsia" w:ascii="Times New Roman" w:hAnsi="Times New Roman" w:eastAsia="方正小标宋_GBK"/>
                <w:sz w:val="28"/>
                <w:szCs w:val="28"/>
                <w:lang w:val="en-US" w:eastAsia="zh-CN"/>
              </w:rPr>
            </w:pPr>
            <w:r>
              <w:rPr>
                <w:rFonts w:ascii="方正小标宋_GBK" w:eastAsia="方正小标宋_GBK"/>
                <w:sz w:val="24"/>
              </w:rPr>
              <w:t>335</w:t>
            </w:r>
            <w:r>
              <w:rPr>
                <w:rFonts w:hint="eastAsia" w:ascii="方正小标宋_GBK" w:eastAsia="方正小标宋_GBK"/>
                <w:sz w:val="24"/>
                <w:lang w:val="en-US" w:eastAsia="zh-CN"/>
              </w:rPr>
              <w:t xml:space="preserve">001 </w:t>
            </w:r>
            <w:r>
              <w:rPr>
                <w:rFonts w:ascii="方正小标宋_GBK" w:eastAsia="方正小标宋_GBK"/>
                <w:sz w:val="24"/>
              </w:rPr>
              <w:t>秦皇岛北戴河新区城市管理综合执法局</w:t>
            </w:r>
            <w:r>
              <w:rPr>
                <w:rFonts w:hint="eastAsia" w:ascii="方正小标宋_GBK" w:eastAsia="方正小标宋_GBK"/>
                <w:sz w:val="24"/>
                <w:lang w:val="en-US" w:eastAsia="zh-CN"/>
              </w:rPr>
              <w:t>本级</w:t>
            </w:r>
          </w:p>
        </w:tc>
        <w:tc>
          <w:tcPr>
            <w:tcW w:w="2220" w:type="dxa"/>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8"/>
                <w:szCs w:val="28"/>
              </w:rPr>
            </w:pPr>
            <w:r>
              <w:rPr>
                <w:rFonts w:ascii="Times New Roman" w:hAnsi="Times New Roman" w:eastAsia="方正小标宋_GBK"/>
                <w:sz w:val="28"/>
                <w:szCs w:val="28"/>
              </w:rPr>
              <w:t>预算年度：2021</w:t>
            </w:r>
          </w:p>
        </w:tc>
        <w:tc>
          <w:tcPr>
            <w:tcW w:w="6223" w:type="dxa"/>
            <w:gridSpan w:val="2"/>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8"/>
                <w:szCs w:val="28"/>
              </w:rPr>
            </w:pPr>
            <w:r>
              <w:rPr>
                <w:rFonts w:ascii="Times New Roman" w:hAnsi="Times New Roman" w:eastAsia="方正小标宋_GBK"/>
                <w:sz w:val="28"/>
                <w:szCs w:val="28"/>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spacing w:line="300" w:lineRule="exact"/>
              <w:jc w:val="center"/>
              <w:rPr>
                <w:rFonts w:ascii="方正书宋_GBK" w:eastAsia="方正书宋_GBK"/>
                <w:b/>
              </w:rPr>
            </w:pPr>
            <w:r>
              <w:rPr>
                <w:rFonts w:ascii="方正书宋_GBK" w:eastAsia="方正书宋_GBK"/>
                <w:b/>
              </w:rPr>
              <w:t>序号</w:t>
            </w:r>
          </w:p>
        </w:tc>
        <w:tc>
          <w:tcPr>
            <w:tcW w:w="7099" w:type="dxa"/>
            <w:gridSpan w:val="2"/>
            <w:vAlign w:val="center"/>
          </w:tcPr>
          <w:p>
            <w:pPr>
              <w:spacing w:line="300" w:lineRule="exact"/>
              <w:jc w:val="center"/>
              <w:rPr>
                <w:rFonts w:ascii="方正书宋_GBK" w:eastAsia="方正书宋_GBK"/>
                <w:b/>
              </w:rPr>
            </w:pPr>
            <w:r>
              <w:rPr>
                <w:rFonts w:ascii="方正书宋_GBK" w:eastAsia="方正书宋_GBK"/>
                <w:b/>
              </w:rPr>
              <w:t>收入</w:t>
            </w:r>
          </w:p>
        </w:tc>
        <w:tc>
          <w:tcPr>
            <w:tcW w:w="6223" w:type="dxa"/>
            <w:gridSpan w:val="2"/>
            <w:vAlign w:val="center"/>
          </w:tcPr>
          <w:p>
            <w:pPr>
              <w:spacing w:line="300" w:lineRule="exact"/>
              <w:jc w:val="center"/>
              <w:rPr>
                <w:rFonts w:ascii="方正书宋_GBK" w:eastAsia="方正书宋_GBK"/>
                <w:b/>
              </w:rPr>
            </w:pPr>
            <w:r>
              <w:rPr>
                <w:rFonts w:ascii="方正书宋_GBK"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center"/>
          </w:tcPr>
          <w:p>
            <w:pPr>
              <w:spacing w:line="300" w:lineRule="exact"/>
              <w:jc w:val="center"/>
              <w:rPr>
                <w:rFonts w:ascii="方正书宋_GBK" w:eastAsia="方正书宋_GBK"/>
                <w:b/>
              </w:rPr>
            </w:pPr>
          </w:p>
        </w:tc>
        <w:tc>
          <w:tcPr>
            <w:tcW w:w="4879" w:type="dxa"/>
            <w:vAlign w:val="center"/>
          </w:tcPr>
          <w:p>
            <w:pPr>
              <w:spacing w:line="300" w:lineRule="exact"/>
              <w:jc w:val="center"/>
              <w:rPr>
                <w:rFonts w:ascii="方正书宋_GBK" w:eastAsia="方正书宋_GBK"/>
                <w:b/>
              </w:rPr>
            </w:pPr>
            <w:r>
              <w:rPr>
                <w:rFonts w:ascii="方正书宋_GBK" w:eastAsia="方正书宋_GBK"/>
                <w:b/>
              </w:rPr>
              <w:t>项  目</w:t>
            </w:r>
          </w:p>
        </w:tc>
        <w:tc>
          <w:tcPr>
            <w:tcW w:w="2220" w:type="dxa"/>
            <w:vAlign w:val="center"/>
          </w:tcPr>
          <w:p>
            <w:pPr>
              <w:spacing w:line="300" w:lineRule="exact"/>
              <w:jc w:val="center"/>
              <w:rPr>
                <w:rFonts w:ascii="方正书宋_GBK" w:eastAsia="方正书宋_GBK"/>
                <w:b/>
              </w:rPr>
            </w:pPr>
            <w:r>
              <w:rPr>
                <w:rFonts w:ascii="方正书宋_GBK" w:eastAsia="方正书宋_GBK"/>
                <w:b/>
              </w:rPr>
              <w:t>预算数</w:t>
            </w:r>
          </w:p>
        </w:tc>
        <w:tc>
          <w:tcPr>
            <w:tcW w:w="4097" w:type="dxa"/>
            <w:vAlign w:val="center"/>
          </w:tcPr>
          <w:p>
            <w:pPr>
              <w:spacing w:line="300" w:lineRule="exact"/>
              <w:jc w:val="center"/>
              <w:rPr>
                <w:rFonts w:ascii="方正书宋_GBK" w:eastAsia="方正书宋_GBK"/>
                <w:b/>
              </w:rPr>
            </w:pPr>
            <w:r>
              <w:rPr>
                <w:rFonts w:ascii="方正书宋_GBK" w:eastAsia="方正书宋_GBK"/>
                <w:b/>
              </w:rPr>
              <w:t>项  目</w:t>
            </w:r>
          </w:p>
        </w:tc>
        <w:tc>
          <w:tcPr>
            <w:tcW w:w="2126" w:type="dxa"/>
            <w:vAlign w:val="center"/>
          </w:tcPr>
          <w:p>
            <w:pPr>
              <w:spacing w:line="300" w:lineRule="exact"/>
              <w:jc w:val="center"/>
              <w:rPr>
                <w:rFonts w:ascii="方正书宋_GBK" w:eastAsia="方正书宋_GBK"/>
                <w:b/>
              </w:rPr>
            </w:pPr>
            <w:r>
              <w:rPr>
                <w:rFonts w:ascii="方正书宋_GBK" w:eastAsia="方正书宋_GBK"/>
                <w:b/>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spacing w:line="300" w:lineRule="exact"/>
              <w:jc w:val="center"/>
              <w:rPr>
                <w:rFonts w:ascii="方正书宋_GBK" w:eastAsia="方正书宋_GBK"/>
                <w:b/>
              </w:rPr>
            </w:pPr>
            <w:r>
              <w:rPr>
                <w:rFonts w:ascii="方正书宋_GBK" w:eastAsia="方正书宋_GBK"/>
                <w:b/>
              </w:rPr>
              <w:t>栏次</w:t>
            </w:r>
          </w:p>
        </w:tc>
        <w:tc>
          <w:tcPr>
            <w:tcW w:w="4879" w:type="dxa"/>
            <w:vAlign w:val="center"/>
          </w:tcPr>
          <w:p>
            <w:pPr>
              <w:spacing w:line="300" w:lineRule="exact"/>
              <w:jc w:val="center"/>
              <w:rPr>
                <w:rFonts w:ascii="方正书宋_GBK" w:eastAsia="方正书宋_GBK"/>
                <w:b/>
              </w:rPr>
            </w:pPr>
            <w:r>
              <w:rPr>
                <w:rFonts w:ascii="方正书宋_GBK" w:eastAsia="方正书宋_GBK"/>
                <w:b/>
              </w:rPr>
              <w:t>1</w:t>
            </w:r>
          </w:p>
        </w:tc>
        <w:tc>
          <w:tcPr>
            <w:tcW w:w="2220" w:type="dxa"/>
            <w:vAlign w:val="center"/>
          </w:tcPr>
          <w:p>
            <w:pPr>
              <w:spacing w:line="300" w:lineRule="exact"/>
              <w:jc w:val="center"/>
              <w:rPr>
                <w:rFonts w:ascii="方正书宋_GBK" w:eastAsia="方正书宋_GBK"/>
                <w:b/>
              </w:rPr>
            </w:pPr>
            <w:r>
              <w:rPr>
                <w:rFonts w:ascii="方正书宋_GBK" w:eastAsia="方正书宋_GBK"/>
                <w:b/>
              </w:rPr>
              <w:t>2</w:t>
            </w:r>
          </w:p>
        </w:tc>
        <w:tc>
          <w:tcPr>
            <w:tcW w:w="4097" w:type="dxa"/>
            <w:vAlign w:val="center"/>
          </w:tcPr>
          <w:p>
            <w:pPr>
              <w:spacing w:line="300" w:lineRule="exact"/>
              <w:jc w:val="center"/>
              <w:rPr>
                <w:rFonts w:ascii="方正书宋_GBK" w:eastAsia="方正书宋_GBK"/>
                <w:b/>
              </w:rPr>
            </w:pPr>
            <w:r>
              <w:rPr>
                <w:rFonts w:ascii="方正书宋_GBK" w:eastAsia="方正书宋_GBK"/>
                <w:b/>
              </w:rPr>
              <w:t>3</w:t>
            </w:r>
          </w:p>
        </w:tc>
        <w:tc>
          <w:tcPr>
            <w:tcW w:w="2126" w:type="dxa"/>
            <w:vAlign w:val="center"/>
          </w:tcPr>
          <w:p>
            <w:pPr>
              <w:spacing w:line="300" w:lineRule="exact"/>
              <w:jc w:val="center"/>
              <w:rPr>
                <w:rFonts w:ascii="方正书宋_GBK" w:eastAsia="方正书宋_GBK"/>
                <w:b/>
              </w:rPr>
            </w:pPr>
            <w:r>
              <w:rPr>
                <w:rFonts w:ascii="方正书宋_GBK" w:eastAsia="方正书宋_GBK"/>
                <w:b/>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w:t>
            </w:r>
          </w:p>
        </w:tc>
        <w:tc>
          <w:tcPr>
            <w:tcW w:w="4879" w:type="dxa"/>
            <w:vAlign w:val="center"/>
          </w:tcPr>
          <w:p>
            <w:pPr>
              <w:spacing w:line="300" w:lineRule="exact"/>
              <w:jc w:val="left"/>
              <w:rPr>
                <w:rFonts w:ascii="方正书宋_GBK" w:eastAsia="方正书宋_GBK"/>
              </w:rPr>
            </w:pPr>
            <w:r>
              <w:rPr>
                <w:rFonts w:ascii="方正书宋_GBK" w:eastAsia="方正书宋_GBK"/>
              </w:rPr>
              <w:t>一、一般公共预算拨款收入</w:t>
            </w:r>
          </w:p>
        </w:tc>
        <w:tc>
          <w:tcPr>
            <w:tcW w:w="2220" w:type="dxa"/>
            <w:vAlign w:val="center"/>
          </w:tcPr>
          <w:p>
            <w:pPr>
              <w:spacing w:line="300" w:lineRule="exact"/>
              <w:jc w:val="right"/>
              <w:rPr>
                <w:rFonts w:ascii="方正书宋_GBK" w:eastAsia="方正书宋_GBK"/>
              </w:rPr>
            </w:pPr>
            <w:r>
              <w:rPr>
                <w:rFonts w:ascii="方正书宋_GBK" w:eastAsia="方正书宋_GBK"/>
              </w:rPr>
              <w:t>1771.47</w:t>
            </w:r>
          </w:p>
        </w:tc>
        <w:tc>
          <w:tcPr>
            <w:tcW w:w="4097" w:type="dxa"/>
            <w:vAlign w:val="center"/>
          </w:tcPr>
          <w:p>
            <w:pPr>
              <w:spacing w:line="300" w:lineRule="exact"/>
              <w:jc w:val="left"/>
              <w:rPr>
                <w:rFonts w:ascii="方正书宋_GBK" w:eastAsia="方正书宋_GBK"/>
              </w:rPr>
            </w:pPr>
            <w:r>
              <w:rPr>
                <w:rFonts w:ascii="方正书宋_GBK" w:eastAsia="方正书宋_GBK"/>
              </w:rPr>
              <w:t>一、一般公共服务支出</w:t>
            </w:r>
          </w:p>
        </w:tc>
        <w:tc>
          <w:tcPr>
            <w:tcW w:w="2126"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w:t>
            </w:r>
          </w:p>
        </w:tc>
        <w:tc>
          <w:tcPr>
            <w:tcW w:w="4879" w:type="dxa"/>
            <w:vAlign w:val="center"/>
          </w:tcPr>
          <w:p>
            <w:pPr>
              <w:spacing w:line="300" w:lineRule="exact"/>
              <w:jc w:val="left"/>
              <w:rPr>
                <w:rFonts w:ascii="方正书宋_GBK" w:eastAsia="方正书宋_GBK"/>
              </w:rPr>
            </w:pPr>
            <w:r>
              <w:rPr>
                <w:rFonts w:ascii="方正书宋_GBK" w:eastAsia="方正书宋_GBK"/>
              </w:rPr>
              <w:t>二、政府性基金预算拨款收入</w:t>
            </w:r>
          </w:p>
        </w:tc>
        <w:tc>
          <w:tcPr>
            <w:tcW w:w="2220" w:type="dxa"/>
            <w:vAlign w:val="center"/>
          </w:tcPr>
          <w:p>
            <w:pPr>
              <w:spacing w:line="300" w:lineRule="exact"/>
              <w:jc w:val="right"/>
              <w:rPr>
                <w:rFonts w:ascii="方正书宋_GBK" w:eastAsia="方正书宋_GBK"/>
              </w:rPr>
            </w:pPr>
            <w:r>
              <w:rPr>
                <w:rFonts w:ascii="方正书宋_GBK" w:eastAsia="方正书宋_GBK"/>
              </w:rPr>
              <w:t>10319.00</w:t>
            </w:r>
          </w:p>
        </w:tc>
        <w:tc>
          <w:tcPr>
            <w:tcW w:w="4097" w:type="dxa"/>
            <w:vAlign w:val="center"/>
          </w:tcPr>
          <w:p>
            <w:pPr>
              <w:spacing w:line="300" w:lineRule="exact"/>
              <w:jc w:val="left"/>
              <w:rPr>
                <w:rFonts w:ascii="方正书宋_GBK" w:eastAsia="方正书宋_GBK"/>
              </w:rPr>
            </w:pPr>
            <w:r>
              <w:rPr>
                <w:rFonts w:ascii="方正书宋_GBK" w:eastAsia="方正书宋_GBK"/>
              </w:rPr>
              <w:t>二、外交支出</w:t>
            </w:r>
          </w:p>
        </w:tc>
        <w:tc>
          <w:tcPr>
            <w:tcW w:w="2126"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w:t>
            </w:r>
          </w:p>
        </w:tc>
        <w:tc>
          <w:tcPr>
            <w:tcW w:w="4879" w:type="dxa"/>
            <w:vAlign w:val="center"/>
          </w:tcPr>
          <w:p>
            <w:pPr>
              <w:spacing w:line="300" w:lineRule="exact"/>
              <w:jc w:val="left"/>
              <w:rPr>
                <w:rFonts w:ascii="方正书宋_GBK" w:eastAsia="方正书宋_GBK"/>
              </w:rPr>
            </w:pPr>
            <w:r>
              <w:rPr>
                <w:rFonts w:ascii="方正书宋_GBK" w:eastAsia="方正书宋_GBK"/>
              </w:rPr>
              <w:t>三、国有资本经营预算拨款收入</w:t>
            </w: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三、国防支出</w:t>
            </w:r>
          </w:p>
        </w:tc>
        <w:tc>
          <w:tcPr>
            <w:tcW w:w="2126"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4</w:t>
            </w:r>
          </w:p>
        </w:tc>
        <w:tc>
          <w:tcPr>
            <w:tcW w:w="4879" w:type="dxa"/>
            <w:vAlign w:val="center"/>
          </w:tcPr>
          <w:p>
            <w:pPr>
              <w:spacing w:line="300" w:lineRule="exact"/>
              <w:jc w:val="left"/>
              <w:rPr>
                <w:rFonts w:ascii="方正书宋_GBK" w:eastAsia="方正书宋_GBK"/>
              </w:rPr>
            </w:pPr>
            <w:r>
              <w:rPr>
                <w:rFonts w:ascii="方正书宋_GBK" w:eastAsia="方正书宋_GBK"/>
              </w:rPr>
              <w:t>四、财政专户管理资金收入</w:t>
            </w: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四、公共安全支出</w:t>
            </w:r>
          </w:p>
        </w:tc>
        <w:tc>
          <w:tcPr>
            <w:tcW w:w="2126"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5</w:t>
            </w:r>
          </w:p>
        </w:tc>
        <w:tc>
          <w:tcPr>
            <w:tcW w:w="4879" w:type="dxa"/>
            <w:vAlign w:val="center"/>
          </w:tcPr>
          <w:p>
            <w:pPr>
              <w:spacing w:line="300" w:lineRule="exact"/>
              <w:jc w:val="left"/>
              <w:rPr>
                <w:rFonts w:ascii="方正书宋_GBK" w:eastAsia="方正书宋_GBK"/>
              </w:rPr>
            </w:pPr>
            <w:r>
              <w:rPr>
                <w:rFonts w:ascii="方正书宋_GBK" w:eastAsia="方正书宋_GBK"/>
              </w:rPr>
              <w:t>五、事业收入</w:t>
            </w: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五、教育支出</w:t>
            </w:r>
          </w:p>
        </w:tc>
        <w:tc>
          <w:tcPr>
            <w:tcW w:w="2126"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6</w:t>
            </w:r>
          </w:p>
        </w:tc>
        <w:tc>
          <w:tcPr>
            <w:tcW w:w="4879" w:type="dxa"/>
            <w:vAlign w:val="center"/>
          </w:tcPr>
          <w:p>
            <w:pPr>
              <w:spacing w:line="300" w:lineRule="exact"/>
              <w:jc w:val="left"/>
              <w:rPr>
                <w:rFonts w:ascii="方正书宋_GBK" w:eastAsia="方正书宋_GBK"/>
              </w:rPr>
            </w:pPr>
            <w:r>
              <w:rPr>
                <w:rFonts w:ascii="方正书宋_GBK" w:eastAsia="方正书宋_GBK"/>
              </w:rPr>
              <w:t>六、事业单位经营收入</w:t>
            </w: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六、科学技术支出</w:t>
            </w:r>
          </w:p>
        </w:tc>
        <w:tc>
          <w:tcPr>
            <w:tcW w:w="2126"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7</w:t>
            </w:r>
          </w:p>
        </w:tc>
        <w:tc>
          <w:tcPr>
            <w:tcW w:w="4879" w:type="dxa"/>
            <w:vAlign w:val="center"/>
          </w:tcPr>
          <w:p>
            <w:pPr>
              <w:spacing w:line="300" w:lineRule="exact"/>
              <w:jc w:val="left"/>
              <w:rPr>
                <w:rFonts w:ascii="方正书宋_GBK" w:eastAsia="方正书宋_GBK"/>
              </w:rPr>
            </w:pPr>
            <w:r>
              <w:rPr>
                <w:rFonts w:ascii="方正书宋_GBK" w:eastAsia="方正书宋_GBK"/>
              </w:rPr>
              <w:t>七、上级补助收入</w:t>
            </w: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七、文化旅游体育与传媒支出</w:t>
            </w:r>
          </w:p>
        </w:tc>
        <w:tc>
          <w:tcPr>
            <w:tcW w:w="2126"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8</w:t>
            </w:r>
          </w:p>
        </w:tc>
        <w:tc>
          <w:tcPr>
            <w:tcW w:w="4879" w:type="dxa"/>
            <w:vAlign w:val="center"/>
          </w:tcPr>
          <w:p>
            <w:pPr>
              <w:spacing w:line="300" w:lineRule="exact"/>
              <w:jc w:val="left"/>
              <w:rPr>
                <w:rFonts w:ascii="方正书宋_GBK" w:eastAsia="方正书宋_GBK"/>
              </w:rPr>
            </w:pPr>
            <w:r>
              <w:rPr>
                <w:rFonts w:ascii="方正书宋_GBK" w:eastAsia="方正书宋_GBK"/>
              </w:rPr>
              <w:t>八、附属单位上缴收入</w:t>
            </w: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八、社会保障和就业支出</w:t>
            </w:r>
          </w:p>
        </w:tc>
        <w:tc>
          <w:tcPr>
            <w:tcW w:w="2126" w:type="dxa"/>
            <w:vAlign w:val="center"/>
          </w:tcPr>
          <w:p>
            <w:pPr>
              <w:spacing w:line="300" w:lineRule="exact"/>
              <w:jc w:val="right"/>
              <w:rPr>
                <w:rFonts w:ascii="方正书宋_GBK" w:eastAsia="方正书宋_GBK"/>
              </w:rPr>
            </w:pPr>
            <w:r>
              <w:rPr>
                <w:rFonts w:ascii="方正书宋_GBK" w:eastAsia="方正书宋_GBK"/>
              </w:rPr>
              <w:t>167.27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9</w:t>
            </w:r>
          </w:p>
        </w:tc>
        <w:tc>
          <w:tcPr>
            <w:tcW w:w="4879" w:type="dxa"/>
            <w:vAlign w:val="center"/>
          </w:tcPr>
          <w:p>
            <w:pPr>
              <w:spacing w:line="300" w:lineRule="exact"/>
              <w:jc w:val="left"/>
              <w:rPr>
                <w:rFonts w:ascii="方正书宋_GBK" w:eastAsia="方正书宋_GBK"/>
              </w:rPr>
            </w:pPr>
            <w:r>
              <w:rPr>
                <w:rFonts w:ascii="方正书宋_GBK" w:eastAsia="方正书宋_GBK"/>
              </w:rPr>
              <w:t>九、其他收入</w:t>
            </w: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九、社会保险基金支出</w:t>
            </w:r>
          </w:p>
        </w:tc>
        <w:tc>
          <w:tcPr>
            <w:tcW w:w="2126"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10</w:t>
            </w:r>
          </w:p>
        </w:tc>
        <w:tc>
          <w:tcPr>
            <w:tcW w:w="4879" w:type="dxa"/>
            <w:vAlign w:val="center"/>
          </w:tcPr>
          <w:p>
            <w:pPr>
              <w:spacing w:line="300" w:lineRule="exact"/>
              <w:jc w:val="left"/>
              <w:rPr>
                <w:rFonts w:ascii="Times New Roman" w:hAnsi="Times New Roman" w:eastAsia="方正书宋_GBK"/>
                <w:sz w:val="28"/>
                <w:szCs w:val="28"/>
              </w:rPr>
            </w:pP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十、卫生健康支出</w:t>
            </w:r>
          </w:p>
        </w:tc>
        <w:tc>
          <w:tcPr>
            <w:tcW w:w="2126" w:type="dxa"/>
            <w:vAlign w:val="center"/>
          </w:tcPr>
          <w:p>
            <w:pPr>
              <w:spacing w:line="300" w:lineRule="exact"/>
              <w:jc w:val="right"/>
              <w:rPr>
                <w:rFonts w:ascii="方正书宋_GBK" w:eastAsia="方正书宋_GBK"/>
              </w:rPr>
            </w:pPr>
            <w:r>
              <w:rPr>
                <w:rFonts w:ascii="方正书宋_GBK" w:eastAsia="方正书宋_GBK"/>
              </w:rPr>
              <w:t>123.58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11</w:t>
            </w:r>
          </w:p>
        </w:tc>
        <w:tc>
          <w:tcPr>
            <w:tcW w:w="4879" w:type="dxa"/>
            <w:vAlign w:val="center"/>
          </w:tcPr>
          <w:p>
            <w:pPr>
              <w:spacing w:line="300" w:lineRule="exact"/>
              <w:jc w:val="left"/>
              <w:rPr>
                <w:rFonts w:ascii="Times New Roman" w:hAnsi="Times New Roman" w:eastAsia="方正书宋_GBK"/>
                <w:sz w:val="28"/>
                <w:szCs w:val="28"/>
              </w:rPr>
            </w:pP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十一、节能环保支出</w:t>
            </w:r>
          </w:p>
        </w:tc>
        <w:tc>
          <w:tcPr>
            <w:tcW w:w="2126"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12</w:t>
            </w:r>
          </w:p>
        </w:tc>
        <w:tc>
          <w:tcPr>
            <w:tcW w:w="4879" w:type="dxa"/>
            <w:vAlign w:val="center"/>
          </w:tcPr>
          <w:p>
            <w:pPr>
              <w:spacing w:line="300" w:lineRule="exact"/>
              <w:jc w:val="left"/>
              <w:rPr>
                <w:rFonts w:ascii="Times New Roman" w:hAnsi="Times New Roman" w:eastAsia="方正书宋_GBK"/>
                <w:sz w:val="28"/>
                <w:szCs w:val="28"/>
              </w:rPr>
            </w:pP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十二、城乡社区支出</w:t>
            </w:r>
          </w:p>
        </w:tc>
        <w:tc>
          <w:tcPr>
            <w:tcW w:w="2126" w:type="dxa"/>
            <w:vAlign w:val="center"/>
          </w:tcPr>
          <w:p>
            <w:pPr>
              <w:spacing w:line="300" w:lineRule="exact"/>
              <w:jc w:val="right"/>
              <w:rPr>
                <w:rFonts w:ascii="方正书宋_GBK" w:eastAsia="方正书宋_GBK"/>
              </w:rPr>
            </w:pPr>
            <w:r>
              <w:rPr>
                <w:rFonts w:ascii="方正书宋_GBK" w:eastAsia="方正书宋_GBK"/>
              </w:rPr>
              <w:t>11475.94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13</w:t>
            </w:r>
          </w:p>
        </w:tc>
        <w:tc>
          <w:tcPr>
            <w:tcW w:w="4879" w:type="dxa"/>
            <w:vAlign w:val="center"/>
          </w:tcPr>
          <w:p>
            <w:pPr>
              <w:spacing w:line="300" w:lineRule="exact"/>
              <w:jc w:val="left"/>
              <w:rPr>
                <w:rFonts w:ascii="Times New Roman" w:hAnsi="Times New Roman" w:eastAsia="方正书宋_GBK"/>
                <w:sz w:val="28"/>
                <w:szCs w:val="28"/>
              </w:rPr>
            </w:pP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十三、农林水支出</w:t>
            </w:r>
          </w:p>
        </w:tc>
        <w:tc>
          <w:tcPr>
            <w:tcW w:w="2126"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14</w:t>
            </w:r>
          </w:p>
        </w:tc>
        <w:tc>
          <w:tcPr>
            <w:tcW w:w="4879" w:type="dxa"/>
            <w:vAlign w:val="center"/>
          </w:tcPr>
          <w:p>
            <w:pPr>
              <w:spacing w:line="300" w:lineRule="exact"/>
              <w:jc w:val="left"/>
              <w:rPr>
                <w:rFonts w:ascii="Times New Roman" w:hAnsi="Times New Roman" w:eastAsia="方正书宋_GBK"/>
                <w:sz w:val="28"/>
                <w:szCs w:val="28"/>
              </w:rPr>
            </w:pP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十四、交通运输支出</w:t>
            </w:r>
          </w:p>
        </w:tc>
        <w:tc>
          <w:tcPr>
            <w:tcW w:w="2126" w:type="dxa"/>
            <w:vAlign w:val="center"/>
          </w:tcPr>
          <w:p>
            <w:pPr>
              <w:spacing w:line="300" w:lineRule="exact"/>
              <w:jc w:val="right"/>
              <w:rPr>
                <w:rFonts w:ascii="方正书宋_GBK" w:eastAsia="方正书宋_GBK"/>
              </w:rPr>
            </w:pPr>
            <w:r>
              <w:rPr>
                <w:rFonts w:ascii="方正书宋_GBK" w:eastAsia="方正书宋_GBK"/>
              </w:rP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15</w:t>
            </w:r>
          </w:p>
        </w:tc>
        <w:tc>
          <w:tcPr>
            <w:tcW w:w="4879" w:type="dxa"/>
            <w:vAlign w:val="center"/>
          </w:tcPr>
          <w:p>
            <w:pPr>
              <w:spacing w:line="300" w:lineRule="exact"/>
              <w:jc w:val="left"/>
              <w:rPr>
                <w:rFonts w:ascii="Times New Roman" w:hAnsi="Times New Roman" w:eastAsia="方正书宋_GBK"/>
                <w:sz w:val="28"/>
                <w:szCs w:val="28"/>
              </w:rPr>
            </w:pP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十五、资源勘探工业信息等支出</w:t>
            </w:r>
          </w:p>
        </w:tc>
        <w:tc>
          <w:tcPr>
            <w:tcW w:w="2126"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16</w:t>
            </w:r>
          </w:p>
        </w:tc>
        <w:tc>
          <w:tcPr>
            <w:tcW w:w="4879" w:type="dxa"/>
            <w:vAlign w:val="center"/>
          </w:tcPr>
          <w:p>
            <w:pPr>
              <w:spacing w:line="300" w:lineRule="exact"/>
              <w:jc w:val="left"/>
              <w:rPr>
                <w:rFonts w:ascii="Times New Roman" w:hAnsi="Times New Roman" w:eastAsia="方正书宋_GBK"/>
                <w:sz w:val="28"/>
                <w:szCs w:val="28"/>
              </w:rPr>
            </w:pP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方正书宋_GBK" w:eastAsia="方正书宋_GBK"/>
              </w:rPr>
            </w:pPr>
            <w:r>
              <w:rPr>
                <w:rFonts w:ascii="方正书宋_GBK" w:eastAsia="方正书宋_GBK"/>
              </w:rPr>
              <w:t>十六、商业服务业等支出</w:t>
            </w:r>
          </w:p>
        </w:tc>
        <w:tc>
          <w:tcPr>
            <w:tcW w:w="2126" w:type="dxa"/>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sz w:val="28"/>
                <w:szCs w:val="28"/>
              </w:rPr>
            </w:pPr>
            <w:r>
              <w:rPr>
                <w:rFonts w:ascii="Times New Roman" w:hAnsi="Times New Roman" w:eastAsia="方正书宋_GBK"/>
              </w:rPr>
              <w:t>17</w:t>
            </w:r>
          </w:p>
        </w:tc>
        <w:tc>
          <w:tcPr>
            <w:tcW w:w="4879" w:type="dxa"/>
            <w:vAlign w:val="center"/>
          </w:tcPr>
          <w:p>
            <w:pPr>
              <w:spacing w:line="300" w:lineRule="exact"/>
              <w:jc w:val="left"/>
              <w:rPr>
                <w:rFonts w:ascii="Times New Roman" w:hAnsi="Times New Roman" w:eastAsia="方正书宋_GBK"/>
                <w:sz w:val="28"/>
                <w:szCs w:val="28"/>
              </w:rPr>
            </w:pPr>
          </w:p>
        </w:tc>
        <w:tc>
          <w:tcPr>
            <w:tcW w:w="2220" w:type="dxa"/>
            <w:vAlign w:val="center"/>
          </w:tcPr>
          <w:p>
            <w:pPr>
              <w:spacing w:line="300" w:lineRule="exact"/>
              <w:jc w:val="right"/>
              <w:rPr>
                <w:rFonts w:ascii="Times New Roman" w:hAnsi="Times New Roman" w:eastAsia="方正书宋_GBK"/>
                <w:sz w:val="28"/>
                <w:szCs w:val="28"/>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十七、金融支出</w:t>
            </w:r>
          </w:p>
        </w:tc>
        <w:tc>
          <w:tcPr>
            <w:tcW w:w="2126" w:type="dxa"/>
            <w:vAlign w:val="center"/>
          </w:tcPr>
          <w:p>
            <w:pPr>
              <w:spacing w:line="300" w:lineRule="exact"/>
              <w:jc w:val="right"/>
              <w:rPr>
                <w:rFonts w:ascii="Times New Roman" w:hAnsi="Times New Roman" w:eastAsia="方正书宋_GBK"/>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18</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十八、援助其他地区支出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19</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十九、自然资源海洋气象等支出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20</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二十、住房保障支出</w:t>
            </w:r>
          </w:p>
        </w:tc>
        <w:tc>
          <w:tcPr>
            <w:tcW w:w="2126" w:type="dxa"/>
            <w:vAlign w:val="center"/>
          </w:tcPr>
          <w:p>
            <w:pPr>
              <w:spacing w:line="300" w:lineRule="exact"/>
              <w:jc w:val="right"/>
              <w:rPr>
                <w:rFonts w:ascii="Times New Roman" w:hAnsi="Times New Roman" w:eastAsia="方正书宋_GBK"/>
              </w:rPr>
            </w:pPr>
            <w:r>
              <w:rPr>
                <w:rFonts w:ascii="方正书宋_GBK" w:eastAsia="方正书宋_GBK"/>
              </w:rPr>
              <w:t>96.67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21</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二十一、粮油物资储备支出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22</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二十二、国有资本经营预算支出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23</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二十三、灾害防治及应急管理支出</w:t>
            </w:r>
          </w:p>
        </w:tc>
        <w:tc>
          <w:tcPr>
            <w:tcW w:w="2126" w:type="dxa"/>
            <w:vAlign w:val="center"/>
          </w:tcPr>
          <w:p>
            <w:pPr>
              <w:spacing w:line="300" w:lineRule="exact"/>
              <w:jc w:val="right"/>
              <w:rPr>
                <w:rFonts w:ascii="Times New Roman" w:hAnsi="Times New Roman" w:eastAsia="方正书宋_GBK"/>
              </w:rPr>
            </w:pPr>
            <w:r>
              <w:rPr>
                <w:rFonts w:ascii="方正书宋_GBK" w:eastAsia="方正书宋_GBK"/>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24</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二十四、预备费</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25</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二十五、其他支出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26</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二十六、转移性支出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27</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二十七、债务还本支出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28</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二十八、债务付息支出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29</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二十九、债务发行费用支出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30</w:t>
            </w:r>
          </w:p>
        </w:tc>
        <w:tc>
          <w:tcPr>
            <w:tcW w:w="4879" w:type="dxa"/>
            <w:vAlign w:val="center"/>
          </w:tcPr>
          <w:p>
            <w:pPr>
              <w:spacing w:line="300" w:lineRule="exact"/>
              <w:jc w:val="left"/>
              <w:rPr>
                <w:rFonts w:ascii="Times New Roman" w:hAnsi="Times New Roman" w:eastAsia="方正书宋_GBK"/>
              </w:rPr>
            </w:pP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三十、抗疫特别国债安排的支出</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31</w:t>
            </w:r>
          </w:p>
        </w:tc>
        <w:tc>
          <w:tcPr>
            <w:tcW w:w="4879"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本年收入合计</w:t>
            </w:r>
          </w:p>
        </w:tc>
        <w:tc>
          <w:tcPr>
            <w:tcW w:w="2220" w:type="dxa"/>
            <w:vAlign w:val="center"/>
          </w:tcPr>
          <w:p>
            <w:pPr>
              <w:spacing w:line="300" w:lineRule="exact"/>
              <w:jc w:val="right"/>
              <w:rPr>
                <w:rFonts w:ascii="Times New Roman" w:hAnsi="Times New Roman" w:eastAsia="方正书宋_GBK"/>
                <w:b/>
              </w:rPr>
            </w:pPr>
            <w:r>
              <w:rPr>
                <w:rFonts w:ascii="方正书宋_GBK" w:eastAsia="方正书宋_GBK"/>
                <w:b/>
              </w:rPr>
              <w:t>12090.47</w:t>
            </w:r>
          </w:p>
        </w:tc>
        <w:tc>
          <w:tcPr>
            <w:tcW w:w="4097"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本年支出合计</w:t>
            </w:r>
          </w:p>
        </w:tc>
        <w:tc>
          <w:tcPr>
            <w:tcW w:w="2126" w:type="dxa"/>
            <w:vAlign w:val="center"/>
          </w:tcPr>
          <w:p>
            <w:pPr>
              <w:spacing w:line="300" w:lineRule="exact"/>
              <w:jc w:val="right"/>
              <w:rPr>
                <w:rFonts w:ascii="Times New Roman" w:hAnsi="Times New Roman" w:eastAsia="方正书宋_GBK"/>
                <w:b/>
              </w:rPr>
            </w:pPr>
            <w:r>
              <w:rPr>
                <w:rFonts w:ascii="方正书宋_GBK" w:eastAsia="方正书宋_GBK"/>
                <w:b/>
              </w:rPr>
              <w:t>12090.47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32</w:t>
            </w:r>
          </w:p>
        </w:tc>
        <w:tc>
          <w:tcPr>
            <w:tcW w:w="4879" w:type="dxa"/>
            <w:vAlign w:val="center"/>
          </w:tcPr>
          <w:p>
            <w:pPr>
              <w:spacing w:line="300" w:lineRule="exact"/>
              <w:jc w:val="left"/>
              <w:rPr>
                <w:rFonts w:ascii="Times New Roman" w:hAnsi="Times New Roman" w:eastAsia="方正书宋_GBK"/>
              </w:rPr>
            </w:pPr>
            <w:r>
              <w:rPr>
                <w:rFonts w:ascii="Times New Roman" w:hAnsi="Times New Roman" w:eastAsia="方正书宋_GBK"/>
              </w:rPr>
              <w:t>上年结转结余</w:t>
            </w:r>
          </w:p>
        </w:tc>
        <w:tc>
          <w:tcPr>
            <w:tcW w:w="2220" w:type="dxa"/>
            <w:vAlign w:val="center"/>
          </w:tcPr>
          <w:p>
            <w:pPr>
              <w:spacing w:line="300" w:lineRule="exact"/>
              <w:jc w:val="right"/>
              <w:rPr>
                <w:rFonts w:ascii="Times New Roman" w:hAnsi="Times New Roman" w:eastAsia="方正书宋_GBK"/>
              </w:rPr>
            </w:pPr>
          </w:p>
        </w:tc>
        <w:tc>
          <w:tcPr>
            <w:tcW w:w="4097" w:type="dxa"/>
            <w:vAlign w:val="center"/>
          </w:tcPr>
          <w:p>
            <w:pPr>
              <w:spacing w:line="300" w:lineRule="exact"/>
              <w:jc w:val="left"/>
              <w:rPr>
                <w:rFonts w:ascii="Times New Roman" w:hAnsi="Times New Roman" w:eastAsia="方正书宋_GBK"/>
              </w:rPr>
            </w:pPr>
            <w:r>
              <w:rPr>
                <w:rFonts w:ascii="Times New Roman" w:hAnsi="Times New Roman" w:eastAsia="方正书宋_GBK"/>
              </w:rPr>
              <w:t>年终结转结余</w:t>
            </w:r>
          </w:p>
        </w:tc>
        <w:tc>
          <w:tcPr>
            <w:tcW w:w="2126"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33</w:t>
            </w:r>
          </w:p>
        </w:tc>
        <w:tc>
          <w:tcPr>
            <w:tcW w:w="4879"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收入总计</w:t>
            </w:r>
          </w:p>
        </w:tc>
        <w:tc>
          <w:tcPr>
            <w:tcW w:w="2220" w:type="dxa"/>
            <w:vAlign w:val="center"/>
          </w:tcPr>
          <w:p>
            <w:pPr>
              <w:spacing w:line="300" w:lineRule="exact"/>
              <w:jc w:val="right"/>
              <w:rPr>
                <w:rFonts w:ascii="Times New Roman" w:hAnsi="Times New Roman" w:eastAsia="方正书宋_GBK"/>
                <w:b/>
              </w:rPr>
            </w:pPr>
            <w:r>
              <w:rPr>
                <w:rFonts w:ascii="方正书宋_GBK" w:eastAsia="方正书宋_GBK"/>
                <w:b/>
              </w:rPr>
              <w:t>12090.47</w:t>
            </w:r>
          </w:p>
        </w:tc>
        <w:tc>
          <w:tcPr>
            <w:tcW w:w="4097"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支出总计</w:t>
            </w:r>
          </w:p>
        </w:tc>
        <w:tc>
          <w:tcPr>
            <w:tcW w:w="2126" w:type="dxa"/>
            <w:vAlign w:val="center"/>
          </w:tcPr>
          <w:p>
            <w:pPr>
              <w:spacing w:line="300" w:lineRule="exact"/>
              <w:jc w:val="right"/>
              <w:rPr>
                <w:rFonts w:ascii="Times New Roman" w:hAnsi="Times New Roman" w:eastAsia="方正书宋_GBK"/>
              </w:rPr>
            </w:pPr>
            <w:r>
              <w:rPr>
                <w:rFonts w:ascii="方正书宋_GBK" w:eastAsia="方正书宋_GBK"/>
                <w:b/>
              </w:rPr>
              <w:t>12090.47</w:t>
            </w:r>
          </w:p>
        </w:tc>
      </w:tr>
    </w:tbl>
    <w:p>
      <w:pPr>
        <w:rPr>
          <w:rFonts w:hint="eastAsia"/>
        </w:rPr>
      </w:pPr>
      <w:r>
        <w:rPr>
          <w:rFonts w:hint="eastAsia"/>
        </w:rPr>
        <w:br w:type="page"/>
      </w:r>
    </w:p>
    <w:p>
      <w:pPr>
        <w:jc w:val="center"/>
        <w:outlineLvl w:val="9"/>
        <w:rPr>
          <w:rFonts w:ascii="Times New Roman" w:hAnsi="宋体"/>
          <w:sz w:val="36"/>
        </w:rPr>
      </w:pPr>
      <w:r>
        <w:rPr>
          <w:rFonts w:hint="eastAsia" w:ascii="方正小标宋_GBK" w:eastAsia="方正小标宋_GBK"/>
          <w:sz w:val="36"/>
          <w:lang w:val="en-US" w:eastAsia="zh-CN"/>
        </w:rPr>
        <w:t>单位</w:t>
      </w:r>
      <w:r>
        <w:rPr>
          <w:rFonts w:hint="eastAsia" w:ascii="方正小标宋_GBK" w:eastAsia="方正小标宋_GBK"/>
          <w:sz w:val="36"/>
        </w:rPr>
        <w:t>预算收入总表</w:t>
      </w:r>
    </w:p>
    <w:tbl>
      <w:tblPr>
        <w:tblStyle w:val="5"/>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1168"/>
        <w:gridCol w:w="1605"/>
        <w:gridCol w:w="1125"/>
        <w:gridCol w:w="1245"/>
        <w:gridCol w:w="1200"/>
        <w:gridCol w:w="990"/>
        <w:gridCol w:w="1020"/>
        <w:gridCol w:w="1002"/>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823"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hint="eastAsia" w:ascii="方正小标宋_GBK" w:eastAsia="方正小标宋_GBK"/>
                <w:sz w:val="24"/>
                <w:lang w:val="en-US" w:eastAsia="zh-CN"/>
              </w:rPr>
            </w:pPr>
            <w:r>
              <w:rPr>
                <w:rFonts w:ascii="方正小标宋_GBK" w:eastAsia="方正小标宋_GBK"/>
                <w:sz w:val="24"/>
              </w:rPr>
              <w:t>335</w:t>
            </w:r>
            <w:r>
              <w:rPr>
                <w:rFonts w:hint="eastAsia" w:ascii="方正小标宋_GBK" w:eastAsia="方正小标宋_GBK"/>
                <w:sz w:val="24"/>
                <w:lang w:val="en-US" w:eastAsia="zh-CN"/>
              </w:rPr>
              <w:t>001</w:t>
            </w:r>
            <w:r>
              <w:rPr>
                <w:rFonts w:ascii="方正小标宋_GBK" w:eastAsia="方正小标宋_GBK"/>
                <w:sz w:val="24"/>
              </w:rPr>
              <w:t>秦皇岛北戴河新区城市管理综合执法局</w:t>
            </w:r>
            <w:r>
              <w:rPr>
                <w:rFonts w:hint="eastAsia" w:ascii="方正小标宋_GBK" w:eastAsia="方正小标宋_GBK"/>
                <w:sz w:val="24"/>
                <w:lang w:val="en-US" w:eastAsia="zh-CN"/>
              </w:rPr>
              <w:t>本级</w:t>
            </w:r>
          </w:p>
        </w:tc>
        <w:tc>
          <w:tcPr>
            <w:tcW w:w="3210" w:type="dxa"/>
            <w:gridSpan w:val="3"/>
            <w:tcBorders>
              <w:top w:val="single" w:color="FFFFFF" w:sz="6" w:space="0"/>
              <w:left w:val="single" w:color="FFFFFF" w:sz="6" w:space="0"/>
              <w:right w:val="single" w:color="FFFFFF" w:sz="6" w:space="0"/>
            </w:tcBorders>
            <w:shd w:val="clear" w:color="auto" w:fill="auto"/>
            <w:vAlign w:val="center"/>
          </w:tcPr>
          <w:p>
            <w:pPr>
              <w:spacing w:line="300" w:lineRule="exact"/>
              <w:jc w:val="center"/>
              <w:rPr>
                <w:rFonts w:ascii="方正小标宋_GBK" w:eastAsia="方正小标宋_GBK"/>
                <w:sz w:val="24"/>
              </w:rPr>
            </w:pPr>
            <w:r>
              <w:rPr>
                <w:rFonts w:ascii="方正小标宋_GBK" w:eastAsia="方正小标宋_GBK"/>
                <w:sz w:val="24"/>
              </w:rPr>
              <w:t>预算年度：2021</w:t>
            </w:r>
          </w:p>
        </w:tc>
        <w:tc>
          <w:tcPr>
            <w:tcW w:w="5538"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序号</w:t>
            </w:r>
          </w:p>
        </w:tc>
        <w:tc>
          <w:tcPr>
            <w:tcW w:w="2773"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功能分类科目</w:t>
            </w:r>
          </w:p>
        </w:tc>
        <w:tc>
          <w:tcPr>
            <w:tcW w:w="1125"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8859" w:type="dxa"/>
            <w:gridSpan w:val="8"/>
            <w:shd w:val="clear" w:color="auto" w:fill="auto"/>
            <w:vAlign w:val="center"/>
          </w:tcPr>
          <w:p>
            <w:pPr>
              <w:spacing w:line="300" w:lineRule="exact"/>
              <w:jc w:val="center"/>
              <w:rPr>
                <w:rFonts w:ascii="方正书宋_GBK" w:eastAsia="方正书宋_GBK"/>
                <w:b/>
              </w:rPr>
            </w:pPr>
            <w:r>
              <w:rPr>
                <w:rFonts w:ascii="方正书宋_GBK" w:eastAsia="方正书宋_GBK"/>
                <w:b/>
              </w:rPr>
              <w:t>本年收入</w:t>
            </w:r>
          </w:p>
        </w:tc>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shd w:val="clear" w:color="auto" w:fill="auto"/>
            <w:vAlign w:val="center"/>
          </w:tcPr>
          <w:p>
            <w:pPr>
              <w:spacing w:line="300" w:lineRule="exact"/>
              <w:jc w:val="left"/>
              <w:outlineLvl w:val="1"/>
            </w:pPr>
          </w:p>
        </w:tc>
        <w:tc>
          <w:tcPr>
            <w:tcW w:w="1168" w:type="dxa"/>
            <w:shd w:val="clear" w:color="auto" w:fill="auto"/>
            <w:vAlign w:val="center"/>
          </w:tcPr>
          <w:p>
            <w:pPr>
              <w:spacing w:line="300" w:lineRule="exact"/>
              <w:jc w:val="center"/>
              <w:rPr>
                <w:rFonts w:ascii="方正书宋_GBK" w:eastAsia="方正书宋_GBK"/>
                <w:b/>
              </w:rPr>
            </w:pPr>
            <w:r>
              <w:rPr>
                <w:rFonts w:ascii="方正书宋_GBK" w:eastAsia="方正书宋_GBK"/>
                <w:b/>
              </w:rPr>
              <w:t>科目  编码</w:t>
            </w:r>
          </w:p>
        </w:tc>
        <w:tc>
          <w:tcPr>
            <w:tcW w:w="1605" w:type="dxa"/>
            <w:shd w:val="clear" w:color="auto" w:fill="auto"/>
            <w:vAlign w:val="center"/>
          </w:tcPr>
          <w:p>
            <w:pPr>
              <w:spacing w:line="300" w:lineRule="exact"/>
              <w:jc w:val="center"/>
              <w:rPr>
                <w:rFonts w:ascii="方正书宋_GBK" w:eastAsia="方正书宋_GBK"/>
                <w:b/>
              </w:rPr>
            </w:pPr>
            <w:r>
              <w:rPr>
                <w:rFonts w:ascii="方正书宋_GBK" w:eastAsia="方正书宋_GBK"/>
                <w:b/>
              </w:rPr>
              <w:t>科目名称</w:t>
            </w:r>
          </w:p>
        </w:tc>
        <w:tc>
          <w:tcPr>
            <w:tcW w:w="1125" w:type="dxa"/>
            <w:vMerge w:val="continue"/>
            <w:shd w:val="clear" w:color="auto" w:fill="auto"/>
            <w:vAlign w:val="center"/>
          </w:tcPr>
          <w:p>
            <w:pPr>
              <w:spacing w:line="300" w:lineRule="exact"/>
              <w:jc w:val="left"/>
              <w:outlineLvl w:val="1"/>
            </w:pPr>
          </w:p>
        </w:tc>
        <w:tc>
          <w:tcPr>
            <w:tcW w:w="1245" w:type="dxa"/>
            <w:shd w:val="clear" w:color="auto" w:fill="auto"/>
            <w:vAlign w:val="center"/>
          </w:tcPr>
          <w:p>
            <w:pPr>
              <w:spacing w:line="300" w:lineRule="exact"/>
              <w:jc w:val="center"/>
              <w:rPr>
                <w:rFonts w:ascii="方正书宋_GBK" w:eastAsia="方正书宋_GBK"/>
                <w:b/>
              </w:rPr>
            </w:pPr>
            <w:r>
              <w:rPr>
                <w:rFonts w:ascii="方正书宋_GBK" w:eastAsia="方正书宋_GBK"/>
                <w:b/>
              </w:rPr>
              <w:t>小计</w:t>
            </w:r>
          </w:p>
        </w:tc>
        <w:tc>
          <w:tcPr>
            <w:tcW w:w="1200"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财政拨款 收入</w:t>
            </w:r>
          </w:p>
        </w:tc>
        <w:tc>
          <w:tcPr>
            <w:tcW w:w="990" w:type="dxa"/>
            <w:shd w:val="clear" w:color="auto" w:fill="auto"/>
            <w:vAlign w:val="center"/>
          </w:tcPr>
          <w:p>
            <w:pPr>
              <w:spacing w:line="300" w:lineRule="exact"/>
              <w:jc w:val="center"/>
              <w:rPr>
                <w:rFonts w:ascii="方正书宋_GBK" w:eastAsia="方正书宋_GBK"/>
                <w:b/>
              </w:rPr>
            </w:pPr>
            <w:r>
              <w:rPr>
                <w:rFonts w:ascii="方正书宋_GBK" w:eastAsia="方正书宋_GBK"/>
                <w:b/>
              </w:rPr>
              <w:t>财政专户 收入</w:t>
            </w:r>
          </w:p>
        </w:tc>
        <w:tc>
          <w:tcPr>
            <w:tcW w:w="1020" w:type="dxa"/>
            <w:shd w:val="clear" w:color="auto" w:fill="auto"/>
            <w:vAlign w:val="center"/>
          </w:tcPr>
          <w:p>
            <w:pPr>
              <w:spacing w:line="300" w:lineRule="exact"/>
              <w:jc w:val="center"/>
              <w:rPr>
                <w:rFonts w:ascii="方正书宋_GBK" w:eastAsia="方正书宋_GBK"/>
                <w:b/>
              </w:rPr>
            </w:pPr>
            <w:r>
              <w:rPr>
                <w:rFonts w:ascii="方正书宋_GBK" w:eastAsia="方正书宋_GBK"/>
                <w:b/>
              </w:rPr>
              <w:t>事业收入</w:t>
            </w:r>
          </w:p>
        </w:tc>
        <w:tc>
          <w:tcPr>
            <w:tcW w:w="1002" w:type="dxa"/>
            <w:shd w:val="clear" w:color="auto" w:fill="auto"/>
            <w:vAlign w:val="center"/>
          </w:tcPr>
          <w:p>
            <w:pPr>
              <w:spacing w:line="300" w:lineRule="exact"/>
              <w:jc w:val="center"/>
              <w:rPr>
                <w:rFonts w:ascii="方正书宋_GBK" w:eastAsia="方正书宋_GBK"/>
                <w:b/>
              </w:rPr>
            </w:pPr>
            <w:r>
              <w:rPr>
                <w:rFonts w:ascii="方正书宋_GBK" w:eastAsia="方正书宋_GBK"/>
                <w:b/>
              </w:rPr>
              <w:t>经营收入</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上级补助收入</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附属单位上缴收入</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其他收入</w:t>
            </w:r>
          </w:p>
        </w:tc>
        <w:tc>
          <w:tcPr>
            <w:tcW w:w="1134" w:type="dxa"/>
            <w:vMerge w:val="continue"/>
            <w:shd w:val="clear" w:color="auto" w:fill="auto"/>
            <w:vAlign w:val="center"/>
          </w:tcPr>
          <w:p>
            <w:pPr>
              <w:spacing w:line="300" w:lineRule="exact"/>
              <w:jc w:val="left"/>
              <w:outlineLvl w:val="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shd w:val="clear" w:color="auto" w:fill="auto"/>
            <w:vAlign w:val="center"/>
          </w:tcPr>
          <w:p>
            <w:pPr>
              <w:spacing w:line="300" w:lineRule="exact"/>
              <w:jc w:val="center"/>
              <w:rPr>
                <w:rFonts w:ascii="方正书宋_GBK" w:eastAsia="方正书宋_GBK"/>
                <w:b/>
              </w:rPr>
            </w:pPr>
            <w:r>
              <w:rPr>
                <w:rFonts w:ascii="方正书宋_GBK" w:eastAsia="方正书宋_GBK"/>
                <w:b/>
              </w:rPr>
              <w:t>栏次</w:t>
            </w:r>
          </w:p>
        </w:tc>
        <w:tc>
          <w:tcPr>
            <w:tcW w:w="1168" w:type="dxa"/>
            <w:shd w:val="clear" w:color="auto" w:fill="auto"/>
            <w:vAlign w:val="center"/>
          </w:tcPr>
          <w:p>
            <w:pPr>
              <w:spacing w:line="300" w:lineRule="exact"/>
              <w:jc w:val="center"/>
              <w:rPr>
                <w:rFonts w:ascii="方正书宋_GBK" w:eastAsia="方正书宋_GBK"/>
                <w:b/>
              </w:rPr>
            </w:pPr>
            <w:r>
              <w:rPr>
                <w:rFonts w:ascii="方正书宋_GBK" w:eastAsia="方正书宋_GBK"/>
                <w:b/>
              </w:rPr>
              <w:t>1</w:t>
            </w:r>
          </w:p>
        </w:tc>
        <w:tc>
          <w:tcPr>
            <w:tcW w:w="1605" w:type="dxa"/>
            <w:shd w:val="clear" w:color="auto" w:fill="auto"/>
            <w:vAlign w:val="center"/>
          </w:tcPr>
          <w:p>
            <w:pPr>
              <w:spacing w:line="300" w:lineRule="exact"/>
              <w:jc w:val="center"/>
              <w:rPr>
                <w:rFonts w:ascii="方正书宋_GBK" w:eastAsia="方正书宋_GBK"/>
                <w:b/>
              </w:rPr>
            </w:pPr>
            <w:r>
              <w:rPr>
                <w:rFonts w:ascii="方正书宋_GBK" w:eastAsia="方正书宋_GBK"/>
                <w:b/>
              </w:rPr>
              <w:t>2</w:t>
            </w:r>
          </w:p>
        </w:tc>
        <w:tc>
          <w:tcPr>
            <w:tcW w:w="1125" w:type="dxa"/>
            <w:shd w:val="clear" w:color="auto" w:fill="auto"/>
            <w:vAlign w:val="center"/>
          </w:tcPr>
          <w:p>
            <w:pPr>
              <w:spacing w:line="300" w:lineRule="exact"/>
              <w:jc w:val="center"/>
              <w:rPr>
                <w:rFonts w:ascii="方正书宋_GBK" w:eastAsia="方正书宋_GBK"/>
                <w:b/>
              </w:rPr>
            </w:pPr>
            <w:r>
              <w:rPr>
                <w:rFonts w:ascii="方正书宋_GBK" w:eastAsia="方正书宋_GBK"/>
                <w:b/>
              </w:rPr>
              <w:t>3</w:t>
            </w:r>
          </w:p>
        </w:tc>
        <w:tc>
          <w:tcPr>
            <w:tcW w:w="1245" w:type="dxa"/>
            <w:shd w:val="clear" w:color="auto" w:fill="auto"/>
            <w:vAlign w:val="center"/>
          </w:tcPr>
          <w:p>
            <w:pPr>
              <w:spacing w:line="300" w:lineRule="exact"/>
              <w:jc w:val="center"/>
              <w:rPr>
                <w:rFonts w:ascii="方正书宋_GBK" w:eastAsia="方正书宋_GBK"/>
                <w:b/>
              </w:rPr>
            </w:pPr>
            <w:r>
              <w:rPr>
                <w:rFonts w:ascii="方正书宋_GBK" w:eastAsia="方正书宋_GBK"/>
                <w:b/>
              </w:rPr>
              <w:t>4</w:t>
            </w:r>
          </w:p>
        </w:tc>
        <w:tc>
          <w:tcPr>
            <w:tcW w:w="1200" w:type="dxa"/>
            <w:shd w:val="clear" w:color="auto" w:fill="auto"/>
            <w:vAlign w:val="center"/>
          </w:tcPr>
          <w:p>
            <w:pPr>
              <w:spacing w:line="300" w:lineRule="exact"/>
              <w:jc w:val="center"/>
              <w:rPr>
                <w:rFonts w:ascii="方正书宋_GBK" w:eastAsia="方正书宋_GBK"/>
                <w:b/>
              </w:rPr>
            </w:pPr>
            <w:r>
              <w:rPr>
                <w:rFonts w:ascii="方正书宋_GBK" w:eastAsia="方正书宋_GBK"/>
                <w:b/>
              </w:rPr>
              <w:t>5</w:t>
            </w:r>
          </w:p>
        </w:tc>
        <w:tc>
          <w:tcPr>
            <w:tcW w:w="990" w:type="dxa"/>
            <w:shd w:val="clear" w:color="auto" w:fill="auto"/>
            <w:vAlign w:val="center"/>
          </w:tcPr>
          <w:p>
            <w:pPr>
              <w:spacing w:line="300" w:lineRule="exact"/>
              <w:jc w:val="center"/>
              <w:rPr>
                <w:rFonts w:ascii="方正书宋_GBK" w:eastAsia="方正书宋_GBK"/>
                <w:b/>
              </w:rPr>
            </w:pPr>
            <w:r>
              <w:rPr>
                <w:rFonts w:ascii="方正书宋_GBK" w:eastAsia="方正书宋_GBK"/>
                <w:b/>
              </w:rPr>
              <w:t>6</w:t>
            </w:r>
          </w:p>
        </w:tc>
        <w:tc>
          <w:tcPr>
            <w:tcW w:w="1020" w:type="dxa"/>
            <w:shd w:val="clear" w:color="auto" w:fill="auto"/>
            <w:vAlign w:val="center"/>
          </w:tcPr>
          <w:p>
            <w:pPr>
              <w:spacing w:line="300" w:lineRule="exact"/>
              <w:jc w:val="center"/>
              <w:rPr>
                <w:rFonts w:ascii="方正书宋_GBK" w:eastAsia="方正书宋_GBK"/>
                <w:b/>
              </w:rPr>
            </w:pPr>
            <w:r>
              <w:rPr>
                <w:rFonts w:ascii="方正书宋_GBK" w:eastAsia="方正书宋_GBK"/>
                <w:b/>
              </w:rPr>
              <w:t>7</w:t>
            </w:r>
          </w:p>
        </w:tc>
        <w:tc>
          <w:tcPr>
            <w:tcW w:w="1002" w:type="dxa"/>
            <w:shd w:val="clear" w:color="auto" w:fill="auto"/>
            <w:vAlign w:val="center"/>
          </w:tcPr>
          <w:p>
            <w:pPr>
              <w:spacing w:line="300" w:lineRule="exact"/>
              <w:jc w:val="center"/>
              <w:rPr>
                <w:rFonts w:ascii="方正书宋_GBK" w:eastAsia="方正书宋_GBK"/>
                <w:b/>
              </w:rPr>
            </w:pPr>
            <w:r>
              <w:rPr>
                <w:rFonts w:ascii="方正书宋_GBK" w:eastAsia="方正书宋_GBK"/>
                <w:b/>
              </w:rPr>
              <w:t>8</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9</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11</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1168" w:type="dxa"/>
            <w:shd w:val="clear" w:color="auto" w:fill="auto"/>
            <w:vAlign w:val="center"/>
          </w:tcPr>
          <w:p>
            <w:pPr>
              <w:spacing w:line="300" w:lineRule="exact"/>
              <w:jc w:val="left"/>
              <w:rPr>
                <w:rFonts w:ascii="方正书宋_GBK" w:eastAsia="方正书宋_GBK"/>
                <w:b/>
              </w:rPr>
            </w:pPr>
          </w:p>
        </w:tc>
        <w:tc>
          <w:tcPr>
            <w:tcW w:w="1605"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1125" w:type="dxa"/>
            <w:shd w:val="clear" w:color="auto" w:fill="auto"/>
            <w:vAlign w:val="center"/>
          </w:tcPr>
          <w:p>
            <w:pPr>
              <w:spacing w:line="300" w:lineRule="exact"/>
              <w:jc w:val="right"/>
              <w:rPr>
                <w:rFonts w:ascii="方正书宋_GBK" w:eastAsia="方正书宋_GBK"/>
                <w:b/>
              </w:rPr>
            </w:pPr>
            <w:r>
              <w:rPr>
                <w:rFonts w:ascii="方正书宋_GBK" w:eastAsia="方正书宋_GBK"/>
                <w:b/>
              </w:rPr>
              <w:t>12090.47</w:t>
            </w:r>
          </w:p>
        </w:tc>
        <w:tc>
          <w:tcPr>
            <w:tcW w:w="1245" w:type="dxa"/>
            <w:shd w:val="clear" w:color="auto" w:fill="auto"/>
            <w:vAlign w:val="center"/>
          </w:tcPr>
          <w:p>
            <w:pPr>
              <w:spacing w:line="300" w:lineRule="exact"/>
              <w:jc w:val="right"/>
              <w:rPr>
                <w:rFonts w:ascii="方正书宋_GBK" w:eastAsia="方正书宋_GBK"/>
                <w:b/>
              </w:rPr>
            </w:pPr>
            <w:r>
              <w:rPr>
                <w:rFonts w:ascii="方正书宋_GBK" w:eastAsia="方正书宋_GBK"/>
                <w:b/>
              </w:rPr>
              <w:t>12090.47</w:t>
            </w:r>
          </w:p>
        </w:tc>
        <w:tc>
          <w:tcPr>
            <w:tcW w:w="1200" w:type="dxa"/>
            <w:shd w:val="clear" w:color="auto" w:fill="auto"/>
            <w:vAlign w:val="center"/>
          </w:tcPr>
          <w:p>
            <w:pPr>
              <w:spacing w:line="300" w:lineRule="exact"/>
              <w:jc w:val="right"/>
              <w:rPr>
                <w:rFonts w:ascii="方正书宋_GBK" w:eastAsia="方正书宋_GBK"/>
                <w:b/>
              </w:rPr>
            </w:pPr>
            <w:r>
              <w:rPr>
                <w:rFonts w:ascii="方正书宋_GBK" w:eastAsia="方正书宋_GBK"/>
                <w:b/>
              </w:rPr>
              <w:t>12090.47</w:t>
            </w:r>
          </w:p>
        </w:tc>
        <w:tc>
          <w:tcPr>
            <w:tcW w:w="990" w:type="dxa"/>
            <w:shd w:val="clear" w:color="auto" w:fill="auto"/>
            <w:vAlign w:val="center"/>
          </w:tcPr>
          <w:p>
            <w:pPr>
              <w:spacing w:line="300" w:lineRule="exact"/>
              <w:jc w:val="right"/>
              <w:rPr>
                <w:rFonts w:ascii="方正书宋_GBK" w:eastAsia="方正书宋_GBK"/>
                <w:b/>
              </w:rPr>
            </w:pPr>
          </w:p>
        </w:tc>
        <w:tc>
          <w:tcPr>
            <w:tcW w:w="1020" w:type="dxa"/>
            <w:shd w:val="clear" w:color="auto" w:fill="auto"/>
            <w:vAlign w:val="center"/>
          </w:tcPr>
          <w:p>
            <w:pPr>
              <w:spacing w:line="300" w:lineRule="exact"/>
              <w:jc w:val="right"/>
              <w:rPr>
                <w:rFonts w:ascii="方正书宋_GBK" w:eastAsia="方正书宋_GBK"/>
                <w:b/>
              </w:rPr>
            </w:pPr>
          </w:p>
        </w:tc>
        <w:tc>
          <w:tcPr>
            <w:tcW w:w="1002"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c>
          <w:tcPr>
            <w:tcW w:w="1134"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1168" w:type="dxa"/>
            <w:shd w:val="clear" w:color="auto" w:fill="auto"/>
            <w:vAlign w:val="center"/>
          </w:tcPr>
          <w:p>
            <w:pPr>
              <w:spacing w:line="300" w:lineRule="exact"/>
              <w:jc w:val="left"/>
              <w:rPr>
                <w:rFonts w:ascii="方正书宋_GBK" w:eastAsia="方正书宋_GBK"/>
              </w:rPr>
            </w:pPr>
            <w:r>
              <w:rPr>
                <w:rFonts w:ascii="方正书宋_GBK" w:eastAsia="方正书宋_GBK"/>
              </w:rPr>
              <w:t>208</w:t>
            </w:r>
          </w:p>
        </w:tc>
        <w:tc>
          <w:tcPr>
            <w:tcW w:w="1605" w:type="dxa"/>
            <w:shd w:val="clear" w:color="auto" w:fill="auto"/>
            <w:vAlign w:val="center"/>
          </w:tcPr>
          <w:p>
            <w:pPr>
              <w:spacing w:line="300" w:lineRule="exact"/>
              <w:jc w:val="left"/>
              <w:rPr>
                <w:rFonts w:ascii="方正书宋_GBK" w:eastAsia="方正书宋_GBK"/>
              </w:rPr>
            </w:pPr>
            <w:r>
              <w:rPr>
                <w:rFonts w:ascii="方正书宋_GBK" w:eastAsia="方正书宋_GBK"/>
              </w:rPr>
              <w:t>社会保障和就业支出</w:t>
            </w:r>
          </w:p>
        </w:tc>
        <w:tc>
          <w:tcPr>
            <w:tcW w:w="1125"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1245"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1200"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990"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right"/>
              <w:rPr>
                <w:rFonts w:ascii="方正书宋_GBK" w:eastAsia="方正书宋_GBK"/>
              </w:rPr>
            </w:pPr>
          </w:p>
        </w:tc>
        <w:tc>
          <w:tcPr>
            <w:tcW w:w="1002"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1168" w:type="dxa"/>
            <w:shd w:val="clear" w:color="auto" w:fill="auto"/>
            <w:vAlign w:val="center"/>
          </w:tcPr>
          <w:p>
            <w:pPr>
              <w:spacing w:line="300" w:lineRule="exact"/>
              <w:jc w:val="left"/>
              <w:rPr>
                <w:rFonts w:ascii="方正书宋_GBK" w:eastAsia="方正书宋_GBK"/>
              </w:rPr>
            </w:pPr>
            <w:r>
              <w:rPr>
                <w:rFonts w:ascii="方正书宋_GBK" w:eastAsia="方正书宋_GBK"/>
              </w:rPr>
              <w:t>20805</w:t>
            </w:r>
          </w:p>
        </w:tc>
        <w:tc>
          <w:tcPr>
            <w:tcW w:w="1605" w:type="dxa"/>
            <w:shd w:val="clear" w:color="auto" w:fill="auto"/>
            <w:vAlign w:val="center"/>
          </w:tcPr>
          <w:p>
            <w:pPr>
              <w:spacing w:line="300" w:lineRule="exact"/>
              <w:jc w:val="left"/>
              <w:rPr>
                <w:rFonts w:ascii="方正书宋_GBK" w:eastAsia="方正书宋_GBK"/>
              </w:rPr>
            </w:pPr>
            <w:r>
              <w:rPr>
                <w:rFonts w:ascii="方正书宋_GBK" w:eastAsia="方正书宋_GBK"/>
              </w:rPr>
              <w:t>行政事业单位养老支出</w:t>
            </w:r>
          </w:p>
        </w:tc>
        <w:tc>
          <w:tcPr>
            <w:tcW w:w="1125"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1245"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1200" w:type="dxa"/>
            <w:shd w:val="clear" w:color="auto" w:fill="auto"/>
            <w:vAlign w:val="center"/>
          </w:tcPr>
          <w:p>
            <w:pPr>
              <w:spacing w:line="300" w:lineRule="exact"/>
              <w:jc w:val="right"/>
              <w:rPr>
                <w:rFonts w:ascii="方正书宋_GBK" w:eastAsia="方正书宋_GBK"/>
              </w:rPr>
            </w:pPr>
            <w:r>
              <w:rPr>
                <w:rFonts w:ascii="方正书宋_GBK" w:eastAsia="方正书宋_GBK"/>
              </w:rPr>
              <w:t>167.27</w:t>
            </w:r>
          </w:p>
        </w:tc>
        <w:tc>
          <w:tcPr>
            <w:tcW w:w="990"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right"/>
              <w:rPr>
                <w:rFonts w:ascii="方正书宋_GBK" w:eastAsia="方正书宋_GBK"/>
              </w:rPr>
            </w:pPr>
          </w:p>
        </w:tc>
        <w:tc>
          <w:tcPr>
            <w:tcW w:w="1002"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1168" w:type="dxa"/>
            <w:shd w:val="clear" w:color="auto" w:fill="auto"/>
            <w:vAlign w:val="center"/>
          </w:tcPr>
          <w:p>
            <w:pPr>
              <w:spacing w:line="300" w:lineRule="exact"/>
              <w:jc w:val="left"/>
              <w:rPr>
                <w:rFonts w:ascii="方正书宋_GBK" w:eastAsia="方正书宋_GBK"/>
              </w:rPr>
            </w:pPr>
            <w:r>
              <w:rPr>
                <w:rFonts w:ascii="方正书宋_GBK" w:eastAsia="方正书宋_GBK"/>
              </w:rPr>
              <w:t>2080501</w:t>
            </w:r>
          </w:p>
        </w:tc>
        <w:tc>
          <w:tcPr>
            <w:tcW w:w="1605" w:type="dxa"/>
            <w:shd w:val="clear" w:color="auto" w:fill="auto"/>
            <w:vAlign w:val="center"/>
          </w:tcPr>
          <w:p>
            <w:pPr>
              <w:spacing w:line="300" w:lineRule="exact"/>
              <w:jc w:val="left"/>
              <w:rPr>
                <w:rFonts w:ascii="方正书宋_GBK" w:eastAsia="方正书宋_GBK"/>
              </w:rPr>
            </w:pPr>
            <w:r>
              <w:rPr>
                <w:rFonts w:ascii="方正书宋_GBK" w:eastAsia="方正书宋_GBK"/>
              </w:rPr>
              <w:t>行政单位离退休</w:t>
            </w:r>
          </w:p>
        </w:tc>
        <w:tc>
          <w:tcPr>
            <w:tcW w:w="1125" w:type="dxa"/>
            <w:shd w:val="clear" w:color="auto" w:fill="auto"/>
            <w:vAlign w:val="center"/>
          </w:tcPr>
          <w:p>
            <w:pPr>
              <w:spacing w:line="300" w:lineRule="exact"/>
              <w:jc w:val="right"/>
              <w:rPr>
                <w:rFonts w:ascii="方正书宋_GBK" w:eastAsia="方正书宋_GBK"/>
              </w:rPr>
            </w:pPr>
            <w:r>
              <w:rPr>
                <w:rFonts w:ascii="方正书宋_GBK" w:eastAsia="方正书宋_GBK"/>
              </w:rPr>
              <w:t>0.88</w:t>
            </w:r>
          </w:p>
        </w:tc>
        <w:tc>
          <w:tcPr>
            <w:tcW w:w="1245" w:type="dxa"/>
            <w:shd w:val="clear" w:color="auto" w:fill="auto"/>
            <w:vAlign w:val="center"/>
          </w:tcPr>
          <w:p>
            <w:pPr>
              <w:spacing w:line="300" w:lineRule="exact"/>
              <w:jc w:val="right"/>
              <w:rPr>
                <w:rFonts w:ascii="方正书宋_GBK" w:eastAsia="方正书宋_GBK"/>
              </w:rPr>
            </w:pPr>
            <w:r>
              <w:rPr>
                <w:rFonts w:ascii="方正书宋_GBK" w:eastAsia="方正书宋_GBK"/>
              </w:rPr>
              <w:t>0.88</w:t>
            </w:r>
          </w:p>
        </w:tc>
        <w:tc>
          <w:tcPr>
            <w:tcW w:w="1200" w:type="dxa"/>
            <w:shd w:val="clear" w:color="auto" w:fill="auto"/>
            <w:vAlign w:val="center"/>
          </w:tcPr>
          <w:p>
            <w:pPr>
              <w:spacing w:line="300" w:lineRule="exact"/>
              <w:jc w:val="right"/>
              <w:rPr>
                <w:rFonts w:ascii="方正书宋_GBK" w:eastAsia="方正书宋_GBK"/>
              </w:rPr>
            </w:pPr>
            <w:r>
              <w:rPr>
                <w:rFonts w:ascii="方正书宋_GBK" w:eastAsia="方正书宋_GBK"/>
              </w:rPr>
              <w:t>0.88</w:t>
            </w:r>
          </w:p>
        </w:tc>
        <w:tc>
          <w:tcPr>
            <w:tcW w:w="990"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right"/>
              <w:rPr>
                <w:rFonts w:ascii="方正书宋_GBK" w:eastAsia="方正书宋_GBK"/>
              </w:rPr>
            </w:pPr>
          </w:p>
        </w:tc>
        <w:tc>
          <w:tcPr>
            <w:tcW w:w="1002"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1168" w:type="dxa"/>
            <w:shd w:val="clear" w:color="auto" w:fill="auto"/>
            <w:vAlign w:val="center"/>
          </w:tcPr>
          <w:p>
            <w:pPr>
              <w:spacing w:line="300" w:lineRule="exact"/>
              <w:jc w:val="left"/>
              <w:rPr>
                <w:rFonts w:ascii="方正书宋_GBK" w:eastAsia="方正书宋_GBK"/>
              </w:rPr>
            </w:pPr>
            <w:r>
              <w:rPr>
                <w:rFonts w:ascii="方正书宋_GBK" w:eastAsia="方正书宋_GBK"/>
              </w:rPr>
              <w:t>2080505</w:t>
            </w:r>
          </w:p>
        </w:tc>
        <w:tc>
          <w:tcPr>
            <w:tcW w:w="1605" w:type="dxa"/>
            <w:shd w:val="clear" w:color="auto" w:fill="auto"/>
            <w:vAlign w:val="center"/>
          </w:tcPr>
          <w:p>
            <w:pPr>
              <w:spacing w:line="300" w:lineRule="exact"/>
              <w:jc w:val="left"/>
              <w:rPr>
                <w:rFonts w:ascii="方正书宋_GBK" w:eastAsia="方正书宋_GBK"/>
              </w:rPr>
            </w:pPr>
            <w:r>
              <w:rPr>
                <w:rFonts w:ascii="方正书宋_GBK" w:eastAsia="方正书宋_GBK"/>
              </w:rPr>
              <w:t>机关事业单位基本养老保险缴费支出</w:t>
            </w:r>
          </w:p>
        </w:tc>
        <w:tc>
          <w:tcPr>
            <w:tcW w:w="1125" w:type="dxa"/>
            <w:shd w:val="clear" w:color="auto" w:fill="auto"/>
            <w:vAlign w:val="center"/>
          </w:tcPr>
          <w:p>
            <w:pPr>
              <w:spacing w:line="300" w:lineRule="exact"/>
              <w:jc w:val="right"/>
              <w:rPr>
                <w:rFonts w:ascii="方正书宋_GBK" w:eastAsia="方正书宋_GBK"/>
              </w:rPr>
            </w:pPr>
            <w:r>
              <w:rPr>
                <w:rFonts w:ascii="方正书宋_GBK" w:eastAsia="方正书宋_GBK"/>
              </w:rPr>
              <w:t>128.90</w:t>
            </w:r>
          </w:p>
        </w:tc>
        <w:tc>
          <w:tcPr>
            <w:tcW w:w="1245" w:type="dxa"/>
            <w:shd w:val="clear" w:color="auto" w:fill="auto"/>
            <w:vAlign w:val="center"/>
          </w:tcPr>
          <w:p>
            <w:pPr>
              <w:spacing w:line="300" w:lineRule="exact"/>
              <w:jc w:val="right"/>
              <w:rPr>
                <w:rFonts w:ascii="方正书宋_GBK" w:eastAsia="方正书宋_GBK"/>
              </w:rPr>
            </w:pPr>
            <w:r>
              <w:rPr>
                <w:rFonts w:ascii="方正书宋_GBK" w:eastAsia="方正书宋_GBK"/>
              </w:rPr>
              <w:t>128.90</w:t>
            </w:r>
          </w:p>
        </w:tc>
        <w:tc>
          <w:tcPr>
            <w:tcW w:w="1200" w:type="dxa"/>
            <w:shd w:val="clear" w:color="auto" w:fill="auto"/>
            <w:vAlign w:val="center"/>
          </w:tcPr>
          <w:p>
            <w:pPr>
              <w:spacing w:line="300" w:lineRule="exact"/>
              <w:jc w:val="right"/>
              <w:rPr>
                <w:rFonts w:ascii="方正书宋_GBK" w:eastAsia="方正书宋_GBK"/>
              </w:rPr>
            </w:pPr>
            <w:r>
              <w:rPr>
                <w:rFonts w:ascii="方正书宋_GBK" w:eastAsia="方正书宋_GBK"/>
              </w:rPr>
              <w:t>128.90</w:t>
            </w:r>
          </w:p>
        </w:tc>
        <w:tc>
          <w:tcPr>
            <w:tcW w:w="990"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right"/>
              <w:rPr>
                <w:rFonts w:ascii="方正书宋_GBK" w:eastAsia="方正书宋_GBK"/>
              </w:rPr>
            </w:pPr>
          </w:p>
        </w:tc>
        <w:tc>
          <w:tcPr>
            <w:tcW w:w="1002"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6</w:t>
            </w:r>
          </w:p>
        </w:tc>
        <w:tc>
          <w:tcPr>
            <w:tcW w:w="1168" w:type="dxa"/>
            <w:shd w:val="clear" w:color="auto" w:fill="auto"/>
            <w:vAlign w:val="center"/>
          </w:tcPr>
          <w:p>
            <w:pPr>
              <w:spacing w:line="300" w:lineRule="exact"/>
              <w:jc w:val="left"/>
              <w:rPr>
                <w:rFonts w:ascii="方正书宋_GBK" w:eastAsia="方正书宋_GBK"/>
              </w:rPr>
            </w:pPr>
            <w:r>
              <w:rPr>
                <w:rFonts w:ascii="方正书宋_GBK" w:eastAsia="方正书宋_GBK"/>
              </w:rPr>
              <w:t>2080506</w:t>
            </w:r>
          </w:p>
        </w:tc>
        <w:tc>
          <w:tcPr>
            <w:tcW w:w="1605" w:type="dxa"/>
            <w:shd w:val="clear" w:color="auto" w:fill="auto"/>
            <w:vAlign w:val="center"/>
          </w:tcPr>
          <w:p>
            <w:pPr>
              <w:spacing w:line="300" w:lineRule="exact"/>
              <w:jc w:val="left"/>
              <w:rPr>
                <w:rFonts w:ascii="方正书宋_GBK" w:eastAsia="方正书宋_GBK"/>
              </w:rPr>
            </w:pPr>
            <w:r>
              <w:rPr>
                <w:rFonts w:ascii="方正书宋_GBK" w:eastAsia="方正书宋_GBK"/>
              </w:rPr>
              <w:t>机关事业单位职业年金缴费支出</w:t>
            </w:r>
          </w:p>
        </w:tc>
        <w:tc>
          <w:tcPr>
            <w:tcW w:w="1125" w:type="dxa"/>
            <w:shd w:val="clear" w:color="auto" w:fill="auto"/>
            <w:vAlign w:val="center"/>
          </w:tcPr>
          <w:p>
            <w:pPr>
              <w:spacing w:line="300" w:lineRule="exact"/>
              <w:jc w:val="right"/>
              <w:rPr>
                <w:rFonts w:ascii="方正书宋_GBK" w:eastAsia="方正书宋_GBK"/>
              </w:rPr>
            </w:pPr>
            <w:r>
              <w:rPr>
                <w:rFonts w:ascii="方正书宋_GBK" w:eastAsia="方正书宋_GBK"/>
              </w:rPr>
              <w:t>37.49</w:t>
            </w:r>
          </w:p>
        </w:tc>
        <w:tc>
          <w:tcPr>
            <w:tcW w:w="1245" w:type="dxa"/>
            <w:shd w:val="clear" w:color="auto" w:fill="auto"/>
            <w:vAlign w:val="center"/>
          </w:tcPr>
          <w:p>
            <w:pPr>
              <w:spacing w:line="300" w:lineRule="exact"/>
              <w:jc w:val="right"/>
              <w:rPr>
                <w:rFonts w:ascii="方正书宋_GBK" w:eastAsia="方正书宋_GBK"/>
              </w:rPr>
            </w:pPr>
            <w:r>
              <w:rPr>
                <w:rFonts w:ascii="方正书宋_GBK" w:eastAsia="方正书宋_GBK"/>
              </w:rPr>
              <w:t>37.49</w:t>
            </w:r>
          </w:p>
        </w:tc>
        <w:tc>
          <w:tcPr>
            <w:tcW w:w="1200" w:type="dxa"/>
            <w:shd w:val="clear" w:color="auto" w:fill="auto"/>
            <w:vAlign w:val="center"/>
          </w:tcPr>
          <w:p>
            <w:pPr>
              <w:spacing w:line="300" w:lineRule="exact"/>
              <w:jc w:val="right"/>
              <w:rPr>
                <w:rFonts w:ascii="方正书宋_GBK" w:eastAsia="方正书宋_GBK"/>
              </w:rPr>
            </w:pPr>
            <w:r>
              <w:rPr>
                <w:rFonts w:ascii="方正书宋_GBK" w:eastAsia="方正书宋_GBK"/>
              </w:rPr>
              <w:t>37.49</w:t>
            </w:r>
          </w:p>
        </w:tc>
        <w:tc>
          <w:tcPr>
            <w:tcW w:w="990"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right"/>
              <w:rPr>
                <w:rFonts w:ascii="方正书宋_GBK" w:eastAsia="方正书宋_GBK"/>
              </w:rPr>
            </w:pPr>
          </w:p>
        </w:tc>
        <w:tc>
          <w:tcPr>
            <w:tcW w:w="1002"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7</w:t>
            </w:r>
          </w:p>
        </w:tc>
        <w:tc>
          <w:tcPr>
            <w:tcW w:w="1168" w:type="dxa"/>
            <w:shd w:val="clear" w:color="auto" w:fill="auto"/>
            <w:vAlign w:val="center"/>
          </w:tcPr>
          <w:p>
            <w:pPr>
              <w:spacing w:line="300" w:lineRule="exact"/>
              <w:jc w:val="left"/>
              <w:rPr>
                <w:rFonts w:ascii="方正书宋_GBK" w:eastAsia="方正书宋_GBK"/>
              </w:rPr>
            </w:pPr>
            <w:r>
              <w:rPr>
                <w:rFonts w:ascii="方正书宋_GBK" w:eastAsia="方正书宋_GBK"/>
              </w:rPr>
              <w:t>210</w:t>
            </w:r>
          </w:p>
        </w:tc>
        <w:tc>
          <w:tcPr>
            <w:tcW w:w="1605" w:type="dxa"/>
            <w:shd w:val="clear" w:color="auto" w:fill="auto"/>
            <w:vAlign w:val="center"/>
          </w:tcPr>
          <w:p>
            <w:pPr>
              <w:spacing w:line="300" w:lineRule="exact"/>
              <w:jc w:val="left"/>
              <w:rPr>
                <w:rFonts w:ascii="方正书宋_GBK" w:eastAsia="方正书宋_GBK"/>
              </w:rPr>
            </w:pPr>
            <w:r>
              <w:rPr>
                <w:rFonts w:ascii="方正书宋_GBK" w:eastAsia="方正书宋_GBK"/>
              </w:rPr>
              <w:t>卫生健康支出</w:t>
            </w:r>
          </w:p>
        </w:tc>
        <w:tc>
          <w:tcPr>
            <w:tcW w:w="1125"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245"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200"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990"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right"/>
              <w:rPr>
                <w:rFonts w:ascii="方正书宋_GBK" w:eastAsia="方正书宋_GBK"/>
              </w:rPr>
            </w:pPr>
          </w:p>
        </w:tc>
        <w:tc>
          <w:tcPr>
            <w:tcW w:w="1002"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8</w:t>
            </w:r>
          </w:p>
        </w:tc>
        <w:tc>
          <w:tcPr>
            <w:tcW w:w="1168" w:type="dxa"/>
            <w:shd w:val="clear" w:color="auto" w:fill="auto"/>
            <w:vAlign w:val="center"/>
          </w:tcPr>
          <w:p>
            <w:pPr>
              <w:spacing w:line="300" w:lineRule="exact"/>
              <w:jc w:val="left"/>
              <w:rPr>
                <w:rFonts w:ascii="方正书宋_GBK" w:eastAsia="方正书宋_GBK"/>
              </w:rPr>
            </w:pPr>
            <w:r>
              <w:rPr>
                <w:rFonts w:ascii="方正书宋_GBK" w:eastAsia="方正书宋_GBK"/>
              </w:rPr>
              <w:t>21011</w:t>
            </w:r>
          </w:p>
        </w:tc>
        <w:tc>
          <w:tcPr>
            <w:tcW w:w="1605" w:type="dxa"/>
            <w:shd w:val="clear" w:color="auto" w:fill="auto"/>
            <w:vAlign w:val="center"/>
          </w:tcPr>
          <w:p>
            <w:pPr>
              <w:spacing w:line="300" w:lineRule="exact"/>
              <w:jc w:val="left"/>
              <w:rPr>
                <w:rFonts w:ascii="方正书宋_GBK" w:eastAsia="方正书宋_GBK"/>
              </w:rPr>
            </w:pPr>
            <w:r>
              <w:rPr>
                <w:rFonts w:ascii="方正书宋_GBK" w:eastAsia="方正书宋_GBK"/>
              </w:rPr>
              <w:t>行政事业单位医疗</w:t>
            </w:r>
          </w:p>
        </w:tc>
        <w:tc>
          <w:tcPr>
            <w:tcW w:w="1125"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245"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200"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990"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right"/>
              <w:rPr>
                <w:rFonts w:ascii="方正书宋_GBK" w:eastAsia="方正书宋_GBK"/>
              </w:rPr>
            </w:pPr>
          </w:p>
        </w:tc>
        <w:tc>
          <w:tcPr>
            <w:tcW w:w="1002"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9</w:t>
            </w:r>
          </w:p>
        </w:tc>
        <w:tc>
          <w:tcPr>
            <w:tcW w:w="1168" w:type="dxa"/>
            <w:shd w:val="clear" w:color="auto" w:fill="auto"/>
            <w:vAlign w:val="center"/>
          </w:tcPr>
          <w:p>
            <w:pPr>
              <w:spacing w:line="300" w:lineRule="exact"/>
              <w:jc w:val="left"/>
              <w:rPr>
                <w:rFonts w:ascii="方正书宋_GBK" w:eastAsia="方正书宋_GBK"/>
              </w:rPr>
            </w:pPr>
            <w:r>
              <w:rPr>
                <w:rFonts w:ascii="方正书宋_GBK" w:eastAsia="方正书宋_GBK"/>
              </w:rPr>
              <w:t>2101101</w:t>
            </w:r>
          </w:p>
        </w:tc>
        <w:tc>
          <w:tcPr>
            <w:tcW w:w="1605" w:type="dxa"/>
            <w:shd w:val="clear" w:color="auto" w:fill="auto"/>
            <w:vAlign w:val="center"/>
          </w:tcPr>
          <w:p>
            <w:pPr>
              <w:spacing w:line="300" w:lineRule="exact"/>
              <w:jc w:val="left"/>
              <w:rPr>
                <w:rFonts w:ascii="方正书宋_GBK" w:eastAsia="方正书宋_GBK"/>
              </w:rPr>
            </w:pPr>
            <w:r>
              <w:rPr>
                <w:rFonts w:ascii="方正书宋_GBK" w:eastAsia="方正书宋_GBK"/>
              </w:rPr>
              <w:t>行政单位医疗</w:t>
            </w:r>
          </w:p>
        </w:tc>
        <w:tc>
          <w:tcPr>
            <w:tcW w:w="1125"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245"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1200" w:type="dxa"/>
            <w:shd w:val="clear" w:color="auto" w:fill="auto"/>
            <w:vAlign w:val="center"/>
          </w:tcPr>
          <w:p>
            <w:pPr>
              <w:spacing w:line="300" w:lineRule="exact"/>
              <w:jc w:val="right"/>
              <w:rPr>
                <w:rFonts w:ascii="方正书宋_GBK" w:eastAsia="方正书宋_GBK"/>
              </w:rPr>
            </w:pPr>
            <w:r>
              <w:rPr>
                <w:rFonts w:ascii="方正书宋_GBK" w:eastAsia="方正书宋_GBK"/>
              </w:rPr>
              <w:t>123.58</w:t>
            </w:r>
          </w:p>
        </w:tc>
        <w:tc>
          <w:tcPr>
            <w:tcW w:w="990"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right"/>
              <w:rPr>
                <w:rFonts w:ascii="方正书宋_GBK" w:eastAsia="方正书宋_GBK"/>
              </w:rPr>
            </w:pPr>
          </w:p>
        </w:tc>
        <w:tc>
          <w:tcPr>
            <w:tcW w:w="1002"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10</w:t>
            </w:r>
          </w:p>
        </w:tc>
        <w:tc>
          <w:tcPr>
            <w:tcW w:w="1168" w:type="dxa"/>
            <w:shd w:val="clear" w:color="auto" w:fill="auto"/>
            <w:vAlign w:val="center"/>
          </w:tcPr>
          <w:p>
            <w:pPr>
              <w:spacing w:line="300" w:lineRule="exact"/>
              <w:jc w:val="left"/>
              <w:rPr>
                <w:rFonts w:ascii="方正书宋_GBK" w:eastAsia="方正书宋_GBK"/>
              </w:rPr>
            </w:pPr>
            <w:r>
              <w:rPr>
                <w:rFonts w:ascii="方正书宋_GBK" w:eastAsia="方正书宋_GBK"/>
              </w:rPr>
              <w:t>212</w:t>
            </w:r>
          </w:p>
        </w:tc>
        <w:tc>
          <w:tcPr>
            <w:tcW w:w="1605" w:type="dxa"/>
            <w:shd w:val="clear" w:color="auto" w:fill="auto"/>
            <w:vAlign w:val="center"/>
          </w:tcPr>
          <w:p>
            <w:pPr>
              <w:spacing w:line="300" w:lineRule="exact"/>
              <w:jc w:val="left"/>
              <w:rPr>
                <w:rFonts w:ascii="方正书宋_GBK" w:eastAsia="方正书宋_GBK"/>
              </w:rPr>
            </w:pPr>
            <w:r>
              <w:rPr>
                <w:rFonts w:ascii="方正书宋_GBK" w:eastAsia="方正书宋_GBK"/>
              </w:rPr>
              <w:t>城乡社区支出</w:t>
            </w:r>
          </w:p>
        </w:tc>
        <w:tc>
          <w:tcPr>
            <w:tcW w:w="1125" w:type="dxa"/>
            <w:shd w:val="clear" w:color="auto" w:fill="auto"/>
            <w:vAlign w:val="center"/>
          </w:tcPr>
          <w:p>
            <w:pPr>
              <w:spacing w:line="300" w:lineRule="exact"/>
              <w:jc w:val="right"/>
              <w:rPr>
                <w:rFonts w:ascii="方正书宋_GBK" w:eastAsia="方正书宋_GBK"/>
              </w:rPr>
            </w:pPr>
            <w:r>
              <w:rPr>
                <w:rFonts w:ascii="方正书宋_GBK" w:eastAsia="方正书宋_GBK"/>
              </w:rPr>
              <w:t>11475.94</w:t>
            </w:r>
          </w:p>
        </w:tc>
        <w:tc>
          <w:tcPr>
            <w:tcW w:w="1245" w:type="dxa"/>
            <w:shd w:val="clear" w:color="auto" w:fill="auto"/>
            <w:vAlign w:val="center"/>
          </w:tcPr>
          <w:p>
            <w:pPr>
              <w:spacing w:line="300" w:lineRule="exact"/>
              <w:jc w:val="right"/>
              <w:rPr>
                <w:rFonts w:ascii="方正书宋_GBK" w:eastAsia="方正书宋_GBK"/>
              </w:rPr>
            </w:pPr>
            <w:r>
              <w:rPr>
                <w:rFonts w:ascii="方正书宋_GBK" w:eastAsia="方正书宋_GBK"/>
              </w:rPr>
              <w:t>11475.94</w:t>
            </w:r>
          </w:p>
        </w:tc>
        <w:tc>
          <w:tcPr>
            <w:tcW w:w="1200" w:type="dxa"/>
            <w:shd w:val="clear" w:color="auto" w:fill="auto"/>
            <w:vAlign w:val="center"/>
          </w:tcPr>
          <w:p>
            <w:pPr>
              <w:spacing w:line="300" w:lineRule="exact"/>
              <w:jc w:val="right"/>
              <w:rPr>
                <w:rFonts w:ascii="方正书宋_GBK" w:eastAsia="方正书宋_GBK"/>
              </w:rPr>
            </w:pPr>
            <w:r>
              <w:rPr>
                <w:rFonts w:ascii="方正书宋_GBK" w:eastAsia="方正书宋_GBK"/>
              </w:rPr>
              <w:t>11475.94</w:t>
            </w:r>
          </w:p>
        </w:tc>
        <w:tc>
          <w:tcPr>
            <w:tcW w:w="990"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right"/>
              <w:rPr>
                <w:rFonts w:ascii="方正书宋_GBK" w:eastAsia="方正书宋_GBK"/>
              </w:rPr>
            </w:pPr>
          </w:p>
        </w:tc>
        <w:tc>
          <w:tcPr>
            <w:tcW w:w="1002"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shd w:val="clear" w:color="auto" w:fill="auto"/>
            <w:vAlign w:val="center"/>
          </w:tcPr>
          <w:p>
            <w:pPr>
              <w:spacing w:line="300" w:lineRule="exact"/>
              <w:jc w:val="center"/>
              <w:rPr>
                <w:rFonts w:ascii="方正书宋_GBK" w:eastAsia="方正书宋_GBK"/>
              </w:rPr>
            </w:pPr>
            <w:r>
              <w:rPr>
                <w:rFonts w:ascii="方正书宋_GBK" w:eastAsia="方正书宋_GBK"/>
              </w:rPr>
              <w:t>11</w:t>
            </w:r>
          </w:p>
        </w:tc>
        <w:tc>
          <w:tcPr>
            <w:tcW w:w="1168" w:type="dxa"/>
            <w:shd w:val="clear" w:color="auto" w:fill="auto"/>
            <w:vAlign w:val="center"/>
          </w:tcPr>
          <w:p>
            <w:pPr>
              <w:spacing w:line="300" w:lineRule="exact"/>
              <w:jc w:val="left"/>
              <w:rPr>
                <w:rFonts w:ascii="方正书宋_GBK" w:eastAsia="方正书宋_GBK"/>
              </w:rPr>
            </w:pPr>
            <w:r>
              <w:rPr>
                <w:rFonts w:ascii="方正书宋_GBK" w:eastAsia="方正书宋_GBK"/>
              </w:rPr>
              <w:t>21201</w:t>
            </w:r>
          </w:p>
        </w:tc>
        <w:tc>
          <w:tcPr>
            <w:tcW w:w="1605" w:type="dxa"/>
            <w:shd w:val="clear" w:color="auto" w:fill="auto"/>
            <w:vAlign w:val="center"/>
          </w:tcPr>
          <w:p>
            <w:pPr>
              <w:spacing w:line="300" w:lineRule="exact"/>
              <w:jc w:val="left"/>
              <w:rPr>
                <w:rFonts w:ascii="方正书宋_GBK" w:eastAsia="方正书宋_GBK"/>
              </w:rPr>
            </w:pPr>
            <w:r>
              <w:rPr>
                <w:rFonts w:ascii="方正书宋_GBK" w:eastAsia="方正书宋_GBK"/>
              </w:rPr>
              <w:t>城乡社区管理事务</w:t>
            </w:r>
          </w:p>
        </w:tc>
        <w:tc>
          <w:tcPr>
            <w:tcW w:w="1125" w:type="dxa"/>
            <w:shd w:val="clear" w:color="auto" w:fill="auto"/>
            <w:vAlign w:val="center"/>
          </w:tcPr>
          <w:p>
            <w:pPr>
              <w:spacing w:line="300" w:lineRule="exact"/>
              <w:jc w:val="right"/>
              <w:rPr>
                <w:rFonts w:ascii="方正书宋_GBK" w:eastAsia="方正书宋_GBK"/>
              </w:rPr>
            </w:pPr>
            <w:r>
              <w:rPr>
                <w:rFonts w:ascii="方正书宋_GBK" w:eastAsia="方正书宋_GBK"/>
              </w:rPr>
              <w:t>1116.94</w:t>
            </w:r>
          </w:p>
        </w:tc>
        <w:tc>
          <w:tcPr>
            <w:tcW w:w="1245" w:type="dxa"/>
            <w:shd w:val="clear" w:color="auto" w:fill="auto"/>
            <w:vAlign w:val="center"/>
          </w:tcPr>
          <w:p>
            <w:pPr>
              <w:spacing w:line="300" w:lineRule="exact"/>
              <w:jc w:val="right"/>
              <w:rPr>
                <w:rFonts w:ascii="方正书宋_GBK" w:eastAsia="方正书宋_GBK"/>
              </w:rPr>
            </w:pPr>
            <w:r>
              <w:rPr>
                <w:rFonts w:ascii="方正书宋_GBK" w:eastAsia="方正书宋_GBK"/>
              </w:rPr>
              <w:t>1116.94</w:t>
            </w:r>
          </w:p>
        </w:tc>
        <w:tc>
          <w:tcPr>
            <w:tcW w:w="1200" w:type="dxa"/>
            <w:shd w:val="clear" w:color="auto" w:fill="auto"/>
            <w:vAlign w:val="center"/>
          </w:tcPr>
          <w:p>
            <w:pPr>
              <w:spacing w:line="300" w:lineRule="exact"/>
              <w:jc w:val="right"/>
              <w:rPr>
                <w:rFonts w:ascii="方正书宋_GBK" w:eastAsia="方正书宋_GBK"/>
              </w:rPr>
            </w:pPr>
            <w:r>
              <w:rPr>
                <w:rFonts w:ascii="方正书宋_GBK" w:eastAsia="方正书宋_GBK"/>
              </w:rPr>
              <w:t>1116.94</w:t>
            </w:r>
          </w:p>
        </w:tc>
        <w:tc>
          <w:tcPr>
            <w:tcW w:w="990" w:type="dxa"/>
            <w:shd w:val="clear" w:color="auto" w:fill="auto"/>
            <w:vAlign w:val="center"/>
          </w:tcPr>
          <w:p>
            <w:pPr>
              <w:spacing w:line="300" w:lineRule="exact"/>
              <w:jc w:val="right"/>
              <w:rPr>
                <w:rFonts w:ascii="方正书宋_GBK" w:eastAsia="方正书宋_GBK"/>
              </w:rPr>
            </w:pPr>
          </w:p>
        </w:tc>
        <w:tc>
          <w:tcPr>
            <w:tcW w:w="1020" w:type="dxa"/>
            <w:shd w:val="clear" w:color="auto" w:fill="auto"/>
            <w:vAlign w:val="center"/>
          </w:tcPr>
          <w:p>
            <w:pPr>
              <w:spacing w:line="300" w:lineRule="exact"/>
              <w:jc w:val="right"/>
              <w:rPr>
                <w:rFonts w:ascii="方正书宋_GBK" w:eastAsia="方正书宋_GBK"/>
              </w:rPr>
            </w:pPr>
          </w:p>
        </w:tc>
        <w:tc>
          <w:tcPr>
            <w:tcW w:w="1002"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c>
          <w:tcPr>
            <w:tcW w:w="1134"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823" w:type="dxa"/>
            <w:gridSpan w:val="5"/>
            <w:tcBorders>
              <w:top w:val="single" w:color="FFFFFF" w:sz="6" w:space="0"/>
              <w:left w:val="single" w:color="FFFFFF" w:sz="6" w:space="0"/>
              <w:right w:val="single" w:color="FFFFFF" w:sz="6" w:space="0"/>
            </w:tcBorders>
            <w:vAlign w:val="center"/>
          </w:tcPr>
          <w:p>
            <w:pPr>
              <w:spacing w:line="300" w:lineRule="exact"/>
              <w:jc w:val="left"/>
              <w:rPr>
                <w:rFonts w:hint="eastAsia" w:ascii="Times New Roman" w:hAnsi="Times New Roman" w:eastAsia="方正小标宋_GBK"/>
                <w:sz w:val="24"/>
                <w:lang w:val="en-US" w:eastAsia="zh-CN"/>
              </w:rPr>
            </w:pPr>
          </w:p>
        </w:tc>
        <w:tc>
          <w:tcPr>
            <w:tcW w:w="3210" w:type="dxa"/>
            <w:gridSpan w:val="3"/>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p>
        </w:tc>
        <w:tc>
          <w:tcPr>
            <w:tcW w:w="5538" w:type="dxa"/>
            <w:gridSpan w:val="5"/>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bookmarkStart w:id="21" w:name="_GoBack"/>
            <w:bookmarkEnd w:id="2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2773"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功能分类科目</w:t>
            </w:r>
          </w:p>
        </w:tc>
        <w:tc>
          <w:tcPr>
            <w:tcW w:w="1125"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8859" w:type="dxa"/>
            <w:gridSpan w:val="8"/>
            <w:vAlign w:val="center"/>
          </w:tcPr>
          <w:p>
            <w:pPr>
              <w:spacing w:line="300" w:lineRule="exact"/>
              <w:jc w:val="center"/>
              <w:rPr>
                <w:rFonts w:ascii="Times New Roman" w:hAnsi="Times New Roman" w:eastAsia="方正书宋_GBK"/>
                <w:b/>
              </w:rPr>
            </w:pPr>
            <w:r>
              <w:rPr>
                <w:rFonts w:ascii="Times New Roman" w:hAnsi="Times New Roman" w:eastAsia="方正书宋_GBK"/>
                <w:b/>
              </w:rPr>
              <w:t>本年收入</w:t>
            </w:r>
          </w:p>
        </w:tc>
        <w:tc>
          <w:tcPr>
            <w:tcW w:w="1134"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80" w:type="dxa"/>
            <w:vMerge w:val="continue"/>
            <w:vAlign w:val="center"/>
          </w:tcPr>
          <w:p>
            <w:pPr>
              <w:spacing w:line="300" w:lineRule="exact"/>
              <w:jc w:val="left"/>
              <w:outlineLvl w:val="1"/>
              <w:rPr>
                <w:rFonts w:ascii="Times New Roman" w:hAnsi="Times New Roman"/>
              </w:rPr>
            </w:pPr>
          </w:p>
        </w:tc>
        <w:tc>
          <w:tcPr>
            <w:tcW w:w="1168"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  编码</w:t>
            </w:r>
          </w:p>
        </w:tc>
        <w:tc>
          <w:tcPr>
            <w:tcW w:w="160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科目名称</w:t>
            </w:r>
          </w:p>
        </w:tc>
        <w:tc>
          <w:tcPr>
            <w:tcW w:w="1125" w:type="dxa"/>
            <w:vMerge w:val="continue"/>
            <w:vAlign w:val="center"/>
          </w:tcPr>
          <w:p>
            <w:pPr>
              <w:spacing w:line="300" w:lineRule="exact"/>
              <w:jc w:val="left"/>
              <w:outlineLvl w:val="1"/>
              <w:rPr>
                <w:rFonts w:ascii="Times New Roman" w:hAnsi="Times New Roman"/>
              </w:rPr>
            </w:pPr>
          </w:p>
        </w:tc>
        <w:tc>
          <w:tcPr>
            <w:tcW w:w="124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小计</w:t>
            </w:r>
          </w:p>
        </w:tc>
        <w:tc>
          <w:tcPr>
            <w:tcW w:w="120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财政拨款 收入</w:t>
            </w:r>
          </w:p>
        </w:tc>
        <w:tc>
          <w:tcPr>
            <w:tcW w:w="99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财政专户 收入</w:t>
            </w:r>
          </w:p>
        </w:tc>
        <w:tc>
          <w:tcPr>
            <w:tcW w:w="102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事业收入</w:t>
            </w:r>
          </w:p>
        </w:tc>
        <w:tc>
          <w:tcPr>
            <w:tcW w:w="10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经营收入</w:t>
            </w:r>
          </w:p>
        </w:tc>
        <w:tc>
          <w:tcPr>
            <w:tcW w:w="113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上级补助收入</w:t>
            </w:r>
          </w:p>
        </w:tc>
        <w:tc>
          <w:tcPr>
            <w:tcW w:w="113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附属单位上缴收入</w:t>
            </w:r>
          </w:p>
        </w:tc>
        <w:tc>
          <w:tcPr>
            <w:tcW w:w="113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其他收入</w:t>
            </w:r>
          </w:p>
        </w:tc>
        <w:tc>
          <w:tcPr>
            <w:tcW w:w="1134" w:type="dxa"/>
            <w:vMerge w:val="continue"/>
            <w:vAlign w:val="center"/>
          </w:tcPr>
          <w:p>
            <w:pPr>
              <w:spacing w:line="300" w:lineRule="exact"/>
              <w:jc w:val="left"/>
              <w:outlineLvl w:val="1"/>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tblHeader/>
          <w:jc w:val="center"/>
        </w:trPr>
        <w:tc>
          <w:tcPr>
            <w:tcW w:w="68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1168"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160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112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124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120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c>
          <w:tcPr>
            <w:tcW w:w="99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6</w:t>
            </w:r>
          </w:p>
        </w:tc>
        <w:tc>
          <w:tcPr>
            <w:tcW w:w="102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7</w:t>
            </w:r>
          </w:p>
        </w:tc>
        <w:tc>
          <w:tcPr>
            <w:tcW w:w="10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8</w:t>
            </w:r>
          </w:p>
        </w:tc>
        <w:tc>
          <w:tcPr>
            <w:tcW w:w="113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9</w:t>
            </w:r>
          </w:p>
        </w:tc>
        <w:tc>
          <w:tcPr>
            <w:tcW w:w="113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10</w:t>
            </w:r>
          </w:p>
        </w:tc>
        <w:tc>
          <w:tcPr>
            <w:tcW w:w="113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11</w:t>
            </w:r>
          </w:p>
        </w:tc>
        <w:tc>
          <w:tcPr>
            <w:tcW w:w="113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12</w:t>
            </w:r>
          </w:p>
        </w:tc>
        <w:tc>
          <w:tcPr>
            <w:tcW w:w="1168" w:type="dxa"/>
            <w:vAlign w:val="center"/>
          </w:tcPr>
          <w:p>
            <w:pPr>
              <w:spacing w:line="300" w:lineRule="exact"/>
              <w:jc w:val="left"/>
              <w:rPr>
                <w:rFonts w:ascii="方正书宋_GBK" w:eastAsia="方正书宋_GBK"/>
              </w:rPr>
            </w:pPr>
            <w:r>
              <w:rPr>
                <w:rFonts w:ascii="方正书宋_GBK" w:eastAsia="方正书宋_GBK"/>
              </w:rPr>
              <w:t>2120101</w:t>
            </w:r>
          </w:p>
        </w:tc>
        <w:tc>
          <w:tcPr>
            <w:tcW w:w="1605" w:type="dxa"/>
            <w:vAlign w:val="center"/>
          </w:tcPr>
          <w:p>
            <w:pPr>
              <w:spacing w:line="300" w:lineRule="exact"/>
              <w:jc w:val="left"/>
              <w:rPr>
                <w:rFonts w:ascii="方正书宋_GBK" w:eastAsia="方正书宋_GBK"/>
              </w:rPr>
            </w:pPr>
            <w:r>
              <w:rPr>
                <w:rFonts w:ascii="方正书宋_GBK" w:eastAsia="方正书宋_GBK"/>
              </w:rPr>
              <w:t>行政运行</w:t>
            </w:r>
          </w:p>
        </w:tc>
        <w:tc>
          <w:tcPr>
            <w:tcW w:w="1125" w:type="dxa"/>
            <w:vAlign w:val="center"/>
          </w:tcPr>
          <w:p>
            <w:pPr>
              <w:spacing w:line="300" w:lineRule="exact"/>
              <w:jc w:val="right"/>
              <w:rPr>
                <w:rFonts w:ascii="方正书宋_GBK" w:eastAsia="方正书宋_GBK"/>
              </w:rPr>
            </w:pPr>
            <w:r>
              <w:rPr>
                <w:rFonts w:ascii="方正书宋_GBK" w:eastAsia="方正书宋_GBK"/>
              </w:rPr>
              <w:t>1071.94</w:t>
            </w:r>
          </w:p>
        </w:tc>
        <w:tc>
          <w:tcPr>
            <w:tcW w:w="1245" w:type="dxa"/>
            <w:vAlign w:val="center"/>
          </w:tcPr>
          <w:p>
            <w:pPr>
              <w:spacing w:line="300" w:lineRule="exact"/>
              <w:jc w:val="right"/>
              <w:rPr>
                <w:rFonts w:ascii="方正书宋_GBK" w:eastAsia="方正书宋_GBK"/>
              </w:rPr>
            </w:pPr>
            <w:r>
              <w:rPr>
                <w:rFonts w:ascii="方正书宋_GBK" w:eastAsia="方正书宋_GBK"/>
              </w:rPr>
              <w:t>1071.94</w:t>
            </w:r>
          </w:p>
        </w:tc>
        <w:tc>
          <w:tcPr>
            <w:tcW w:w="1200" w:type="dxa"/>
            <w:vAlign w:val="center"/>
          </w:tcPr>
          <w:p>
            <w:pPr>
              <w:spacing w:line="300" w:lineRule="exact"/>
              <w:jc w:val="right"/>
              <w:rPr>
                <w:rFonts w:ascii="方正书宋_GBK" w:eastAsia="方正书宋_GBK"/>
              </w:rPr>
            </w:pPr>
            <w:r>
              <w:rPr>
                <w:rFonts w:ascii="方正书宋_GBK" w:eastAsia="方正书宋_GBK"/>
              </w:rPr>
              <w:t>1071.94</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13</w:t>
            </w:r>
          </w:p>
        </w:tc>
        <w:tc>
          <w:tcPr>
            <w:tcW w:w="1168" w:type="dxa"/>
            <w:vAlign w:val="center"/>
          </w:tcPr>
          <w:p>
            <w:pPr>
              <w:spacing w:line="300" w:lineRule="exact"/>
              <w:jc w:val="left"/>
              <w:rPr>
                <w:rFonts w:ascii="方正书宋_GBK" w:eastAsia="方正书宋_GBK"/>
              </w:rPr>
            </w:pPr>
            <w:r>
              <w:rPr>
                <w:rFonts w:ascii="方正书宋_GBK" w:eastAsia="方正书宋_GBK"/>
              </w:rPr>
              <w:t>2120104</w:t>
            </w:r>
          </w:p>
        </w:tc>
        <w:tc>
          <w:tcPr>
            <w:tcW w:w="1605" w:type="dxa"/>
            <w:vAlign w:val="center"/>
          </w:tcPr>
          <w:p>
            <w:pPr>
              <w:spacing w:line="300" w:lineRule="exact"/>
              <w:jc w:val="left"/>
              <w:rPr>
                <w:rFonts w:ascii="方正书宋_GBK" w:eastAsia="方正书宋_GBK"/>
              </w:rPr>
            </w:pPr>
            <w:r>
              <w:rPr>
                <w:rFonts w:ascii="方正书宋_GBK" w:eastAsia="方正书宋_GBK"/>
              </w:rPr>
              <w:t>城管执法</w:t>
            </w:r>
          </w:p>
        </w:tc>
        <w:tc>
          <w:tcPr>
            <w:tcW w:w="1125" w:type="dxa"/>
            <w:vAlign w:val="center"/>
          </w:tcPr>
          <w:p>
            <w:pPr>
              <w:spacing w:line="300" w:lineRule="exact"/>
              <w:jc w:val="right"/>
              <w:rPr>
                <w:rFonts w:ascii="方正书宋_GBK" w:eastAsia="方正书宋_GBK"/>
              </w:rPr>
            </w:pPr>
            <w:r>
              <w:rPr>
                <w:rFonts w:ascii="方正书宋_GBK" w:eastAsia="方正书宋_GBK"/>
              </w:rPr>
              <w:t>45.00</w:t>
            </w:r>
          </w:p>
        </w:tc>
        <w:tc>
          <w:tcPr>
            <w:tcW w:w="1245" w:type="dxa"/>
            <w:vAlign w:val="center"/>
          </w:tcPr>
          <w:p>
            <w:pPr>
              <w:spacing w:line="300" w:lineRule="exact"/>
              <w:jc w:val="right"/>
              <w:rPr>
                <w:rFonts w:ascii="方正书宋_GBK" w:eastAsia="方正书宋_GBK"/>
              </w:rPr>
            </w:pPr>
            <w:r>
              <w:rPr>
                <w:rFonts w:ascii="方正书宋_GBK" w:eastAsia="方正书宋_GBK"/>
              </w:rPr>
              <w:t>45.00</w:t>
            </w:r>
          </w:p>
        </w:tc>
        <w:tc>
          <w:tcPr>
            <w:tcW w:w="1200" w:type="dxa"/>
            <w:vAlign w:val="center"/>
          </w:tcPr>
          <w:p>
            <w:pPr>
              <w:spacing w:line="300" w:lineRule="exact"/>
              <w:jc w:val="right"/>
              <w:rPr>
                <w:rFonts w:ascii="方正书宋_GBK" w:eastAsia="方正书宋_GBK"/>
              </w:rPr>
            </w:pPr>
            <w:r>
              <w:rPr>
                <w:rFonts w:ascii="方正书宋_GBK" w:eastAsia="方正书宋_GBK"/>
              </w:rPr>
              <w:t>45.00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14</w:t>
            </w:r>
          </w:p>
        </w:tc>
        <w:tc>
          <w:tcPr>
            <w:tcW w:w="1168" w:type="dxa"/>
            <w:vAlign w:val="center"/>
          </w:tcPr>
          <w:p>
            <w:pPr>
              <w:spacing w:line="300" w:lineRule="exact"/>
              <w:jc w:val="left"/>
              <w:rPr>
                <w:rFonts w:ascii="方正书宋_GBK" w:eastAsia="方正书宋_GBK"/>
              </w:rPr>
            </w:pPr>
            <w:r>
              <w:rPr>
                <w:rFonts w:ascii="方正书宋_GBK" w:eastAsia="方正书宋_GBK"/>
              </w:rPr>
              <w:t>21202</w:t>
            </w:r>
          </w:p>
        </w:tc>
        <w:tc>
          <w:tcPr>
            <w:tcW w:w="1605"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1125" w:type="dxa"/>
            <w:vAlign w:val="center"/>
          </w:tcPr>
          <w:p>
            <w:pPr>
              <w:spacing w:line="300" w:lineRule="exact"/>
              <w:jc w:val="right"/>
              <w:rPr>
                <w:rFonts w:ascii="方正书宋_GBK" w:eastAsia="方正书宋_GBK"/>
              </w:rPr>
            </w:pPr>
            <w:r>
              <w:rPr>
                <w:rFonts w:ascii="方正书宋_GBK" w:eastAsia="方正书宋_GBK"/>
              </w:rPr>
              <w:t>40.00</w:t>
            </w:r>
          </w:p>
        </w:tc>
        <w:tc>
          <w:tcPr>
            <w:tcW w:w="1245" w:type="dxa"/>
            <w:vAlign w:val="center"/>
          </w:tcPr>
          <w:p>
            <w:pPr>
              <w:spacing w:line="300" w:lineRule="exact"/>
              <w:jc w:val="right"/>
              <w:rPr>
                <w:rFonts w:ascii="方正书宋_GBK" w:eastAsia="方正书宋_GBK"/>
              </w:rPr>
            </w:pPr>
            <w:r>
              <w:rPr>
                <w:rFonts w:ascii="方正书宋_GBK" w:eastAsia="方正书宋_GBK"/>
              </w:rPr>
              <w:t>40.00</w:t>
            </w:r>
          </w:p>
        </w:tc>
        <w:tc>
          <w:tcPr>
            <w:tcW w:w="1200" w:type="dxa"/>
            <w:vAlign w:val="center"/>
          </w:tcPr>
          <w:p>
            <w:pPr>
              <w:spacing w:line="300" w:lineRule="exact"/>
              <w:jc w:val="right"/>
              <w:rPr>
                <w:rFonts w:ascii="方正书宋_GBK" w:eastAsia="方正书宋_GBK"/>
              </w:rPr>
            </w:pPr>
            <w:r>
              <w:rPr>
                <w:rFonts w:ascii="方正书宋_GBK" w:eastAsia="方正书宋_GBK"/>
              </w:rPr>
              <w:t>40.00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15</w:t>
            </w:r>
          </w:p>
        </w:tc>
        <w:tc>
          <w:tcPr>
            <w:tcW w:w="1168" w:type="dxa"/>
            <w:vAlign w:val="center"/>
          </w:tcPr>
          <w:p>
            <w:pPr>
              <w:spacing w:line="300" w:lineRule="exact"/>
              <w:jc w:val="left"/>
              <w:rPr>
                <w:rFonts w:ascii="方正书宋_GBK" w:eastAsia="方正书宋_GBK"/>
              </w:rPr>
            </w:pPr>
            <w:r>
              <w:rPr>
                <w:rFonts w:ascii="方正书宋_GBK" w:eastAsia="方正书宋_GBK"/>
              </w:rPr>
              <w:t>2120201</w:t>
            </w:r>
          </w:p>
        </w:tc>
        <w:tc>
          <w:tcPr>
            <w:tcW w:w="1605"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1125" w:type="dxa"/>
            <w:vAlign w:val="center"/>
          </w:tcPr>
          <w:p>
            <w:pPr>
              <w:spacing w:line="300" w:lineRule="exact"/>
              <w:jc w:val="right"/>
              <w:rPr>
                <w:rFonts w:ascii="方正书宋_GBK" w:eastAsia="方正书宋_GBK"/>
              </w:rPr>
            </w:pPr>
            <w:r>
              <w:rPr>
                <w:rFonts w:ascii="方正书宋_GBK" w:eastAsia="方正书宋_GBK"/>
              </w:rPr>
              <w:t>40.00</w:t>
            </w:r>
          </w:p>
        </w:tc>
        <w:tc>
          <w:tcPr>
            <w:tcW w:w="1245" w:type="dxa"/>
            <w:vAlign w:val="center"/>
          </w:tcPr>
          <w:p>
            <w:pPr>
              <w:spacing w:line="300" w:lineRule="exact"/>
              <w:jc w:val="right"/>
              <w:rPr>
                <w:rFonts w:ascii="方正书宋_GBK" w:eastAsia="方正书宋_GBK"/>
              </w:rPr>
            </w:pPr>
            <w:r>
              <w:rPr>
                <w:rFonts w:ascii="方正书宋_GBK" w:eastAsia="方正书宋_GBK"/>
              </w:rPr>
              <w:t>40.00</w:t>
            </w:r>
          </w:p>
        </w:tc>
        <w:tc>
          <w:tcPr>
            <w:tcW w:w="1200" w:type="dxa"/>
            <w:vAlign w:val="center"/>
          </w:tcPr>
          <w:p>
            <w:pPr>
              <w:spacing w:line="300" w:lineRule="exact"/>
              <w:jc w:val="right"/>
              <w:rPr>
                <w:rFonts w:ascii="方正书宋_GBK" w:eastAsia="方正书宋_GBK"/>
              </w:rPr>
            </w:pPr>
            <w:r>
              <w:rPr>
                <w:rFonts w:ascii="方正书宋_GBK" w:eastAsia="方正书宋_GBK"/>
              </w:rPr>
              <w:t>40.00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16</w:t>
            </w:r>
          </w:p>
        </w:tc>
        <w:tc>
          <w:tcPr>
            <w:tcW w:w="1168" w:type="dxa"/>
            <w:vAlign w:val="center"/>
          </w:tcPr>
          <w:p>
            <w:pPr>
              <w:spacing w:line="300" w:lineRule="exact"/>
              <w:jc w:val="left"/>
              <w:rPr>
                <w:rFonts w:ascii="方正书宋_GBK" w:eastAsia="方正书宋_GBK"/>
              </w:rPr>
            </w:pPr>
            <w:r>
              <w:rPr>
                <w:rFonts w:ascii="方正书宋_GBK" w:eastAsia="方正书宋_GBK"/>
              </w:rPr>
              <w:t>21208</w:t>
            </w:r>
          </w:p>
        </w:tc>
        <w:tc>
          <w:tcPr>
            <w:tcW w:w="1605" w:type="dxa"/>
            <w:vAlign w:val="center"/>
          </w:tcPr>
          <w:p>
            <w:pPr>
              <w:spacing w:line="300" w:lineRule="exact"/>
              <w:jc w:val="left"/>
              <w:rPr>
                <w:rFonts w:ascii="方正书宋_GBK" w:eastAsia="方正书宋_GBK"/>
              </w:rPr>
            </w:pPr>
            <w:r>
              <w:rPr>
                <w:rFonts w:ascii="方正书宋_GBK" w:eastAsia="方正书宋_GBK"/>
              </w:rPr>
              <w:t>国有土地使用权出让收入安排的支出</w:t>
            </w:r>
          </w:p>
        </w:tc>
        <w:tc>
          <w:tcPr>
            <w:tcW w:w="1125" w:type="dxa"/>
            <w:vAlign w:val="center"/>
          </w:tcPr>
          <w:p>
            <w:pPr>
              <w:spacing w:line="300" w:lineRule="exact"/>
              <w:jc w:val="right"/>
              <w:rPr>
                <w:rFonts w:ascii="方正书宋_GBK" w:eastAsia="方正书宋_GBK"/>
              </w:rPr>
            </w:pPr>
            <w:r>
              <w:rPr>
                <w:rFonts w:ascii="方正书宋_GBK" w:eastAsia="方正书宋_GBK"/>
              </w:rPr>
              <w:t>819.00</w:t>
            </w:r>
          </w:p>
        </w:tc>
        <w:tc>
          <w:tcPr>
            <w:tcW w:w="1245" w:type="dxa"/>
            <w:vAlign w:val="center"/>
          </w:tcPr>
          <w:p>
            <w:pPr>
              <w:spacing w:line="300" w:lineRule="exact"/>
              <w:jc w:val="right"/>
              <w:rPr>
                <w:rFonts w:ascii="方正书宋_GBK" w:eastAsia="方正书宋_GBK"/>
              </w:rPr>
            </w:pPr>
            <w:r>
              <w:rPr>
                <w:rFonts w:ascii="方正书宋_GBK" w:eastAsia="方正书宋_GBK"/>
              </w:rPr>
              <w:t>819.00</w:t>
            </w:r>
          </w:p>
        </w:tc>
        <w:tc>
          <w:tcPr>
            <w:tcW w:w="1200" w:type="dxa"/>
            <w:vAlign w:val="center"/>
          </w:tcPr>
          <w:p>
            <w:pPr>
              <w:spacing w:line="300" w:lineRule="exact"/>
              <w:jc w:val="right"/>
              <w:rPr>
                <w:rFonts w:ascii="方正书宋_GBK" w:eastAsia="方正书宋_GBK"/>
              </w:rPr>
            </w:pPr>
            <w:r>
              <w:rPr>
                <w:rFonts w:ascii="方正书宋_GBK" w:eastAsia="方正书宋_GBK"/>
              </w:rPr>
              <w:t>819.00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17</w:t>
            </w:r>
          </w:p>
        </w:tc>
        <w:tc>
          <w:tcPr>
            <w:tcW w:w="1168" w:type="dxa"/>
            <w:vAlign w:val="center"/>
          </w:tcPr>
          <w:p>
            <w:pPr>
              <w:spacing w:line="300" w:lineRule="exact"/>
              <w:jc w:val="left"/>
              <w:rPr>
                <w:rFonts w:ascii="方正书宋_GBK" w:eastAsia="方正书宋_GBK"/>
              </w:rPr>
            </w:pPr>
            <w:r>
              <w:rPr>
                <w:rFonts w:ascii="方正书宋_GBK" w:eastAsia="方正书宋_GBK"/>
              </w:rPr>
              <w:t>2120801</w:t>
            </w:r>
          </w:p>
        </w:tc>
        <w:tc>
          <w:tcPr>
            <w:tcW w:w="1605" w:type="dxa"/>
            <w:vAlign w:val="center"/>
          </w:tcPr>
          <w:p>
            <w:pPr>
              <w:spacing w:line="300" w:lineRule="exact"/>
              <w:jc w:val="left"/>
              <w:rPr>
                <w:rFonts w:ascii="方正书宋_GBK" w:eastAsia="方正书宋_GBK"/>
              </w:rPr>
            </w:pPr>
            <w:r>
              <w:rPr>
                <w:rFonts w:ascii="方正书宋_GBK" w:eastAsia="方正书宋_GBK"/>
              </w:rPr>
              <w:t>征地和拆迁补偿支出</w:t>
            </w:r>
          </w:p>
        </w:tc>
        <w:tc>
          <w:tcPr>
            <w:tcW w:w="1125" w:type="dxa"/>
            <w:vAlign w:val="center"/>
          </w:tcPr>
          <w:p>
            <w:pPr>
              <w:spacing w:line="300" w:lineRule="exact"/>
              <w:jc w:val="right"/>
              <w:rPr>
                <w:rFonts w:ascii="方正书宋_GBK" w:eastAsia="方正书宋_GBK"/>
              </w:rPr>
            </w:pPr>
            <w:r>
              <w:rPr>
                <w:rFonts w:ascii="方正书宋_GBK" w:eastAsia="方正书宋_GBK"/>
              </w:rPr>
              <w:t>500.00</w:t>
            </w:r>
          </w:p>
        </w:tc>
        <w:tc>
          <w:tcPr>
            <w:tcW w:w="1245" w:type="dxa"/>
            <w:vAlign w:val="center"/>
          </w:tcPr>
          <w:p>
            <w:pPr>
              <w:spacing w:line="300" w:lineRule="exact"/>
              <w:jc w:val="right"/>
              <w:rPr>
                <w:rFonts w:ascii="方正书宋_GBK" w:eastAsia="方正书宋_GBK"/>
              </w:rPr>
            </w:pPr>
            <w:r>
              <w:rPr>
                <w:rFonts w:ascii="方正书宋_GBK" w:eastAsia="方正书宋_GBK"/>
              </w:rPr>
              <w:t>500.00</w:t>
            </w:r>
          </w:p>
        </w:tc>
        <w:tc>
          <w:tcPr>
            <w:tcW w:w="1200" w:type="dxa"/>
            <w:vAlign w:val="center"/>
          </w:tcPr>
          <w:p>
            <w:pPr>
              <w:spacing w:line="300" w:lineRule="exact"/>
              <w:jc w:val="right"/>
              <w:rPr>
                <w:rFonts w:ascii="方正书宋_GBK" w:eastAsia="方正书宋_GBK"/>
              </w:rPr>
            </w:pPr>
            <w:r>
              <w:rPr>
                <w:rFonts w:ascii="方正书宋_GBK" w:eastAsia="方正书宋_GBK"/>
              </w:rPr>
              <w:t>500.00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18</w:t>
            </w:r>
          </w:p>
        </w:tc>
        <w:tc>
          <w:tcPr>
            <w:tcW w:w="1168" w:type="dxa"/>
            <w:vAlign w:val="center"/>
          </w:tcPr>
          <w:p>
            <w:pPr>
              <w:spacing w:line="300" w:lineRule="exact"/>
              <w:jc w:val="left"/>
              <w:rPr>
                <w:rFonts w:ascii="方正书宋_GBK" w:eastAsia="方正书宋_GBK"/>
              </w:rPr>
            </w:pPr>
            <w:r>
              <w:rPr>
                <w:rFonts w:ascii="方正书宋_GBK" w:eastAsia="方正书宋_GBK"/>
              </w:rPr>
              <w:t>2120803</w:t>
            </w:r>
          </w:p>
        </w:tc>
        <w:tc>
          <w:tcPr>
            <w:tcW w:w="1605" w:type="dxa"/>
            <w:vAlign w:val="center"/>
          </w:tcPr>
          <w:p>
            <w:pPr>
              <w:spacing w:line="300" w:lineRule="exact"/>
              <w:jc w:val="left"/>
              <w:rPr>
                <w:rFonts w:ascii="方正书宋_GBK" w:eastAsia="方正书宋_GBK"/>
              </w:rPr>
            </w:pPr>
            <w:r>
              <w:rPr>
                <w:rFonts w:ascii="方正书宋_GBK" w:eastAsia="方正书宋_GBK"/>
              </w:rPr>
              <w:t>城市建设支出</w:t>
            </w:r>
          </w:p>
        </w:tc>
        <w:tc>
          <w:tcPr>
            <w:tcW w:w="1125" w:type="dxa"/>
            <w:vAlign w:val="center"/>
          </w:tcPr>
          <w:p>
            <w:pPr>
              <w:spacing w:line="300" w:lineRule="exact"/>
              <w:jc w:val="right"/>
              <w:rPr>
                <w:rFonts w:ascii="方正书宋_GBK" w:eastAsia="方正书宋_GBK"/>
              </w:rPr>
            </w:pPr>
            <w:r>
              <w:rPr>
                <w:rFonts w:ascii="方正书宋_GBK" w:eastAsia="方正书宋_GBK"/>
              </w:rPr>
              <w:t>319.00</w:t>
            </w:r>
          </w:p>
        </w:tc>
        <w:tc>
          <w:tcPr>
            <w:tcW w:w="1245" w:type="dxa"/>
            <w:vAlign w:val="center"/>
          </w:tcPr>
          <w:p>
            <w:pPr>
              <w:spacing w:line="300" w:lineRule="exact"/>
              <w:jc w:val="right"/>
              <w:rPr>
                <w:rFonts w:ascii="方正书宋_GBK" w:eastAsia="方正书宋_GBK"/>
              </w:rPr>
            </w:pPr>
            <w:r>
              <w:rPr>
                <w:rFonts w:ascii="方正书宋_GBK" w:eastAsia="方正书宋_GBK"/>
              </w:rPr>
              <w:t>319.00</w:t>
            </w:r>
          </w:p>
        </w:tc>
        <w:tc>
          <w:tcPr>
            <w:tcW w:w="1200" w:type="dxa"/>
            <w:vAlign w:val="center"/>
          </w:tcPr>
          <w:p>
            <w:pPr>
              <w:spacing w:line="300" w:lineRule="exact"/>
              <w:jc w:val="right"/>
              <w:rPr>
                <w:rFonts w:ascii="方正书宋_GBK" w:eastAsia="方正书宋_GBK"/>
              </w:rPr>
            </w:pPr>
            <w:r>
              <w:rPr>
                <w:rFonts w:ascii="方正书宋_GBK" w:eastAsia="方正书宋_GBK"/>
              </w:rPr>
              <w:t>319.00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19</w:t>
            </w:r>
          </w:p>
        </w:tc>
        <w:tc>
          <w:tcPr>
            <w:tcW w:w="1168" w:type="dxa"/>
            <w:vAlign w:val="center"/>
          </w:tcPr>
          <w:p>
            <w:pPr>
              <w:spacing w:line="300" w:lineRule="exact"/>
              <w:jc w:val="left"/>
              <w:rPr>
                <w:rFonts w:ascii="方正书宋_GBK" w:eastAsia="方正书宋_GBK"/>
              </w:rPr>
            </w:pPr>
            <w:r>
              <w:rPr>
                <w:rFonts w:ascii="方正书宋_GBK" w:eastAsia="方正书宋_GBK"/>
              </w:rPr>
              <w:t>21213</w:t>
            </w:r>
          </w:p>
        </w:tc>
        <w:tc>
          <w:tcPr>
            <w:tcW w:w="1605" w:type="dxa"/>
            <w:vAlign w:val="center"/>
          </w:tcPr>
          <w:p>
            <w:pPr>
              <w:spacing w:line="300" w:lineRule="exact"/>
              <w:jc w:val="left"/>
              <w:rPr>
                <w:rFonts w:ascii="方正书宋_GBK" w:eastAsia="方正书宋_GBK"/>
              </w:rPr>
            </w:pPr>
            <w:r>
              <w:rPr>
                <w:rFonts w:ascii="方正书宋_GBK" w:eastAsia="方正书宋_GBK"/>
              </w:rPr>
              <w:t>城市基础设施配套费安排的支出</w:t>
            </w:r>
          </w:p>
        </w:tc>
        <w:tc>
          <w:tcPr>
            <w:tcW w:w="1125" w:type="dxa"/>
            <w:vAlign w:val="center"/>
          </w:tcPr>
          <w:p>
            <w:pPr>
              <w:spacing w:line="300" w:lineRule="exact"/>
              <w:jc w:val="right"/>
              <w:rPr>
                <w:rFonts w:ascii="方正书宋_GBK" w:eastAsia="方正书宋_GBK"/>
              </w:rPr>
            </w:pPr>
            <w:r>
              <w:rPr>
                <w:rFonts w:ascii="方正书宋_GBK" w:eastAsia="方正书宋_GBK"/>
              </w:rPr>
              <w:t>9500.00</w:t>
            </w:r>
          </w:p>
        </w:tc>
        <w:tc>
          <w:tcPr>
            <w:tcW w:w="1245" w:type="dxa"/>
            <w:vAlign w:val="center"/>
          </w:tcPr>
          <w:p>
            <w:pPr>
              <w:spacing w:line="300" w:lineRule="exact"/>
              <w:jc w:val="right"/>
              <w:rPr>
                <w:rFonts w:ascii="方正书宋_GBK" w:eastAsia="方正书宋_GBK"/>
              </w:rPr>
            </w:pPr>
            <w:r>
              <w:rPr>
                <w:rFonts w:ascii="方正书宋_GBK" w:eastAsia="方正书宋_GBK"/>
              </w:rPr>
              <w:t>9500.00</w:t>
            </w:r>
          </w:p>
        </w:tc>
        <w:tc>
          <w:tcPr>
            <w:tcW w:w="1200" w:type="dxa"/>
            <w:vAlign w:val="center"/>
          </w:tcPr>
          <w:p>
            <w:pPr>
              <w:spacing w:line="300" w:lineRule="exact"/>
              <w:jc w:val="right"/>
              <w:rPr>
                <w:rFonts w:ascii="方正书宋_GBK" w:eastAsia="方正书宋_GBK"/>
              </w:rPr>
            </w:pPr>
            <w:r>
              <w:rPr>
                <w:rFonts w:ascii="方正书宋_GBK" w:eastAsia="方正书宋_GBK"/>
              </w:rPr>
              <w:t>9500.00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20</w:t>
            </w:r>
          </w:p>
        </w:tc>
        <w:tc>
          <w:tcPr>
            <w:tcW w:w="1168" w:type="dxa"/>
            <w:vAlign w:val="center"/>
          </w:tcPr>
          <w:p>
            <w:pPr>
              <w:spacing w:line="300" w:lineRule="exact"/>
              <w:jc w:val="left"/>
              <w:rPr>
                <w:rFonts w:ascii="方正书宋_GBK" w:eastAsia="方正书宋_GBK"/>
              </w:rPr>
            </w:pPr>
            <w:r>
              <w:rPr>
                <w:rFonts w:ascii="方正书宋_GBK" w:eastAsia="方正书宋_GBK"/>
              </w:rPr>
              <w:t>2121301</w:t>
            </w:r>
          </w:p>
        </w:tc>
        <w:tc>
          <w:tcPr>
            <w:tcW w:w="1605" w:type="dxa"/>
            <w:vAlign w:val="center"/>
          </w:tcPr>
          <w:p>
            <w:pPr>
              <w:spacing w:line="300" w:lineRule="exact"/>
              <w:jc w:val="left"/>
              <w:rPr>
                <w:rFonts w:ascii="方正书宋_GBK" w:eastAsia="方正书宋_GBK"/>
              </w:rPr>
            </w:pPr>
            <w:r>
              <w:rPr>
                <w:rFonts w:ascii="方正书宋_GBK" w:eastAsia="方正书宋_GBK"/>
              </w:rPr>
              <w:t>城市公共设施</w:t>
            </w:r>
          </w:p>
        </w:tc>
        <w:tc>
          <w:tcPr>
            <w:tcW w:w="1125" w:type="dxa"/>
            <w:vAlign w:val="center"/>
          </w:tcPr>
          <w:p>
            <w:pPr>
              <w:spacing w:line="300" w:lineRule="exact"/>
              <w:jc w:val="right"/>
              <w:rPr>
                <w:rFonts w:ascii="方正书宋_GBK" w:eastAsia="方正书宋_GBK"/>
              </w:rPr>
            </w:pPr>
            <w:r>
              <w:rPr>
                <w:rFonts w:ascii="方正书宋_GBK" w:eastAsia="方正书宋_GBK"/>
              </w:rPr>
              <w:t>5491.00</w:t>
            </w:r>
          </w:p>
        </w:tc>
        <w:tc>
          <w:tcPr>
            <w:tcW w:w="1245" w:type="dxa"/>
            <w:vAlign w:val="center"/>
          </w:tcPr>
          <w:p>
            <w:pPr>
              <w:spacing w:line="300" w:lineRule="exact"/>
              <w:jc w:val="right"/>
              <w:rPr>
                <w:rFonts w:ascii="方正书宋_GBK" w:eastAsia="方正书宋_GBK"/>
              </w:rPr>
            </w:pPr>
            <w:r>
              <w:rPr>
                <w:rFonts w:ascii="方正书宋_GBK" w:eastAsia="方正书宋_GBK"/>
              </w:rPr>
              <w:t>5491.00</w:t>
            </w:r>
          </w:p>
        </w:tc>
        <w:tc>
          <w:tcPr>
            <w:tcW w:w="1200" w:type="dxa"/>
            <w:vAlign w:val="center"/>
          </w:tcPr>
          <w:p>
            <w:pPr>
              <w:spacing w:line="300" w:lineRule="exact"/>
              <w:jc w:val="right"/>
              <w:rPr>
                <w:rFonts w:ascii="方正书宋_GBK" w:eastAsia="方正书宋_GBK"/>
              </w:rPr>
            </w:pPr>
            <w:r>
              <w:rPr>
                <w:rFonts w:ascii="方正书宋_GBK" w:eastAsia="方正书宋_GBK"/>
              </w:rPr>
              <w:t>5491.00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21</w:t>
            </w:r>
          </w:p>
        </w:tc>
        <w:tc>
          <w:tcPr>
            <w:tcW w:w="1168" w:type="dxa"/>
            <w:vAlign w:val="center"/>
          </w:tcPr>
          <w:p>
            <w:pPr>
              <w:spacing w:line="300" w:lineRule="exact"/>
              <w:jc w:val="left"/>
              <w:rPr>
                <w:rFonts w:ascii="方正书宋_GBK" w:eastAsia="方正书宋_GBK"/>
              </w:rPr>
            </w:pPr>
            <w:r>
              <w:rPr>
                <w:rFonts w:ascii="方正书宋_GBK" w:eastAsia="方正书宋_GBK"/>
              </w:rPr>
              <w:t>2121302</w:t>
            </w:r>
          </w:p>
        </w:tc>
        <w:tc>
          <w:tcPr>
            <w:tcW w:w="1605" w:type="dxa"/>
            <w:vAlign w:val="center"/>
          </w:tcPr>
          <w:p>
            <w:pPr>
              <w:spacing w:line="300" w:lineRule="exact"/>
              <w:jc w:val="left"/>
              <w:rPr>
                <w:rFonts w:ascii="方正书宋_GBK" w:eastAsia="方正书宋_GBK"/>
              </w:rPr>
            </w:pPr>
            <w:r>
              <w:rPr>
                <w:rFonts w:ascii="方正书宋_GBK" w:eastAsia="方正书宋_GBK"/>
              </w:rPr>
              <w:t>城市环境卫生</w:t>
            </w:r>
          </w:p>
        </w:tc>
        <w:tc>
          <w:tcPr>
            <w:tcW w:w="1125" w:type="dxa"/>
            <w:vAlign w:val="center"/>
          </w:tcPr>
          <w:p>
            <w:pPr>
              <w:spacing w:line="300" w:lineRule="exact"/>
              <w:jc w:val="right"/>
              <w:rPr>
                <w:rFonts w:ascii="方正书宋_GBK" w:eastAsia="方正书宋_GBK"/>
              </w:rPr>
            </w:pPr>
            <w:r>
              <w:rPr>
                <w:rFonts w:ascii="方正书宋_GBK" w:eastAsia="方正书宋_GBK"/>
              </w:rPr>
              <w:t>3389.00</w:t>
            </w:r>
          </w:p>
        </w:tc>
        <w:tc>
          <w:tcPr>
            <w:tcW w:w="1245" w:type="dxa"/>
            <w:vAlign w:val="center"/>
          </w:tcPr>
          <w:p>
            <w:pPr>
              <w:spacing w:line="300" w:lineRule="exact"/>
              <w:jc w:val="right"/>
              <w:rPr>
                <w:rFonts w:ascii="方正书宋_GBK" w:eastAsia="方正书宋_GBK"/>
              </w:rPr>
            </w:pPr>
            <w:r>
              <w:rPr>
                <w:rFonts w:ascii="方正书宋_GBK" w:eastAsia="方正书宋_GBK"/>
              </w:rPr>
              <w:t>3389.00</w:t>
            </w:r>
          </w:p>
        </w:tc>
        <w:tc>
          <w:tcPr>
            <w:tcW w:w="1200" w:type="dxa"/>
            <w:vAlign w:val="center"/>
          </w:tcPr>
          <w:p>
            <w:pPr>
              <w:spacing w:line="300" w:lineRule="exact"/>
              <w:jc w:val="right"/>
              <w:rPr>
                <w:rFonts w:ascii="方正书宋_GBK" w:eastAsia="方正书宋_GBK"/>
              </w:rPr>
            </w:pPr>
            <w:r>
              <w:rPr>
                <w:rFonts w:ascii="方正书宋_GBK" w:eastAsia="方正书宋_GBK"/>
              </w:rPr>
              <w:t>3389.00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22</w:t>
            </w:r>
          </w:p>
        </w:tc>
        <w:tc>
          <w:tcPr>
            <w:tcW w:w="1168" w:type="dxa"/>
            <w:vAlign w:val="center"/>
          </w:tcPr>
          <w:p>
            <w:pPr>
              <w:spacing w:line="300" w:lineRule="exact"/>
              <w:jc w:val="left"/>
              <w:rPr>
                <w:rFonts w:ascii="方正书宋_GBK" w:eastAsia="方正书宋_GBK"/>
              </w:rPr>
            </w:pPr>
            <w:r>
              <w:rPr>
                <w:rFonts w:ascii="方正书宋_GBK" w:eastAsia="方正书宋_GBK"/>
              </w:rPr>
              <w:t>2121399</w:t>
            </w:r>
          </w:p>
        </w:tc>
        <w:tc>
          <w:tcPr>
            <w:tcW w:w="1605" w:type="dxa"/>
            <w:vAlign w:val="center"/>
          </w:tcPr>
          <w:p>
            <w:pPr>
              <w:spacing w:line="300" w:lineRule="exact"/>
              <w:jc w:val="left"/>
              <w:rPr>
                <w:rFonts w:ascii="方正书宋_GBK" w:eastAsia="方正书宋_GBK"/>
              </w:rPr>
            </w:pPr>
            <w:r>
              <w:rPr>
                <w:rFonts w:ascii="方正书宋_GBK" w:eastAsia="方正书宋_GBK"/>
              </w:rPr>
              <w:t>其他城市基础设施配套费安排的支出</w:t>
            </w:r>
          </w:p>
        </w:tc>
        <w:tc>
          <w:tcPr>
            <w:tcW w:w="1125" w:type="dxa"/>
            <w:vAlign w:val="center"/>
          </w:tcPr>
          <w:p>
            <w:pPr>
              <w:spacing w:line="300" w:lineRule="exact"/>
              <w:jc w:val="right"/>
              <w:rPr>
                <w:rFonts w:ascii="方正书宋_GBK" w:eastAsia="方正书宋_GBK"/>
              </w:rPr>
            </w:pPr>
            <w:r>
              <w:rPr>
                <w:rFonts w:ascii="方正书宋_GBK" w:eastAsia="方正书宋_GBK"/>
              </w:rPr>
              <w:t>620.00</w:t>
            </w:r>
          </w:p>
        </w:tc>
        <w:tc>
          <w:tcPr>
            <w:tcW w:w="1245" w:type="dxa"/>
            <w:vAlign w:val="center"/>
          </w:tcPr>
          <w:p>
            <w:pPr>
              <w:spacing w:line="300" w:lineRule="exact"/>
              <w:jc w:val="right"/>
              <w:rPr>
                <w:rFonts w:ascii="方正书宋_GBK" w:eastAsia="方正书宋_GBK"/>
              </w:rPr>
            </w:pPr>
            <w:r>
              <w:rPr>
                <w:rFonts w:ascii="方正书宋_GBK" w:eastAsia="方正书宋_GBK"/>
              </w:rPr>
              <w:t>620.00</w:t>
            </w:r>
          </w:p>
        </w:tc>
        <w:tc>
          <w:tcPr>
            <w:tcW w:w="1200" w:type="dxa"/>
            <w:vAlign w:val="center"/>
          </w:tcPr>
          <w:p>
            <w:pPr>
              <w:spacing w:line="300" w:lineRule="exact"/>
              <w:jc w:val="right"/>
              <w:rPr>
                <w:rFonts w:ascii="方正书宋_GBK" w:eastAsia="方正书宋_GBK"/>
              </w:rPr>
            </w:pPr>
            <w:r>
              <w:rPr>
                <w:rFonts w:ascii="方正书宋_GBK" w:eastAsia="方正书宋_GBK"/>
              </w:rPr>
              <w:t>620.00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23</w:t>
            </w:r>
          </w:p>
        </w:tc>
        <w:tc>
          <w:tcPr>
            <w:tcW w:w="1168" w:type="dxa"/>
            <w:vAlign w:val="center"/>
          </w:tcPr>
          <w:p>
            <w:pPr>
              <w:spacing w:line="300" w:lineRule="exact"/>
              <w:jc w:val="left"/>
              <w:rPr>
                <w:rFonts w:ascii="方正书宋_GBK" w:eastAsia="方正书宋_GBK"/>
              </w:rPr>
            </w:pPr>
            <w:r>
              <w:rPr>
                <w:rFonts w:ascii="方正书宋_GBK" w:eastAsia="方正书宋_GBK"/>
              </w:rPr>
              <w:t>214</w:t>
            </w:r>
          </w:p>
        </w:tc>
        <w:tc>
          <w:tcPr>
            <w:tcW w:w="1605" w:type="dxa"/>
            <w:vAlign w:val="center"/>
          </w:tcPr>
          <w:p>
            <w:pPr>
              <w:spacing w:line="300" w:lineRule="exact"/>
              <w:jc w:val="left"/>
              <w:rPr>
                <w:rFonts w:ascii="方正书宋_GBK" w:eastAsia="方正书宋_GBK"/>
              </w:rPr>
            </w:pPr>
            <w:r>
              <w:rPr>
                <w:rFonts w:ascii="方正书宋_GBK" w:eastAsia="方正书宋_GBK"/>
              </w:rPr>
              <w:t>交通运输支出</w:t>
            </w:r>
          </w:p>
        </w:tc>
        <w:tc>
          <w:tcPr>
            <w:tcW w:w="1125" w:type="dxa"/>
            <w:vAlign w:val="center"/>
          </w:tcPr>
          <w:p>
            <w:pPr>
              <w:spacing w:line="300" w:lineRule="exact"/>
              <w:jc w:val="right"/>
              <w:rPr>
                <w:rFonts w:ascii="方正书宋_GBK" w:eastAsia="方正书宋_GBK"/>
              </w:rPr>
            </w:pPr>
            <w:r>
              <w:rPr>
                <w:rFonts w:ascii="方正书宋_GBK" w:eastAsia="方正书宋_GBK"/>
              </w:rPr>
              <w:t>187.00</w:t>
            </w:r>
          </w:p>
        </w:tc>
        <w:tc>
          <w:tcPr>
            <w:tcW w:w="1245" w:type="dxa"/>
            <w:vAlign w:val="center"/>
          </w:tcPr>
          <w:p>
            <w:pPr>
              <w:spacing w:line="300" w:lineRule="exact"/>
              <w:jc w:val="right"/>
              <w:rPr>
                <w:rFonts w:ascii="方正书宋_GBK" w:eastAsia="方正书宋_GBK"/>
              </w:rPr>
            </w:pPr>
            <w:r>
              <w:rPr>
                <w:rFonts w:ascii="方正书宋_GBK" w:eastAsia="方正书宋_GBK"/>
              </w:rPr>
              <w:t>187.00</w:t>
            </w:r>
          </w:p>
        </w:tc>
        <w:tc>
          <w:tcPr>
            <w:tcW w:w="1200" w:type="dxa"/>
            <w:vAlign w:val="center"/>
          </w:tcPr>
          <w:p>
            <w:pPr>
              <w:spacing w:line="300" w:lineRule="exact"/>
              <w:jc w:val="right"/>
              <w:rPr>
                <w:rFonts w:ascii="方正书宋_GBK" w:eastAsia="方正书宋_GBK"/>
              </w:rPr>
            </w:pPr>
            <w:r>
              <w:rPr>
                <w:rFonts w:ascii="方正书宋_GBK" w:eastAsia="方正书宋_GBK"/>
              </w:rPr>
              <w:t>187.00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24</w:t>
            </w:r>
          </w:p>
        </w:tc>
        <w:tc>
          <w:tcPr>
            <w:tcW w:w="1168" w:type="dxa"/>
            <w:vAlign w:val="center"/>
          </w:tcPr>
          <w:p>
            <w:pPr>
              <w:spacing w:line="300" w:lineRule="exact"/>
              <w:jc w:val="left"/>
              <w:rPr>
                <w:rFonts w:ascii="方正书宋_GBK" w:eastAsia="方正书宋_GBK"/>
              </w:rPr>
            </w:pPr>
            <w:r>
              <w:rPr>
                <w:rFonts w:ascii="方正书宋_GBK" w:eastAsia="方正书宋_GBK"/>
              </w:rPr>
              <w:t>21401</w:t>
            </w:r>
          </w:p>
        </w:tc>
        <w:tc>
          <w:tcPr>
            <w:tcW w:w="1605" w:type="dxa"/>
            <w:vAlign w:val="center"/>
          </w:tcPr>
          <w:p>
            <w:pPr>
              <w:spacing w:line="300" w:lineRule="exact"/>
              <w:jc w:val="left"/>
              <w:rPr>
                <w:rFonts w:ascii="方正书宋_GBK" w:eastAsia="方正书宋_GBK"/>
              </w:rPr>
            </w:pPr>
            <w:r>
              <w:rPr>
                <w:rFonts w:ascii="方正书宋_GBK" w:eastAsia="方正书宋_GBK"/>
              </w:rPr>
              <w:t>公路水路运输</w:t>
            </w:r>
          </w:p>
        </w:tc>
        <w:tc>
          <w:tcPr>
            <w:tcW w:w="1125" w:type="dxa"/>
            <w:vAlign w:val="center"/>
          </w:tcPr>
          <w:p>
            <w:pPr>
              <w:spacing w:line="300" w:lineRule="exact"/>
              <w:jc w:val="right"/>
              <w:rPr>
                <w:rFonts w:ascii="方正书宋_GBK" w:eastAsia="方正书宋_GBK"/>
              </w:rPr>
            </w:pPr>
            <w:r>
              <w:rPr>
                <w:rFonts w:ascii="方正书宋_GBK" w:eastAsia="方正书宋_GBK"/>
              </w:rPr>
              <w:t>7.00</w:t>
            </w:r>
          </w:p>
        </w:tc>
        <w:tc>
          <w:tcPr>
            <w:tcW w:w="1245" w:type="dxa"/>
            <w:vAlign w:val="center"/>
          </w:tcPr>
          <w:p>
            <w:pPr>
              <w:spacing w:line="300" w:lineRule="exact"/>
              <w:jc w:val="right"/>
              <w:rPr>
                <w:rFonts w:ascii="方正书宋_GBK" w:eastAsia="方正书宋_GBK"/>
              </w:rPr>
            </w:pPr>
            <w:r>
              <w:rPr>
                <w:rFonts w:ascii="方正书宋_GBK" w:eastAsia="方正书宋_GBK"/>
              </w:rPr>
              <w:t>7.00</w:t>
            </w:r>
          </w:p>
        </w:tc>
        <w:tc>
          <w:tcPr>
            <w:tcW w:w="1200" w:type="dxa"/>
            <w:vAlign w:val="center"/>
          </w:tcPr>
          <w:p>
            <w:pPr>
              <w:spacing w:line="300" w:lineRule="exact"/>
              <w:jc w:val="right"/>
              <w:rPr>
                <w:rFonts w:ascii="方正书宋_GBK" w:eastAsia="方正书宋_GBK"/>
              </w:rPr>
            </w:pPr>
            <w:r>
              <w:rPr>
                <w:rFonts w:ascii="方正书宋_GBK" w:eastAsia="方正书宋_GBK"/>
              </w:rPr>
              <w:t>7.00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25</w:t>
            </w:r>
          </w:p>
        </w:tc>
        <w:tc>
          <w:tcPr>
            <w:tcW w:w="1168" w:type="dxa"/>
            <w:vAlign w:val="center"/>
          </w:tcPr>
          <w:p>
            <w:pPr>
              <w:spacing w:line="300" w:lineRule="exact"/>
              <w:jc w:val="left"/>
              <w:rPr>
                <w:rFonts w:ascii="方正书宋_GBK" w:eastAsia="方正书宋_GBK"/>
              </w:rPr>
            </w:pPr>
            <w:r>
              <w:rPr>
                <w:rFonts w:ascii="方正书宋_GBK" w:eastAsia="方正书宋_GBK"/>
              </w:rPr>
              <w:t>2140101</w:t>
            </w:r>
          </w:p>
        </w:tc>
        <w:tc>
          <w:tcPr>
            <w:tcW w:w="1605" w:type="dxa"/>
            <w:vAlign w:val="center"/>
          </w:tcPr>
          <w:p>
            <w:pPr>
              <w:spacing w:line="300" w:lineRule="exact"/>
              <w:jc w:val="left"/>
              <w:rPr>
                <w:rFonts w:ascii="方正书宋_GBK" w:eastAsia="方正书宋_GBK"/>
              </w:rPr>
            </w:pPr>
            <w:r>
              <w:rPr>
                <w:rFonts w:ascii="方正书宋_GBK" w:eastAsia="方正书宋_GBK"/>
              </w:rPr>
              <w:t>行政运行</w:t>
            </w:r>
          </w:p>
        </w:tc>
        <w:tc>
          <w:tcPr>
            <w:tcW w:w="1125" w:type="dxa"/>
            <w:vAlign w:val="center"/>
          </w:tcPr>
          <w:p>
            <w:pPr>
              <w:spacing w:line="300" w:lineRule="exact"/>
              <w:jc w:val="right"/>
              <w:rPr>
                <w:rFonts w:ascii="方正书宋_GBK" w:eastAsia="方正书宋_GBK"/>
              </w:rPr>
            </w:pPr>
            <w:r>
              <w:rPr>
                <w:rFonts w:ascii="方正书宋_GBK" w:eastAsia="方正书宋_GBK"/>
              </w:rPr>
              <w:t>7.00</w:t>
            </w:r>
          </w:p>
        </w:tc>
        <w:tc>
          <w:tcPr>
            <w:tcW w:w="1245" w:type="dxa"/>
            <w:vAlign w:val="center"/>
          </w:tcPr>
          <w:p>
            <w:pPr>
              <w:spacing w:line="300" w:lineRule="exact"/>
              <w:jc w:val="right"/>
              <w:rPr>
                <w:rFonts w:ascii="方正书宋_GBK" w:eastAsia="方正书宋_GBK"/>
              </w:rPr>
            </w:pPr>
            <w:r>
              <w:rPr>
                <w:rFonts w:ascii="方正书宋_GBK" w:eastAsia="方正书宋_GBK"/>
              </w:rPr>
              <w:t>7.00</w:t>
            </w:r>
          </w:p>
        </w:tc>
        <w:tc>
          <w:tcPr>
            <w:tcW w:w="1200" w:type="dxa"/>
            <w:vAlign w:val="center"/>
          </w:tcPr>
          <w:p>
            <w:pPr>
              <w:spacing w:line="300" w:lineRule="exact"/>
              <w:jc w:val="right"/>
              <w:rPr>
                <w:rFonts w:ascii="方正书宋_GBK" w:eastAsia="方正书宋_GBK"/>
              </w:rPr>
            </w:pPr>
            <w:r>
              <w:rPr>
                <w:rFonts w:ascii="方正书宋_GBK" w:eastAsia="方正书宋_GBK"/>
              </w:rPr>
              <w:t>7.00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26</w:t>
            </w:r>
          </w:p>
        </w:tc>
        <w:tc>
          <w:tcPr>
            <w:tcW w:w="1168" w:type="dxa"/>
            <w:vAlign w:val="center"/>
          </w:tcPr>
          <w:p>
            <w:pPr>
              <w:spacing w:line="300" w:lineRule="exact"/>
              <w:jc w:val="left"/>
              <w:rPr>
                <w:rFonts w:ascii="方正书宋_GBK" w:eastAsia="方正书宋_GBK"/>
              </w:rPr>
            </w:pPr>
            <w:r>
              <w:rPr>
                <w:rFonts w:ascii="方正书宋_GBK" w:eastAsia="方正书宋_GBK"/>
              </w:rPr>
              <w:t>21499</w:t>
            </w:r>
          </w:p>
        </w:tc>
        <w:tc>
          <w:tcPr>
            <w:tcW w:w="1605" w:type="dxa"/>
            <w:vAlign w:val="center"/>
          </w:tcPr>
          <w:p>
            <w:pPr>
              <w:spacing w:line="300" w:lineRule="exact"/>
              <w:jc w:val="left"/>
              <w:rPr>
                <w:rFonts w:ascii="方正书宋_GBK" w:eastAsia="方正书宋_GBK"/>
              </w:rPr>
            </w:pPr>
            <w:r>
              <w:rPr>
                <w:rFonts w:ascii="方正书宋_GBK" w:eastAsia="方正书宋_GBK"/>
              </w:rPr>
              <w:t>其他交通运输支出</w:t>
            </w:r>
          </w:p>
        </w:tc>
        <w:tc>
          <w:tcPr>
            <w:tcW w:w="1125" w:type="dxa"/>
            <w:vAlign w:val="center"/>
          </w:tcPr>
          <w:p>
            <w:pPr>
              <w:spacing w:line="300" w:lineRule="exact"/>
              <w:jc w:val="right"/>
              <w:rPr>
                <w:rFonts w:ascii="方正书宋_GBK" w:eastAsia="方正书宋_GBK"/>
              </w:rPr>
            </w:pPr>
            <w:r>
              <w:rPr>
                <w:rFonts w:ascii="方正书宋_GBK" w:eastAsia="方正书宋_GBK"/>
              </w:rPr>
              <w:t>180.00</w:t>
            </w:r>
          </w:p>
        </w:tc>
        <w:tc>
          <w:tcPr>
            <w:tcW w:w="1245" w:type="dxa"/>
            <w:vAlign w:val="center"/>
          </w:tcPr>
          <w:p>
            <w:pPr>
              <w:spacing w:line="300" w:lineRule="exact"/>
              <w:jc w:val="right"/>
              <w:rPr>
                <w:rFonts w:ascii="方正书宋_GBK" w:eastAsia="方正书宋_GBK"/>
              </w:rPr>
            </w:pPr>
            <w:r>
              <w:rPr>
                <w:rFonts w:ascii="方正书宋_GBK" w:eastAsia="方正书宋_GBK"/>
              </w:rPr>
              <w:t>180.00</w:t>
            </w:r>
          </w:p>
        </w:tc>
        <w:tc>
          <w:tcPr>
            <w:tcW w:w="1200" w:type="dxa"/>
            <w:vAlign w:val="center"/>
          </w:tcPr>
          <w:p>
            <w:pPr>
              <w:spacing w:line="300" w:lineRule="exact"/>
              <w:jc w:val="right"/>
              <w:rPr>
                <w:rFonts w:ascii="方正书宋_GBK" w:eastAsia="方正书宋_GBK"/>
              </w:rPr>
            </w:pPr>
            <w:r>
              <w:rPr>
                <w:rFonts w:ascii="方正书宋_GBK" w:eastAsia="方正书宋_GBK"/>
              </w:rPr>
              <w:t>180.00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27</w:t>
            </w:r>
          </w:p>
        </w:tc>
        <w:tc>
          <w:tcPr>
            <w:tcW w:w="1168" w:type="dxa"/>
            <w:vAlign w:val="center"/>
          </w:tcPr>
          <w:p>
            <w:pPr>
              <w:spacing w:line="300" w:lineRule="exact"/>
              <w:jc w:val="left"/>
              <w:rPr>
                <w:rFonts w:ascii="方正书宋_GBK" w:eastAsia="方正书宋_GBK"/>
              </w:rPr>
            </w:pPr>
            <w:r>
              <w:rPr>
                <w:rFonts w:ascii="方正书宋_GBK" w:eastAsia="方正书宋_GBK"/>
              </w:rPr>
              <w:t>2149901</w:t>
            </w:r>
          </w:p>
        </w:tc>
        <w:tc>
          <w:tcPr>
            <w:tcW w:w="1605" w:type="dxa"/>
            <w:vAlign w:val="center"/>
          </w:tcPr>
          <w:p>
            <w:pPr>
              <w:spacing w:line="300" w:lineRule="exact"/>
              <w:jc w:val="left"/>
              <w:rPr>
                <w:rFonts w:ascii="方正书宋_GBK" w:eastAsia="方正书宋_GBK"/>
              </w:rPr>
            </w:pPr>
            <w:r>
              <w:rPr>
                <w:rFonts w:ascii="方正书宋_GBK" w:eastAsia="方正书宋_GBK"/>
              </w:rPr>
              <w:t>公共交通运营补助</w:t>
            </w:r>
          </w:p>
        </w:tc>
        <w:tc>
          <w:tcPr>
            <w:tcW w:w="1125" w:type="dxa"/>
            <w:vAlign w:val="center"/>
          </w:tcPr>
          <w:p>
            <w:pPr>
              <w:spacing w:line="300" w:lineRule="exact"/>
              <w:jc w:val="right"/>
              <w:rPr>
                <w:rFonts w:ascii="方正书宋_GBK" w:eastAsia="方正书宋_GBK"/>
              </w:rPr>
            </w:pPr>
            <w:r>
              <w:rPr>
                <w:rFonts w:ascii="方正书宋_GBK" w:eastAsia="方正书宋_GBK"/>
              </w:rPr>
              <w:t>180.00</w:t>
            </w:r>
          </w:p>
        </w:tc>
        <w:tc>
          <w:tcPr>
            <w:tcW w:w="1245" w:type="dxa"/>
            <w:vAlign w:val="center"/>
          </w:tcPr>
          <w:p>
            <w:pPr>
              <w:spacing w:line="300" w:lineRule="exact"/>
              <w:jc w:val="right"/>
              <w:rPr>
                <w:rFonts w:ascii="方正书宋_GBK" w:eastAsia="方正书宋_GBK"/>
              </w:rPr>
            </w:pPr>
            <w:r>
              <w:rPr>
                <w:rFonts w:ascii="方正书宋_GBK" w:eastAsia="方正书宋_GBK"/>
              </w:rPr>
              <w:t>180.00</w:t>
            </w:r>
          </w:p>
        </w:tc>
        <w:tc>
          <w:tcPr>
            <w:tcW w:w="1200" w:type="dxa"/>
            <w:vAlign w:val="center"/>
          </w:tcPr>
          <w:p>
            <w:pPr>
              <w:spacing w:line="300" w:lineRule="exact"/>
              <w:jc w:val="right"/>
              <w:rPr>
                <w:rFonts w:ascii="方正书宋_GBK" w:eastAsia="方正书宋_GBK"/>
              </w:rPr>
            </w:pPr>
            <w:r>
              <w:rPr>
                <w:rFonts w:ascii="方正书宋_GBK" w:eastAsia="方正书宋_GBK"/>
              </w:rPr>
              <w:t>180.00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28</w:t>
            </w:r>
          </w:p>
        </w:tc>
        <w:tc>
          <w:tcPr>
            <w:tcW w:w="1168" w:type="dxa"/>
            <w:vAlign w:val="center"/>
          </w:tcPr>
          <w:p>
            <w:pPr>
              <w:spacing w:line="300" w:lineRule="exact"/>
              <w:jc w:val="left"/>
              <w:rPr>
                <w:rFonts w:ascii="方正书宋_GBK" w:eastAsia="方正书宋_GBK"/>
              </w:rPr>
            </w:pPr>
            <w:r>
              <w:rPr>
                <w:rFonts w:ascii="方正书宋_GBK" w:eastAsia="方正书宋_GBK"/>
              </w:rPr>
              <w:t>221</w:t>
            </w:r>
          </w:p>
        </w:tc>
        <w:tc>
          <w:tcPr>
            <w:tcW w:w="1605" w:type="dxa"/>
            <w:vAlign w:val="center"/>
          </w:tcPr>
          <w:p>
            <w:pPr>
              <w:spacing w:line="300" w:lineRule="exact"/>
              <w:jc w:val="left"/>
              <w:rPr>
                <w:rFonts w:ascii="方正书宋_GBK" w:eastAsia="方正书宋_GBK"/>
              </w:rPr>
            </w:pPr>
            <w:r>
              <w:rPr>
                <w:rFonts w:ascii="方正书宋_GBK" w:eastAsia="方正书宋_GBK"/>
              </w:rPr>
              <w:t>住房保障支出</w:t>
            </w:r>
          </w:p>
        </w:tc>
        <w:tc>
          <w:tcPr>
            <w:tcW w:w="1125" w:type="dxa"/>
            <w:vAlign w:val="center"/>
          </w:tcPr>
          <w:p>
            <w:pPr>
              <w:spacing w:line="300" w:lineRule="exact"/>
              <w:jc w:val="right"/>
              <w:rPr>
                <w:rFonts w:ascii="方正书宋_GBK" w:eastAsia="方正书宋_GBK"/>
              </w:rPr>
            </w:pPr>
            <w:r>
              <w:rPr>
                <w:rFonts w:ascii="方正书宋_GBK" w:eastAsia="方正书宋_GBK"/>
              </w:rPr>
              <w:t>96.67</w:t>
            </w:r>
          </w:p>
        </w:tc>
        <w:tc>
          <w:tcPr>
            <w:tcW w:w="1245" w:type="dxa"/>
            <w:vAlign w:val="center"/>
          </w:tcPr>
          <w:p>
            <w:pPr>
              <w:spacing w:line="300" w:lineRule="exact"/>
              <w:jc w:val="right"/>
              <w:rPr>
                <w:rFonts w:ascii="方正书宋_GBK" w:eastAsia="方正书宋_GBK"/>
              </w:rPr>
            </w:pPr>
            <w:r>
              <w:rPr>
                <w:rFonts w:ascii="方正书宋_GBK" w:eastAsia="方正书宋_GBK"/>
              </w:rPr>
              <w:t>96.67</w:t>
            </w:r>
          </w:p>
        </w:tc>
        <w:tc>
          <w:tcPr>
            <w:tcW w:w="1200" w:type="dxa"/>
            <w:vAlign w:val="center"/>
          </w:tcPr>
          <w:p>
            <w:pPr>
              <w:spacing w:line="300" w:lineRule="exact"/>
              <w:jc w:val="right"/>
              <w:rPr>
                <w:rFonts w:ascii="方正书宋_GBK" w:eastAsia="方正书宋_GBK"/>
              </w:rPr>
            </w:pPr>
            <w:r>
              <w:rPr>
                <w:rFonts w:ascii="方正书宋_GBK" w:eastAsia="方正书宋_GBK"/>
              </w:rPr>
              <w:t>96.67</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29</w:t>
            </w:r>
          </w:p>
        </w:tc>
        <w:tc>
          <w:tcPr>
            <w:tcW w:w="1168" w:type="dxa"/>
            <w:vAlign w:val="center"/>
          </w:tcPr>
          <w:p>
            <w:pPr>
              <w:spacing w:line="300" w:lineRule="exact"/>
              <w:jc w:val="left"/>
              <w:rPr>
                <w:rFonts w:ascii="方正书宋_GBK" w:eastAsia="方正书宋_GBK"/>
              </w:rPr>
            </w:pPr>
            <w:r>
              <w:rPr>
                <w:rFonts w:ascii="方正书宋_GBK" w:eastAsia="方正书宋_GBK"/>
              </w:rPr>
              <w:t>22102</w:t>
            </w:r>
          </w:p>
        </w:tc>
        <w:tc>
          <w:tcPr>
            <w:tcW w:w="1605" w:type="dxa"/>
            <w:vAlign w:val="center"/>
          </w:tcPr>
          <w:p>
            <w:pPr>
              <w:spacing w:line="300" w:lineRule="exact"/>
              <w:jc w:val="left"/>
              <w:rPr>
                <w:rFonts w:ascii="方正书宋_GBK" w:eastAsia="方正书宋_GBK"/>
              </w:rPr>
            </w:pPr>
            <w:r>
              <w:rPr>
                <w:rFonts w:ascii="方正书宋_GBK" w:eastAsia="方正书宋_GBK"/>
              </w:rPr>
              <w:t>住房改革支出</w:t>
            </w:r>
          </w:p>
        </w:tc>
        <w:tc>
          <w:tcPr>
            <w:tcW w:w="1125" w:type="dxa"/>
            <w:vAlign w:val="center"/>
          </w:tcPr>
          <w:p>
            <w:pPr>
              <w:spacing w:line="300" w:lineRule="exact"/>
              <w:jc w:val="right"/>
              <w:rPr>
                <w:rFonts w:ascii="方正书宋_GBK" w:eastAsia="方正书宋_GBK"/>
              </w:rPr>
            </w:pPr>
            <w:r>
              <w:rPr>
                <w:rFonts w:ascii="方正书宋_GBK" w:eastAsia="方正书宋_GBK"/>
              </w:rPr>
              <w:t>96.67</w:t>
            </w:r>
          </w:p>
        </w:tc>
        <w:tc>
          <w:tcPr>
            <w:tcW w:w="1245" w:type="dxa"/>
            <w:vAlign w:val="center"/>
          </w:tcPr>
          <w:p>
            <w:pPr>
              <w:spacing w:line="300" w:lineRule="exact"/>
              <w:jc w:val="right"/>
              <w:rPr>
                <w:rFonts w:ascii="方正书宋_GBK" w:eastAsia="方正书宋_GBK"/>
              </w:rPr>
            </w:pPr>
            <w:r>
              <w:rPr>
                <w:rFonts w:ascii="方正书宋_GBK" w:eastAsia="方正书宋_GBK"/>
              </w:rPr>
              <w:t>96.67</w:t>
            </w:r>
          </w:p>
        </w:tc>
        <w:tc>
          <w:tcPr>
            <w:tcW w:w="1200" w:type="dxa"/>
            <w:vAlign w:val="center"/>
          </w:tcPr>
          <w:p>
            <w:pPr>
              <w:spacing w:line="300" w:lineRule="exact"/>
              <w:jc w:val="right"/>
              <w:rPr>
                <w:rFonts w:ascii="方正书宋_GBK" w:eastAsia="方正书宋_GBK"/>
              </w:rPr>
            </w:pPr>
            <w:r>
              <w:rPr>
                <w:rFonts w:ascii="方正书宋_GBK" w:eastAsia="方正书宋_GBK"/>
              </w:rPr>
              <w:t>96.67</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30</w:t>
            </w:r>
          </w:p>
        </w:tc>
        <w:tc>
          <w:tcPr>
            <w:tcW w:w="1168" w:type="dxa"/>
            <w:vAlign w:val="center"/>
          </w:tcPr>
          <w:p>
            <w:pPr>
              <w:spacing w:line="300" w:lineRule="exact"/>
              <w:jc w:val="left"/>
              <w:rPr>
                <w:rFonts w:ascii="方正书宋_GBK" w:eastAsia="方正书宋_GBK"/>
              </w:rPr>
            </w:pPr>
            <w:r>
              <w:rPr>
                <w:rFonts w:ascii="方正书宋_GBK" w:eastAsia="方正书宋_GBK"/>
              </w:rPr>
              <w:t>2210201</w:t>
            </w:r>
          </w:p>
        </w:tc>
        <w:tc>
          <w:tcPr>
            <w:tcW w:w="1605" w:type="dxa"/>
            <w:vAlign w:val="center"/>
          </w:tcPr>
          <w:p>
            <w:pPr>
              <w:spacing w:line="300" w:lineRule="exact"/>
              <w:jc w:val="left"/>
              <w:rPr>
                <w:rFonts w:ascii="方正书宋_GBK" w:eastAsia="方正书宋_GBK"/>
              </w:rPr>
            </w:pPr>
            <w:r>
              <w:rPr>
                <w:rFonts w:ascii="方正书宋_GBK" w:eastAsia="方正书宋_GBK"/>
              </w:rPr>
              <w:t>住房公积金</w:t>
            </w:r>
          </w:p>
        </w:tc>
        <w:tc>
          <w:tcPr>
            <w:tcW w:w="1125" w:type="dxa"/>
            <w:vAlign w:val="center"/>
          </w:tcPr>
          <w:p>
            <w:pPr>
              <w:spacing w:line="300" w:lineRule="exact"/>
              <w:jc w:val="right"/>
              <w:rPr>
                <w:rFonts w:ascii="方正书宋_GBK" w:eastAsia="方正书宋_GBK"/>
              </w:rPr>
            </w:pPr>
            <w:r>
              <w:rPr>
                <w:rFonts w:ascii="方正书宋_GBK" w:eastAsia="方正书宋_GBK"/>
              </w:rPr>
              <w:t>96.67</w:t>
            </w:r>
          </w:p>
        </w:tc>
        <w:tc>
          <w:tcPr>
            <w:tcW w:w="1245" w:type="dxa"/>
            <w:vAlign w:val="center"/>
          </w:tcPr>
          <w:p>
            <w:pPr>
              <w:spacing w:line="300" w:lineRule="exact"/>
              <w:jc w:val="right"/>
              <w:rPr>
                <w:rFonts w:ascii="方正书宋_GBK" w:eastAsia="方正书宋_GBK"/>
              </w:rPr>
            </w:pPr>
            <w:r>
              <w:rPr>
                <w:rFonts w:ascii="方正书宋_GBK" w:eastAsia="方正书宋_GBK"/>
              </w:rPr>
              <w:t>96.67</w:t>
            </w:r>
          </w:p>
        </w:tc>
        <w:tc>
          <w:tcPr>
            <w:tcW w:w="1200" w:type="dxa"/>
            <w:vAlign w:val="center"/>
          </w:tcPr>
          <w:p>
            <w:pPr>
              <w:spacing w:line="300" w:lineRule="exact"/>
              <w:jc w:val="right"/>
              <w:rPr>
                <w:rFonts w:ascii="方正书宋_GBK" w:eastAsia="方正书宋_GBK"/>
              </w:rPr>
            </w:pPr>
            <w:r>
              <w:rPr>
                <w:rFonts w:ascii="方正书宋_GBK" w:eastAsia="方正书宋_GBK"/>
              </w:rPr>
              <w:t>96.67</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31</w:t>
            </w:r>
          </w:p>
        </w:tc>
        <w:tc>
          <w:tcPr>
            <w:tcW w:w="1168" w:type="dxa"/>
            <w:vAlign w:val="center"/>
          </w:tcPr>
          <w:p>
            <w:pPr>
              <w:spacing w:line="300" w:lineRule="exact"/>
              <w:jc w:val="left"/>
              <w:rPr>
                <w:rFonts w:ascii="方正书宋_GBK" w:eastAsia="方正书宋_GBK"/>
              </w:rPr>
            </w:pPr>
            <w:r>
              <w:rPr>
                <w:rFonts w:ascii="方正书宋_GBK" w:eastAsia="方正书宋_GBK"/>
              </w:rPr>
              <w:t>224</w:t>
            </w:r>
          </w:p>
        </w:tc>
        <w:tc>
          <w:tcPr>
            <w:tcW w:w="1605" w:type="dxa"/>
            <w:vAlign w:val="center"/>
          </w:tcPr>
          <w:p>
            <w:pPr>
              <w:spacing w:line="300" w:lineRule="exact"/>
              <w:jc w:val="left"/>
              <w:rPr>
                <w:rFonts w:ascii="方正书宋_GBK" w:eastAsia="方正书宋_GBK"/>
              </w:rPr>
            </w:pPr>
            <w:r>
              <w:rPr>
                <w:rFonts w:ascii="方正书宋_GBK" w:eastAsia="方正书宋_GBK"/>
              </w:rPr>
              <w:t>灾害防治及应急管理支出</w:t>
            </w:r>
          </w:p>
        </w:tc>
        <w:tc>
          <w:tcPr>
            <w:tcW w:w="1125" w:type="dxa"/>
            <w:vAlign w:val="center"/>
          </w:tcPr>
          <w:p>
            <w:pPr>
              <w:spacing w:line="300" w:lineRule="exact"/>
              <w:jc w:val="right"/>
              <w:rPr>
                <w:rFonts w:ascii="方正书宋_GBK" w:eastAsia="方正书宋_GBK"/>
              </w:rPr>
            </w:pPr>
            <w:r>
              <w:rPr>
                <w:rFonts w:ascii="方正书宋_GBK" w:eastAsia="方正书宋_GBK"/>
              </w:rPr>
              <w:t>40.00</w:t>
            </w:r>
          </w:p>
        </w:tc>
        <w:tc>
          <w:tcPr>
            <w:tcW w:w="1245" w:type="dxa"/>
            <w:vAlign w:val="center"/>
          </w:tcPr>
          <w:p>
            <w:pPr>
              <w:spacing w:line="300" w:lineRule="exact"/>
              <w:jc w:val="right"/>
              <w:rPr>
                <w:rFonts w:ascii="方正书宋_GBK" w:eastAsia="方正书宋_GBK"/>
              </w:rPr>
            </w:pPr>
            <w:r>
              <w:rPr>
                <w:rFonts w:ascii="方正书宋_GBK" w:eastAsia="方正书宋_GBK"/>
              </w:rPr>
              <w:t>40.00</w:t>
            </w:r>
          </w:p>
        </w:tc>
        <w:tc>
          <w:tcPr>
            <w:tcW w:w="1200" w:type="dxa"/>
            <w:vAlign w:val="center"/>
          </w:tcPr>
          <w:p>
            <w:pPr>
              <w:spacing w:line="300" w:lineRule="exact"/>
              <w:jc w:val="right"/>
              <w:rPr>
                <w:rFonts w:ascii="方正书宋_GBK" w:eastAsia="方正书宋_GBK"/>
              </w:rPr>
            </w:pPr>
            <w:r>
              <w:rPr>
                <w:rFonts w:ascii="方正书宋_GBK" w:eastAsia="方正书宋_GBK"/>
              </w:rPr>
              <w:t>40.00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32</w:t>
            </w:r>
          </w:p>
        </w:tc>
        <w:tc>
          <w:tcPr>
            <w:tcW w:w="1168" w:type="dxa"/>
            <w:vAlign w:val="center"/>
          </w:tcPr>
          <w:p>
            <w:pPr>
              <w:spacing w:line="300" w:lineRule="exact"/>
              <w:jc w:val="left"/>
              <w:rPr>
                <w:rFonts w:ascii="方正书宋_GBK" w:eastAsia="方正书宋_GBK"/>
              </w:rPr>
            </w:pPr>
            <w:r>
              <w:rPr>
                <w:rFonts w:ascii="方正书宋_GBK" w:eastAsia="方正书宋_GBK"/>
              </w:rPr>
              <w:t>22401</w:t>
            </w:r>
          </w:p>
        </w:tc>
        <w:tc>
          <w:tcPr>
            <w:tcW w:w="1605" w:type="dxa"/>
            <w:vAlign w:val="center"/>
          </w:tcPr>
          <w:p>
            <w:pPr>
              <w:spacing w:line="300" w:lineRule="exact"/>
              <w:jc w:val="left"/>
              <w:rPr>
                <w:rFonts w:ascii="方正书宋_GBK" w:eastAsia="方正书宋_GBK"/>
              </w:rPr>
            </w:pPr>
            <w:r>
              <w:rPr>
                <w:rFonts w:ascii="方正书宋_GBK" w:eastAsia="方正书宋_GBK"/>
              </w:rPr>
              <w:t>应急管理事务</w:t>
            </w:r>
          </w:p>
        </w:tc>
        <w:tc>
          <w:tcPr>
            <w:tcW w:w="1125" w:type="dxa"/>
            <w:vAlign w:val="center"/>
          </w:tcPr>
          <w:p>
            <w:pPr>
              <w:spacing w:line="300" w:lineRule="exact"/>
              <w:jc w:val="right"/>
              <w:rPr>
                <w:rFonts w:ascii="方正书宋_GBK" w:eastAsia="方正书宋_GBK"/>
              </w:rPr>
            </w:pPr>
            <w:r>
              <w:rPr>
                <w:rFonts w:ascii="方正书宋_GBK" w:eastAsia="方正书宋_GBK"/>
              </w:rPr>
              <w:t>40.00</w:t>
            </w:r>
          </w:p>
        </w:tc>
        <w:tc>
          <w:tcPr>
            <w:tcW w:w="1245" w:type="dxa"/>
            <w:vAlign w:val="center"/>
          </w:tcPr>
          <w:p>
            <w:pPr>
              <w:spacing w:line="300" w:lineRule="exact"/>
              <w:jc w:val="right"/>
              <w:rPr>
                <w:rFonts w:ascii="方正书宋_GBK" w:eastAsia="方正书宋_GBK"/>
              </w:rPr>
            </w:pPr>
            <w:r>
              <w:rPr>
                <w:rFonts w:ascii="方正书宋_GBK" w:eastAsia="方正书宋_GBK"/>
              </w:rPr>
              <w:t>40.00</w:t>
            </w:r>
          </w:p>
        </w:tc>
        <w:tc>
          <w:tcPr>
            <w:tcW w:w="1200" w:type="dxa"/>
            <w:vAlign w:val="center"/>
          </w:tcPr>
          <w:p>
            <w:pPr>
              <w:spacing w:line="300" w:lineRule="exact"/>
              <w:jc w:val="right"/>
              <w:rPr>
                <w:rFonts w:ascii="方正书宋_GBK" w:eastAsia="方正书宋_GBK"/>
              </w:rPr>
            </w:pPr>
            <w:r>
              <w:rPr>
                <w:rFonts w:ascii="方正书宋_GBK" w:eastAsia="方正书宋_GBK"/>
              </w:rPr>
              <w:t>40.00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680" w:type="dxa"/>
            <w:vAlign w:val="center"/>
          </w:tcPr>
          <w:p>
            <w:pPr>
              <w:spacing w:line="300" w:lineRule="exact"/>
              <w:jc w:val="center"/>
              <w:rPr>
                <w:rFonts w:ascii="方正书宋_GBK" w:eastAsia="方正书宋_GBK"/>
              </w:rPr>
            </w:pPr>
            <w:r>
              <w:rPr>
                <w:rFonts w:ascii="方正书宋_GBK" w:eastAsia="方正书宋_GBK"/>
              </w:rPr>
              <w:t>33</w:t>
            </w:r>
          </w:p>
        </w:tc>
        <w:tc>
          <w:tcPr>
            <w:tcW w:w="1168" w:type="dxa"/>
            <w:vAlign w:val="center"/>
          </w:tcPr>
          <w:p>
            <w:pPr>
              <w:spacing w:line="300" w:lineRule="exact"/>
              <w:jc w:val="left"/>
              <w:rPr>
                <w:rFonts w:ascii="方正书宋_GBK" w:eastAsia="方正书宋_GBK"/>
              </w:rPr>
            </w:pPr>
            <w:r>
              <w:rPr>
                <w:rFonts w:ascii="方正书宋_GBK" w:eastAsia="方正书宋_GBK"/>
              </w:rPr>
              <w:t>2240106</w:t>
            </w:r>
          </w:p>
        </w:tc>
        <w:tc>
          <w:tcPr>
            <w:tcW w:w="1605" w:type="dxa"/>
            <w:vAlign w:val="center"/>
          </w:tcPr>
          <w:p>
            <w:pPr>
              <w:spacing w:line="300" w:lineRule="exact"/>
              <w:jc w:val="left"/>
              <w:rPr>
                <w:rFonts w:ascii="方正书宋_GBK" w:eastAsia="方正书宋_GBK"/>
              </w:rPr>
            </w:pPr>
            <w:r>
              <w:rPr>
                <w:rFonts w:ascii="方正书宋_GBK" w:eastAsia="方正书宋_GBK"/>
              </w:rPr>
              <w:t>安全监管</w:t>
            </w:r>
          </w:p>
        </w:tc>
        <w:tc>
          <w:tcPr>
            <w:tcW w:w="1125" w:type="dxa"/>
            <w:vAlign w:val="center"/>
          </w:tcPr>
          <w:p>
            <w:pPr>
              <w:spacing w:line="300" w:lineRule="exact"/>
              <w:jc w:val="right"/>
              <w:rPr>
                <w:rFonts w:ascii="方正书宋_GBK" w:eastAsia="方正书宋_GBK"/>
              </w:rPr>
            </w:pPr>
            <w:r>
              <w:rPr>
                <w:rFonts w:ascii="方正书宋_GBK" w:eastAsia="方正书宋_GBK"/>
              </w:rPr>
              <w:t>40.00</w:t>
            </w:r>
          </w:p>
        </w:tc>
        <w:tc>
          <w:tcPr>
            <w:tcW w:w="1245" w:type="dxa"/>
            <w:vAlign w:val="center"/>
          </w:tcPr>
          <w:p>
            <w:pPr>
              <w:spacing w:line="300" w:lineRule="exact"/>
              <w:jc w:val="right"/>
              <w:rPr>
                <w:rFonts w:ascii="方正书宋_GBK" w:eastAsia="方正书宋_GBK"/>
              </w:rPr>
            </w:pPr>
            <w:r>
              <w:rPr>
                <w:rFonts w:ascii="方正书宋_GBK" w:eastAsia="方正书宋_GBK"/>
              </w:rPr>
              <w:t>40.00</w:t>
            </w:r>
          </w:p>
        </w:tc>
        <w:tc>
          <w:tcPr>
            <w:tcW w:w="1200" w:type="dxa"/>
            <w:vAlign w:val="center"/>
          </w:tcPr>
          <w:p>
            <w:pPr>
              <w:spacing w:line="300" w:lineRule="exact"/>
              <w:jc w:val="right"/>
              <w:rPr>
                <w:rFonts w:ascii="方正书宋_GBK" w:eastAsia="方正书宋_GBK"/>
              </w:rPr>
            </w:pPr>
            <w:r>
              <w:rPr>
                <w:rFonts w:ascii="方正书宋_GBK" w:eastAsia="方正书宋_GBK"/>
              </w:rPr>
              <w:t>40.00</w:t>
            </w:r>
          </w:p>
        </w:tc>
        <w:tc>
          <w:tcPr>
            <w:tcW w:w="990" w:type="dxa"/>
            <w:vAlign w:val="center"/>
          </w:tcPr>
          <w:p>
            <w:pPr>
              <w:spacing w:line="300" w:lineRule="exact"/>
              <w:jc w:val="right"/>
              <w:rPr>
                <w:rFonts w:ascii="Times New Roman" w:hAnsi="Times New Roman" w:eastAsia="方正书宋_GBK"/>
              </w:rPr>
            </w:pPr>
          </w:p>
        </w:tc>
        <w:tc>
          <w:tcPr>
            <w:tcW w:w="1020" w:type="dxa"/>
            <w:vAlign w:val="center"/>
          </w:tcPr>
          <w:p>
            <w:pPr>
              <w:spacing w:line="300" w:lineRule="exact"/>
              <w:jc w:val="right"/>
              <w:rPr>
                <w:rFonts w:ascii="Times New Roman" w:hAnsi="Times New Roman" w:eastAsia="方正书宋_GBK"/>
              </w:rPr>
            </w:pPr>
          </w:p>
        </w:tc>
        <w:tc>
          <w:tcPr>
            <w:tcW w:w="1002"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c>
          <w:tcPr>
            <w:tcW w:w="1134" w:type="dxa"/>
            <w:vAlign w:val="center"/>
          </w:tcPr>
          <w:p>
            <w:pPr>
              <w:spacing w:line="300" w:lineRule="exact"/>
              <w:jc w:val="right"/>
              <w:rPr>
                <w:rFonts w:ascii="Times New Roman" w:hAnsi="Times New Roman" w:eastAsia="方正书宋_GBK"/>
              </w:rPr>
            </w:pPr>
          </w:p>
        </w:tc>
      </w:tr>
    </w:tbl>
    <w:p>
      <w:pPr>
        <w:spacing w:line="300" w:lineRule="exact"/>
        <w:jc w:val="left"/>
        <w:outlineLvl w:val="1"/>
        <w:rPr>
          <w:rFonts w:ascii="Times New Roman" w:hAnsi="Times New Roman"/>
        </w:rPr>
        <w:sectPr>
          <w:pgSz w:w="16839" w:h="11907" w:orient="landscape"/>
          <w:pgMar w:top="1361" w:right="1020" w:bottom="1134" w:left="1020" w:header="851" w:footer="992" w:gutter="0"/>
          <w:pgNumType w:fmt="decimal"/>
          <w:cols w:space="720" w:num="1"/>
          <w:docGrid w:type="lines" w:linePitch="312" w:charSpace="0"/>
        </w:sectPr>
      </w:pPr>
    </w:p>
    <w:p>
      <w:pPr>
        <w:jc w:val="center"/>
        <w:outlineLvl w:val="9"/>
        <w:rPr>
          <w:rFonts w:ascii="Times New Roman" w:hAnsi="Times New Roman"/>
          <w:sz w:val="36"/>
        </w:rPr>
      </w:pPr>
      <w:r>
        <w:rPr>
          <w:rFonts w:hint="eastAsia" w:ascii="Times New Roman" w:hAnsi="Times New Roman" w:eastAsia="方正小标宋_GBK"/>
          <w:sz w:val="36"/>
          <w:lang w:val="en-US" w:eastAsia="zh-CN"/>
        </w:rPr>
        <w:t>单位</w:t>
      </w:r>
      <w:r>
        <w:rPr>
          <w:rFonts w:ascii="Times New Roman" w:hAnsi="Times New Roman" w:eastAsia="方正小标宋_GBK"/>
          <w:sz w:val="36"/>
        </w:rPr>
        <w:t>预算支出总表</w:t>
      </w:r>
    </w:p>
    <w:tbl>
      <w:tblPr>
        <w:tblStyle w:val="5"/>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5"/>
        <w:gridCol w:w="89"/>
        <w:gridCol w:w="4243"/>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4"/>
            <w:tcBorders>
              <w:top w:val="single" w:color="FFFFFF" w:sz="6" w:space="0"/>
              <w:left w:val="single" w:color="FFFFFF" w:sz="6" w:space="0"/>
              <w:right w:val="single" w:color="FFFFFF" w:sz="6" w:space="0"/>
            </w:tcBorders>
            <w:vAlign w:val="center"/>
          </w:tcPr>
          <w:p>
            <w:pPr>
              <w:spacing w:line="300" w:lineRule="exact"/>
              <w:jc w:val="left"/>
              <w:rPr>
                <w:rFonts w:hint="eastAsia" w:ascii="Times New Roman" w:hAnsi="Times New Roman" w:eastAsia="方正小标宋_GBK"/>
                <w:sz w:val="24"/>
                <w:lang w:val="en-US" w:eastAsia="zh-CN"/>
              </w:rPr>
            </w:pPr>
            <w:r>
              <w:rPr>
                <w:rFonts w:ascii="方正小标宋_GBK" w:eastAsia="方正小标宋_GBK"/>
                <w:sz w:val="24"/>
              </w:rPr>
              <w:t>335</w:t>
            </w:r>
            <w:r>
              <w:rPr>
                <w:rFonts w:hint="eastAsia" w:ascii="方正小标宋_GBK" w:eastAsia="方正小标宋_GBK"/>
                <w:sz w:val="24"/>
                <w:lang w:val="en-US" w:eastAsia="zh-CN"/>
              </w:rPr>
              <w:t>001</w:t>
            </w:r>
            <w:r>
              <w:rPr>
                <w:rFonts w:ascii="方正小标宋_GBK" w:eastAsia="方正小标宋_GBK"/>
                <w:sz w:val="24"/>
              </w:rPr>
              <w:t>秦皇岛北戴河新区城市管理综合执法局</w:t>
            </w:r>
            <w:r>
              <w:rPr>
                <w:rFonts w:hint="eastAsia" w:ascii="方正小标宋_GBK" w:eastAsia="方正小标宋_GBK"/>
                <w:sz w:val="24"/>
                <w:lang w:val="en-US" w:eastAsia="zh-CN"/>
              </w:rPr>
              <w:t>本级</w:t>
            </w:r>
          </w:p>
        </w:tc>
        <w:tc>
          <w:tcPr>
            <w:tcW w:w="2722" w:type="dxa"/>
            <w:gridSpan w:val="2"/>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ascii="Times New Roman" w:hAnsi="Times New Roman" w:eastAsia="方正小标宋_GBK"/>
                <w:sz w:val="24"/>
              </w:rPr>
              <w:t>预算年度：2021</w:t>
            </w:r>
          </w:p>
        </w:tc>
        <w:tc>
          <w:tcPr>
            <w:tcW w:w="5444" w:type="dxa"/>
            <w:gridSpan w:val="4"/>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5527" w:type="dxa"/>
            <w:gridSpan w:val="3"/>
            <w:vAlign w:val="center"/>
          </w:tcPr>
          <w:p>
            <w:pPr>
              <w:spacing w:line="300" w:lineRule="exact"/>
              <w:jc w:val="center"/>
              <w:rPr>
                <w:rFonts w:ascii="Times New Roman" w:hAnsi="Times New Roman" w:eastAsia="方正书宋_GBK"/>
                <w:b/>
              </w:rPr>
            </w:pPr>
            <w:r>
              <w:rPr>
                <w:rFonts w:ascii="Times New Roman" w:hAnsi="Times New Roman" w:eastAsia="方正书宋_GBK"/>
                <w:b/>
              </w:rPr>
              <w:t>功能分类科目</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基本支出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项目支出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经营支出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上解上级 支出</w:t>
            </w:r>
          </w:p>
        </w:tc>
        <w:tc>
          <w:tcPr>
            <w:tcW w:w="136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1284"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  编码</w:t>
            </w:r>
          </w:p>
        </w:tc>
        <w:tc>
          <w:tcPr>
            <w:tcW w:w="4243"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科目名称</w:t>
            </w: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c>
          <w:tcPr>
            <w:tcW w:w="1361" w:type="dxa"/>
            <w:vMerge w:val="continue"/>
            <w:vAlign w:val="center"/>
          </w:tcPr>
          <w:p>
            <w:pPr>
              <w:spacing w:line="300" w:lineRule="exact"/>
              <w:jc w:val="left"/>
              <w:outlineLvl w:val="1"/>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1284"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4243"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6</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7</w:t>
            </w:r>
          </w:p>
        </w:tc>
        <w:tc>
          <w:tcPr>
            <w:tcW w:w="136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w:t>
            </w:r>
          </w:p>
        </w:tc>
        <w:tc>
          <w:tcPr>
            <w:tcW w:w="1284" w:type="dxa"/>
            <w:gridSpan w:val="2"/>
            <w:vAlign w:val="center"/>
          </w:tcPr>
          <w:p>
            <w:pPr>
              <w:spacing w:line="300" w:lineRule="exact"/>
              <w:jc w:val="left"/>
              <w:rPr>
                <w:rFonts w:ascii="方正书宋_GBK" w:eastAsia="方正书宋_GBK"/>
                <w:b/>
              </w:rPr>
            </w:pPr>
          </w:p>
        </w:tc>
        <w:tc>
          <w:tcPr>
            <w:tcW w:w="4243" w:type="dxa"/>
            <w:vAlign w:val="center"/>
          </w:tcPr>
          <w:p>
            <w:pPr>
              <w:spacing w:line="300" w:lineRule="exact"/>
              <w:jc w:val="center"/>
              <w:rPr>
                <w:rFonts w:ascii="方正书宋_GBK" w:eastAsia="方正书宋_GBK"/>
                <w:b/>
              </w:rPr>
            </w:pPr>
            <w:r>
              <w:rPr>
                <w:rFonts w:ascii="方正书宋_GBK" w:eastAsia="方正书宋_GBK"/>
                <w:b/>
              </w:rPr>
              <w:t>合计</w:t>
            </w:r>
          </w:p>
        </w:tc>
        <w:tc>
          <w:tcPr>
            <w:tcW w:w="1361" w:type="dxa"/>
            <w:vAlign w:val="center"/>
          </w:tcPr>
          <w:p>
            <w:pPr>
              <w:spacing w:line="300" w:lineRule="exact"/>
              <w:jc w:val="right"/>
              <w:rPr>
                <w:rFonts w:ascii="方正书宋_GBK" w:eastAsia="方正书宋_GBK"/>
                <w:b/>
              </w:rPr>
            </w:pPr>
            <w:r>
              <w:rPr>
                <w:rFonts w:ascii="方正书宋_GBK" w:eastAsia="方正书宋_GBK"/>
                <w:b/>
              </w:rPr>
              <w:t>12090.47</w:t>
            </w:r>
          </w:p>
        </w:tc>
        <w:tc>
          <w:tcPr>
            <w:tcW w:w="1361" w:type="dxa"/>
            <w:vAlign w:val="center"/>
          </w:tcPr>
          <w:p>
            <w:pPr>
              <w:spacing w:line="300" w:lineRule="exact"/>
              <w:jc w:val="right"/>
              <w:rPr>
                <w:rFonts w:ascii="方正书宋_GBK" w:eastAsia="方正书宋_GBK"/>
                <w:b/>
              </w:rPr>
            </w:pPr>
            <w:r>
              <w:rPr>
                <w:rFonts w:ascii="方正书宋_GBK" w:eastAsia="方正书宋_GBK"/>
                <w:b/>
              </w:rPr>
              <w:t>1459.47</w:t>
            </w:r>
          </w:p>
        </w:tc>
        <w:tc>
          <w:tcPr>
            <w:tcW w:w="1361" w:type="dxa"/>
            <w:vAlign w:val="center"/>
          </w:tcPr>
          <w:p>
            <w:pPr>
              <w:spacing w:line="300" w:lineRule="exact"/>
              <w:jc w:val="right"/>
              <w:rPr>
                <w:rFonts w:ascii="方正书宋_GBK" w:eastAsia="方正书宋_GBK"/>
                <w:b/>
              </w:rPr>
            </w:pPr>
            <w:r>
              <w:rPr>
                <w:rFonts w:ascii="方正书宋_GBK" w:eastAsia="方正书宋_GBK"/>
                <w:b/>
              </w:rPr>
              <w:t>10631.00</w:t>
            </w:r>
          </w:p>
        </w:tc>
        <w:tc>
          <w:tcPr>
            <w:tcW w:w="1361" w:type="dxa"/>
            <w:vAlign w:val="center"/>
          </w:tcPr>
          <w:p>
            <w:pPr>
              <w:spacing w:line="300" w:lineRule="exact"/>
              <w:jc w:val="right"/>
              <w:rPr>
                <w:rFonts w:ascii="Times New Roman" w:hAnsi="Times New Roman" w:eastAsia="方正书宋_GBK"/>
                <w:b/>
              </w:rPr>
            </w:pPr>
          </w:p>
        </w:tc>
        <w:tc>
          <w:tcPr>
            <w:tcW w:w="1361" w:type="dxa"/>
            <w:vAlign w:val="center"/>
          </w:tcPr>
          <w:p>
            <w:pPr>
              <w:spacing w:line="300" w:lineRule="exact"/>
              <w:jc w:val="right"/>
              <w:rPr>
                <w:rFonts w:ascii="Times New Roman" w:hAnsi="Times New Roman" w:eastAsia="方正书宋_GBK"/>
                <w:b/>
              </w:rPr>
            </w:pPr>
          </w:p>
        </w:tc>
        <w:tc>
          <w:tcPr>
            <w:tcW w:w="1361" w:type="dxa"/>
            <w:vAlign w:val="center"/>
          </w:tcPr>
          <w:p>
            <w:pPr>
              <w:spacing w:line="300" w:lineRule="exact"/>
              <w:jc w:val="right"/>
              <w:rPr>
                <w:rFonts w:ascii="Times New Roman" w:hAnsi="Times New Roman"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208</w:t>
            </w:r>
          </w:p>
        </w:tc>
        <w:tc>
          <w:tcPr>
            <w:tcW w:w="4243" w:type="dxa"/>
            <w:vAlign w:val="center"/>
          </w:tcPr>
          <w:p>
            <w:pPr>
              <w:spacing w:line="300" w:lineRule="exact"/>
              <w:jc w:val="left"/>
              <w:rPr>
                <w:rFonts w:ascii="方正书宋_GBK" w:eastAsia="方正书宋_GBK"/>
              </w:rPr>
            </w:pPr>
            <w:r>
              <w:rPr>
                <w:rFonts w:ascii="方正书宋_GBK" w:eastAsia="方正书宋_GBK"/>
              </w:rPr>
              <w:t>社会保障和就业支出</w:t>
            </w:r>
          </w:p>
        </w:tc>
        <w:tc>
          <w:tcPr>
            <w:tcW w:w="1361" w:type="dxa"/>
            <w:vAlign w:val="center"/>
          </w:tcPr>
          <w:p>
            <w:pPr>
              <w:spacing w:line="300" w:lineRule="exact"/>
              <w:jc w:val="right"/>
              <w:rPr>
                <w:rFonts w:ascii="方正书宋_GBK" w:eastAsia="方正书宋_GBK"/>
              </w:rPr>
            </w:pPr>
            <w:r>
              <w:rPr>
                <w:rFonts w:ascii="方正书宋_GBK" w:eastAsia="方正书宋_GBK"/>
              </w:rPr>
              <w:t>167.27</w:t>
            </w:r>
          </w:p>
        </w:tc>
        <w:tc>
          <w:tcPr>
            <w:tcW w:w="1361" w:type="dxa"/>
            <w:vAlign w:val="center"/>
          </w:tcPr>
          <w:p>
            <w:pPr>
              <w:spacing w:line="300" w:lineRule="exact"/>
              <w:jc w:val="right"/>
              <w:rPr>
                <w:rFonts w:ascii="方正书宋_GBK" w:eastAsia="方正书宋_GBK"/>
              </w:rPr>
            </w:pPr>
            <w:r>
              <w:rPr>
                <w:rFonts w:ascii="方正书宋_GBK" w:eastAsia="方正书宋_GBK"/>
              </w:rPr>
              <w:t>167.27</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20805</w:t>
            </w:r>
          </w:p>
        </w:tc>
        <w:tc>
          <w:tcPr>
            <w:tcW w:w="4243" w:type="dxa"/>
            <w:vAlign w:val="center"/>
          </w:tcPr>
          <w:p>
            <w:pPr>
              <w:spacing w:line="300" w:lineRule="exact"/>
              <w:jc w:val="left"/>
              <w:rPr>
                <w:rFonts w:ascii="方正书宋_GBK" w:eastAsia="方正书宋_GBK"/>
              </w:rPr>
            </w:pPr>
            <w:r>
              <w:rPr>
                <w:rFonts w:ascii="方正书宋_GBK" w:eastAsia="方正书宋_GBK"/>
              </w:rPr>
              <w:t>行政事业单位养老支出</w:t>
            </w:r>
          </w:p>
        </w:tc>
        <w:tc>
          <w:tcPr>
            <w:tcW w:w="1361" w:type="dxa"/>
            <w:vAlign w:val="center"/>
          </w:tcPr>
          <w:p>
            <w:pPr>
              <w:spacing w:line="300" w:lineRule="exact"/>
              <w:jc w:val="right"/>
              <w:rPr>
                <w:rFonts w:ascii="方正书宋_GBK" w:eastAsia="方正书宋_GBK"/>
              </w:rPr>
            </w:pPr>
            <w:r>
              <w:rPr>
                <w:rFonts w:ascii="方正书宋_GBK" w:eastAsia="方正书宋_GBK"/>
              </w:rPr>
              <w:t>167.27</w:t>
            </w:r>
          </w:p>
        </w:tc>
        <w:tc>
          <w:tcPr>
            <w:tcW w:w="1361" w:type="dxa"/>
            <w:vAlign w:val="center"/>
          </w:tcPr>
          <w:p>
            <w:pPr>
              <w:spacing w:line="300" w:lineRule="exact"/>
              <w:jc w:val="right"/>
              <w:rPr>
                <w:rFonts w:ascii="方正书宋_GBK" w:eastAsia="方正书宋_GBK"/>
              </w:rPr>
            </w:pPr>
            <w:r>
              <w:rPr>
                <w:rFonts w:ascii="方正书宋_GBK" w:eastAsia="方正书宋_GBK"/>
              </w:rPr>
              <w:t>167.27</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4</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2080501</w:t>
            </w:r>
          </w:p>
        </w:tc>
        <w:tc>
          <w:tcPr>
            <w:tcW w:w="4243" w:type="dxa"/>
            <w:vAlign w:val="center"/>
          </w:tcPr>
          <w:p>
            <w:pPr>
              <w:spacing w:line="300" w:lineRule="exact"/>
              <w:jc w:val="left"/>
              <w:rPr>
                <w:rFonts w:ascii="方正书宋_GBK" w:eastAsia="方正书宋_GBK"/>
              </w:rPr>
            </w:pPr>
            <w:r>
              <w:rPr>
                <w:rFonts w:ascii="方正书宋_GBK" w:eastAsia="方正书宋_GBK"/>
              </w:rPr>
              <w:t>行政单位离退休</w:t>
            </w:r>
          </w:p>
        </w:tc>
        <w:tc>
          <w:tcPr>
            <w:tcW w:w="1361" w:type="dxa"/>
            <w:vAlign w:val="center"/>
          </w:tcPr>
          <w:p>
            <w:pPr>
              <w:spacing w:line="300" w:lineRule="exact"/>
              <w:jc w:val="right"/>
              <w:rPr>
                <w:rFonts w:ascii="方正书宋_GBK" w:eastAsia="方正书宋_GBK"/>
              </w:rPr>
            </w:pPr>
            <w:r>
              <w:rPr>
                <w:rFonts w:ascii="方正书宋_GBK" w:eastAsia="方正书宋_GBK"/>
              </w:rPr>
              <w:t>0.88</w:t>
            </w:r>
          </w:p>
        </w:tc>
        <w:tc>
          <w:tcPr>
            <w:tcW w:w="1361" w:type="dxa"/>
            <w:vAlign w:val="center"/>
          </w:tcPr>
          <w:p>
            <w:pPr>
              <w:spacing w:line="300" w:lineRule="exact"/>
              <w:jc w:val="right"/>
              <w:rPr>
                <w:rFonts w:ascii="方正书宋_GBK" w:eastAsia="方正书宋_GBK"/>
              </w:rPr>
            </w:pPr>
            <w:r>
              <w:rPr>
                <w:rFonts w:ascii="方正书宋_GBK" w:eastAsia="方正书宋_GBK"/>
              </w:rPr>
              <w:t>0.88</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5</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2080505</w:t>
            </w:r>
          </w:p>
        </w:tc>
        <w:tc>
          <w:tcPr>
            <w:tcW w:w="4243" w:type="dxa"/>
            <w:vAlign w:val="center"/>
          </w:tcPr>
          <w:p>
            <w:pPr>
              <w:spacing w:line="300" w:lineRule="exact"/>
              <w:jc w:val="left"/>
              <w:rPr>
                <w:rFonts w:ascii="方正书宋_GBK" w:eastAsia="方正书宋_GBK"/>
              </w:rPr>
            </w:pPr>
            <w:r>
              <w:rPr>
                <w:rFonts w:ascii="方正书宋_GBK" w:eastAsia="方正书宋_GBK"/>
              </w:rPr>
              <w:t>机关事业单位基本养老保险缴费支出</w:t>
            </w:r>
          </w:p>
        </w:tc>
        <w:tc>
          <w:tcPr>
            <w:tcW w:w="1361" w:type="dxa"/>
            <w:vAlign w:val="center"/>
          </w:tcPr>
          <w:p>
            <w:pPr>
              <w:spacing w:line="300" w:lineRule="exact"/>
              <w:jc w:val="right"/>
              <w:rPr>
                <w:rFonts w:ascii="方正书宋_GBK" w:eastAsia="方正书宋_GBK"/>
              </w:rPr>
            </w:pPr>
            <w:r>
              <w:rPr>
                <w:rFonts w:ascii="方正书宋_GBK" w:eastAsia="方正书宋_GBK"/>
              </w:rPr>
              <w:t>128.90</w:t>
            </w:r>
          </w:p>
        </w:tc>
        <w:tc>
          <w:tcPr>
            <w:tcW w:w="1361" w:type="dxa"/>
            <w:vAlign w:val="center"/>
          </w:tcPr>
          <w:p>
            <w:pPr>
              <w:spacing w:line="300" w:lineRule="exact"/>
              <w:jc w:val="right"/>
              <w:rPr>
                <w:rFonts w:ascii="方正书宋_GBK" w:eastAsia="方正书宋_GBK"/>
              </w:rPr>
            </w:pPr>
            <w:r>
              <w:rPr>
                <w:rFonts w:ascii="方正书宋_GBK" w:eastAsia="方正书宋_GBK"/>
              </w:rPr>
              <w:t>128.90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6</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2080506</w:t>
            </w:r>
          </w:p>
        </w:tc>
        <w:tc>
          <w:tcPr>
            <w:tcW w:w="4243" w:type="dxa"/>
            <w:vAlign w:val="center"/>
          </w:tcPr>
          <w:p>
            <w:pPr>
              <w:spacing w:line="300" w:lineRule="exact"/>
              <w:jc w:val="left"/>
              <w:rPr>
                <w:rFonts w:ascii="方正书宋_GBK" w:eastAsia="方正书宋_GBK"/>
              </w:rPr>
            </w:pPr>
            <w:r>
              <w:rPr>
                <w:rFonts w:ascii="方正书宋_GBK" w:eastAsia="方正书宋_GBK"/>
              </w:rPr>
              <w:t>机关事业单位职业年金缴费支出</w:t>
            </w:r>
          </w:p>
        </w:tc>
        <w:tc>
          <w:tcPr>
            <w:tcW w:w="1361" w:type="dxa"/>
            <w:vAlign w:val="center"/>
          </w:tcPr>
          <w:p>
            <w:pPr>
              <w:spacing w:line="300" w:lineRule="exact"/>
              <w:jc w:val="right"/>
              <w:rPr>
                <w:rFonts w:ascii="方正书宋_GBK" w:eastAsia="方正书宋_GBK"/>
              </w:rPr>
            </w:pPr>
            <w:r>
              <w:rPr>
                <w:rFonts w:ascii="方正书宋_GBK" w:eastAsia="方正书宋_GBK"/>
              </w:rPr>
              <w:t>37.49</w:t>
            </w:r>
          </w:p>
        </w:tc>
        <w:tc>
          <w:tcPr>
            <w:tcW w:w="1361" w:type="dxa"/>
            <w:vAlign w:val="center"/>
          </w:tcPr>
          <w:p>
            <w:pPr>
              <w:spacing w:line="300" w:lineRule="exact"/>
              <w:jc w:val="right"/>
              <w:rPr>
                <w:rFonts w:ascii="方正书宋_GBK" w:eastAsia="方正书宋_GBK"/>
              </w:rPr>
            </w:pPr>
            <w:r>
              <w:rPr>
                <w:rFonts w:ascii="方正书宋_GBK" w:eastAsia="方正书宋_GBK"/>
              </w:rPr>
              <w:t>37.49</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7</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210</w:t>
            </w:r>
          </w:p>
        </w:tc>
        <w:tc>
          <w:tcPr>
            <w:tcW w:w="4243" w:type="dxa"/>
            <w:vAlign w:val="center"/>
          </w:tcPr>
          <w:p>
            <w:pPr>
              <w:spacing w:line="300" w:lineRule="exact"/>
              <w:jc w:val="left"/>
              <w:rPr>
                <w:rFonts w:ascii="方正书宋_GBK" w:eastAsia="方正书宋_GBK"/>
              </w:rPr>
            </w:pPr>
            <w:r>
              <w:rPr>
                <w:rFonts w:ascii="方正书宋_GBK" w:eastAsia="方正书宋_GBK"/>
              </w:rPr>
              <w:t>卫生健康支出</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8</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21011</w:t>
            </w:r>
          </w:p>
        </w:tc>
        <w:tc>
          <w:tcPr>
            <w:tcW w:w="4243" w:type="dxa"/>
            <w:vAlign w:val="center"/>
          </w:tcPr>
          <w:p>
            <w:pPr>
              <w:spacing w:line="300" w:lineRule="exact"/>
              <w:jc w:val="left"/>
              <w:rPr>
                <w:rFonts w:ascii="方正书宋_GBK" w:eastAsia="方正书宋_GBK"/>
              </w:rPr>
            </w:pPr>
            <w:r>
              <w:rPr>
                <w:rFonts w:ascii="方正书宋_GBK" w:eastAsia="方正书宋_GBK"/>
              </w:rPr>
              <w:t>行政事业单位医疗</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9</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2101101</w:t>
            </w:r>
          </w:p>
        </w:tc>
        <w:tc>
          <w:tcPr>
            <w:tcW w:w="4243" w:type="dxa"/>
            <w:vAlign w:val="center"/>
          </w:tcPr>
          <w:p>
            <w:pPr>
              <w:spacing w:line="300" w:lineRule="exact"/>
              <w:jc w:val="left"/>
              <w:rPr>
                <w:rFonts w:ascii="方正书宋_GBK" w:eastAsia="方正书宋_GBK"/>
              </w:rPr>
            </w:pPr>
            <w:r>
              <w:rPr>
                <w:rFonts w:ascii="方正书宋_GBK" w:eastAsia="方正书宋_GBK"/>
              </w:rPr>
              <w:t>行政单位医疗</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r>
              <w:rPr>
                <w:rFonts w:ascii="方正书宋_GBK" w:eastAsia="方正书宋_GBK"/>
              </w:rPr>
              <w:t>123.58</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10</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w:t>
            </w:r>
          </w:p>
        </w:tc>
        <w:tc>
          <w:tcPr>
            <w:tcW w:w="4243" w:type="dxa"/>
            <w:vAlign w:val="center"/>
          </w:tcPr>
          <w:p>
            <w:pPr>
              <w:spacing w:line="300" w:lineRule="exact"/>
              <w:jc w:val="left"/>
              <w:rPr>
                <w:rFonts w:ascii="方正书宋_GBK" w:eastAsia="方正书宋_GBK"/>
              </w:rPr>
            </w:pPr>
            <w:r>
              <w:rPr>
                <w:rFonts w:ascii="方正书宋_GBK" w:eastAsia="方正书宋_GBK"/>
              </w:rPr>
              <w:t>城乡社区支出</w:t>
            </w:r>
          </w:p>
        </w:tc>
        <w:tc>
          <w:tcPr>
            <w:tcW w:w="1361" w:type="dxa"/>
            <w:vAlign w:val="center"/>
          </w:tcPr>
          <w:p>
            <w:pPr>
              <w:spacing w:line="300" w:lineRule="exact"/>
              <w:jc w:val="right"/>
              <w:rPr>
                <w:rFonts w:ascii="方正书宋_GBK" w:eastAsia="方正书宋_GBK"/>
              </w:rPr>
            </w:pPr>
            <w:r>
              <w:rPr>
                <w:rFonts w:ascii="方正书宋_GBK" w:eastAsia="方正书宋_GBK"/>
              </w:rPr>
              <w:t>11475.94</w:t>
            </w:r>
          </w:p>
        </w:tc>
        <w:tc>
          <w:tcPr>
            <w:tcW w:w="1361" w:type="dxa"/>
            <w:vAlign w:val="center"/>
          </w:tcPr>
          <w:p>
            <w:pPr>
              <w:spacing w:line="300" w:lineRule="exact"/>
              <w:jc w:val="right"/>
              <w:rPr>
                <w:rFonts w:ascii="方正书宋_GBK" w:eastAsia="方正书宋_GBK"/>
              </w:rPr>
            </w:pPr>
            <w:r>
              <w:rPr>
                <w:rFonts w:ascii="方正书宋_GBK" w:eastAsia="方正书宋_GBK"/>
              </w:rPr>
              <w:t>1071.94</w:t>
            </w:r>
          </w:p>
        </w:tc>
        <w:tc>
          <w:tcPr>
            <w:tcW w:w="1361" w:type="dxa"/>
            <w:vAlign w:val="center"/>
          </w:tcPr>
          <w:p>
            <w:pPr>
              <w:spacing w:line="300" w:lineRule="exact"/>
              <w:jc w:val="right"/>
              <w:rPr>
                <w:rFonts w:ascii="方正书宋_GBK" w:eastAsia="方正书宋_GBK"/>
              </w:rPr>
            </w:pPr>
            <w:r>
              <w:rPr>
                <w:rFonts w:ascii="方正书宋_GBK" w:eastAsia="方正书宋_GBK"/>
              </w:rPr>
              <w:t>10404.00</w:t>
            </w: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11</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21201</w:t>
            </w:r>
          </w:p>
        </w:tc>
        <w:tc>
          <w:tcPr>
            <w:tcW w:w="4243" w:type="dxa"/>
            <w:vAlign w:val="center"/>
          </w:tcPr>
          <w:p>
            <w:pPr>
              <w:spacing w:line="300" w:lineRule="exact"/>
              <w:jc w:val="left"/>
              <w:rPr>
                <w:rFonts w:ascii="方正书宋_GBK" w:eastAsia="方正书宋_GBK"/>
              </w:rPr>
            </w:pPr>
            <w:r>
              <w:rPr>
                <w:rFonts w:ascii="方正书宋_GBK" w:eastAsia="方正书宋_GBK"/>
              </w:rPr>
              <w:t>城乡社区管理事务</w:t>
            </w:r>
          </w:p>
        </w:tc>
        <w:tc>
          <w:tcPr>
            <w:tcW w:w="1361" w:type="dxa"/>
            <w:vAlign w:val="center"/>
          </w:tcPr>
          <w:p>
            <w:pPr>
              <w:spacing w:line="300" w:lineRule="exact"/>
              <w:jc w:val="right"/>
              <w:rPr>
                <w:rFonts w:ascii="方正书宋_GBK" w:eastAsia="方正书宋_GBK"/>
              </w:rPr>
            </w:pPr>
            <w:r>
              <w:rPr>
                <w:rFonts w:ascii="方正书宋_GBK" w:eastAsia="方正书宋_GBK"/>
              </w:rPr>
              <w:t>1116.94</w:t>
            </w:r>
          </w:p>
        </w:tc>
        <w:tc>
          <w:tcPr>
            <w:tcW w:w="1361" w:type="dxa"/>
            <w:vAlign w:val="center"/>
          </w:tcPr>
          <w:p>
            <w:pPr>
              <w:spacing w:line="300" w:lineRule="exact"/>
              <w:jc w:val="right"/>
              <w:rPr>
                <w:rFonts w:ascii="方正书宋_GBK" w:eastAsia="方正书宋_GBK"/>
              </w:rPr>
            </w:pPr>
            <w:r>
              <w:rPr>
                <w:rFonts w:ascii="方正书宋_GBK" w:eastAsia="方正书宋_GBK"/>
              </w:rPr>
              <w:t>1071.94</w:t>
            </w:r>
          </w:p>
        </w:tc>
        <w:tc>
          <w:tcPr>
            <w:tcW w:w="1361" w:type="dxa"/>
            <w:vAlign w:val="center"/>
          </w:tcPr>
          <w:p>
            <w:pPr>
              <w:spacing w:line="300" w:lineRule="exact"/>
              <w:jc w:val="right"/>
              <w:rPr>
                <w:rFonts w:ascii="方正书宋_GBK" w:eastAsia="方正书宋_GBK"/>
              </w:rPr>
            </w:pPr>
            <w:r>
              <w:rPr>
                <w:rFonts w:ascii="方正书宋_GBK" w:eastAsia="方正书宋_GBK"/>
              </w:rPr>
              <w:t>45.00</w:t>
            </w: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12</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2120101</w:t>
            </w:r>
          </w:p>
        </w:tc>
        <w:tc>
          <w:tcPr>
            <w:tcW w:w="4243" w:type="dxa"/>
            <w:vAlign w:val="center"/>
          </w:tcPr>
          <w:p>
            <w:pPr>
              <w:spacing w:line="300" w:lineRule="exact"/>
              <w:jc w:val="left"/>
              <w:rPr>
                <w:rFonts w:ascii="方正书宋_GBK" w:eastAsia="方正书宋_GBK"/>
              </w:rPr>
            </w:pPr>
            <w:r>
              <w:rPr>
                <w:rFonts w:ascii="方正书宋_GBK" w:eastAsia="方正书宋_GBK"/>
              </w:rPr>
              <w:t>行政运行</w:t>
            </w:r>
          </w:p>
        </w:tc>
        <w:tc>
          <w:tcPr>
            <w:tcW w:w="1361" w:type="dxa"/>
            <w:vAlign w:val="center"/>
          </w:tcPr>
          <w:p>
            <w:pPr>
              <w:spacing w:line="300" w:lineRule="exact"/>
              <w:jc w:val="right"/>
              <w:rPr>
                <w:rFonts w:ascii="方正书宋_GBK" w:eastAsia="方正书宋_GBK"/>
              </w:rPr>
            </w:pPr>
            <w:r>
              <w:rPr>
                <w:rFonts w:ascii="方正书宋_GBK" w:eastAsia="方正书宋_GBK"/>
              </w:rPr>
              <w:t>1071.94</w:t>
            </w:r>
          </w:p>
        </w:tc>
        <w:tc>
          <w:tcPr>
            <w:tcW w:w="1361" w:type="dxa"/>
            <w:vAlign w:val="center"/>
          </w:tcPr>
          <w:p>
            <w:pPr>
              <w:spacing w:line="300" w:lineRule="exact"/>
              <w:jc w:val="right"/>
              <w:rPr>
                <w:rFonts w:ascii="方正书宋_GBK" w:eastAsia="方正书宋_GBK"/>
              </w:rPr>
            </w:pPr>
            <w:r>
              <w:rPr>
                <w:rFonts w:ascii="方正书宋_GBK" w:eastAsia="方正书宋_GBK"/>
              </w:rPr>
              <w:t>1071.94</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13</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2120104</w:t>
            </w:r>
          </w:p>
        </w:tc>
        <w:tc>
          <w:tcPr>
            <w:tcW w:w="4243" w:type="dxa"/>
            <w:vAlign w:val="center"/>
          </w:tcPr>
          <w:p>
            <w:pPr>
              <w:spacing w:line="300" w:lineRule="exact"/>
              <w:jc w:val="left"/>
              <w:rPr>
                <w:rFonts w:ascii="方正书宋_GBK" w:eastAsia="方正书宋_GBK"/>
              </w:rPr>
            </w:pPr>
            <w:r>
              <w:rPr>
                <w:rFonts w:ascii="方正书宋_GBK" w:eastAsia="方正书宋_GBK"/>
              </w:rPr>
              <w:t>城管执法</w:t>
            </w:r>
          </w:p>
        </w:tc>
        <w:tc>
          <w:tcPr>
            <w:tcW w:w="1361" w:type="dxa"/>
            <w:vAlign w:val="center"/>
          </w:tcPr>
          <w:p>
            <w:pPr>
              <w:spacing w:line="300" w:lineRule="exact"/>
              <w:jc w:val="right"/>
              <w:rPr>
                <w:rFonts w:ascii="方正书宋_GBK" w:eastAsia="方正书宋_GBK"/>
              </w:rPr>
            </w:pPr>
            <w:r>
              <w:rPr>
                <w:rFonts w:ascii="方正书宋_GBK" w:eastAsia="方正书宋_GBK"/>
              </w:rPr>
              <w:t>45.00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45.00</w:t>
            </w: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14</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21202</w:t>
            </w:r>
          </w:p>
        </w:tc>
        <w:tc>
          <w:tcPr>
            <w:tcW w:w="4243"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15</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2120201</w:t>
            </w:r>
          </w:p>
        </w:tc>
        <w:tc>
          <w:tcPr>
            <w:tcW w:w="4243"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16</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21208</w:t>
            </w:r>
          </w:p>
        </w:tc>
        <w:tc>
          <w:tcPr>
            <w:tcW w:w="4243" w:type="dxa"/>
            <w:vAlign w:val="center"/>
          </w:tcPr>
          <w:p>
            <w:pPr>
              <w:spacing w:line="300" w:lineRule="exact"/>
              <w:jc w:val="left"/>
              <w:rPr>
                <w:rFonts w:ascii="方正书宋_GBK" w:eastAsia="方正书宋_GBK"/>
              </w:rPr>
            </w:pPr>
            <w:r>
              <w:rPr>
                <w:rFonts w:ascii="方正书宋_GBK" w:eastAsia="方正书宋_GBK"/>
              </w:rPr>
              <w:t>国有土地使用权出让收入安排的支出</w:t>
            </w:r>
          </w:p>
        </w:tc>
        <w:tc>
          <w:tcPr>
            <w:tcW w:w="1361" w:type="dxa"/>
            <w:vAlign w:val="center"/>
          </w:tcPr>
          <w:p>
            <w:pPr>
              <w:spacing w:line="300" w:lineRule="exact"/>
              <w:jc w:val="right"/>
              <w:rPr>
                <w:rFonts w:ascii="方正书宋_GBK" w:eastAsia="方正书宋_GBK"/>
              </w:rPr>
            </w:pPr>
            <w:r>
              <w:rPr>
                <w:rFonts w:ascii="方正书宋_GBK" w:eastAsia="方正书宋_GBK"/>
              </w:rPr>
              <w:t>819.00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819.00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17</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2120801</w:t>
            </w:r>
          </w:p>
        </w:tc>
        <w:tc>
          <w:tcPr>
            <w:tcW w:w="4243" w:type="dxa"/>
            <w:vAlign w:val="center"/>
          </w:tcPr>
          <w:p>
            <w:pPr>
              <w:spacing w:line="300" w:lineRule="exact"/>
              <w:jc w:val="left"/>
              <w:rPr>
                <w:rFonts w:ascii="方正书宋_GBK" w:eastAsia="方正书宋_GBK"/>
              </w:rPr>
            </w:pPr>
            <w:r>
              <w:rPr>
                <w:rFonts w:ascii="方正书宋_GBK" w:eastAsia="方正书宋_GBK"/>
              </w:rPr>
              <w:t>征地和拆迁补偿支出</w:t>
            </w:r>
          </w:p>
        </w:tc>
        <w:tc>
          <w:tcPr>
            <w:tcW w:w="1361" w:type="dxa"/>
            <w:vAlign w:val="center"/>
          </w:tcPr>
          <w:p>
            <w:pPr>
              <w:spacing w:line="300" w:lineRule="exact"/>
              <w:jc w:val="right"/>
              <w:rPr>
                <w:rFonts w:ascii="方正书宋_GBK" w:eastAsia="方正书宋_GBK"/>
              </w:rPr>
            </w:pPr>
            <w:r>
              <w:rPr>
                <w:rFonts w:ascii="方正书宋_GBK" w:eastAsia="方正书宋_GBK"/>
              </w:rPr>
              <w:t>500.00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500.00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18</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2120803</w:t>
            </w:r>
          </w:p>
        </w:tc>
        <w:tc>
          <w:tcPr>
            <w:tcW w:w="4243" w:type="dxa"/>
            <w:vAlign w:val="center"/>
          </w:tcPr>
          <w:p>
            <w:pPr>
              <w:spacing w:line="300" w:lineRule="exact"/>
              <w:jc w:val="left"/>
              <w:rPr>
                <w:rFonts w:ascii="方正书宋_GBK" w:eastAsia="方正书宋_GBK"/>
              </w:rPr>
            </w:pPr>
            <w:r>
              <w:rPr>
                <w:rFonts w:ascii="方正书宋_GBK" w:eastAsia="方正书宋_GBK"/>
              </w:rPr>
              <w:t>城市建设支出</w:t>
            </w:r>
          </w:p>
        </w:tc>
        <w:tc>
          <w:tcPr>
            <w:tcW w:w="1361" w:type="dxa"/>
            <w:vAlign w:val="center"/>
          </w:tcPr>
          <w:p>
            <w:pPr>
              <w:spacing w:line="300" w:lineRule="exact"/>
              <w:jc w:val="right"/>
              <w:rPr>
                <w:rFonts w:ascii="方正书宋_GBK" w:eastAsia="方正书宋_GBK"/>
              </w:rPr>
            </w:pPr>
            <w:r>
              <w:rPr>
                <w:rFonts w:ascii="方正书宋_GBK" w:eastAsia="方正书宋_GBK"/>
              </w:rPr>
              <w:t>319.00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319.00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19</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21213</w:t>
            </w:r>
          </w:p>
        </w:tc>
        <w:tc>
          <w:tcPr>
            <w:tcW w:w="4243" w:type="dxa"/>
            <w:vAlign w:val="center"/>
          </w:tcPr>
          <w:p>
            <w:pPr>
              <w:spacing w:line="300" w:lineRule="exact"/>
              <w:jc w:val="left"/>
              <w:rPr>
                <w:rFonts w:ascii="方正书宋_GBK" w:eastAsia="方正书宋_GBK"/>
              </w:rPr>
            </w:pPr>
            <w:r>
              <w:rPr>
                <w:rFonts w:ascii="方正书宋_GBK" w:eastAsia="方正书宋_GBK"/>
              </w:rPr>
              <w:t>城市基础设施配套费安排的支出</w:t>
            </w:r>
          </w:p>
        </w:tc>
        <w:tc>
          <w:tcPr>
            <w:tcW w:w="1361" w:type="dxa"/>
            <w:vAlign w:val="center"/>
          </w:tcPr>
          <w:p>
            <w:pPr>
              <w:spacing w:line="300" w:lineRule="exact"/>
              <w:jc w:val="right"/>
              <w:rPr>
                <w:rFonts w:ascii="方正书宋_GBK" w:eastAsia="方正书宋_GBK"/>
              </w:rPr>
            </w:pPr>
            <w:r>
              <w:rPr>
                <w:rFonts w:ascii="方正书宋_GBK" w:eastAsia="方正书宋_GBK"/>
              </w:rPr>
              <w:t>9500.00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9500.00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20</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2121301</w:t>
            </w:r>
          </w:p>
        </w:tc>
        <w:tc>
          <w:tcPr>
            <w:tcW w:w="4243" w:type="dxa"/>
            <w:vAlign w:val="center"/>
          </w:tcPr>
          <w:p>
            <w:pPr>
              <w:spacing w:line="300" w:lineRule="exact"/>
              <w:jc w:val="left"/>
              <w:rPr>
                <w:rFonts w:ascii="方正书宋_GBK" w:eastAsia="方正书宋_GBK"/>
              </w:rPr>
            </w:pPr>
            <w:r>
              <w:rPr>
                <w:rFonts w:ascii="方正书宋_GBK" w:eastAsia="方正书宋_GBK"/>
              </w:rPr>
              <w:t>城市公共设施</w:t>
            </w:r>
          </w:p>
        </w:tc>
        <w:tc>
          <w:tcPr>
            <w:tcW w:w="1361" w:type="dxa"/>
            <w:vAlign w:val="center"/>
          </w:tcPr>
          <w:p>
            <w:pPr>
              <w:spacing w:line="300" w:lineRule="exact"/>
              <w:jc w:val="right"/>
              <w:rPr>
                <w:rFonts w:ascii="方正书宋_GBK" w:eastAsia="方正书宋_GBK"/>
              </w:rPr>
            </w:pPr>
            <w:r>
              <w:rPr>
                <w:rFonts w:ascii="方正书宋_GBK" w:eastAsia="方正书宋_GBK"/>
              </w:rPr>
              <w:t>5491.00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5491.00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21</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2121302</w:t>
            </w:r>
          </w:p>
        </w:tc>
        <w:tc>
          <w:tcPr>
            <w:tcW w:w="4243" w:type="dxa"/>
            <w:vAlign w:val="center"/>
          </w:tcPr>
          <w:p>
            <w:pPr>
              <w:spacing w:line="300" w:lineRule="exact"/>
              <w:jc w:val="left"/>
              <w:rPr>
                <w:rFonts w:ascii="方正书宋_GBK" w:eastAsia="方正书宋_GBK"/>
              </w:rPr>
            </w:pPr>
            <w:r>
              <w:rPr>
                <w:rFonts w:ascii="方正书宋_GBK" w:eastAsia="方正书宋_GBK"/>
              </w:rPr>
              <w:t>城市环境卫生</w:t>
            </w:r>
          </w:p>
        </w:tc>
        <w:tc>
          <w:tcPr>
            <w:tcW w:w="1361" w:type="dxa"/>
            <w:vAlign w:val="center"/>
          </w:tcPr>
          <w:p>
            <w:pPr>
              <w:spacing w:line="300" w:lineRule="exact"/>
              <w:jc w:val="right"/>
              <w:rPr>
                <w:rFonts w:ascii="方正书宋_GBK" w:eastAsia="方正书宋_GBK"/>
              </w:rPr>
            </w:pPr>
            <w:r>
              <w:rPr>
                <w:rFonts w:ascii="方正书宋_GBK" w:eastAsia="方正书宋_GBK"/>
              </w:rPr>
              <w:t>3389.00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3389.00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22</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2121399</w:t>
            </w:r>
          </w:p>
        </w:tc>
        <w:tc>
          <w:tcPr>
            <w:tcW w:w="4243" w:type="dxa"/>
            <w:vAlign w:val="center"/>
          </w:tcPr>
          <w:p>
            <w:pPr>
              <w:spacing w:line="300" w:lineRule="exact"/>
              <w:jc w:val="left"/>
              <w:rPr>
                <w:rFonts w:ascii="方正书宋_GBK" w:eastAsia="方正书宋_GBK"/>
              </w:rPr>
            </w:pPr>
            <w:r>
              <w:rPr>
                <w:rFonts w:ascii="方正书宋_GBK" w:eastAsia="方正书宋_GBK"/>
              </w:rPr>
              <w:t>其他城市基础设施配套费安排的支出</w:t>
            </w:r>
          </w:p>
        </w:tc>
        <w:tc>
          <w:tcPr>
            <w:tcW w:w="1361" w:type="dxa"/>
            <w:vAlign w:val="center"/>
          </w:tcPr>
          <w:p>
            <w:pPr>
              <w:spacing w:line="300" w:lineRule="exact"/>
              <w:jc w:val="right"/>
              <w:rPr>
                <w:rFonts w:ascii="方正书宋_GBK" w:eastAsia="方正书宋_GBK"/>
              </w:rPr>
            </w:pPr>
            <w:r>
              <w:rPr>
                <w:rFonts w:ascii="方正书宋_GBK" w:eastAsia="方正书宋_GBK"/>
              </w:rPr>
              <w:t>620.00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620.00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23</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214</w:t>
            </w:r>
          </w:p>
        </w:tc>
        <w:tc>
          <w:tcPr>
            <w:tcW w:w="4243" w:type="dxa"/>
            <w:vAlign w:val="center"/>
          </w:tcPr>
          <w:p>
            <w:pPr>
              <w:spacing w:line="300" w:lineRule="exact"/>
              <w:jc w:val="left"/>
              <w:rPr>
                <w:rFonts w:ascii="方正书宋_GBK" w:eastAsia="方正书宋_GBK"/>
              </w:rPr>
            </w:pPr>
            <w:r>
              <w:rPr>
                <w:rFonts w:ascii="方正书宋_GBK" w:eastAsia="方正书宋_GBK"/>
              </w:rPr>
              <w:t>交通运输支出</w:t>
            </w:r>
          </w:p>
        </w:tc>
        <w:tc>
          <w:tcPr>
            <w:tcW w:w="1361" w:type="dxa"/>
            <w:vAlign w:val="center"/>
          </w:tcPr>
          <w:p>
            <w:pPr>
              <w:spacing w:line="300" w:lineRule="exact"/>
              <w:jc w:val="right"/>
              <w:rPr>
                <w:rFonts w:ascii="方正书宋_GBK" w:eastAsia="方正书宋_GBK"/>
              </w:rPr>
            </w:pPr>
            <w:r>
              <w:rPr>
                <w:rFonts w:ascii="方正书宋_GBK" w:eastAsia="方正书宋_GBK"/>
              </w:rPr>
              <w:t>187.00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187.00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24</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21401</w:t>
            </w:r>
          </w:p>
        </w:tc>
        <w:tc>
          <w:tcPr>
            <w:tcW w:w="4243" w:type="dxa"/>
            <w:vAlign w:val="center"/>
          </w:tcPr>
          <w:p>
            <w:pPr>
              <w:spacing w:line="300" w:lineRule="exact"/>
              <w:jc w:val="left"/>
              <w:rPr>
                <w:rFonts w:ascii="方正书宋_GBK" w:eastAsia="方正书宋_GBK"/>
              </w:rPr>
            </w:pPr>
            <w:r>
              <w:rPr>
                <w:rFonts w:ascii="方正书宋_GBK" w:eastAsia="方正书宋_GBK"/>
              </w:rPr>
              <w:t>公路水路运输</w:t>
            </w:r>
          </w:p>
        </w:tc>
        <w:tc>
          <w:tcPr>
            <w:tcW w:w="1361" w:type="dxa"/>
            <w:vAlign w:val="center"/>
          </w:tcPr>
          <w:p>
            <w:pPr>
              <w:spacing w:line="300" w:lineRule="exact"/>
              <w:jc w:val="right"/>
              <w:rPr>
                <w:rFonts w:ascii="方正书宋_GBK" w:eastAsia="方正书宋_GBK"/>
              </w:rPr>
            </w:pPr>
            <w:r>
              <w:rPr>
                <w:rFonts w:ascii="方正书宋_GBK" w:eastAsia="方正书宋_GBK"/>
              </w:rPr>
              <w:t>7.00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7.00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25</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2140101</w:t>
            </w:r>
          </w:p>
        </w:tc>
        <w:tc>
          <w:tcPr>
            <w:tcW w:w="4243" w:type="dxa"/>
            <w:vAlign w:val="center"/>
          </w:tcPr>
          <w:p>
            <w:pPr>
              <w:spacing w:line="300" w:lineRule="exact"/>
              <w:jc w:val="left"/>
              <w:rPr>
                <w:rFonts w:ascii="方正书宋_GBK" w:eastAsia="方正书宋_GBK"/>
              </w:rPr>
            </w:pPr>
            <w:r>
              <w:rPr>
                <w:rFonts w:ascii="方正书宋_GBK" w:eastAsia="方正书宋_GBK"/>
              </w:rPr>
              <w:t>行政运行</w:t>
            </w:r>
          </w:p>
        </w:tc>
        <w:tc>
          <w:tcPr>
            <w:tcW w:w="1361" w:type="dxa"/>
            <w:vAlign w:val="center"/>
          </w:tcPr>
          <w:p>
            <w:pPr>
              <w:spacing w:line="300" w:lineRule="exact"/>
              <w:jc w:val="right"/>
              <w:rPr>
                <w:rFonts w:ascii="方正书宋_GBK" w:eastAsia="方正书宋_GBK"/>
              </w:rPr>
            </w:pPr>
            <w:r>
              <w:rPr>
                <w:rFonts w:ascii="方正书宋_GBK" w:eastAsia="方正书宋_GBK"/>
              </w:rPr>
              <w:t>7.00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7.00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26</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21499</w:t>
            </w:r>
          </w:p>
        </w:tc>
        <w:tc>
          <w:tcPr>
            <w:tcW w:w="4243" w:type="dxa"/>
            <w:vAlign w:val="center"/>
          </w:tcPr>
          <w:p>
            <w:pPr>
              <w:spacing w:line="300" w:lineRule="exact"/>
              <w:jc w:val="left"/>
              <w:rPr>
                <w:rFonts w:ascii="方正书宋_GBK" w:eastAsia="方正书宋_GBK"/>
              </w:rPr>
            </w:pPr>
            <w:r>
              <w:rPr>
                <w:rFonts w:ascii="方正书宋_GBK" w:eastAsia="方正书宋_GBK"/>
              </w:rPr>
              <w:t>其他交通运输支出</w:t>
            </w:r>
          </w:p>
        </w:tc>
        <w:tc>
          <w:tcPr>
            <w:tcW w:w="1361" w:type="dxa"/>
            <w:vAlign w:val="center"/>
          </w:tcPr>
          <w:p>
            <w:pPr>
              <w:spacing w:line="300" w:lineRule="exact"/>
              <w:jc w:val="right"/>
              <w:rPr>
                <w:rFonts w:ascii="方正书宋_GBK" w:eastAsia="方正书宋_GBK"/>
              </w:rPr>
            </w:pPr>
            <w:r>
              <w:rPr>
                <w:rFonts w:ascii="方正书宋_GBK" w:eastAsia="方正书宋_GBK"/>
              </w:rPr>
              <w:t>180.00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180.00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27</w:t>
            </w:r>
          </w:p>
        </w:tc>
        <w:tc>
          <w:tcPr>
            <w:tcW w:w="1284" w:type="dxa"/>
            <w:gridSpan w:val="2"/>
            <w:vAlign w:val="center"/>
          </w:tcPr>
          <w:p>
            <w:pPr>
              <w:spacing w:line="300" w:lineRule="exact"/>
              <w:jc w:val="left"/>
              <w:rPr>
                <w:rFonts w:ascii="方正书宋_GBK" w:eastAsia="方正书宋_GBK"/>
              </w:rPr>
            </w:pPr>
            <w:r>
              <w:rPr>
                <w:rFonts w:ascii="方正书宋_GBK" w:eastAsia="方正书宋_GBK"/>
              </w:rPr>
              <w:t>2149901</w:t>
            </w:r>
          </w:p>
        </w:tc>
        <w:tc>
          <w:tcPr>
            <w:tcW w:w="4243" w:type="dxa"/>
            <w:vAlign w:val="center"/>
          </w:tcPr>
          <w:p>
            <w:pPr>
              <w:spacing w:line="300" w:lineRule="exact"/>
              <w:jc w:val="left"/>
              <w:rPr>
                <w:rFonts w:ascii="方正书宋_GBK" w:eastAsia="方正书宋_GBK"/>
              </w:rPr>
            </w:pPr>
            <w:r>
              <w:rPr>
                <w:rFonts w:ascii="方正书宋_GBK" w:eastAsia="方正书宋_GBK"/>
              </w:rPr>
              <w:t>公共交通运营补助</w:t>
            </w:r>
          </w:p>
        </w:tc>
        <w:tc>
          <w:tcPr>
            <w:tcW w:w="1361" w:type="dxa"/>
            <w:vAlign w:val="center"/>
          </w:tcPr>
          <w:p>
            <w:pPr>
              <w:spacing w:line="300" w:lineRule="exact"/>
              <w:jc w:val="right"/>
              <w:rPr>
                <w:rFonts w:ascii="方正书宋_GBK" w:eastAsia="方正书宋_GBK"/>
              </w:rPr>
            </w:pPr>
            <w:r>
              <w:rPr>
                <w:rFonts w:ascii="方正书宋_GBK" w:eastAsia="方正书宋_GBK"/>
              </w:rPr>
              <w:t>180.00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r>
              <w:rPr>
                <w:rFonts w:ascii="方正书宋_GBK" w:eastAsia="方正书宋_GBK"/>
              </w:rPr>
              <w:t>180.00</w:t>
            </w:r>
          </w:p>
        </w:tc>
        <w:tc>
          <w:tcPr>
            <w:tcW w:w="1361" w:type="dxa"/>
            <w:vAlign w:val="center"/>
          </w:tcPr>
          <w:p>
            <w:pPr>
              <w:spacing w:line="300" w:lineRule="exact"/>
              <w:jc w:val="center"/>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28</w:t>
            </w:r>
          </w:p>
        </w:tc>
        <w:tc>
          <w:tcPr>
            <w:tcW w:w="1195" w:type="dxa"/>
            <w:vAlign w:val="center"/>
          </w:tcPr>
          <w:p>
            <w:pPr>
              <w:spacing w:line="300" w:lineRule="exact"/>
              <w:jc w:val="left"/>
              <w:rPr>
                <w:rFonts w:ascii="方正书宋_GBK" w:eastAsia="方正书宋_GBK"/>
              </w:rPr>
            </w:pPr>
            <w:r>
              <w:rPr>
                <w:rFonts w:ascii="方正书宋_GBK" w:eastAsia="方正书宋_GBK"/>
              </w:rPr>
              <w:t>221</w:t>
            </w:r>
          </w:p>
        </w:tc>
        <w:tc>
          <w:tcPr>
            <w:tcW w:w="4332" w:type="dxa"/>
            <w:gridSpan w:val="2"/>
            <w:vAlign w:val="center"/>
          </w:tcPr>
          <w:p>
            <w:pPr>
              <w:spacing w:line="300" w:lineRule="exact"/>
              <w:jc w:val="left"/>
              <w:rPr>
                <w:rFonts w:ascii="方正书宋_GBK" w:eastAsia="方正书宋_GBK"/>
              </w:rPr>
            </w:pPr>
            <w:r>
              <w:rPr>
                <w:rFonts w:ascii="方正书宋_GBK" w:eastAsia="方正书宋_GBK"/>
              </w:rPr>
              <w:t>住房保障支出</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29</w:t>
            </w:r>
          </w:p>
        </w:tc>
        <w:tc>
          <w:tcPr>
            <w:tcW w:w="1195" w:type="dxa"/>
            <w:vAlign w:val="center"/>
          </w:tcPr>
          <w:p>
            <w:pPr>
              <w:spacing w:line="300" w:lineRule="exact"/>
              <w:jc w:val="left"/>
              <w:rPr>
                <w:rFonts w:ascii="方正书宋_GBK" w:eastAsia="方正书宋_GBK"/>
              </w:rPr>
            </w:pPr>
            <w:r>
              <w:rPr>
                <w:rFonts w:ascii="方正书宋_GBK" w:eastAsia="方正书宋_GBK"/>
              </w:rPr>
              <w:t>22102</w:t>
            </w:r>
          </w:p>
        </w:tc>
        <w:tc>
          <w:tcPr>
            <w:tcW w:w="4332" w:type="dxa"/>
            <w:gridSpan w:val="2"/>
            <w:vAlign w:val="center"/>
          </w:tcPr>
          <w:p>
            <w:pPr>
              <w:spacing w:line="300" w:lineRule="exact"/>
              <w:jc w:val="left"/>
              <w:rPr>
                <w:rFonts w:ascii="方正书宋_GBK" w:eastAsia="方正书宋_GBK"/>
              </w:rPr>
            </w:pPr>
            <w:r>
              <w:rPr>
                <w:rFonts w:ascii="方正书宋_GBK" w:eastAsia="方正书宋_GBK"/>
              </w:rPr>
              <w:t>住房改革支出</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30</w:t>
            </w:r>
          </w:p>
        </w:tc>
        <w:tc>
          <w:tcPr>
            <w:tcW w:w="1195" w:type="dxa"/>
            <w:vAlign w:val="center"/>
          </w:tcPr>
          <w:p>
            <w:pPr>
              <w:spacing w:line="300" w:lineRule="exact"/>
              <w:jc w:val="left"/>
              <w:rPr>
                <w:rFonts w:ascii="方正书宋_GBK" w:eastAsia="方正书宋_GBK"/>
              </w:rPr>
            </w:pPr>
            <w:r>
              <w:rPr>
                <w:rFonts w:ascii="方正书宋_GBK" w:eastAsia="方正书宋_GBK"/>
              </w:rPr>
              <w:t>2210201</w:t>
            </w:r>
          </w:p>
        </w:tc>
        <w:tc>
          <w:tcPr>
            <w:tcW w:w="4332" w:type="dxa"/>
            <w:gridSpan w:val="2"/>
            <w:vAlign w:val="center"/>
          </w:tcPr>
          <w:p>
            <w:pPr>
              <w:spacing w:line="300" w:lineRule="exact"/>
              <w:jc w:val="left"/>
              <w:rPr>
                <w:rFonts w:ascii="方正书宋_GBK" w:eastAsia="方正书宋_GBK"/>
              </w:rPr>
            </w:pPr>
            <w:r>
              <w:rPr>
                <w:rFonts w:ascii="方正书宋_GBK" w:eastAsia="方正书宋_GBK"/>
              </w:rPr>
              <w:t>住房公积金</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r>
              <w:rPr>
                <w:rFonts w:ascii="方正书宋_GBK" w:eastAsia="方正书宋_GBK"/>
              </w:rPr>
              <w:t>96.67</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31</w:t>
            </w:r>
          </w:p>
        </w:tc>
        <w:tc>
          <w:tcPr>
            <w:tcW w:w="1195" w:type="dxa"/>
            <w:vAlign w:val="center"/>
          </w:tcPr>
          <w:p>
            <w:pPr>
              <w:spacing w:line="300" w:lineRule="exact"/>
              <w:jc w:val="left"/>
              <w:rPr>
                <w:rFonts w:ascii="方正书宋_GBK" w:eastAsia="方正书宋_GBK"/>
              </w:rPr>
            </w:pPr>
            <w:r>
              <w:rPr>
                <w:rFonts w:ascii="方正书宋_GBK" w:eastAsia="方正书宋_GBK"/>
              </w:rPr>
              <w:t>224</w:t>
            </w:r>
          </w:p>
        </w:tc>
        <w:tc>
          <w:tcPr>
            <w:tcW w:w="4332" w:type="dxa"/>
            <w:gridSpan w:val="2"/>
            <w:vAlign w:val="center"/>
          </w:tcPr>
          <w:p>
            <w:pPr>
              <w:spacing w:line="300" w:lineRule="exact"/>
              <w:jc w:val="left"/>
              <w:rPr>
                <w:rFonts w:ascii="方正书宋_GBK" w:eastAsia="方正书宋_GBK"/>
              </w:rPr>
            </w:pPr>
            <w:r>
              <w:rPr>
                <w:rFonts w:ascii="方正书宋_GBK" w:eastAsia="方正书宋_GBK"/>
              </w:rPr>
              <w:t>灾害防治及应急管理支出</w:t>
            </w: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32</w:t>
            </w:r>
          </w:p>
        </w:tc>
        <w:tc>
          <w:tcPr>
            <w:tcW w:w="1195" w:type="dxa"/>
            <w:vAlign w:val="center"/>
          </w:tcPr>
          <w:p>
            <w:pPr>
              <w:spacing w:line="300" w:lineRule="exact"/>
              <w:jc w:val="left"/>
              <w:rPr>
                <w:rFonts w:ascii="方正书宋_GBK" w:eastAsia="方正书宋_GBK"/>
              </w:rPr>
            </w:pPr>
            <w:r>
              <w:rPr>
                <w:rFonts w:ascii="方正书宋_GBK" w:eastAsia="方正书宋_GBK"/>
              </w:rPr>
              <w:t>22401</w:t>
            </w:r>
          </w:p>
        </w:tc>
        <w:tc>
          <w:tcPr>
            <w:tcW w:w="4332" w:type="dxa"/>
            <w:gridSpan w:val="2"/>
            <w:vAlign w:val="center"/>
          </w:tcPr>
          <w:p>
            <w:pPr>
              <w:spacing w:line="300" w:lineRule="exact"/>
              <w:jc w:val="left"/>
              <w:rPr>
                <w:rFonts w:ascii="方正书宋_GBK" w:eastAsia="方正书宋_GBK"/>
              </w:rPr>
            </w:pPr>
            <w:r>
              <w:rPr>
                <w:rFonts w:ascii="方正书宋_GBK" w:eastAsia="方正书宋_GBK"/>
              </w:rPr>
              <w:t>应急管理事务</w:t>
            </w:r>
          </w:p>
        </w:tc>
        <w:tc>
          <w:tcPr>
            <w:tcW w:w="1361" w:type="dxa"/>
            <w:vAlign w:val="center"/>
          </w:tcPr>
          <w:p>
            <w:pPr>
              <w:spacing w:line="300" w:lineRule="exact"/>
              <w:jc w:val="right"/>
              <w:rPr>
                <w:rFonts w:ascii="方正书宋_GBK" w:eastAsia="方正书宋_GBK"/>
              </w:rPr>
            </w:pPr>
            <w:r>
              <w:rPr>
                <w:rFonts w:ascii="方正书宋_GBK" w:eastAsia="方正书宋_GBK"/>
              </w:rPr>
              <w:t>40.00</w:t>
            </w: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方正书宋_GBK"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c>
          <w:tcPr>
            <w:tcW w:w="136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33</w:t>
            </w:r>
          </w:p>
        </w:tc>
        <w:tc>
          <w:tcPr>
            <w:tcW w:w="1195"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left"/>
              <w:rPr>
                <w:rFonts w:ascii="方正书宋_GBK" w:eastAsia="方正书宋_GBK"/>
              </w:rPr>
            </w:pPr>
            <w:r>
              <w:rPr>
                <w:rFonts w:ascii="方正书宋_GBK" w:eastAsia="方正书宋_GBK"/>
              </w:rPr>
              <w:t>2240106</w:t>
            </w:r>
          </w:p>
        </w:tc>
        <w:tc>
          <w:tcPr>
            <w:tcW w:w="4332"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left"/>
              <w:rPr>
                <w:rFonts w:ascii="方正书宋_GBK" w:eastAsia="方正书宋_GBK"/>
              </w:rPr>
            </w:pPr>
            <w:r>
              <w:rPr>
                <w:rFonts w:ascii="方正书宋_GBK" w:eastAsia="方正书宋_GBK"/>
              </w:rPr>
              <w:t>安全监管</w:t>
            </w: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方正书宋_GBK" w:eastAsia="方正书宋_GBK"/>
              </w:rPr>
            </w:pP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Times New Roman" w:hAnsi="Times New Roman" w:eastAsia="方正书宋_GBK"/>
              </w:rPr>
            </w:pP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Times New Roman" w:hAnsi="Times New Roman" w:eastAsia="方正书宋_GBK"/>
              </w:rPr>
            </w:pPr>
          </w:p>
        </w:tc>
        <w:tc>
          <w:tcPr>
            <w:tcW w:w="1361"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line="300" w:lineRule="exact"/>
              <w:jc w:val="right"/>
              <w:rPr>
                <w:rFonts w:ascii="Times New Roman" w:hAnsi="Times New Roman" w:eastAsia="方正书宋_GBK"/>
              </w:rPr>
            </w:pPr>
          </w:p>
        </w:tc>
      </w:tr>
    </w:tbl>
    <w:p>
      <w:pPr>
        <w:rPr>
          <w:rFonts w:hint="eastAsia"/>
        </w:rPr>
      </w:pPr>
      <w:r>
        <w:rPr>
          <w:rFonts w:hint="eastAsia"/>
        </w:rPr>
        <w:br w:type="page"/>
      </w:r>
    </w:p>
    <w:p>
      <w:pPr>
        <w:jc w:val="center"/>
        <w:outlineLvl w:val="9"/>
        <w:rPr>
          <w:rFonts w:ascii="Times New Roman" w:hAnsi="Times New Roman" w:eastAsia="方正小标宋_GBK"/>
          <w:sz w:val="36"/>
        </w:rPr>
      </w:pPr>
      <w:r>
        <w:rPr>
          <w:rFonts w:hint="eastAsia" w:ascii="Times New Roman" w:hAnsi="Times New Roman" w:eastAsia="方正小标宋_GBK"/>
          <w:sz w:val="36"/>
          <w:lang w:val="en-US" w:eastAsia="zh-CN"/>
        </w:rPr>
        <w:t>单位</w:t>
      </w:r>
      <w:r>
        <w:rPr>
          <w:rFonts w:ascii="Times New Roman" w:hAnsi="Times New Roman" w:eastAsia="方正小标宋_GBK"/>
          <w:sz w:val="36"/>
        </w:rPr>
        <w:t>预算财政拨款收支总表</w:t>
      </w:r>
    </w:p>
    <w:tbl>
      <w:tblPr>
        <w:tblStyle w:val="5"/>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spacing w:line="300" w:lineRule="exact"/>
              <w:jc w:val="left"/>
              <w:rPr>
                <w:rFonts w:hint="eastAsia" w:ascii="Times New Roman" w:hAnsi="Times New Roman" w:eastAsia="方正小标宋_GBK"/>
                <w:sz w:val="24"/>
                <w:lang w:val="en-US" w:eastAsia="zh-CN"/>
              </w:rPr>
            </w:pPr>
            <w:r>
              <w:rPr>
                <w:rFonts w:ascii="方正小标宋_GBK" w:eastAsia="方正小标宋_GBK"/>
                <w:sz w:val="24"/>
              </w:rPr>
              <w:t>335</w:t>
            </w:r>
            <w:r>
              <w:rPr>
                <w:rFonts w:hint="eastAsia" w:ascii="方正小标宋_GBK" w:eastAsia="方正小标宋_GBK"/>
                <w:sz w:val="24"/>
                <w:lang w:val="en-US" w:eastAsia="zh-CN"/>
              </w:rPr>
              <w:t>001</w:t>
            </w:r>
            <w:r>
              <w:rPr>
                <w:rFonts w:ascii="方正小标宋_GBK" w:eastAsia="方正小标宋_GBK"/>
                <w:sz w:val="24"/>
              </w:rPr>
              <w:t>秦皇岛北戴河新区城市管理综合执法局</w:t>
            </w:r>
            <w:r>
              <w:rPr>
                <w:rFonts w:hint="eastAsia" w:ascii="方正小标宋_GBK" w:eastAsia="方正小标宋_GBK"/>
                <w:sz w:val="24"/>
                <w:lang w:val="en-US" w:eastAsia="zh-CN"/>
              </w:rPr>
              <w:t>本级</w:t>
            </w:r>
          </w:p>
        </w:tc>
        <w:tc>
          <w:tcPr>
            <w:tcW w:w="3402" w:type="dxa"/>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ascii="Times New Roman" w:hAnsi="Times New Roman" w:eastAsia="方正小标宋_GBK"/>
                <w:sz w:val="24"/>
              </w:rPr>
              <w:t>预算年度：2021</w:t>
            </w:r>
          </w:p>
        </w:tc>
        <w:tc>
          <w:tcPr>
            <w:tcW w:w="5896" w:type="dxa"/>
            <w:gridSpan w:val="4"/>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4876"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收入</w:t>
            </w:r>
          </w:p>
        </w:tc>
        <w:tc>
          <w:tcPr>
            <w:tcW w:w="9298" w:type="dxa"/>
            <w:gridSpan w:val="5"/>
            <w:vAlign w:val="center"/>
          </w:tcPr>
          <w:p>
            <w:pPr>
              <w:spacing w:line="300" w:lineRule="exact"/>
              <w:jc w:val="center"/>
              <w:rPr>
                <w:rFonts w:ascii="Times New Roman" w:hAnsi="Times New Roman" w:eastAsia="方正书宋_GBK"/>
                <w:b/>
              </w:rPr>
            </w:pPr>
            <w:r>
              <w:rPr>
                <w:rFonts w:ascii="Times New Roman" w:hAnsi="Times New Roman" w:eastAsia="方正书宋_GBK"/>
                <w:b/>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项  目</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金额</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项  目</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一般公共预算财政拨款</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政府性基金预算财政拨款</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6</w:t>
            </w:r>
          </w:p>
        </w:tc>
        <w:tc>
          <w:tcPr>
            <w:tcW w:w="1474"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一、一般公共预算拨款</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1771.47</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一、一般公共服务支出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二、政府性基金预算拨款</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10319.00</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二、外交支出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三、国有资本经营预算拨款</w:t>
            </w: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三、国防支出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4</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四、公共安全支出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5</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五、教育支出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6</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六、科学技术支出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7</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七、文化旅游体育与传媒支出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8</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八、社会保障和就业支出</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167.27</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167.27</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9</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九、社会保险基金支出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10</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十、卫生健康支出</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123.58</w:t>
            </w:r>
          </w:p>
        </w:tc>
        <w:tc>
          <w:tcPr>
            <w:tcW w:w="1474" w:type="dxa"/>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123.58</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11</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十一、节能环保支出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12</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十二、城乡社区支出</w:t>
            </w:r>
          </w:p>
        </w:tc>
        <w:tc>
          <w:tcPr>
            <w:tcW w:w="1474" w:type="dxa"/>
            <w:vAlign w:val="center"/>
          </w:tcPr>
          <w:p>
            <w:pPr>
              <w:spacing w:line="300" w:lineRule="exact"/>
              <w:jc w:val="right"/>
              <w:rPr>
                <w:rFonts w:ascii="方正书宋_GBK" w:eastAsia="方正书宋_GBK"/>
              </w:rPr>
            </w:pPr>
            <w:r>
              <w:rPr>
                <w:rFonts w:ascii="方正书宋_GBK" w:eastAsia="方正书宋_GBK"/>
              </w:rPr>
              <w:t>11475.94</w:t>
            </w:r>
          </w:p>
        </w:tc>
        <w:tc>
          <w:tcPr>
            <w:tcW w:w="1474" w:type="dxa"/>
            <w:vAlign w:val="center"/>
          </w:tcPr>
          <w:p>
            <w:pPr>
              <w:spacing w:line="300" w:lineRule="exact"/>
              <w:jc w:val="right"/>
              <w:rPr>
                <w:rFonts w:ascii="方正书宋_GBK" w:eastAsia="方正书宋_GBK"/>
              </w:rPr>
            </w:pPr>
            <w:r>
              <w:rPr>
                <w:rFonts w:ascii="方正书宋_GBK" w:eastAsia="方正书宋_GBK"/>
              </w:rPr>
              <w:t>1156.94</w:t>
            </w:r>
          </w:p>
        </w:tc>
        <w:tc>
          <w:tcPr>
            <w:tcW w:w="1474" w:type="dxa"/>
            <w:vAlign w:val="center"/>
          </w:tcPr>
          <w:p>
            <w:pPr>
              <w:spacing w:line="300" w:lineRule="exact"/>
              <w:jc w:val="right"/>
              <w:rPr>
                <w:rFonts w:ascii="方正书宋_GBK" w:eastAsia="方正书宋_GBK"/>
              </w:rPr>
            </w:pPr>
            <w:r>
              <w:rPr>
                <w:rFonts w:ascii="方正书宋_GBK" w:eastAsia="方正书宋_GBK"/>
              </w:rPr>
              <w:t>10319.00</w:t>
            </w: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13</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十三、农林水支出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14</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十四、交通运输支出</w:t>
            </w:r>
          </w:p>
        </w:tc>
        <w:tc>
          <w:tcPr>
            <w:tcW w:w="1474" w:type="dxa"/>
            <w:vAlign w:val="center"/>
          </w:tcPr>
          <w:p>
            <w:pPr>
              <w:spacing w:line="300" w:lineRule="exact"/>
              <w:jc w:val="right"/>
              <w:rPr>
                <w:rFonts w:ascii="方正书宋_GBK" w:eastAsia="方正书宋_GBK"/>
              </w:rPr>
            </w:pPr>
            <w:r>
              <w:rPr>
                <w:rFonts w:ascii="方正书宋_GBK" w:eastAsia="方正书宋_GBK"/>
              </w:rPr>
              <w:t>187.00</w:t>
            </w:r>
          </w:p>
        </w:tc>
        <w:tc>
          <w:tcPr>
            <w:tcW w:w="1474" w:type="dxa"/>
            <w:vAlign w:val="center"/>
          </w:tcPr>
          <w:p>
            <w:pPr>
              <w:spacing w:line="300" w:lineRule="exact"/>
              <w:jc w:val="right"/>
              <w:rPr>
                <w:rFonts w:ascii="方正书宋_GBK" w:eastAsia="方正书宋_GBK"/>
              </w:rPr>
            </w:pPr>
            <w:r>
              <w:rPr>
                <w:rFonts w:ascii="方正书宋_GBK" w:eastAsia="方正书宋_GBK"/>
              </w:rPr>
              <w:t>187.00</w:t>
            </w:r>
          </w:p>
        </w:tc>
        <w:tc>
          <w:tcPr>
            <w:tcW w:w="1474" w:type="dxa"/>
            <w:vAlign w:val="center"/>
          </w:tcPr>
          <w:p>
            <w:pPr>
              <w:spacing w:line="300" w:lineRule="exact"/>
              <w:jc w:val="right"/>
              <w:rPr>
                <w:rFonts w:ascii="方正书宋_GBK"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15</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十五、资源勘探工业信息等支出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16</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十六、商业服务业等支出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17</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十七、金融支出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18</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十八、援助其他地区支出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19</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十九、自然资源海洋气象等支出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20</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二十、住房保障支出</w:t>
            </w:r>
          </w:p>
        </w:tc>
        <w:tc>
          <w:tcPr>
            <w:tcW w:w="1474" w:type="dxa"/>
            <w:vAlign w:val="center"/>
          </w:tcPr>
          <w:p>
            <w:pPr>
              <w:spacing w:line="300" w:lineRule="exact"/>
              <w:jc w:val="right"/>
              <w:rPr>
                <w:rFonts w:ascii="方正书宋_GBK" w:eastAsia="方正书宋_GBK"/>
              </w:rPr>
            </w:pPr>
            <w:r>
              <w:rPr>
                <w:rFonts w:ascii="方正书宋_GBK" w:eastAsia="方正书宋_GBK"/>
              </w:rPr>
              <w:t>96.67</w:t>
            </w:r>
          </w:p>
        </w:tc>
        <w:tc>
          <w:tcPr>
            <w:tcW w:w="1474" w:type="dxa"/>
            <w:vAlign w:val="center"/>
          </w:tcPr>
          <w:p>
            <w:pPr>
              <w:spacing w:line="300" w:lineRule="exact"/>
              <w:jc w:val="right"/>
              <w:rPr>
                <w:rFonts w:ascii="方正书宋_GBK" w:eastAsia="方正书宋_GBK"/>
              </w:rPr>
            </w:pPr>
            <w:r>
              <w:rPr>
                <w:rFonts w:ascii="方正书宋_GBK" w:eastAsia="方正书宋_GBK"/>
              </w:rPr>
              <w:t>96.67</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21</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二十一、粮油物资储备支出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22</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二十二、国有资本经营预算支出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23</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二十三、灾害防治及应急管理支出</w:t>
            </w:r>
          </w:p>
        </w:tc>
        <w:tc>
          <w:tcPr>
            <w:tcW w:w="1474" w:type="dxa"/>
            <w:vAlign w:val="center"/>
          </w:tcPr>
          <w:p>
            <w:pPr>
              <w:spacing w:line="300" w:lineRule="exact"/>
              <w:jc w:val="right"/>
              <w:rPr>
                <w:rFonts w:ascii="方正书宋_GBK" w:eastAsia="方正书宋_GBK"/>
              </w:rPr>
            </w:pPr>
            <w:r>
              <w:rPr>
                <w:rFonts w:ascii="方正书宋_GBK" w:eastAsia="方正书宋_GBK"/>
              </w:rPr>
              <w:t>40.00</w:t>
            </w:r>
          </w:p>
        </w:tc>
        <w:tc>
          <w:tcPr>
            <w:tcW w:w="1474" w:type="dxa"/>
            <w:vAlign w:val="center"/>
          </w:tcPr>
          <w:p>
            <w:pPr>
              <w:spacing w:line="300" w:lineRule="exact"/>
              <w:jc w:val="right"/>
              <w:rPr>
                <w:rFonts w:ascii="方正书宋_GBK" w:eastAsia="方正书宋_GBK"/>
              </w:rPr>
            </w:pPr>
            <w:r>
              <w:rPr>
                <w:rFonts w:ascii="方正书宋_GBK" w:eastAsia="方正书宋_GBK"/>
              </w:rPr>
              <w:t>40.00</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24</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二十四、预备费</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25</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二十五、其他支出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26</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二十六、转移性支出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27</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二十七、债务还本支出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28</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二十八、债务付息支出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29</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二十九、债务发行费用支出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30</w:t>
            </w: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三十、抗疫特别国债安排的支出</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31</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本年收入合计</w:t>
            </w:r>
          </w:p>
        </w:tc>
        <w:tc>
          <w:tcPr>
            <w:tcW w:w="1474" w:type="dxa"/>
            <w:vAlign w:val="center"/>
          </w:tcPr>
          <w:p>
            <w:pPr>
              <w:spacing w:line="300" w:lineRule="exact"/>
              <w:jc w:val="right"/>
              <w:rPr>
                <w:rFonts w:ascii="Times New Roman" w:hAnsi="Times New Roman" w:eastAsia="方正书宋_GBK"/>
                <w:b/>
              </w:rPr>
            </w:pPr>
            <w:r>
              <w:rPr>
                <w:rFonts w:ascii="方正书宋_GBK" w:eastAsia="方正书宋_GBK"/>
                <w:b/>
              </w:rPr>
              <w:t>12090.47</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本年支出合计</w:t>
            </w:r>
          </w:p>
        </w:tc>
        <w:tc>
          <w:tcPr>
            <w:tcW w:w="1474" w:type="dxa"/>
            <w:vAlign w:val="center"/>
          </w:tcPr>
          <w:p>
            <w:pPr>
              <w:spacing w:line="300" w:lineRule="exact"/>
              <w:jc w:val="right"/>
              <w:rPr>
                <w:rFonts w:ascii="方正书宋_GBK" w:eastAsia="方正书宋_GBK"/>
                <w:b/>
              </w:rPr>
            </w:pPr>
            <w:r>
              <w:rPr>
                <w:rFonts w:ascii="方正书宋_GBK" w:eastAsia="方正书宋_GBK"/>
                <w:b/>
              </w:rPr>
              <w:t>12090.47</w:t>
            </w:r>
          </w:p>
        </w:tc>
        <w:tc>
          <w:tcPr>
            <w:tcW w:w="1474" w:type="dxa"/>
            <w:vAlign w:val="center"/>
          </w:tcPr>
          <w:p>
            <w:pPr>
              <w:spacing w:line="300" w:lineRule="exact"/>
              <w:jc w:val="right"/>
              <w:rPr>
                <w:rFonts w:ascii="方正书宋_GBK" w:eastAsia="方正书宋_GBK"/>
                <w:b/>
              </w:rPr>
            </w:pPr>
            <w:r>
              <w:rPr>
                <w:rFonts w:ascii="方正书宋_GBK" w:eastAsia="方正书宋_GBK"/>
                <w:b/>
              </w:rPr>
              <w:t>1771.47</w:t>
            </w:r>
          </w:p>
        </w:tc>
        <w:tc>
          <w:tcPr>
            <w:tcW w:w="1474" w:type="dxa"/>
            <w:vAlign w:val="center"/>
          </w:tcPr>
          <w:p>
            <w:pPr>
              <w:spacing w:line="300" w:lineRule="exact"/>
              <w:jc w:val="right"/>
              <w:rPr>
                <w:rFonts w:ascii="方正书宋_GBK" w:eastAsia="方正书宋_GBK"/>
                <w:b/>
              </w:rPr>
            </w:pPr>
            <w:r>
              <w:rPr>
                <w:rFonts w:ascii="方正书宋_GBK" w:eastAsia="方正书宋_GBK"/>
                <w:b/>
              </w:rPr>
              <w:t>10319.00</w:t>
            </w:r>
          </w:p>
        </w:tc>
        <w:tc>
          <w:tcPr>
            <w:tcW w:w="1474" w:type="dxa"/>
            <w:vAlign w:val="center"/>
          </w:tcPr>
          <w:p>
            <w:pPr>
              <w:spacing w:line="300" w:lineRule="exact"/>
              <w:jc w:val="right"/>
              <w:rPr>
                <w:rFonts w:ascii="Times New Roman" w:hAnsi="Times New Roman"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32</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年初财政拨款结转和结余</w:t>
            </w: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年末财政拨款结转和结余</w:t>
            </w: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33</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一、一般公共预算拨款</w:t>
            </w: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34</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二、政府性基金预算拨款</w:t>
            </w: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35</w:t>
            </w:r>
          </w:p>
        </w:tc>
        <w:tc>
          <w:tcPr>
            <w:tcW w:w="3402" w:type="dxa"/>
            <w:vAlign w:val="center"/>
          </w:tcPr>
          <w:p>
            <w:pPr>
              <w:spacing w:line="300" w:lineRule="exact"/>
              <w:jc w:val="left"/>
              <w:rPr>
                <w:rFonts w:ascii="Times New Roman" w:hAnsi="Times New Roman" w:eastAsia="方正书宋_GBK"/>
              </w:rPr>
            </w:pPr>
            <w:r>
              <w:rPr>
                <w:rFonts w:ascii="Times New Roman" w:hAnsi="Times New Roman" w:eastAsia="方正书宋_GBK"/>
              </w:rPr>
              <w:t>三、国有资本经营预算拨款</w:t>
            </w:r>
          </w:p>
        </w:tc>
        <w:tc>
          <w:tcPr>
            <w:tcW w:w="1474" w:type="dxa"/>
            <w:vAlign w:val="center"/>
          </w:tcPr>
          <w:p>
            <w:pPr>
              <w:spacing w:line="300" w:lineRule="exact"/>
              <w:jc w:val="right"/>
              <w:rPr>
                <w:rFonts w:ascii="Times New Roman" w:hAnsi="Times New Roman" w:eastAsia="方正书宋_GBK"/>
              </w:rPr>
            </w:pPr>
          </w:p>
        </w:tc>
        <w:tc>
          <w:tcPr>
            <w:tcW w:w="3402" w:type="dxa"/>
            <w:vAlign w:val="center"/>
          </w:tcPr>
          <w:p>
            <w:pPr>
              <w:spacing w:line="300" w:lineRule="exact"/>
              <w:jc w:val="lef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c>
          <w:tcPr>
            <w:tcW w:w="1474"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spacing w:line="300" w:lineRule="exact"/>
              <w:jc w:val="center"/>
              <w:rPr>
                <w:rFonts w:ascii="Times New Roman" w:hAnsi="Times New Roman" w:eastAsia="方正书宋_GBK"/>
              </w:rPr>
            </w:pPr>
            <w:r>
              <w:rPr>
                <w:rFonts w:ascii="Times New Roman" w:hAnsi="Times New Roman" w:eastAsia="方正书宋_GBK"/>
              </w:rPr>
              <w:t>36</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收入总计</w:t>
            </w:r>
          </w:p>
        </w:tc>
        <w:tc>
          <w:tcPr>
            <w:tcW w:w="1474" w:type="dxa"/>
            <w:vAlign w:val="center"/>
          </w:tcPr>
          <w:p>
            <w:pPr>
              <w:spacing w:line="300" w:lineRule="exact"/>
              <w:jc w:val="right"/>
              <w:rPr>
                <w:rFonts w:ascii="Times New Roman" w:hAnsi="Times New Roman" w:eastAsia="方正书宋_GBK"/>
                <w:b/>
              </w:rPr>
            </w:pPr>
            <w:r>
              <w:rPr>
                <w:rFonts w:ascii="方正书宋_GBK" w:eastAsia="方正书宋_GBK"/>
                <w:b/>
              </w:rPr>
              <w:t>12090.47</w:t>
            </w:r>
          </w:p>
        </w:tc>
        <w:tc>
          <w:tcPr>
            <w:tcW w:w="3402"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支出总计</w:t>
            </w:r>
          </w:p>
        </w:tc>
        <w:tc>
          <w:tcPr>
            <w:tcW w:w="1474" w:type="dxa"/>
            <w:vAlign w:val="center"/>
          </w:tcPr>
          <w:p>
            <w:pPr>
              <w:spacing w:line="300" w:lineRule="exact"/>
              <w:jc w:val="right"/>
              <w:rPr>
                <w:rFonts w:ascii="方正书宋_GBK" w:eastAsia="方正书宋_GBK"/>
                <w:b/>
              </w:rPr>
            </w:pPr>
            <w:r>
              <w:rPr>
                <w:rFonts w:ascii="方正书宋_GBK" w:eastAsia="方正书宋_GBK"/>
                <w:b/>
              </w:rPr>
              <w:t>12090.47</w:t>
            </w:r>
          </w:p>
        </w:tc>
        <w:tc>
          <w:tcPr>
            <w:tcW w:w="1474" w:type="dxa"/>
            <w:vAlign w:val="center"/>
          </w:tcPr>
          <w:p>
            <w:pPr>
              <w:spacing w:line="300" w:lineRule="exact"/>
              <w:jc w:val="right"/>
              <w:rPr>
                <w:rFonts w:ascii="方正书宋_GBK" w:eastAsia="方正书宋_GBK"/>
                <w:b/>
              </w:rPr>
            </w:pPr>
            <w:r>
              <w:rPr>
                <w:rFonts w:ascii="方正书宋_GBK" w:eastAsia="方正书宋_GBK"/>
                <w:b/>
              </w:rPr>
              <w:t>1771.47</w:t>
            </w:r>
          </w:p>
        </w:tc>
        <w:tc>
          <w:tcPr>
            <w:tcW w:w="1474" w:type="dxa"/>
            <w:vAlign w:val="center"/>
          </w:tcPr>
          <w:p>
            <w:pPr>
              <w:spacing w:line="300" w:lineRule="exact"/>
              <w:jc w:val="right"/>
              <w:rPr>
                <w:rFonts w:ascii="方正书宋_GBK" w:eastAsia="方正书宋_GBK"/>
                <w:b/>
              </w:rPr>
            </w:pPr>
            <w:r>
              <w:rPr>
                <w:rFonts w:ascii="方正书宋_GBK" w:eastAsia="方正书宋_GBK"/>
                <w:b/>
              </w:rPr>
              <w:t>10319.00</w:t>
            </w:r>
          </w:p>
        </w:tc>
        <w:tc>
          <w:tcPr>
            <w:tcW w:w="1474" w:type="dxa"/>
            <w:vAlign w:val="center"/>
          </w:tcPr>
          <w:p>
            <w:pPr>
              <w:spacing w:line="300" w:lineRule="exact"/>
              <w:jc w:val="right"/>
              <w:rPr>
                <w:rFonts w:ascii="Times New Roman" w:hAnsi="Times New Roman" w:eastAsia="方正书宋_GBK"/>
                <w:b/>
              </w:rPr>
            </w:pPr>
          </w:p>
        </w:tc>
      </w:tr>
    </w:tbl>
    <w:p>
      <w:pPr>
        <w:rPr>
          <w:rFonts w:hint="eastAsia"/>
        </w:rPr>
      </w:pPr>
      <w:r>
        <w:rPr>
          <w:rFonts w:hint="eastAsia"/>
        </w:rPr>
        <w:br w:type="page"/>
      </w:r>
    </w:p>
    <w:p>
      <w:pPr>
        <w:jc w:val="center"/>
        <w:outlineLvl w:val="9"/>
        <w:rPr>
          <w:rFonts w:ascii="Times New Roman" w:hAnsi="Times New Roman"/>
          <w:sz w:val="36"/>
        </w:rPr>
      </w:pPr>
      <w:r>
        <w:rPr>
          <w:rFonts w:hint="eastAsia" w:ascii="Times New Roman" w:hAnsi="Times New Roman" w:eastAsia="方正小标宋_GBK"/>
          <w:sz w:val="36"/>
          <w:lang w:val="en-US" w:eastAsia="zh-CN"/>
        </w:rPr>
        <w:t>单位</w:t>
      </w:r>
      <w:r>
        <w:rPr>
          <w:rFonts w:ascii="Times New Roman" w:hAnsi="Times New Roman" w:eastAsia="方正小标宋_GBK"/>
          <w:sz w:val="36"/>
        </w:rPr>
        <w:t>预算一般公共预算财政拨款支出表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spacing w:line="300" w:lineRule="exact"/>
              <w:jc w:val="left"/>
              <w:rPr>
                <w:rFonts w:hint="eastAsia" w:ascii="方正小标宋_GBK" w:eastAsia="方正小标宋_GBK"/>
                <w:sz w:val="24"/>
                <w:lang w:val="en-US" w:eastAsia="zh-CN"/>
              </w:rPr>
            </w:pPr>
            <w:r>
              <w:rPr>
                <w:rFonts w:ascii="方正小标宋_GBK" w:eastAsia="方正小标宋_GBK"/>
                <w:sz w:val="24"/>
              </w:rPr>
              <w:t>335</w:t>
            </w:r>
            <w:r>
              <w:rPr>
                <w:rFonts w:hint="eastAsia" w:ascii="方正小标宋_GBK" w:eastAsia="方正小标宋_GBK"/>
                <w:sz w:val="24"/>
                <w:lang w:val="en-US" w:eastAsia="zh-CN"/>
              </w:rPr>
              <w:t>001</w:t>
            </w:r>
            <w:r>
              <w:rPr>
                <w:rFonts w:ascii="方正小标宋_GBK" w:eastAsia="方正小标宋_GBK"/>
                <w:sz w:val="24"/>
              </w:rPr>
              <w:t>秦皇岛北戴河新区城市管理综合执法局</w:t>
            </w:r>
            <w:r>
              <w:rPr>
                <w:rFonts w:hint="eastAsia" w:ascii="方正小标宋_GBK" w:eastAsia="方正小标宋_GBK"/>
                <w:sz w:val="24"/>
                <w:lang w:val="en-US" w:eastAsia="zh-CN"/>
              </w:rPr>
              <w:t>本级</w:t>
            </w:r>
          </w:p>
        </w:tc>
        <w:tc>
          <w:tcPr>
            <w:tcW w:w="2551" w:type="dxa"/>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ascii="Times New Roman" w:hAnsi="Times New Roman" w:eastAsia="方正小标宋_GBK"/>
                <w:sz w:val="24"/>
              </w:rPr>
              <w:t>预算年度：2021</w:t>
            </w:r>
          </w:p>
        </w:tc>
        <w:tc>
          <w:tcPr>
            <w:tcW w:w="5102" w:type="dxa"/>
            <w:gridSpan w:val="2"/>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5726"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功能分类科目</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基本支出</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科目编码</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科目名称</w:t>
            </w:r>
          </w:p>
        </w:tc>
        <w:tc>
          <w:tcPr>
            <w:tcW w:w="2551" w:type="dxa"/>
            <w:vMerge w:val="continue"/>
            <w:vAlign w:val="center"/>
          </w:tcPr>
          <w:p>
            <w:pPr>
              <w:spacing w:line="300" w:lineRule="exact"/>
              <w:jc w:val="left"/>
              <w:outlineLvl w:val="1"/>
              <w:rPr>
                <w:rFonts w:ascii="Times New Roman" w:hAnsi="Times New Roman"/>
              </w:rPr>
            </w:pPr>
          </w:p>
        </w:tc>
        <w:tc>
          <w:tcPr>
            <w:tcW w:w="2551" w:type="dxa"/>
            <w:vMerge w:val="continue"/>
            <w:vAlign w:val="center"/>
          </w:tcPr>
          <w:p>
            <w:pPr>
              <w:spacing w:line="300" w:lineRule="exact"/>
              <w:jc w:val="left"/>
              <w:outlineLvl w:val="1"/>
              <w:rPr>
                <w:rFonts w:ascii="Times New Roman" w:hAnsi="Times New Roman"/>
              </w:rPr>
            </w:pPr>
          </w:p>
        </w:tc>
        <w:tc>
          <w:tcPr>
            <w:tcW w:w="2551" w:type="dxa"/>
            <w:vMerge w:val="continue"/>
            <w:vAlign w:val="center"/>
          </w:tcPr>
          <w:p>
            <w:pPr>
              <w:spacing w:line="300" w:lineRule="exact"/>
              <w:jc w:val="left"/>
              <w:outlineLvl w:val="1"/>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w:t>
            </w:r>
          </w:p>
        </w:tc>
        <w:tc>
          <w:tcPr>
            <w:tcW w:w="1191" w:type="dxa"/>
            <w:vAlign w:val="center"/>
          </w:tcPr>
          <w:p>
            <w:pPr>
              <w:spacing w:line="300" w:lineRule="exact"/>
              <w:jc w:val="left"/>
              <w:rPr>
                <w:rFonts w:ascii="方正书宋_GBK" w:eastAsia="方正书宋_GBK"/>
                <w:b/>
              </w:rPr>
            </w:pPr>
          </w:p>
        </w:tc>
        <w:tc>
          <w:tcPr>
            <w:tcW w:w="4535" w:type="dxa"/>
            <w:vAlign w:val="center"/>
          </w:tcPr>
          <w:p>
            <w:pPr>
              <w:spacing w:line="300" w:lineRule="exact"/>
              <w:jc w:val="center"/>
              <w:rPr>
                <w:rFonts w:ascii="方正书宋_GBK" w:eastAsia="方正书宋_GBK"/>
                <w:b/>
              </w:rPr>
            </w:pPr>
            <w:r>
              <w:rPr>
                <w:rFonts w:ascii="方正书宋_GBK" w:eastAsia="方正书宋_GBK"/>
                <w:b/>
              </w:rPr>
              <w:t>合计</w:t>
            </w:r>
          </w:p>
        </w:tc>
        <w:tc>
          <w:tcPr>
            <w:tcW w:w="2551" w:type="dxa"/>
            <w:vAlign w:val="center"/>
          </w:tcPr>
          <w:p>
            <w:pPr>
              <w:spacing w:line="300" w:lineRule="exact"/>
              <w:jc w:val="right"/>
              <w:rPr>
                <w:rFonts w:ascii="方正书宋_GBK" w:eastAsia="方正书宋_GBK"/>
                <w:b/>
              </w:rPr>
            </w:pPr>
            <w:r>
              <w:rPr>
                <w:rFonts w:ascii="方正书宋_GBK" w:eastAsia="方正书宋_GBK"/>
                <w:b/>
              </w:rPr>
              <w:t>1771.47</w:t>
            </w:r>
          </w:p>
        </w:tc>
        <w:tc>
          <w:tcPr>
            <w:tcW w:w="2551" w:type="dxa"/>
            <w:vAlign w:val="center"/>
          </w:tcPr>
          <w:p>
            <w:pPr>
              <w:spacing w:line="300" w:lineRule="exact"/>
              <w:jc w:val="right"/>
              <w:rPr>
                <w:rFonts w:ascii="方正书宋_GBK" w:eastAsia="方正书宋_GBK"/>
                <w:b/>
              </w:rPr>
            </w:pPr>
            <w:r>
              <w:rPr>
                <w:rFonts w:ascii="方正书宋_GBK" w:eastAsia="方正书宋_GBK"/>
                <w:b/>
              </w:rPr>
              <w:t>1459.47</w:t>
            </w:r>
          </w:p>
        </w:tc>
        <w:tc>
          <w:tcPr>
            <w:tcW w:w="2551" w:type="dxa"/>
            <w:vAlign w:val="center"/>
          </w:tcPr>
          <w:p>
            <w:pPr>
              <w:spacing w:line="300" w:lineRule="exact"/>
              <w:jc w:val="right"/>
              <w:rPr>
                <w:rFonts w:ascii="方正书宋_GBK" w:eastAsia="方正书宋_GBK"/>
                <w:b/>
              </w:rPr>
            </w:pPr>
            <w:r>
              <w:rPr>
                <w:rFonts w:ascii="方正书宋_GBK" w:eastAsia="方正书宋_GBK"/>
                <w:b/>
              </w:rPr>
              <w:t>312.00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w:t>
            </w:r>
          </w:p>
        </w:tc>
        <w:tc>
          <w:tcPr>
            <w:tcW w:w="1191" w:type="dxa"/>
            <w:vAlign w:val="center"/>
          </w:tcPr>
          <w:p>
            <w:pPr>
              <w:spacing w:line="300" w:lineRule="exact"/>
              <w:jc w:val="left"/>
              <w:rPr>
                <w:rFonts w:ascii="方正书宋_GBK" w:eastAsia="方正书宋_GBK"/>
              </w:rPr>
            </w:pPr>
            <w:r>
              <w:rPr>
                <w:rFonts w:ascii="方正书宋_GBK" w:eastAsia="方正书宋_GBK"/>
              </w:rPr>
              <w:t>208</w:t>
            </w:r>
          </w:p>
        </w:tc>
        <w:tc>
          <w:tcPr>
            <w:tcW w:w="4535" w:type="dxa"/>
            <w:vAlign w:val="center"/>
          </w:tcPr>
          <w:p>
            <w:pPr>
              <w:spacing w:line="300" w:lineRule="exact"/>
              <w:jc w:val="left"/>
              <w:rPr>
                <w:rFonts w:ascii="方正书宋_GBK" w:eastAsia="方正书宋_GBK"/>
              </w:rPr>
            </w:pPr>
            <w:r>
              <w:rPr>
                <w:rFonts w:ascii="方正书宋_GBK" w:eastAsia="方正书宋_GBK"/>
              </w:rPr>
              <w:t>社会保障和就业支出</w:t>
            </w:r>
          </w:p>
        </w:tc>
        <w:tc>
          <w:tcPr>
            <w:tcW w:w="2551" w:type="dxa"/>
            <w:vAlign w:val="center"/>
          </w:tcPr>
          <w:p>
            <w:pPr>
              <w:spacing w:line="300" w:lineRule="exact"/>
              <w:jc w:val="right"/>
              <w:rPr>
                <w:rFonts w:ascii="方正书宋_GBK" w:eastAsia="方正书宋_GBK"/>
              </w:rPr>
            </w:pPr>
            <w:r>
              <w:rPr>
                <w:rFonts w:ascii="方正书宋_GBK" w:eastAsia="方正书宋_GBK"/>
              </w:rPr>
              <w:t>167.27</w:t>
            </w:r>
          </w:p>
        </w:tc>
        <w:tc>
          <w:tcPr>
            <w:tcW w:w="2551" w:type="dxa"/>
            <w:vAlign w:val="center"/>
          </w:tcPr>
          <w:p>
            <w:pPr>
              <w:spacing w:line="300" w:lineRule="exact"/>
              <w:jc w:val="right"/>
              <w:rPr>
                <w:rFonts w:ascii="方正书宋_GBK" w:eastAsia="方正书宋_GBK"/>
              </w:rPr>
            </w:pPr>
            <w:r>
              <w:rPr>
                <w:rFonts w:ascii="方正书宋_GBK" w:eastAsia="方正书宋_GBK"/>
              </w:rPr>
              <w:t>167.27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w:t>
            </w:r>
          </w:p>
        </w:tc>
        <w:tc>
          <w:tcPr>
            <w:tcW w:w="1191" w:type="dxa"/>
            <w:vAlign w:val="center"/>
          </w:tcPr>
          <w:p>
            <w:pPr>
              <w:spacing w:line="300" w:lineRule="exact"/>
              <w:jc w:val="left"/>
              <w:rPr>
                <w:rFonts w:ascii="方正书宋_GBK" w:eastAsia="方正书宋_GBK"/>
              </w:rPr>
            </w:pPr>
            <w:r>
              <w:rPr>
                <w:rFonts w:ascii="方正书宋_GBK" w:eastAsia="方正书宋_GBK"/>
              </w:rPr>
              <w:t>20805</w:t>
            </w:r>
          </w:p>
        </w:tc>
        <w:tc>
          <w:tcPr>
            <w:tcW w:w="4535" w:type="dxa"/>
            <w:vAlign w:val="center"/>
          </w:tcPr>
          <w:p>
            <w:pPr>
              <w:spacing w:line="300" w:lineRule="exact"/>
              <w:jc w:val="left"/>
              <w:rPr>
                <w:rFonts w:ascii="方正书宋_GBK" w:eastAsia="方正书宋_GBK"/>
              </w:rPr>
            </w:pPr>
            <w:r>
              <w:rPr>
                <w:rFonts w:ascii="方正书宋_GBK" w:eastAsia="方正书宋_GBK"/>
              </w:rPr>
              <w:t>行政事业单位养老支出</w:t>
            </w:r>
          </w:p>
        </w:tc>
        <w:tc>
          <w:tcPr>
            <w:tcW w:w="2551" w:type="dxa"/>
            <w:vAlign w:val="center"/>
          </w:tcPr>
          <w:p>
            <w:pPr>
              <w:spacing w:line="300" w:lineRule="exact"/>
              <w:jc w:val="right"/>
              <w:rPr>
                <w:rFonts w:ascii="方正书宋_GBK" w:eastAsia="方正书宋_GBK"/>
              </w:rPr>
            </w:pPr>
            <w:r>
              <w:rPr>
                <w:rFonts w:ascii="方正书宋_GBK" w:eastAsia="方正书宋_GBK"/>
              </w:rPr>
              <w:t>167.27</w:t>
            </w:r>
          </w:p>
        </w:tc>
        <w:tc>
          <w:tcPr>
            <w:tcW w:w="2551" w:type="dxa"/>
            <w:vAlign w:val="center"/>
          </w:tcPr>
          <w:p>
            <w:pPr>
              <w:spacing w:line="300" w:lineRule="exact"/>
              <w:jc w:val="right"/>
              <w:rPr>
                <w:rFonts w:ascii="方正书宋_GBK" w:eastAsia="方正书宋_GBK"/>
              </w:rPr>
            </w:pPr>
            <w:r>
              <w:rPr>
                <w:rFonts w:ascii="方正书宋_GBK" w:eastAsia="方正书宋_GBK"/>
              </w:rPr>
              <w:t>167.27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4</w:t>
            </w:r>
          </w:p>
        </w:tc>
        <w:tc>
          <w:tcPr>
            <w:tcW w:w="1191" w:type="dxa"/>
            <w:vAlign w:val="center"/>
          </w:tcPr>
          <w:p>
            <w:pPr>
              <w:spacing w:line="300" w:lineRule="exact"/>
              <w:jc w:val="left"/>
              <w:rPr>
                <w:rFonts w:ascii="方正书宋_GBK" w:eastAsia="方正书宋_GBK"/>
              </w:rPr>
            </w:pPr>
            <w:r>
              <w:rPr>
                <w:rFonts w:ascii="方正书宋_GBK" w:eastAsia="方正书宋_GBK"/>
              </w:rPr>
              <w:t>2080501</w:t>
            </w:r>
          </w:p>
        </w:tc>
        <w:tc>
          <w:tcPr>
            <w:tcW w:w="4535" w:type="dxa"/>
            <w:vAlign w:val="center"/>
          </w:tcPr>
          <w:p>
            <w:pPr>
              <w:spacing w:line="300" w:lineRule="exact"/>
              <w:jc w:val="left"/>
              <w:rPr>
                <w:rFonts w:ascii="方正书宋_GBK" w:eastAsia="方正书宋_GBK"/>
              </w:rPr>
            </w:pPr>
            <w:r>
              <w:rPr>
                <w:rFonts w:ascii="方正书宋_GBK" w:eastAsia="方正书宋_GBK"/>
              </w:rPr>
              <w:t>行政单位离退休</w:t>
            </w:r>
          </w:p>
        </w:tc>
        <w:tc>
          <w:tcPr>
            <w:tcW w:w="2551" w:type="dxa"/>
            <w:vAlign w:val="center"/>
          </w:tcPr>
          <w:p>
            <w:pPr>
              <w:spacing w:line="300" w:lineRule="exact"/>
              <w:jc w:val="right"/>
              <w:rPr>
                <w:rFonts w:ascii="方正书宋_GBK" w:eastAsia="方正书宋_GBK"/>
              </w:rPr>
            </w:pPr>
            <w:r>
              <w:rPr>
                <w:rFonts w:ascii="方正书宋_GBK" w:eastAsia="方正书宋_GBK"/>
              </w:rPr>
              <w:t>0.88</w:t>
            </w:r>
          </w:p>
        </w:tc>
        <w:tc>
          <w:tcPr>
            <w:tcW w:w="2551" w:type="dxa"/>
            <w:vAlign w:val="center"/>
          </w:tcPr>
          <w:p>
            <w:pPr>
              <w:spacing w:line="300" w:lineRule="exact"/>
              <w:jc w:val="right"/>
              <w:rPr>
                <w:rFonts w:ascii="方正书宋_GBK" w:eastAsia="方正书宋_GBK"/>
              </w:rPr>
            </w:pPr>
            <w:r>
              <w:rPr>
                <w:rFonts w:ascii="方正书宋_GBK" w:eastAsia="方正书宋_GBK"/>
              </w:rPr>
              <w:t>0.88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5</w:t>
            </w:r>
          </w:p>
        </w:tc>
        <w:tc>
          <w:tcPr>
            <w:tcW w:w="1191" w:type="dxa"/>
            <w:vAlign w:val="center"/>
          </w:tcPr>
          <w:p>
            <w:pPr>
              <w:spacing w:line="300" w:lineRule="exact"/>
              <w:jc w:val="left"/>
              <w:rPr>
                <w:rFonts w:ascii="方正书宋_GBK" w:eastAsia="方正书宋_GBK"/>
              </w:rPr>
            </w:pPr>
            <w:r>
              <w:rPr>
                <w:rFonts w:ascii="方正书宋_GBK" w:eastAsia="方正书宋_GBK"/>
              </w:rPr>
              <w:t>2080505</w:t>
            </w:r>
          </w:p>
        </w:tc>
        <w:tc>
          <w:tcPr>
            <w:tcW w:w="4535" w:type="dxa"/>
            <w:vAlign w:val="center"/>
          </w:tcPr>
          <w:p>
            <w:pPr>
              <w:spacing w:line="300" w:lineRule="exact"/>
              <w:jc w:val="left"/>
              <w:rPr>
                <w:rFonts w:ascii="方正书宋_GBK" w:eastAsia="方正书宋_GBK"/>
              </w:rPr>
            </w:pPr>
            <w:r>
              <w:rPr>
                <w:rFonts w:ascii="方正书宋_GBK" w:eastAsia="方正书宋_GBK"/>
              </w:rPr>
              <w:t>机关事业单位基本养老保险缴费支出</w:t>
            </w:r>
          </w:p>
        </w:tc>
        <w:tc>
          <w:tcPr>
            <w:tcW w:w="2551" w:type="dxa"/>
            <w:vAlign w:val="center"/>
          </w:tcPr>
          <w:p>
            <w:pPr>
              <w:spacing w:line="300" w:lineRule="exact"/>
              <w:jc w:val="right"/>
              <w:rPr>
                <w:rFonts w:ascii="方正书宋_GBK" w:eastAsia="方正书宋_GBK"/>
              </w:rPr>
            </w:pPr>
            <w:r>
              <w:rPr>
                <w:rFonts w:ascii="方正书宋_GBK" w:eastAsia="方正书宋_GBK"/>
              </w:rPr>
              <w:t>128.90</w:t>
            </w:r>
          </w:p>
        </w:tc>
        <w:tc>
          <w:tcPr>
            <w:tcW w:w="2551" w:type="dxa"/>
            <w:vAlign w:val="center"/>
          </w:tcPr>
          <w:p>
            <w:pPr>
              <w:spacing w:line="300" w:lineRule="exact"/>
              <w:jc w:val="right"/>
              <w:rPr>
                <w:rFonts w:ascii="方正书宋_GBK" w:eastAsia="方正书宋_GBK"/>
              </w:rPr>
            </w:pPr>
            <w:r>
              <w:rPr>
                <w:rFonts w:ascii="方正书宋_GBK" w:eastAsia="方正书宋_GBK"/>
              </w:rPr>
              <w:t>128.90</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6</w:t>
            </w:r>
          </w:p>
        </w:tc>
        <w:tc>
          <w:tcPr>
            <w:tcW w:w="1191" w:type="dxa"/>
            <w:vAlign w:val="center"/>
          </w:tcPr>
          <w:p>
            <w:pPr>
              <w:spacing w:line="300" w:lineRule="exact"/>
              <w:jc w:val="left"/>
              <w:rPr>
                <w:rFonts w:ascii="方正书宋_GBK" w:eastAsia="方正书宋_GBK"/>
              </w:rPr>
            </w:pPr>
            <w:r>
              <w:rPr>
                <w:rFonts w:ascii="方正书宋_GBK" w:eastAsia="方正书宋_GBK"/>
              </w:rPr>
              <w:t>2080506</w:t>
            </w:r>
          </w:p>
        </w:tc>
        <w:tc>
          <w:tcPr>
            <w:tcW w:w="4535" w:type="dxa"/>
            <w:vAlign w:val="center"/>
          </w:tcPr>
          <w:p>
            <w:pPr>
              <w:spacing w:line="300" w:lineRule="exact"/>
              <w:jc w:val="left"/>
              <w:rPr>
                <w:rFonts w:ascii="方正书宋_GBK" w:eastAsia="方正书宋_GBK"/>
              </w:rPr>
            </w:pPr>
            <w:r>
              <w:rPr>
                <w:rFonts w:ascii="方正书宋_GBK" w:eastAsia="方正书宋_GBK"/>
              </w:rPr>
              <w:t>机关事业单位职业年金缴费支出</w:t>
            </w:r>
          </w:p>
        </w:tc>
        <w:tc>
          <w:tcPr>
            <w:tcW w:w="2551" w:type="dxa"/>
            <w:vAlign w:val="center"/>
          </w:tcPr>
          <w:p>
            <w:pPr>
              <w:spacing w:line="300" w:lineRule="exact"/>
              <w:jc w:val="right"/>
              <w:rPr>
                <w:rFonts w:ascii="方正书宋_GBK" w:eastAsia="方正书宋_GBK"/>
              </w:rPr>
            </w:pPr>
            <w:r>
              <w:rPr>
                <w:rFonts w:ascii="方正书宋_GBK" w:eastAsia="方正书宋_GBK"/>
              </w:rPr>
              <w:t>37.49</w:t>
            </w:r>
          </w:p>
        </w:tc>
        <w:tc>
          <w:tcPr>
            <w:tcW w:w="2551" w:type="dxa"/>
            <w:vAlign w:val="center"/>
          </w:tcPr>
          <w:p>
            <w:pPr>
              <w:spacing w:line="300" w:lineRule="exact"/>
              <w:jc w:val="right"/>
              <w:rPr>
                <w:rFonts w:ascii="方正书宋_GBK" w:eastAsia="方正书宋_GBK"/>
              </w:rPr>
            </w:pPr>
            <w:r>
              <w:rPr>
                <w:rFonts w:ascii="方正书宋_GBK" w:eastAsia="方正书宋_GBK"/>
              </w:rPr>
              <w:t>37.49</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7</w:t>
            </w:r>
          </w:p>
        </w:tc>
        <w:tc>
          <w:tcPr>
            <w:tcW w:w="1191" w:type="dxa"/>
            <w:vAlign w:val="center"/>
          </w:tcPr>
          <w:p>
            <w:pPr>
              <w:spacing w:line="300" w:lineRule="exact"/>
              <w:jc w:val="left"/>
              <w:rPr>
                <w:rFonts w:ascii="方正书宋_GBK" w:eastAsia="方正书宋_GBK"/>
              </w:rPr>
            </w:pPr>
            <w:r>
              <w:rPr>
                <w:rFonts w:ascii="方正书宋_GBK" w:eastAsia="方正书宋_GBK"/>
              </w:rPr>
              <w:t>210</w:t>
            </w:r>
          </w:p>
        </w:tc>
        <w:tc>
          <w:tcPr>
            <w:tcW w:w="4535" w:type="dxa"/>
            <w:vAlign w:val="center"/>
          </w:tcPr>
          <w:p>
            <w:pPr>
              <w:spacing w:line="300" w:lineRule="exact"/>
              <w:jc w:val="left"/>
              <w:rPr>
                <w:rFonts w:ascii="方正书宋_GBK" w:eastAsia="方正书宋_GBK"/>
              </w:rPr>
            </w:pPr>
            <w:r>
              <w:rPr>
                <w:rFonts w:ascii="方正书宋_GBK" w:eastAsia="方正书宋_GBK"/>
              </w:rPr>
              <w:t>卫生健康支出</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8</w:t>
            </w:r>
          </w:p>
        </w:tc>
        <w:tc>
          <w:tcPr>
            <w:tcW w:w="1191" w:type="dxa"/>
            <w:vAlign w:val="center"/>
          </w:tcPr>
          <w:p>
            <w:pPr>
              <w:spacing w:line="300" w:lineRule="exact"/>
              <w:jc w:val="left"/>
              <w:rPr>
                <w:rFonts w:ascii="方正书宋_GBK" w:eastAsia="方正书宋_GBK"/>
              </w:rPr>
            </w:pPr>
            <w:r>
              <w:rPr>
                <w:rFonts w:ascii="方正书宋_GBK" w:eastAsia="方正书宋_GBK"/>
              </w:rPr>
              <w:t>21011</w:t>
            </w:r>
          </w:p>
        </w:tc>
        <w:tc>
          <w:tcPr>
            <w:tcW w:w="4535" w:type="dxa"/>
            <w:vAlign w:val="center"/>
          </w:tcPr>
          <w:p>
            <w:pPr>
              <w:spacing w:line="300" w:lineRule="exact"/>
              <w:jc w:val="left"/>
              <w:rPr>
                <w:rFonts w:ascii="方正书宋_GBK" w:eastAsia="方正书宋_GBK"/>
              </w:rPr>
            </w:pPr>
            <w:r>
              <w:rPr>
                <w:rFonts w:ascii="方正书宋_GBK" w:eastAsia="方正书宋_GBK"/>
              </w:rPr>
              <w:t>行政事业单位医疗</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9</w:t>
            </w:r>
          </w:p>
        </w:tc>
        <w:tc>
          <w:tcPr>
            <w:tcW w:w="1191" w:type="dxa"/>
            <w:vAlign w:val="center"/>
          </w:tcPr>
          <w:p>
            <w:pPr>
              <w:spacing w:line="300" w:lineRule="exact"/>
              <w:jc w:val="left"/>
              <w:rPr>
                <w:rFonts w:ascii="方正书宋_GBK" w:eastAsia="方正书宋_GBK"/>
              </w:rPr>
            </w:pPr>
            <w:r>
              <w:rPr>
                <w:rFonts w:ascii="方正书宋_GBK" w:eastAsia="方正书宋_GBK"/>
              </w:rPr>
              <w:t>2101101</w:t>
            </w:r>
          </w:p>
        </w:tc>
        <w:tc>
          <w:tcPr>
            <w:tcW w:w="4535" w:type="dxa"/>
            <w:vAlign w:val="center"/>
          </w:tcPr>
          <w:p>
            <w:pPr>
              <w:spacing w:line="300" w:lineRule="exact"/>
              <w:jc w:val="left"/>
              <w:rPr>
                <w:rFonts w:ascii="方正书宋_GBK" w:eastAsia="方正书宋_GBK"/>
              </w:rPr>
            </w:pPr>
            <w:r>
              <w:rPr>
                <w:rFonts w:ascii="方正书宋_GBK" w:eastAsia="方正书宋_GBK"/>
              </w:rPr>
              <w:t>行政单位医疗</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10</w:t>
            </w:r>
          </w:p>
        </w:tc>
        <w:tc>
          <w:tcPr>
            <w:tcW w:w="1191" w:type="dxa"/>
            <w:vAlign w:val="center"/>
          </w:tcPr>
          <w:p>
            <w:pPr>
              <w:spacing w:line="300" w:lineRule="exact"/>
              <w:jc w:val="left"/>
              <w:rPr>
                <w:rFonts w:ascii="方正书宋_GBK" w:eastAsia="方正书宋_GBK"/>
              </w:rPr>
            </w:pPr>
            <w:r>
              <w:rPr>
                <w:rFonts w:ascii="方正书宋_GBK" w:eastAsia="方正书宋_GBK"/>
              </w:rPr>
              <w:t>212</w:t>
            </w:r>
          </w:p>
        </w:tc>
        <w:tc>
          <w:tcPr>
            <w:tcW w:w="4535" w:type="dxa"/>
            <w:vAlign w:val="center"/>
          </w:tcPr>
          <w:p>
            <w:pPr>
              <w:spacing w:line="300" w:lineRule="exact"/>
              <w:jc w:val="left"/>
              <w:rPr>
                <w:rFonts w:ascii="方正书宋_GBK" w:eastAsia="方正书宋_GBK"/>
              </w:rPr>
            </w:pPr>
            <w:r>
              <w:rPr>
                <w:rFonts w:ascii="方正书宋_GBK" w:eastAsia="方正书宋_GBK"/>
              </w:rPr>
              <w:t>城乡社区支出</w:t>
            </w:r>
          </w:p>
        </w:tc>
        <w:tc>
          <w:tcPr>
            <w:tcW w:w="2551" w:type="dxa"/>
            <w:vAlign w:val="center"/>
          </w:tcPr>
          <w:p>
            <w:pPr>
              <w:spacing w:line="300" w:lineRule="exact"/>
              <w:jc w:val="right"/>
              <w:rPr>
                <w:rFonts w:ascii="方正书宋_GBK" w:eastAsia="方正书宋_GBK"/>
              </w:rPr>
            </w:pPr>
            <w:r>
              <w:rPr>
                <w:rFonts w:ascii="方正书宋_GBK" w:eastAsia="方正书宋_GBK"/>
              </w:rPr>
              <w:t>1156.94</w:t>
            </w:r>
          </w:p>
        </w:tc>
        <w:tc>
          <w:tcPr>
            <w:tcW w:w="2551" w:type="dxa"/>
            <w:vAlign w:val="center"/>
          </w:tcPr>
          <w:p>
            <w:pPr>
              <w:spacing w:line="300" w:lineRule="exact"/>
              <w:jc w:val="right"/>
              <w:rPr>
                <w:rFonts w:ascii="方正书宋_GBK" w:eastAsia="方正书宋_GBK"/>
              </w:rPr>
            </w:pPr>
            <w:r>
              <w:rPr>
                <w:rFonts w:ascii="方正书宋_GBK" w:eastAsia="方正书宋_GBK"/>
              </w:rPr>
              <w:t>1071.94</w:t>
            </w:r>
          </w:p>
        </w:tc>
        <w:tc>
          <w:tcPr>
            <w:tcW w:w="2551" w:type="dxa"/>
            <w:vAlign w:val="center"/>
          </w:tcPr>
          <w:p>
            <w:pPr>
              <w:spacing w:line="300" w:lineRule="exact"/>
              <w:jc w:val="right"/>
              <w:rPr>
                <w:rFonts w:ascii="方正书宋_GBK" w:eastAsia="方正书宋_GBK"/>
              </w:rPr>
            </w:pPr>
            <w:r>
              <w:rPr>
                <w:rFonts w:ascii="方正书宋_GBK" w:eastAsia="方正书宋_GBK"/>
              </w:rPr>
              <w:t>85.00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11</w:t>
            </w:r>
          </w:p>
        </w:tc>
        <w:tc>
          <w:tcPr>
            <w:tcW w:w="1191" w:type="dxa"/>
            <w:vAlign w:val="center"/>
          </w:tcPr>
          <w:p>
            <w:pPr>
              <w:spacing w:line="300" w:lineRule="exact"/>
              <w:jc w:val="left"/>
              <w:rPr>
                <w:rFonts w:ascii="方正书宋_GBK" w:eastAsia="方正书宋_GBK"/>
              </w:rPr>
            </w:pPr>
            <w:r>
              <w:rPr>
                <w:rFonts w:ascii="方正书宋_GBK" w:eastAsia="方正书宋_GBK"/>
              </w:rPr>
              <w:t>21201</w:t>
            </w:r>
          </w:p>
        </w:tc>
        <w:tc>
          <w:tcPr>
            <w:tcW w:w="4535" w:type="dxa"/>
            <w:vAlign w:val="center"/>
          </w:tcPr>
          <w:p>
            <w:pPr>
              <w:spacing w:line="300" w:lineRule="exact"/>
              <w:jc w:val="left"/>
              <w:rPr>
                <w:rFonts w:ascii="方正书宋_GBK" w:eastAsia="方正书宋_GBK"/>
              </w:rPr>
            </w:pPr>
            <w:r>
              <w:rPr>
                <w:rFonts w:ascii="方正书宋_GBK" w:eastAsia="方正书宋_GBK"/>
              </w:rPr>
              <w:t>城乡社区管理事务</w:t>
            </w:r>
          </w:p>
        </w:tc>
        <w:tc>
          <w:tcPr>
            <w:tcW w:w="2551" w:type="dxa"/>
            <w:vAlign w:val="center"/>
          </w:tcPr>
          <w:p>
            <w:pPr>
              <w:spacing w:line="300" w:lineRule="exact"/>
              <w:jc w:val="right"/>
              <w:rPr>
                <w:rFonts w:ascii="方正书宋_GBK" w:eastAsia="方正书宋_GBK"/>
              </w:rPr>
            </w:pPr>
            <w:r>
              <w:rPr>
                <w:rFonts w:ascii="方正书宋_GBK" w:eastAsia="方正书宋_GBK"/>
              </w:rPr>
              <w:t>1116.94</w:t>
            </w:r>
          </w:p>
        </w:tc>
        <w:tc>
          <w:tcPr>
            <w:tcW w:w="2551" w:type="dxa"/>
            <w:vAlign w:val="center"/>
          </w:tcPr>
          <w:p>
            <w:pPr>
              <w:spacing w:line="300" w:lineRule="exact"/>
              <w:jc w:val="right"/>
              <w:rPr>
                <w:rFonts w:ascii="方正书宋_GBK" w:eastAsia="方正书宋_GBK"/>
              </w:rPr>
            </w:pPr>
            <w:r>
              <w:rPr>
                <w:rFonts w:ascii="方正书宋_GBK" w:eastAsia="方正书宋_GBK"/>
              </w:rPr>
              <w:t>1071.94</w:t>
            </w:r>
          </w:p>
        </w:tc>
        <w:tc>
          <w:tcPr>
            <w:tcW w:w="2551" w:type="dxa"/>
            <w:vAlign w:val="center"/>
          </w:tcPr>
          <w:p>
            <w:pPr>
              <w:spacing w:line="300" w:lineRule="exact"/>
              <w:jc w:val="right"/>
              <w:rPr>
                <w:rFonts w:ascii="方正书宋_GBK" w:eastAsia="方正书宋_GBK"/>
              </w:rPr>
            </w:pPr>
            <w:r>
              <w:rPr>
                <w:rFonts w:ascii="方正书宋_GBK" w:eastAsia="方正书宋_GBK"/>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12</w:t>
            </w:r>
          </w:p>
        </w:tc>
        <w:tc>
          <w:tcPr>
            <w:tcW w:w="1191" w:type="dxa"/>
            <w:vAlign w:val="center"/>
          </w:tcPr>
          <w:p>
            <w:pPr>
              <w:spacing w:line="300" w:lineRule="exact"/>
              <w:jc w:val="left"/>
              <w:rPr>
                <w:rFonts w:ascii="方正书宋_GBK" w:eastAsia="方正书宋_GBK"/>
              </w:rPr>
            </w:pPr>
            <w:r>
              <w:rPr>
                <w:rFonts w:ascii="方正书宋_GBK" w:eastAsia="方正书宋_GBK"/>
              </w:rPr>
              <w:t>2120101</w:t>
            </w:r>
          </w:p>
        </w:tc>
        <w:tc>
          <w:tcPr>
            <w:tcW w:w="4535" w:type="dxa"/>
            <w:vAlign w:val="center"/>
          </w:tcPr>
          <w:p>
            <w:pPr>
              <w:spacing w:line="300" w:lineRule="exact"/>
              <w:jc w:val="left"/>
              <w:rPr>
                <w:rFonts w:ascii="方正书宋_GBK" w:eastAsia="方正书宋_GBK"/>
              </w:rPr>
            </w:pPr>
            <w:r>
              <w:rPr>
                <w:rFonts w:ascii="方正书宋_GBK" w:eastAsia="方正书宋_GBK"/>
              </w:rPr>
              <w:t>行政运行</w:t>
            </w:r>
          </w:p>
        </w:tc>
        <w:tc>
          <w:tcPr>
            <w:tcW w:w="2551" w:type="dxa"/>
            <w:vAlign w:val="center"/>
          </w:tcPr>
          <w:p>
            <w:pPr>
              <w:spacing w:line="300" w:lineRule="exact"/>
              <w:jc w:val="right"/>
              <w:rPr>
                <w:rFonts w:ascii="方正书宋_GBK" w:eastAsia="方正书宋_GBK"/>
              </w:rPr>
            </w:pPr>
            <w:r>
              <w:rPr>
                <w:rFonts w:ascii="方正书宋_GBK" w:eastAsia="方正书宋_GBK"/>
              </w:rPr>
              <w:t>1071.94</w:t>
            </w:r>
          </w:p>
        </w:tc>
        <w:tc>
          <w:tcPr>
            <w:tcW w:w="2551" w:type="dxa"/>
            <w:vAlign w:val="center"/>
          </w:tcPr>
          <w:p>
            <w:pPr>
              <w:spacing w:line="300" w:lineRule="exact"/>
              <w:jc w:val="right"/>
              <w:rPr>
                <w:rFonts w:ascii="方正书宋_GBK" w:eastAsia="方正书宋_GBK"/>
              </w:rPr>
            </w:pPr>
            <w:r>
              <w:rPr>
                <w:rFonts w:ascii="方正书宋_GBK" w:eastAsia="方正书宋_GBK"/>
              </w:rPr>
              <w:t>1071.94</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13</w:t>
            </w:r>
          </w:p>
        </w:tc>
        <w:tc>
          <w:tcPr>
            <w:tcW w:w="1191" w:type="dxa"/>
            <w:vAlign w:val="center"/>
          </w:tcPr>
          <w:p>
            <w:pPr>
              <w:spacing w:line="300" w:lineRule="exact"/>
              <w:jc w:val="left"/>
              <w:rPr>
                <w:rFonts w:ascii="方正书宋_GBK" w:eastAsia="方正书宋_GBK"/>
              </w:rPr>
            </w:pPr>
            <w:r>
              <w:rPr>
                <w:rFonts w:ascii="方正书宋_GBK" w:eastAsia="方正书宋_GBK"/>
              </w:rPr>
              <w:t>2120104</w:t>
            </w:r>
          </w:p>
        </w:tc>
        <w:tc>
          <w:tcPr>
            <w:tcW w:w="4535" w:type="dxa"/>
            <w:vAlign w:val="center"/>
          </w:tcPr>
          <w:p>
            <w:pPr>
              <w:spacing w:line="300" w:lineRule="exact"/>
              <w:jc w:val="left"/>
              <w:rPr>
                <w:rFonts w:ascii="方正书宋_GBK" w:eastAsia="方正书宋_GBK"/>
              </w:rPr>
            </w:pPr>
            <w:r>
              <w:rPr>
                <w:rFonts w:ascii="方正书宋_GBK" w:eastAsia="方正书宋_GBK"/>
              </w:rPr>
              <w:t>城管执法</w:t>
            </w:r>
          </w:p>
        </w:tc>
        <w:tc>
          <w:tcPr>
            <w:tcW w:w="2551" w:type="dxa"/>
            <w:vAlign w:val="center"/>
          </w:tcPr>
          <w:p>
            <w:pPr>
              <w:spacing w:line="300" w:lineRule="exact"/>
              <w:jc w:val="right"/>
              <w:rPr>
                <w:rFonts w:ascii="方正书宋_GBK" w:eastAsia="方正书宋_GBK"/>
              </w:rPr>
            </w:pPr>
            <w:r>
              <w:rPr>
                <w:rFonts w:ascii="方正书宋_GBK" w:eastAsia="方正书宋_GBK"/>
              </w:rPr>
              <w:t>45.00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14</w:t>
            </w:r>
          </w:p>
        </w:tc>
        <w:tc>
          <w:tcPr>
            <w:tcW w:w="1191" w:type="dxa"/>
            <w:vAlign w:val="center"/>
          </w:tcPr>
          <w:p>
            <w:pPr>
              <w:spacing w:line="300" w:lineRule="exact"/>
              <w:jc w:val="left"/>
              <w:rPr>
                <w:rFonts w:ascii="方正书宋_GBK" w:eastAsia="方正书宋_GBK"/>
              </w:rPr>
            </w:pPr>
            <w:r>
              <w:rPr>
                <w:rFonts w:ascii="方正书宋_GBK" w:eastAsia="方正书宋_GBK"/>
              </w:rPr>
              <w:t>21202</w:t>
            </w:r>
          </w:p>
        </w:tc>
        <w:tc>
          <w:tcPr>
            <w:tcW w:w="4535"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15</w:t>
            </w:r>
          </w:p>
        </w:tc>
        <w:tc>
          <w:tcPr>
            <w:tcW w:w="1191" w:type="dxa"/>
            <w:vAlign w:val="center"/>
          </w:tcPr>
          <w:p>
            <w:pPr>
              <w:spacing w:line="300" w:lineRule="exact"/>
              <w:jc w:val="left"/>
              <w:rPr>
                <w:rFonts w:ascii="方正书宋_GBK" w:eastAsia="方正书宋_GBK"/>
              </w:rPr>
            </w:pPr>
            <w:r>
              <w:rPr>
                <w:rFonts w:ascii="方正书宋_GBK" w:eastAsia="方正书宋_GBK"/>
              </w:rPr>
              <w:t>2120201</w:t>
            </w:r>
          </w:p>
        </w:tc>
        <w:tc>
          <w:tcPr>
            <w:tcW w:w="4535" w:type="dxa"/>
            <w:vAlign w:val="center"/>
          </w:tcPr>
          <w:p>
            <w:pPr>
              <w:spacing w:line="300" w:lineRule="exact"/>
              <w:jc w:val="left"/>
              <w:rPr>
                <w:rFonts w:ascii="方正书宋_GBK" w:eastAsia="方正书宋_GBK"/>
              </w:rPr>
            </w:pPr>
            <w:r>
              <w:rPr>
                <w:rFonts w:ascii="方正书宋_GBK" w:eastAsia="方正书宋_GBK"/>
              </w:rPr>
              <w:t>城乡社区规划与管理</w:t>
            </w: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16</w:t>
            </w:r>
          </w:p>
        </w:tc>
        <w:tc>
          <w:tcPr>
            <w:tcW w:w="1191" w:type="dxa"/>
            <w:vAlign w:val="center"/>
          </w:tcPr>
          <w:p>
            <w:pPr>
              <w:spacing w:line="300" w:lineRule="exact"/>
              <w:jc w:val="left"/>
              <w:rPr>
                <w:rFonts w:ascii="方正书宋_GBK" w:eastAsia="方正书宋_GBK"/>
              </w:rPr>
            </w:pPr>
            <w:r>
              <w:rPr>
                <w:rFonts w:ascii="方正书宋_GBK" w:eastAsia="方正书宋_GBK"/>
              </w:rPr>
              <w:t>214</w:t>
            </w:r>
          </w:p>
        </w:tc>
        <w:tc>
          <w:tcPr>
            <w:tcW w:w="4535" w:type="dxa"/>
            <w:vAlign w:val="center"/>
          </w:tcPr>
          <w:p>
            <w:pPr>
              <w:spacing w:line="300" w:lineRule="exact"/>
              <w:jc w:val="left"/>
              <w:rPr>
                <w:rFonts w:ascii="方正书宋_GBK" w:eastAsia="方正书宋_GBK"/>
              </w:rPr>
            </w:pPr>
            <w:r>
              <w:rPr>
                <w:rFonts w:ascii="方正书宋_GBK" w:eastAsia="方正书宋_GBK"/>
              </w:rPr>
              <w:t>交通运输支出</w:t>
            </w:r>
          </w:p>
        </w:tc>
        <w:tc>
          <w:tcPr>
            <w:tcW w:w="2551" w:type="dxa"/>
            <w:vAlign w:val="center"/>
          </w:tcPr>
          <w:p>
            <w:pPr>
              <w:spacing w:line="300" w:lineRule="exact"/>
              <w:jc w:val="right"/>
              <w:rPr>
                <w:rFonts w:ascii="方正书宋_GBK" w:eastAsia="方正书宋_GBK"/>
              </w:rPr>
            </w:pPr>
            <w:r>
              <w:rPr>
                <w:rFonts w:ascii="方正书宋_GBK" w:eastAsia="方正书宋_GBK"/>
              </w:rPr>
              <w:t>187.00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187.00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17</w:t>
            </w:r>
          </w:p>
        </w:tc>
        <w:tc>
          <w:tcPr>
            <w:tcW w:w="1191" w:type="dxa"/>
            <w:vAlign w:val="center"/>
          </w:tcPr>
          <w:p>
            <w:pPr>
              <w:spacing w:line="300" w:lineRule="exact"/>
              <w:jc w:val="left"/>
              <w:rPr>
                <w:rFonts w:ascii="方正书宋_GBK" w:eastAsia="方正书宋_GBK"/>
              </w:rPr>
            </w:pPr>
            <w:r>
              <w:rPr>
                <w:rFonts w:ascii="方正书宋_GBK" w:eastAsia="方正书宋_GBK"/>
              </w:rPr>
              <w:t>21401</w:t>
            </w:r>
          </w:p>
        </w:tc>
        <w:tc>
          <w:tcPr>
            <w:tcW w:w="4535" w:type="dxa"/>
            <w:vAlign w:val="center"/>
          </w:tcPr>
          <w:p>
            <w:pPr>
              <w:spacing w:line="300" w:lineRule="exact"/>
              <w:jc w:val="left"/>
              <w:rPr>
                <w:rFonts w:ascii="方正书宋_GBK" w:eastAsia="方正书宋_GBK"/>
              </w:rPr>
            </w:pPr>
            <w:r>
              <w:rPr>
                <w:rFonts w:ascii="方正书宋_GBK" w:eastAsia="方正书宋_GBK"/>
              </w:rPr>
              <w:t>公路水路运输</w:t>
            </w:r>
          </w:p>
        </w:tc>
        <w:tc>
          <w:tcPr>
            <w:tcW w:w="2551" w:type="dxa"/>
            <w:vAlign w:val="center"/>
          </w:tcPr>
          <w:p>
            <w:pPr>
              <w:spacing w:line="300" w:lineRule="exact"/>
              <w:jc w:val="right"/>
              <w:rPr>
                <w:rFonts w:ascii="方正书宋_GBK" w:eastAsia="方正书宋_GBK"/>
              </w:rPr>
            </w:pPr>
            <w:r>
              <w:rPr>
                <w:rFonts w:ascii="方正书宋_GBK" w:eastAsia="方正书宋_GBK"/>
              </w:rPr>
              <w:t>7.00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18</w:t>
            </w:r>
          </w:p>
        </w:tc>
        <w:tc>
          <w:tcPr>
            <w:tcW w:w="1191" w:type="dxa"/>
            <w:vAlign w:val="center"/>
          </w:tcPr>
          <w:p>
            <w:pPr>
              <w:spacing w:line="300" w:lineRule="exact"/>
              <w:jc w:val="left"/>
              <w:rPr>
                <w:rFonts w:ascii="方正书宋_GBK" w:eastAsia="方正书宋_GBK"/>
              </w:rPr>
            </w:pPr>
            <w:r>
              <w:rPr>
                <w:rFonts w:ascii="方正书宋_GBK" w:eastAsia="方正书宋_GBK"/>
              </w:rPr>
              <w:t>2140101</w:t>
            </w:r>
          </w:p>
        </w:tc>
        <w:tc>
          <w:tcPr>
            <w:tcW w:w="4535" w:type="dxa"/>
            <w:vAlign w:val="center"/>
          </w:tcPr>
          <w:p>
            <w:pPr>
              <w:spacing w:line="300" w:lineRule="exact"/>
              <w:jc w:val="left"/>
              <w:rPr>
                <w:rFonts w:ascii="方正书宋_GBK" w:eastAsia="方正书宋_GBK"/>
              </w:rPr>
            </w:pPr>
            <w:r>
              <w:rPr>
                <w:rFonts w:ascii="方正书宋_GBK" w:eastAsia="方正书宋_GBK"/>
              </w:rPr>
              <w:t>行政运行</w:t>
            </w:r>
          </w:p>
        </w:tc>
        <w:tc>
          <w:tcPr>
            <w:tcW w:w="2551" w:type="dxa"/>
            <w:vAlign w:val="center"/>
          </w:tcPr>
          <w:p>
            <w:pPr>
              <w:spacing w:line="300" w:lineRule="exact"/>
              <w:jc w:val="right"/>
              <w:rPr>
                <w:rFonts w:ascii="方正书宋_GBK" w:eastAsia="方正书宋_GBK"/>
              </w:rPr>
            </w:pPr>
            <w:r>
              <w:rPr>
                <w:rFonts w:ascii="方正书宋_GBK" w:eastAsia="方正书宋_GBK"/>
              </w:rPr>
              <w:t>7.00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19</w:t>
            </w:r>
          </w:p>
        </w:tc>
        <w:tc>
          <w:tcPr>
            <w:tcW w:w="1191" w:type="dxa"/>
            <w:vAlign w:val="center"/>
          </w:tcPr>
          <w:p>
            <w:pPr>
              <w:spacing w:line="300" w:lineRule="exact"/>
              <w:jc w:val="left"/>
              <w:rPr>
                <w:rFonts w:ascii="方正书宋_GBK" w:eastAsia="方正书宋_GBK"/>
              </w:rPr>
            </w:pPr>
            <w:r>
              <w:rPr>
                <w:rFonts w:ascii="方正书宋_GBK" w:eastAsia="方正书宋_GBK"/>
              </w:rPr>
              <w:t>21499</w:t>
            </w:r>
          </w:p>
        </w:tc>
        <w:tc>
          <w:tcPr>
            <w:tcW w:w="4535" w:type="dxa"/>
            <w:vAlign w:val="center"/>
          </w:tcPr>
          <w:p>
            <w:pPr>
              <w:spacing w:line="300" w:lineRule="exact"/>
              <w:jc w:val="left"/>
              <w:rPr>
                <w:rFonts w:ascii="方正书宋_GBK" w:eastAsia="方正书宋_GBK"/>
              </w:rPr>
            </w:pPr>
            <w:r>
              <w:rPr>
                <w:rFonts w:ascii="方正书宋_GBK" w:eastAsia="方正书宋_GBK"/>
              </w:rPr>
              <w:t>其他交通运输支出</w:t>
            </w:r>
          </w:p>
        </w:tc>
        <w:tc>
          <w:tcPr>
            <w:tcW w:w="2551" w:type="dxa"/>
            <w:vAlign w:val="center"/>
          </w:tcPr>
          <w:p>
            <w:pPr>
              <w:spacing w:line="300" w:lineRule="exact"/>
              <w:jc w:val="right"/>
              <w:rPr>
                <w:rFonts w:ascii="方正书宋_GBK" w:eastAsia="方正书宋_GBK"/>
              </w:rPr>
            </w:pPr>
            <w:r>
              <w:rPr>
                <w:rFonts w:ascii="方正书宋_GBK" w:eastAsia="方正书宋_GBK"/>
              </w:rPr>
              <w:t>180.00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20</w:t>
            </w:r>
          </w:p>
        </w:tc>
        <w:tc>
          <w:tcPr>
            <w:tcW w:w="1191" w:type="dxa"/>
            <w:vAlign w:val="center"/>
          </w:tcPr>
          <w:p>
            <w:pPr>
              <w:spacing w:line="300" w:lineRule="exact"/>
              <w:jc w:val="left"/>
              <w:rPr>
                <w:rFonts w:ascii="方正书宋_GBK" w:eastAsia="方正书宋_GBK"/>
              </w:rPr>
            </w:pPr>
            <w:r>
              <w:rPr>
                <w:rFonts w:ascii="方正书宋_GBK" w:eastAsia="方正书宋_GBK"/>
              </w:rPr>
              <w:t>2149901</w:t>
            </w:r>
          </w:p>
        </w:tc>
        <w:tc>
          <w:tcPr>
            <w:tcW w:w="4535" w:type="dxa"/>
            <w:vAlign w:val="center"/>
          </w:tcPr>
          <w:p>
            <w:pPr>
              <w:spacing w:line="300" w:lineRule="exact"/>
              <w:jc w:val="left"/>
              <w:rPr>
                <w:rFonts w:ascii="方正书宋_GBK" w:eastAsia="方正书宋_GBK"/>
              </w:rPr>
            </w:pPr>
            <w:r>
              <w:rPr>
                <w:rFonts w:ascii="方正书宋_GBK" w:eastAsia="方正书宋_GBK"/>
              </w:rPr>
              <w:t>公共交通运营补助</w:t>
            </w:r>
          </w:p>
        </w:tc>
        <w:tc>
          <w:tcPr>
            <w:tcW w:w="2551" w:type="dxa"/>
            <w:vAlign w:val="center"/>
          </w:tcPr>
          <w:p>
            <w:pPr>
              <w:spacing w:line="300" w:lineRule="exact"/>
              <w:jc w:val="right"/>
              <w:rPr>
                <w:rFonts w:ascii="方正书宋_GBK" w:eastAsia="方正书宋_GBK"/>
              </w:rPr>
            </w:pPr>
            <w:r>
              <w:rPr>
                <w:rFonts w:ascii="方正书宋_GBK" w:eastAsia="方正书宋_GBK"/>
              </w:rPr>
              <w:t>180.00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21</w:t>
            </w:r>
          </w:p>
        </w:tc>
        <w:tc>
          <w:tcPr>
            <w:tcW w:w="1191" w:type="dxa"/>
            <w:vAlign w:val="center"/>
          </w:tcPr>
          <w:p>
            <w:pPr>
              <w:spacing w:line="300" w:lineRule="exact"/>
              <w:jc w:val="left"/>
              <w:rPr>
                <w:rFonts w:ascii="方正书宋_GBK" w:eastAsia="方正书宋_GBK"/>
              </w:rPr>
            </w:pPr>
            <w:r>
              <w:rPr>
                <w:rFonts w:ascii="方正书宋_GBK" w:eastAsia="方正书宋_GBK"/>
              </w:rPr>
              <w:t>221</w:t>
            </w:r>
          </w:p>
        </w:tc>
        <w:tc>
          <w:tcPr>
            <w:tcW w:w="4535" w:type="dxa"/>
            <w:vAlign w:val="center"/>
          </w:tcPr>
          <w:p>
            <w:pPr>
              <w:spacing w:line="300" w:lineRule="exact"/>
              <w:jc w:val="left"/>
              <w:rPr>
                <w:rFonts w:ascii="方正书宋_GBK" w:eastAsia="方正书宋_GBK"/>
              </w:rPr>
            </w:pPr>
            <w:r>
              <w:rPr>
                <w:rFonts w:ascii="方正书宋_GBK" w:eastAsia="方正书宋_GBK"/>
              </w:rPr>
              <w:t>住房保障支出</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22</w:t>
            </w:r>
          </w:p>
        </w:tc>
        <w:tc>
          <w:tcPr>
            <w:tcW w:w="1191" w:type="dxa"/>
            <w:vAlign w:val="center"/>
          </w:tcPr>
          <w:p>
            <w:pPr>
              <w:spacing w:line="300" w:lineRule="exact"/>
              <w:jc w:val="left"/>
              <w:rPr>
                <w:rFonts w:ascii="方正书宋_GBK" w:eastAsia="方正书宋_GBK"/>
              </w:rPr>
            </w:pPr>
            <w:r>
              <w:rPr>
                <w:rFonts w:ascii="方正书宋_GBK" w:eastAsia="方正书宋_GBK"/>
              </w:rPr>
              <w:t>22102</w:t>
            </w:r>
          </w:p>
        </w:tc>
        <w:tc>
          <w:tcPr>
            <w:tcW w:w="4535" w:type="dxa"/>
            <w:vAlign w:val="center"/>
          </w:tcPr>
          <w:p>
            <w:pPr>
              <w:spacing w:line="300" w:lineRule="exact"/>
              <w:jc w:val="left"/>
              <w:rPr>
                <w:rFonts w:ascii="方正书宋_GBK" w:eastAsia="方正书宋_GBK"/>
              </w:rPr>
            </w:pPr>
            <w:r>
              <w:rPr>
                <w:rFonts w:ascii="方正书宋_GBK" w:eastAsia="方正书宋_GBK"/>
              </w:rPr>
              <w:t>住房改革支出</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23</w:t>
            </w:r>
          </w:p>
        </w:tc>
        <w:tc>
          <w:tcPr>
            <w:tcW w:w="1191" w:type="dxa"/>
            <w:vAlign w:val="center"/>
          </w:tcPr>
          <w:p>
            <w:pPr>
              <w:spacing w:line="300" w:lineRule="exact"/>
              <w:jc w:val="left"/>
              <w:rPr>
                <w:rFonts w:ascii="方正书宋_GBK" w:eastAsia="方正书宋_GBK"/>
              </w:rPr>
            </w:pPr>
            <w:r>
              <w:rPr>
                <w:rFonts w:ascii="方正书宋_GBK" w:eastAsia="方正书宋_GBK"/>
              </w:rPr>
              <w:t>2210201</w:t>
            </w:r>
          </w:p>
        </w:tc>
        <w:tc>
          <w:tcPr>
            <w:tcW w:w="4535" w:type="dxa"/>
            <w:vAlign w:val="center"/>
          </w:tcPr>
          <w:p>
            <w:pPr>
              <w:spacing w:line="300" w:lineRule="exact"/>
              <w:jc w:val="left"/>
              <w:rPr>
                <w:rFonts w:ascii="方正书宋_GBK" w:eastAsia="方正书宋_GBK"/>
              </w:rPr>
            </w:pPr>
            <w:r>
              <w:rPr>
                <w:rFonts w:ascii="方正书宋_GBK" w:eastAsia="方正书宋_GBK"/>
              </w:rPr>
              <w:t>住房公积金</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24</w:t>
            </w:r>
          </w:p>
        </w:tc>
        <w:tc>
          <w:tcPr>
            <w:tcW w:w="1191" w:type="dxa"/>
            <w:vAlign w:val="center"/>
          </w:tcPr>
          <w:p>
            <w:pPr>
              <w:spacing w:line="300" w:lineRule="exact"/>
              <w:jc w:val="left"/>
              <w:rPr>
                <w:rFonts w:ascii="方正书宋_GBK" w:eastAsia="方正书宋_GBK"/>
              </w:rPr>
            </w:pPr>
            <w:r>
              <w:rPr>
                <w:rFonts w:ascii="方正书宋_GBK" w:eastAsia="方正书宋_GBK"/>
              </w:rPr>
              <w:t>224</w:t>
            </w:r>
          </w:p>
        </w:tc>
        <w:tc>
          <w:tcPr>
            <w:tcW w:w="4535" w:type="dxa"/>
            <w:vAlign w:val="center"/>
          </w:tcPr>
          <w:p>
            <w:pPr>
              <w:spacing w:line="300" w:lineRule="exact"/>
              <w:jc w:val="left"/>
              <w:rPr>
                <w:rFonts w:ascii="方正书宋_GBK" w:eastAsia="方正书宋_GBK"/>
              </w:rPr>
            </w:pPr>
            <w:r>
              <w:rPr>
                <w:rFonts w:ascii="方正书宋_GBK" w:eastAsia="方正书宋_GBK"/>
              </w:rPr>
              <w:t>灾害防治及应急管理支出</w:t>
            </w: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25</w:t>
            </w:r>
          </w:p>
        </w:tc>
        <w:tc>
          <w:tcPr>
            <w:tcW w:w="1191" w:type="dxa"/>
            <w:vAlign w:val="center"/>
          </w:tcPr>
          <w:p>
            <w:pPr>
              <w:spacing w:line="300" w:lineRule="exact"/>
              <w:jc w:val="left"/>
              <w:rPr>
                <w:rFonts w:ascii="方正书宋_GBK" w:eastAsia="方正书宋_GBK"/>
              </w:rPr>
            </w:pPr>
            <w:r>
              <w:rPr>
                <w:rFonts w:ascii="方正书宋_GBK" w:eastAsia="方正书宋_GBK"/>
              </w:rPr>
              <w:t>22401</w:t>
            </w:r>
          </w:p>
        </w:tc>
        <w:tc>
          <w:tcPr>
            <w:tcW w:w="4535" w:type="dxa"/>
            <w:vAlign w:val="center"/>
          </w:tcPr>
          <w:p>
            <w:pPr>
              <w:spacing w:line="300" w:lineRule="exact"/>
              <w:jc w:val="left"/>
              <w:rPr>
                <w:rFonts w:ascii="方正书宋_GBK" w:eastAsia="方正书宋_GBK"/>
              </w:rPr>
            </w:pPr>
            <w:r>
              <w:rPr>
                <w:rFonts w:ascii="方正书宋_GBK" w:eastAsia="方正书宋_GBK"/>
              </w:rPr>
              <w:t>应急管理事务</w:t>
            </w: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26</w:t>
            </w:r>
          </w:p>
        </w:tc>
        <w:tc>
          <w:tcPr>
            <w:tcW w:w="1191" w:type="dxa"/>
            <w:vAlign w:val="center"/>
          </w:tcPr>
          <w:p>
            <w:pPr>
              <w:spacing w:line="300" w:lineRule="exact"/>
              <w:jc w:val="left"/>
              <w:rPr>
                <w:rFonts w:ascii="方正书宋_GBK" w:eastAsia="方正书宋_GBK"/>
              </w:rPr>
            </w:pPr>
            <w:r>
              <w:rPr>
                <w:rFonts w:ascii="方正书宋_GBK" w:eastAsia="方正书宋_GBK"/>
              </w:rPr>
              <w:t>2240106</w:t>
            </w:r>
          </w:p>
        </w:tc>
        <w:tc>
          <w:tcPr>
            <w:tcW w:w="4535" w:type="dxa"/>
            <w:vAlign w:val="center"/>
          </w:tcPr>
          <w:p>
            <w:pPr>
              <w:spacing w:line="300" w:lineRule="exact"/>
              <w:jc w:val="left"/>
              <w:rPr>
                <w:rFonts w:ascii="方正书宋_GBK" w:eastAsia="方正书宋_GBK"/>
              </w:rPr>
            </w:pPr>
            <w:r>
              <w:rPr>
                <w:rFonts w:ascii="方正书宋_GBK" w:eastAsia="方正书宋_GBK"/>
              </w:rPr>
              <w:t>安全监管</w:t>
            </w: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40.00</w:t>
            </w:r>
          </w:p>
        </w:tc>
      </w:tr>
    </w:tbl>
    <w:p>
      <w:pPr>
        <w:rPr>
          <w:rFonts w:hint="eastAsia"/>
        </w:rPr>
      </w:pPr>
      <w:r>
        <w:rPr>
          <w:rFonts w:hint="eastAsia"/>
        </w:rPr>
        <w:br w:type="page"/>
      </w:r>
    </w:p>
    <w:p>
      <w:pPr>
        <w:jc w:val="center"/>
        <w:outlineLvl w:val="9"/>
        <w:rPr>
          <w:rFonts w:ascii="Times New Roman" w:hAnsi="Times New Roman"/>
          <w:sz w:val="36"/>
        </w:rPr>
      </w:pPr>
      <w:r>
        <w:rPr>
          <w:rFonts w:hint="eastAsia" w:ascii="Times New Roman" w:hAnsi="Times New Roman" w:eastAsia="方正小标宋_GBK"/>
          <w:sz w:val="36"/>
          <w:lang w:val="en-US" w:eastAsia="zh-CN"/>
        </w:rPr>
        <w:t>单位</w:t>
      </w:r>
      <w:r>
        <w:rPr>
          <w:rFonts w:ascii="Times New Roman" w:hAnsi="Times New Roman" w:eastAsia="方正小标宋_GBK"/>
          <w:sz w:val="36"/>
        </w:rPr>
        <w:t>预算一般公共预算财政拨款基本支出表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spacing w:line="300" w:lineRule="exact"/>
              <w:jc w:val="left"/>
              <w:rPr>
                <w:rFonts w:hint="eastAsia" w:ascii="Times New Roman" w:hAnsi="Times New Roman" w:eastAsia="方正小标宋_GBK"/>
                <w:sz w:val="24"/>
                <w:lang w:val="en-US" w:eastAsia="zh-CN"/>
              </w:rPr>
            </w:pPr>
            <w:r>
              <w:rPr>
                <w:rFonts w:ascii="方正小标宋_GBK" w:eastAsia="方正小标宋_GBK"/>
                <w:sz w:val="24"/>
              </w:rPr>
              <w:t>335</w:t>
            </w:r>
            <w:r>
              <w:rPr>
                <w:rFonts w:hint="eastAsia" w:ascii="方正小标宋_GBK" w:eastAsia="方正小标宋_GBK"/>
                <w:sz w:val="24"/>
                <w:lang w:val="en-US" w:eastAsia="zh-CN"/>
              </w:rPr>
              <w:t>001</w:t>
            </w:r>
            <w:r>
              <w:rPr>
                <w:rFonts w:ascii="方正小标宋_GBK" w:eastAsia="方正小标宋_GBK"/>
                <w:sz w:val="24"/>
              </w:rPr>
              <w:t>秦皇岛北戴河新区城市管理综合执法局</w:t>
            </w:r>
            <w:r>
              <w:rPr>
                <w:rFonts w:hint="eastAsia" w:ascii="方正小标宋_GBK" w:eastAsia="方正小标宋_GBK"/>
                <w:sz w:val="24"/>
                <w:lang w:val="en-US" w:eastAsia="zh-CN"/>
              </w:rPr>
              <w:t>本级</w:t>
            </w:r>
          </w:p>
        </w:tc>
        <w:tc>
          <w:tcPr>
            <w:tcW w:w="2551" w:type="dxa"/>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ascii="Times New Roman" w:hAnsi="Times New Roman" w:eastAsia="方正小标宋_GBK"/>
                <w:sz w:val="24"/>
              </w:rPr>
              <w:t>预算年度：2021</w:t>
            </w:r>
          </w:p>
        </w:tc>
        <w:tc>
          <w:tcPr>
            <w:tcW w:w="5102" w:type="dxa"/>
            <w:gridSpan w:val="2"/>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5726"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支出部门经济分类科目</w:t>
            </w:r>
          </w:p>
        </w:tc>
        <w:tc>
          <w:tcPr>
            <w:tcW w:w="7653" w:type="dxa"/>
            <w:gridSpan w:val="3"/>
            <w:vAlign w:val="center"/>
          </w:tcPr>
          <w:p>
            <w:pPr>
              <w:spacing w:line="300" w:lineRule="exact"/>
              <w:jc w:val="center"/>
              <w:rPr>
                <w:rFonts w:ascii="Times New Roman" w:hAnsi="Times New Roman" w:eastAsia="方正书宋_GBK"/>
                <w:b/>
              </w:rPr>
            </w:pPr>
            <w:r>
              <w:rPr>
                <w:rFonts w:ascii="Times New Roman" w:hAnsi="Times New Roman" w:eastAsia="方正书宋_GBK"/>
                <w:b/>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科目编码</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科目名称</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人员经费</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w:t>
            </w:r>
          </w:p>
        </w:tc>
        <w:tc>
          <w:tcPr>
            <w:tcW w:w="1191" w:type="dxa"/>
            <w:vAlign w:val="center"/>
          </w:tcPr>
          <w:p>
            <w:pPr>
              <w:spacing w:line="300" w:lineRule="exact"/>
              <w:jc w:val="left"/>
              <w:rPr>
                <w:rFonts w:ascii="方正书宋_GBK" w:eastAsia="方正书宋_GBK"/>
                <w:b/>
              </w:rPr>
            </w:pPr>
          </w:p>
        </w:tc>
        <w:tc>
          <w:tcPr>
            <w:tcW w:w="4535" w:type="dxa"/>
            <w:vAlign w:val="center"/>
          </w:tcPr>
          <w:p>
            <w:pPr>
              <w:spacing w:line="300" w:lineRule="exact"/>
              <w:jc w:val="center"/>
              <w:rPr>
                <w:rFonts w:ascii="方正书宋_GBK" w:eastAsia="方正书宋_GBK"/>
                <w:b/>
              </w:rPr>
            </w:pPr>
            <w:r>
              <w:rPr>
                <w:rFonts w:ascii="方正书宋_GBK" w:eastAsia="方正书宋_GBK"/>
                <w:b/>
              </w:rPr>
              <w:t>合计</w:t>
            </w:r>
          </w:p>
        </w:tc>
        <w:tc>
          <w:tcPr>
            <w:tcW w:w="2551" w:type="dxa"/>
            <w:vAlign w:val="center"/>
          </w:tcPr>
          <w:p>
            <w:pPr>
              <w:spacing w:line="300" w:lineRule="exact"/>
              <w:jc w:val="right"/>
              <w:rPr>
                <w:rFonts w:ascii="方正书宋_GBK" w:eastAsia="方正书宋_GBK"/>
                <w:b/>
              </w:rPr>
            </w:pPr>
            <w:r>
              <w:rPr>
                <w:rFonts w:ascii="方正书宋_GBK" w:eastAsia="方正书宋_GBK"/>
                <w:b/>
              </w:rPr>
              <w:t>1459.47</w:t>
            </w:r>
          </w:p>
        </w:tc>
        <w:tc>
          <w:tcPr>
            <w:tcW w:w="2551" w:type="dxa"/>
            <w:vAlign w:val="center"/>
          </w:tcPr>
          <w:p>
            <w:pPr>
              <w:spacing w:line="300" w:lineRule="exact"/>
              <w:jc w:val="right"/>
              <w:rPr>
                <w:rFonts w:ascii="方正书宋_GBK" w:eastAsia="方正书宋_GBK"/>
                <w:b/>
              </w:rPr>
            </w:pPr>
            <w:r>
              <w:rPr>
                <w:rFonts w:ascii="方正书宋_GBK" w:eastAsia="方正书宋_GBK"/>
                <w:b/>
              </w:rPr>
              <w:t>1367.80</w:t>
            </w:r>
          </w:p>
        </w:tc>
        <w:tc>
          <w:tcPr>
            <w:tcW w:w="2551" w:type="dxa"/>
            <w:vAlign w:val="center"/>
          </w:tcPr>
          <w:p>
            <w:pPr>
              <w:spacing w:line="300" w:lineRule="exact"/>
              <w:jc w:val="right"/>
              <w:rPr>
                <w:rFonts w:ascii="方正书宋_GBK" w:eastAsia="方正书宋_GBK"/>
                <w:b/>
              </w:rPr>
            </w:pPr>
            <w:r>
              <w:rPr>
                <w:rFonts w:ascii="方正书宋_GBK" w:eastAsia="方正书宋_GBK"/>
                <w:b/>
              </w:rPr>
              <w:t>91.67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w:t>
            </w:r>
          </w:p>
        </w:tc>
        <w:tc>
          <w:tcPr>
            <w:tcW w:w="1191" w:type="dxa"/>
            <w:vAlign w:val="center"/>
          </w:tcPr>
          <w:p>
            <w:pPr>
              <w:spacing w:line="300" w:lineRule="exact"/>
              <w:jc w:val="left"/>
              <w:rPr>
                <w:rFonts w:ascii="方正书宋_GBK" w:eastAsia="方正书宋_GBK"/>
              </w:rPr>
            </w:pPr>
            <w:r>
              <w:rPr>
                <w:rFonts w:ascii="方正书宋_GBK" w:eastAsia="方正书宋_GBK"/>
              </w:rPr>
              <w:t>301</w:t>
            </w:r>
          </w:p>
        </w:tc>
        <w:tc>
          <w:tcPr>
            <w:tcW w:w="4535" w:type="dxa"/>
            <w:vAlign w:val="center"/>
          </w:tcPr>
          <w:p>
            <w:pPr>
              <w:spacing w:line="300" w:lineRule="exact"/>
              <w:jc w:val="left"/>
              <w:rPr>
                <w:rFonts w:ascii="方正书宋_GBK" w:eastAsia="方正书宋_GBK"/>
              </w:rPr>
            </w:pPr>
            <w:r>
              <w:rPr>
                <w:rFonts w:ascii="方正书宋_GBK" w:eastAsia="方正书宋_GBK"/>
              </w:rPr>
              <w:t>工资福利支出</w:t>
            </w:r>
          </w:p>
        </w:tc>
        <w:tc>
          <w:tcPr>
            <w:tcW w:w="2551" w:type="dxa"/>
            <w:vAlign w:val="center"/>
          </w:tcPr>
          <w:p>
            <w:pPr>
              <w:spacing w:line="300" w:lineRule="exact"/>
              <w:jc w:val="right"/>
              <w:rPr>
                <w:rFonts w:ascii="方正书宋_GBK" w:eastAsia="方正书宋_GBK"/>
              </w:rPr>
            </w:pPr>
            <w:r>
              <w:rPr>
                <w:rFonts w:ascii="方正书宋_GBK" w:eastAsia="方正书宋_GBK"/>
              </w:rPr>
              <w:t>1366.78</w:t>
            </w:r>
          </w:p>
        </w:tc>
        <w:tc>
          <w:tcPr>
            <w:tcW w:w="2551" w:type="dxa"/>
            <w:vAlign w:val="center"/>
          </w:tcPr>
          <w:p>
            <w:pPr>
              <w:spacing w:line="300" w:lineRule="exact"/>
              <w:jc w:val="right"/>
              <w:rPr>
                <w:rFonts w:ascii="方正书宋_GBK" w:eastAsia="方正书宋_GBK"/>
              </w:rPr>
            </w:pPr>
            <w:r>
              <w:rPr>
                <w:rFonts w:ascii="方正书宋_GBK" w:eastAsia="方正书宋_GBK"/>
              </w:rPr>
              <w:t>1366.78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3</w:t>
            </w:r>
          </w:p>
        </w:tc>
        <w:tc>
          <w:tcPr>
            <w:tcW w:w="1191" w:type="dxa"/>
            <w:vAlign w:val="center"/>
          </w:tcPr>
          <w:p>
            <w:pPr>
              <w:spacing w:line="300" w:lineRule="exact"/>
              <w:jc w:val="left"/>
              <w:rPr>
                <w:rFonts w:ascii="方正书宋_GBK" w:eastAsia="方正书宋_GBK"/>
              </w:rPr>
            </w:pPr>
            <w:r>
              <w:rPr>
                <w:rFonts w:ascii="方正书宋_GBK" w:eastAsia="方正书宋_GBK"/>
              </w:rPr>
              <w:t>30101</w:t>
            </w:r>
          </w:p>
        </w:tc>
        <w:tc>
          <w:tcPr>
            <w:tcW w:w="4535" w:type="dxa"/>
            <w:vAlign w:val="center"/>
          </w:tcPr>
          <w:p>
            <w:pPr>
              <w:spacing w:line="300" w:lineRule="exact"/>
              <w:jc w:val="left"/>
              <w:rPr>
                <w:rFonts w:ascii="方正书宋_GBK" w:eastAsia="方正书宋_GBK"/>
              </w:rPr>
            </w:pPr>
            <w:r>
              <w:rPr>
                <w:rFonts w:ascii="方正书宋_GBK" w:eastAsia="方正书宋_GBK"/>
              </w:rPr>
              <w:t>基本工资</w:t>
            </w:r>
          </w:p>
        </w:tc>
        <w:tc>
          <w:tcPr>
            <w:tcW w:w="2551" w:type="dxa"/>
            <w:vAlign w:val="center"/>
          </w:tcPr>
          <w:p>
            <w:pPr>
              <w:spacing w:line="300" w:lineRule="exact"/>
              <w:jc w:val="right"/>
              <w:rPr>
                <w:rFonts w:ascii="方正书宋_GBK" w:eastAsia="方正书宋_GBK"/>
              </w:rPr>
            </w:pPr>
            <w:r>
              <w:rPr>
                <w:rFonts w:ascii="方正书宋_GBK" w:eastAsia="方正书宋_GBK"/>
              </w:rPr>
              <w:t>266.92</w:t>
            </w:r>
          </w:p>
        </w:tc>
        <w:tc>
          <w:tcPr>
            <w:tcW w:w="2551" w:type="dxa"/>
            <w:vAlign w:val="center"/>
          </w:tcPr>
          <w:p>
            <w:pPr>
              <w:spacing w:line="300" w:lineRule="exact"/>
              <w:jc w:val="right"/>
              <w:rPr>
                <w:rFonts w:ascii="方正书宋_GBK" w:eastAsia="方正书宋_GBK"/>
              </w:rPr>
            </w:pPr>
            <w:r>
              <w:rPr>
                <w:rFonts w:ascii="方正书宋_GBK" w:eastAsia="方正书宋_GBK"/>
              </w:rPr>
              <w:t>266.92</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4</w:t>
            </w:r>
          </w:p>
        </w:tc>
        <w:tc>
          <w:tcPr>
            <w:tcW w:w="1191" w:type="dxa"/>
            <w:vAlign w:val="center"/>
          </w:tcPr>
          <w:p>
            <w:pPr>
              <w:spacing w:line="300" w:lineRule="exact"/>
              <w:jc w:val="left"/>
              <w:rPr>
                <w:rFonts w:ascii="方正书宋_GBK" w:eastAsia="方正书宋_GBK"/>
              </w:rPr>
            </w:pPr>
            <w:r>
              <w:rPr>
                <w:rFonts w:ascii="方正书宋_GBK" w:eastAsia="方正书宋_GBK"/>
              </w:rPr>
              <w:t>30102</w:t>
            </w:r>
          </w:p>
        </w:tc>
        <w:tc>
          <w:tcPr>
            <w:tcW w:w="4535" w:type="dxa"/>
            <w:vAlign w:val="center"/>
          </w:tcPr>
          <w:p>
            <w:pPr>
              <w:spacing w:line="300" w:lineRule="exact"/>
              <w:jc w:val="left"/>
              <w:rPr>
                <w:rFonts w:ascii="方正书宋_GBK" w:eastAsia="方正书宋_GBK"/>
              </w:rPr>
            </w:pPr>
            <w:r>
              <w:rPr>
                <w:rFonts w:ascii="方正书宋_GBK" w:eastAsia="方正书宋_GBK"/>
              </w:rPr>
              <w:t>津贴补贴</w:t>
            </w:r>
          </w:p>
        </w:tc>
        <w:tc>
          <w:tcPr>
            <w:tcW w:w="2551" w:type="dxa"/>
            <w:vAlign w:val="center"/>
          </w:tcPr>
          <w:p>
            <w:pPr>
              <w:spacing w:line="300" w:lineRule="exact"/>
              <w:jc w:val="right"/>
              <w:rPr>
                <w:rFonts w:ascii="方正书宋_GBK" w:eastAsia="方正书宋_GBK"/>
              </w:rPr>
            </w:pPr>
            <w:r>
              <w:rPr>
                <w:rFonts w:ascii="方正书宋_GBK" w:eastAsia="方正书宋_GBK"/>
              </w:rPr>
              <w:t>83.62</w:t>
            </w:r>
          </w:p>
        </w:tc>
        <w:tc>
          <w:tcPr>
            <w:tcW w:w="2551" w:type="dxa"/>
            <w:vAlign w:val="center"/>
          </w:tcPr>
          <w:p>
            <w:pPr>
              <w:spacing w:line="300" w:lineRule="exact"/>
              <w:jc w:val="right"/>
              <w:rPr>
                <w:rFonts w:ascii="方正书宋_GBK" w:eastAsia="方正书宋_GBK"/>
              </w:rPr>
            </w:pPr>
            <w:r>
              <w:rPr>
                <w:rFonts w:ascii="方正书宋_GBK" w:eastAsia="方正书宋_GBK"/>
              </w:rPr>
              <w:t>83.62</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5</w:t>
            </w:r>
          </w:p>
        </w:tc>
        <w:tc>
          <w:tcPr>
            <w:tcW w:w="1191" w:type="dxa"/>
            <w:vAlign w:val="center"/>
          </w:tcPr>
          <w:p>
            <w:pPr>
              <w:spacing w:line="300" w:lineRule="exact"/>
              <w:jc w:val="left"/>
              <w:rPr>
                <w:rFonts w:ascii="方正书宋_GBK" w:eastAsia="方正书宋_GBK"/>
              </w:rPr>
            </w:pPr>
            <w:r>
              <w:rPr>
                <w:rFonts w:ascii="方正书宋_GBK" w:eastAsia="方正书宋_GBK"/>
              </w:rPr>
              <w:t>30103</w:t>
            </w:r>
          </w:p>
        </w:tc>
        <w:tc>
          <w:tcPr>
            <w:tcW w:w="4535" w:type="dxa"/>
            <w:vAlign w:val="center"/>
          </w:tcPr>
          <w:p>
            <w:pPr>
              <w:spacing w:line="300" w:lineRule="exact"/>
              <w:jc w:val="left"/>
              <w:rPr>
                <w:rFonts w:ascii="方正书宋_GBK" w:eastAsia="方正书宋_GBK"/>
              </w:rPr>
            </w:pPr>
            <w:r>
              <w:rPr>
                <w:rFonts w:ascii="方正书宋_GBK" w:eastAsia="方正书宋_GBK"/>
              </w:rPr>
              <w:t>奖金</w:t>
            </w:r>
          </w:p>
        </w:tc>
        <w:tc>
          <w:tcPr>
            <w:tcW w:w="2551" w:type="dxa"/>
            <w:vAlign w:val="center"/>
          </w:tcPr>
          <w:p>
            <w:pPr>
              <w:spacing w:line="300" w:lineRule="exact"/>
              <w:jc w:val="right"/>
              <w:rPr>
                <w:rFonts w:ascii="方正书宋_GBK" w:eastAsia="方正书宋_GBK"/>
              </w:rPr>
            </w:pPr>
            <w:r>
              <w:rPr>
                <w:rFonts w:ascii="方正书宋_GBK" w:eastAsia="方正书宋_GBK"/>
              </w:rPr>
              <w:t>107.26</w:t>
            </w:r>
          </w:p>
        </w:tc>
        <w:tc>
          <w:tcPr>
            <w:tcW w:w="2551" w:type="dxa"/>
            <w:vAlign w:val="center"/>
          </w:tcPr>
          <w:p>
            <w:pPr>
              <w:spacing w:line="300" w:lineRule="exact"/>
              <w:jc w:val="right"/>
              <w:rPr>
                <w:rFonts w:ascii="方正书宋_GBK" w:eastAsia="方正书宋_GBK"/>
              </w:rPr>
            </w:pPr>
            <w:r>
              <w:rPr>
                <w:rFonts w:ascii="方正书宋_GBK" w:eastAsia="方正书宋_GBK"/>
              </w:rPr>
              <w:t>107.26</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6</w:t>
            </w:r>
          </w:p>
        </w:tc>
        <w:tc>
          <w:tcPr>
            <w:tcW w:w="1191" w:type="dxa"/>
            <w:vAlign w:val="center"/>
          </w:tcPr>
          <w:p>
            <w:pPr>
              <w:spacing w:line="300" w:lineRule="exact"/>
              <w:jc w:val="left"/>
              <w:rPr>
                <w:rFonts w:ascii="方正书宋_GBK" w:eastAsia="方正书宋_GBK"/>
              </w:rPr>
            </w:pPr>
            <w:r>
              <w:rPr>
                <w:rFonts w:ascii="方正书宋_GBK" w:eastAsia="方正书宋_GBK"/>
              </w:rPr>
              <w:t>30107</w:t>
            </w:r>
          </w:p>
        </w:tc>
        <w:tc>
          <w:tcPr>
            <w:tcW w:w="4535" w:type="dxa"/>
            <w:vAlign w:val="center"/>
          </w:tcPr>
          <w:p>
            <w:pPr>
              <w:spacing w:line="300" w:lineRule="exact"/>
              <w:jc w:val="left"/>
              <w:rPr>
                <w:rFonts w:ascii="方正书宋_GBK" w:eastAsia="方正书宋_GBK"/>
              </w:rPr>
            </w:pPr>
            <w:r>
              <w:rPr>
                <w:rFonts w:ascii="方正书宋_GBK" w:eastAsia="方正书宋_GBK"/>
              </w:rPr>
              <w:t>绩效工资</w:t>
            </w:r>
          </w:p>
        </w:tc>
        <w:tc>
          <w:tcPr>
            <w:tcW w:w="2551" w:type="dxa"/>
            <w:vAlign w:val="center"/>
          </w:tcPr>
          <w:p>
            <w:pPr>
              <w:spacing w:line="300" w:lineRule="exact"/>
              <w:jc w:val="right"/>
              <w:rPr>
                <w:rFonts w:ascii="方正书宋_GBK" w:eastAsia="方正书宋_GBK"/>
              </w:rPr>
            </w:pPr>
            <w:r>
              <w:rPr>
                <w:rFonts w:ascii="方正书宋_GBK" w:eastAsia="方正书宋_GBK"/>
              </w:rPr>
              <w:t>511.72</w:t>
            </w:r>
          </w:p>
        </w:tc>
        <w:tc>
          <w:tcPr>
            <w:tcW w:w="2551" w:type="dxa"/>
            <w:vAlign w:val="center"/>
          </w:tcPr>
          <w:p>
            <w:pPr>
              <w:spacing w:line="300" w:lineRule="exact"/>
              <w:jc w:val="right"/>
              <w:rPr>
                <w:rFonts w:ascii="方正书宋_GBK" w:eastAsia="方正书宋_GBK"/>
              </w:rPr>
            </w:pPr>
            <w:r>
              <w:rPr>
                <w:rFonts w:ascii="方正书宋_GBK" w:eastAsia="方正书宋_GBK"/>
              </w:rPr>
              <w:t>511.72</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7</w:t>
            </w:r>
          </w:p>
        </w:tc>
        <w:tc>
          <w:tcPr>
            <w:tcW w:w="1191" w:type="dxa"/>
            <w:vAlign w:val="center"/>
          </w:tcPr>
          <w:p>
            <w:pPr>
              <w:spacing w:line="300" w:lineRule="exact"/>
              <w:jc w:val="left"/>
              <w:rPr>
                <w:rFonts w:ascii="方正书宋_GBK" w:eastAsia="方正书宋_GBK"/>
              </w:rPr>
            </w:pPr>
            <w:r>
              <w:rPr>
                <w:rFonts w:ascii="方正书宋_GBK" w:eastAsia="方正书宋_GBK"/>
              </w:rPr>
              <w:t>30108</w:t>
            </w:r>
          </w:p>
        </w:tc>
        <w:tc>
          <w:tcPr>
            <w:tcW w:w="4535" w:type="dxa"/>
            <w:vAlign w:val="center"/>
          </w:tcPr>
          <w:p>
            <w:pPr>
              <w:spacing w:line="300" w:lineRule="exact"/>
              <w:jc w:val="left"/>
              <w:rPr>
                <w:rFonts w:ascii="方正书宋_GBK" w:eastAsia="方正书宋_GBK"/>
              </w:rPr>
            </w:pPr>
            <w:r>
              <w:rPr>
                <w:rFonts w:ascii="方正书宋_GBK" w:eastAsia="方正书宋_GBK"/>
              </w:rPr>
              <w:t>机关事业单位基本养老保险缴费</w:t>
            </w:r>
          </w:p>
        </w:tc>
        <w:tc>
          <w:tcPr>
            <w:tcW w:w="2551" w:type="dxa"/>
            <w:vAlign w:val="center"/>
          </w:tcPr>
          <w:p>
            <w:pPr>
              <w:spacing w:line="300" w:lineRule="exact"/>
              <w:jc w:val="right"/>
              <w:rPr>
                <w:rFonts w:ascii="方正书宋_GBK" w:eastAsia="方正书宋_GBK"/>
              </w:rPr>
            </w:pPr>
            <w:r>
              <w:rPr>
                <w:rFonts w:ascii="方正书宋_GBK" w:eastAsia="方正书宋_GBK"/>
              </w:rPr>
              <w:t>128.90</w:t>
            </w:r>
          </w:p>
        </w:tc>
        <w:tc>
          <w:tcPr>
            <w:tcW w:w="2551" w:type="dxa"/>
            <w:vAlign w:val="center"/>
          </w:tcPr>
          <w:p>
            <w:pPr>
              <w:spacing w:line="300" w:lineRule="exact"/>
              <w:jc w:val="right"/>
              <w:rPr>
                <w:rFonts w:ascii="方正书宋_GBK" w:eastAsia="方正书宋_GBK"/>
              </w:rPr>
            </w:pPr>
            <w:r>
              <w:rPr>
                <w:rFonts w:ascii="方正书宋_GBK" w:eastAsia="方正书宋_GBK"/>
              </w:rPr>
              <w:t>128.90</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8</w:t>
            </w:r>
          </w:p>
        </w:tc>
        <w:tc>
          <w:tcPr>
            <w:tcW w:w="1191" w:type="dxa"/>
            <w:vAlign w:val="center"/>
          </w:tcPr>
          <w:p>
            <w:pPr>
              <w:spacing w:line="300" w:lineRule="exact"/>
              <w:jc w:val="left"/>
              <w:rPr>
                <w:rFonts w:ascii="方正书宋_GBK" w:eastAsia="方正书宋_GBK"/>
              </w:rPr>
            </w:pPr>
            <w:r>
              <w:rPr>
                <w:rFonts w:ascii="方正书宋_GBK" w:eastAsia="方正书宋_GBK"/>
              </w:rPr>
              <w:t>30109</w:t>
            </w:r>
          </w:p>
        </w:tc>
        <w:tc>
          <w:tcPr>
            <w:tcW w:w="4535" w:type="dxa"/>
            <w:vAlign w:val="center"/>
          </w:tcPr>
          <w:p>
            <w:pPr>
              <w:spacing w:line="300" w:lineRule="exact"/>
              <w:jc w:val="left"/>
              <w:rPr>
                <w:rFonts w:ascii="方正书宋_GBK" w:eastAsia="方正书宋_GBK"/>
              </w:rPr>
            </w:pPr>
            <w:r>
              <w:rPr>
                <w:rFonts w:ascii="方正书宋_GBK" w:eastAsia="方正书宋_GBK"/>
              </w:rPr>
              <w:t>职业年金缴费</w:t>
            </w:r>
          </w:p>
        </w:tc>
        <w:tc>
          <w:tcPr>
            <w:tcW w:w="2551" w:type="dxa"/>
            <w:vAlign w:val="center"/>
          </w:tcPr>
          <w:p>
            <w:pPr>
              <w:spacing w:line="300" w:lineRule="exact"/>
              <w:jc w:val="right"/>
              <w:rPr>
                <w:rFonts w:ascii="方正书宋_GBK" w:eastAsia="方正书宋_GBK"/>
              </w:rPr>
            </w:pPr>
            <w:r>
              <w:rPr>
                <w:rFonts w:ascii="方正书宋_GBK" w:eastAsia="方正书宋_GBK"/>
              </w:rPr>
              <w:t>37.49</w:t>
            </w:r>
          </w:p>
        </w:tc>
        <w:tc>
          <w:tcPr>
            <w:tcW w:w="2551" w:type="dxa"/>
            <w:vAlign w:val="center"/>
          </w:tcPr>
          <w:p>
            <w:pPr>
              <w:spacing w:line="300" w:lineRule="exact"/>
              <w:jc w:val="right"/>
              <w:rPr>
                <w:rFonts w:ascii="方正书宋_GBK" w:eastAsia="方正书宋_GBK"/>
              </w:rPr>
            </w:pPr>
            <w:r>
              <w:rPr>
                <w:rFonts w:ascii="方正书宋_GBK" w:eastAsia="方正书宋_GBK"/>
              </w:rPr>
              <w:t>37.49</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9</w:t>
            </w:r>
          </w:p>
        </w:tc>
        <w:tc>
          <w:tcPr>
            <w:tcW w:w="1191" w:type="dxa"/>
            <w:vAlign w:val="center"/>
          </w:tcPr>
          <w:p>
            <w:pPr>
              <w:spacing w:line="300" w:lineRule="exact"/>
              <w:jc w:val="left"/>
              <w:rPr>
                <w:rFonts w:ascii="方正书宋_GBK" w:eastAsia="方正书宋_GBK"/>
              </w:rPr>
            </w:pPr>
            <w:r>
              <w:rPr>
                <w:rFonts w:ascii="方正书宋_GBK" w:eastAsia="方正书宋_GBK"/>
              </w:rPr>
              <w:t>30110</w:t>
            </w:r>
          </w:p>
        </w:tc>
        <w:tc>
          <w:tcPr>
            <w:tcW w:w="4535" w:type="dxa"/>
            <w:vAlign w:val="center"/>
          </w:tcPr>
          <w:p>
            <w:pPr>
              <w:spacing w:line="300" w:lineRule="exact"/>
              <w:jc w:val="left"/>
              <w:rPr>
                <w:rFonts w:ascii="方正书宋_GBK" w:eastAsia="方正书宋_GBK"/>
              </w:rPr>
            </w:pPr>
            <w:r>
              <w:rPr>
                <w:rFonts w:ascii="方正书宋_GBK" w:eastAsia="方正书宋_GBK"/>
              </w:rPr>
              <w:t>职工基本医疗保险缴费</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r>
              <w:rPr>
                <w:rFonts w:ascii="方正书宋_GBK" w:eastAsia="方正书宋_GBK"/>
              </w:rPr>
              <w:t>123.58</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10</w:t>
            </w:r>
          </w:p>
        </w:tc>
        <w:tc>
          <w:tcPr>
            <w:tcW w:w="1191" w:type="dxa"/>
            <w:vAlign w:val="center"/>
          </w:tcPr>
          <w:p>
            <w:pPr>
              <w:spacing w:line="300" w:lineRule="exact"/>
              <w:jc w:val="left"/>
              <w:rPr>
                <w:rFonts w:ascii="方正书宋_GBK" w:eastAsia="方正书宋_GBK"/>
              </w:rPr>
            </w:pPr>
            <w:r>
              <w:rPr>
                <w:rFonts w:ascii="方正书宋_GBK" w:eastAsia="方正书宋_GBK"/>
              </w:rPr>
              <w:t>30112</w:t>
            </w:r>
          </w:p>
        </w:tc>
        <w:tc>
          <w:tcPr>
            <w:tcW w:w="4535" w:type="dxa"/>
            <w:vAlign w:val="center"/>
          </w:tcPr>
          <w:p>
            <w:pPr>
              <w:spacing w:line="300" w:lineRule="exact"/>
              <w:jc w:val="left"/>
              <w:rPr>
                <w:rFonts w:ascii="方正书宋_GBK" w:eastAsia="方正书宋_GBK"/>
              </w:rPr>
            </w:pPr>
            <w:r>
              <w:rPr>
                <w:rFonts w:ascii="方正书宋_GBK" w:eastAsia="方正书宋_GBK"/>
              </w:rPr>
              <w:t>其他社会保障缴费</w:t>
            </w:r>
          </w:p>
        </w:tc>
        <w:tc>
          <w:tcPr>
            <w:tcW w:w="2551" w:type="dxa"/>
            <w:vAlign w:val="center"/>
          </w:tcPr>
          <w:p>
            <w:pPr>
              <w:spacing w:line="300" w:lineRule="exact"/>
              <w:jc w:val="right"/>
              <w:rPr>
                <w:rFonts w:ascii="方正书宋_GBK" w:eastAsia="方正书宋_GBK"/>
              </w:rPr>
            </w:pPr>
            <w:r>
              <w:rPr>
                <w:rFonts w:ascii="方正书宋_GBK" w:eastAsia="方正书宋_GBK"/>
              </w:rPr>
              <w:t>10.61</w:t>
            </w:r>
          </w:p>
        </w:tc>
        <w:tc>
          <w:tcPr>
            <w:tcW w:w="2551" w:type="dxa"/>
            <w:vAlign w:val="center"/>
          </w:tcPr>
          <w:p>
            <w:pPr>
              <w:spacing w:line="300" w:lineRule="exact"/>
              <w:jc w:val="right"/>
              <w:rPr>
                <w:rFonts w:ascii="方正书宋_GBK" w:eastAsia="方正书宋_GBK"/>
              </w:rPr>
            </w:pPr>
            <w:r>
              <w:rPr>
                <w:rFonts w:ascii="方正书宋_GBK" w:eastAsia="方正书宋_GBK"/>
              </w:rPr>
              <w:t>10.61</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11</w:t>
            </w:r>
          </w:p>
        </w:tc>
        <w:tc>
          <w:tcPr>
            <w:tcW w:w="1191" w:type="dxa"/>
            <w:vAlign w:val="center"/>
          </w:tcPr>
          <w:p>
            <w:pPr>
              <w:spacing w:line="300" w:lineRule="exact"/>
              <w:jc w:val="left"/>
              <w:rPr>
                <w:rFonts w:ascii="方正书宋_GBK" w:eastAsia="方正书宋_GBK"/>
              </w:rPr>
            </w:pPr>
            <w:r>
              <w:rPr>
                <w:rFonts w:ascii="方正书宋_GBK" w:eastAsia="方正书宋_GBK"/>
              </w:rPr>
              <w:t>30113</w:t>
            </w:r>
          </w:p>
        </w:tc>
        <w:tc>
          <w:tcPr>
            <w:tcW w:w="4535" w:type="dxa"/>
            <w:vAlign w:val="center"/>
          </w:tcPr>
          <w:p>
            <w:pPr>
              <w:spacing w:line="300" w:lineRule="exact"/>
              <w:jc w:val="left"/>
              <w:rPr>
                <w:rFonts w:ascii="方正书宋_GBK" w:eastAsia="方正书宋_GBK"/>
              </w:rPr>
            </w:pPr>
            <w:r>
              <w:rPr>
                <w:rFonts w:ascii="方正书宋_GBK" w:eastAsia="方正书宋_GBK"/>
              </w:rPr>
              <w:t>住房公积金</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r>
              <w:rPr>
                <w:rFonts w:ascii="方正书宋_GBK" w:eastAsia="方正书宋_GBK"/>
              </w:rPr>
              <w:t>96.67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12</w:t>
            </w:r>
          </w:p>
        </w:tc>
        <w:tc>
          <w:tcPr>
            <w:tcW w:w="1191" w:type="dxa"/>
            <w:vAlign w:val="center"/>
          </w:tcPr>
          <w:p>
            <w:pPr>
              <w:spacing w:line="300" w:lineRule="exact"/>
              <w:jc w:val="left"/>
              <w:rPr>
                <w:rFonts w:ascii="方正书宋_GBK" w:eastAsia="方正书宋_GBK"/>
              </w:rPr>
            </w:pPr>
            <w:r>
              <w:rPr>
                <w:rFonts w:ascii="方正书宋_GBK" w:eastAsia="方正书宋_GBK"/>
              </w:rPr>
              <w:t>302</w:t>
            </w:r>
          </w:p>
        </w:tc>
        <w:tc>
          <w:tcPr>
            <w:tcW w:w="4535" w:type="dxa"/>
            <w:vAlign w:val="center"/>
          </w:tcPr>
          <w:p>
            <w:pPr>
              <w:spacing w:line="300" w:lineRule="exact"/>
              <w:jc w:val="left"/>
              <w:rPr>
                <w:rFonts w:ascii="方正书宋_GBK" w:eastAsia="方正书宋_GBK"/>
              </w:rPr>
            </w:pPr>
            <w:r>
              <w:rPr>
                <w:rFonts w:ascii="方正书宋_GBK" w:eastAsia="方正书宋_GBK"/>
              </w:rPr>
              <w:t>商品和服务支出</w:t>
            </w:r>
          </w:p>
        </w:tc>
        <w:tc>
          <w:tcPr>
            <w:tcW w:w="2551" w:type="dxa"/>
            <w:vAlign w:val="center"/>
          </w:tcPr>
          <w:p>
            <w:pPr>
              <w:spacing w:line="300" w:lineRule="exact"/>
              <w:jc w:val="right"/>
              <w:rPr>
                <w:rFonts w:ascii="方正书宋_GBK" w:eastAsia="方正书宋_GBK"/>
              </w:rPr>
            </w:pPr>
            <w:r>
              <w:rPr>
                <w:rFonts w:ascii="方正书宋_GBK" w:eastAsia="方正书宋_GBK"/>
              </w:rPr>
              <w:t>88.27</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88.27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13</w:t>
            </w:r>
          </w:p>
        </w:tc>
        <w:tc>
          <w:tcPr>
            <w:tcW w:w="1191" w:type="dxa"/>
            <w:vAlign w:val="center"/>
          </w:tcPr>
          <w:p>
            <w:pPr>
              <w:spacing w:line="300" w:lineRule="exact"/>
              <w:jc w:val="left"/>
              <w:rPr>
                <w:rFonts w:ascii="方正书宋_GBK" w:eastAsia="方正书宋_GBK"/>
              </w:rPr>
            </w:pPr>
            <w:r>
              <w:rPr>
                <w:rFonts w:ascii="方正书宋_GBK" w:eastAsia="方正书宋_GBK"/>
              </w:rPr>
              <w:t>30201</w:t>
            </w:r>
          </w:p>
        </w:tc>
        <w:tc>
          <w:tcPr>
            <w:tcW w:w="4535" w:type="dxa"/>
            <w:vAlign w:val="center"/>
          </w:tcPr>
          <w:p>
            <w:pPr>
              <w:spacing w:line="300" w:lineRule="exact"/>
              <w:jc w:val="left"/>
              <w:rPr>
                <w:rFonts w:ascii="方正书宋_GBK" w:eastAsia="方正书宋_GBK"/>
              </w:rPr>
            </w:pPr>
            <w:r>
              <w:rPr>
                <w:rFonts w:ascii="方正书宋_GBK" w:eastAsia="方正书宋_GBK"/>
              </w:rPr>
              <w:t>办公费</w:t>
            </w:r>
          </w:p>
        </w:tc>
        <w:tc>
          <w:tcPr>
            <w:tcW w:w="2551" w:type="dxa"/>
            <w:vAlign w:val="center"/>
          </w:tcPr>
          <w:p>
            <w:pPr>
              <w:spacing w:line="300" w:lineRule="exact"/>
              <w:jc w:val="right"/>
              <w:rPr>
                <w:rFonts w:ascii="方正书宋_GBK" w:eastAsia="方正书宋_GBK"/>
              </w:rPr>
            </w:pPr>
            <w:r>
              <w:rPr>
                <w:rFonts w:ascii="方正书宋_GBK" w:eastAsia="方正书宋_GBK"/>
              </w:rPr>
              <w:t>28.05</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28.05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14</w:t>
            </w:r>
          </w:p>
        </w:tc>
        <w:tc>
          <w:tcPr>
            <w:tcW w:w="1191" w:type="dxa"/>
            <w:vAlign w:val="center"/>
          </w:tcPr>
          <w:p>
            <w:pPr>
              <w:spacing w:line="300" w:lineRule="exact"/>
              <w:jc w:val="left"/>
              <w:rPr>
                <w:rFonts w:ascii="方正书宋_GBK" w:eastAsia="方正书宋_GBK"/>
              </w:rPr>
            </w:pPr>
            <w:r>
              <w:rPr>
                <w:rFonts w:ascii="方正书宋_GBK" w:eastAsia="方正书宋_GBK"/>
              </w:rPr>
              <w:t>30202</w:t>
            </w:r>
          </w:p>
        </w:tc>
        <w:tc>
          <w:tcPr>
            <w:tcW w:w="4535" w:type="dxa"/>
            <w:vAlign w:val="center"/>
          </w:tcPr>
          <w:p>
            <w:pPr>
              <w:spacing w:line="300" w:lineRule="exact"/>
              <w:jc w:val="left"/>
              <w:rPr>
                <w:rFonts w:ascii="方正书宋_GBK" w:eastAsia="方正书宋_GBK"/>
              </w:rPr>
            </w:pPr>
            <w:r>
              <w:rPr>
                <w:rFonts w:ascii="方正书宋_GBK" w:eastAsia="方正书宋_GBK"/>
              </w:rPr>
              <w:t>印刷费</w:t>
            </w: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15</w:t>
            </w:r>
          </w:p>
        </w:tc>
        <w:tc>
          <w:tcPr>
            <w:tcW w:w="1191" w:type="dxa"/>
            <w:vAlign w:val="center"/>
          </w:tcPr>
          <w:p>
            <w:pPr>
              <w:spacing w:line="300" w:lineRule="exact"/>
              <w:jc w:val="left"/>
              <w:rPr>
                <w:rFonts w:ascii="方正书宋_GBK" w:eastAsia="方正书宋_GBK"/>
              </w:rPr>
            </w:pPr>
            <w:r>
              <w:rPr>
                <w:rFonts w:ascii="方正书宋_GBK" w:eastAsia="方正书宋_GBK"/>
              </w:rPr>
              <w:t>30211</w:t>
            </w:r>
          </w:p>
        </w:tc>
        <w:tc>
          <w:tcPr>
            <w:tcW w:w="4535" w:type="dxa"/>
            <w:vAlign w:val="center"/>
          </w:tcPr>
          <w:p>
            <w:pPr>
              <w:spacing w:line="300" w:lineRule="exact"/>
              <w:jc w:val="left"/>
              <w:rPr>
                <w:rFonts w:ascii="方正书宋_GBK" w:eastAsia="方正书宋_GBK"/>
              </w:rPr>
            </w:pPr>
            <w:r>
              <w:rPr>
                <w:rFonts w:ascii="方正书宋_GBK" w:eastAsia="方正书宋_GBK"/>
              </w:rPr>
              <w:t>差旅费</w:t>
            </w:r>
          </w:p>
        </w:tc>
        <w:tc>
          <w:tcPr>
            <w:tcW w:w="2551" w:type="dxa"/>
            <w:vAlign w:val="center"/>
          </w:tcPr>
          <w:p>
            <w:pPr>
              <w:spacing w:line="300" w:lineRule="exact"/>
              <w:jc w:val="right"/>
              <w:rPr>
                <w:rFonts w:ascii="方正书宋_GBK" w:eastAsia="方正书宋_GBK"/>
              </w:rPr>
            </w:pPr>
            <w:r>
              <w:rPr>
                <w:rFonts w:ascii="方正书宋_GBK" w:eastAsia="方正书宋_GBK"/>
              </w:rPr>
              <w:t>16.15</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16</w:t>
            </w:r>
          </w:p>
        </w:tc>
        <w:tc>
          <w:tcPr>
            <w:tcW w:w="1191" w:type="dxa"/>
            <w:vAlign w:val="center"/>
          </w:tcPr>
          <w:p>
            <w:pPr>
              <w:spacing w:line="300" w:lineRule="exact"/>
              <w:jc w:val="left"/>
              <w:rPr>
                <w:rFonts w:ascii="方正书宋_GBK" w:eastAsia="方正书宋_GBK"/>
              </w:rPr>
            </w:pPr>
            <w:r>
              <w:rPr>
                <w:rFonts w:ascii="方正书宋_GBK" w:eastAsia="方正书宋_GBK"/>
              </w:rPr>
              <w:t>30215</w:t>
            </w:r>
          </w:p>
        </w:tc>
        <w:tc>
          <w:tcPr>
            <w:tcW w:w="4535" w:type="dxa"/>
            <w:vAlign w:val="center"/>
          </w:tcPr>
          <w:p>
            <w:pPr>
              <w:spacing w:line="300" w:lineRule="exact"/>
              <w:jc w:val="left"/>
              <w:rPr>
                <w:rFonts w:ascii="方正书宋_GBK" w:eastAsia="方正书宋_GBK"/>
              </w:rPr>
            </w:pPr>
            <w:r>
              <w:rPr>
                <w:rFonts w:ascii="方正书宋_GBK" w:eastAsia="方正书宋_GBK"/>
              </w:rPr>
              <w:t>会议费</w:t>
            </w:r>
          </w:p>
        </w:tc>
        <w:tc>
          <w:tcPr>
            <w:tcW w:w="2551" w:type="dxa"/>
            <w:vAlign w:val="center"/>
          </w:tcPr>
          <w:p>
            <w:pPr>
              <w:spacing w:line="300" w:lineRule="exact"/>
              <w:jc w:val="right"/>
              <w:rPr>
                <w:rFonts w:ascii="方正书宋_GBK" w:eastAsia="方正书宋_GBK"/>
              </w:rPr>
            </w:pPr>
            <w:r>
              <w:rPr>
                <w:rFonts w:ascii="方正书宋_GBK" w:eastAsia="方正书宋_GBK"/>
              </w:rPr>
              <w:t>8.10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17</w:t>
            </w:r>
          </w:p>
        </w:tc>
        <w:tc>
          <w:tcPr>
            <w:tcW w:w="1191" w:type="dxa"/>
            <w:vAlign w:val="center"/>
          </w:tcPr>
          <w:p>
            <w:pPr>
              <w:spacing w:line="300" w:lineRule="exact"/>
              <w:jc w:val="left"/>
              <w:rPr>
                <w:rFonts w:ascii="方正书宋_GBK" w:eastAsia="方正书宋_GBK"/>
              </w:rPr>
            </w:pPr>
            <w:r>
              <w:rPr>
                <w:rFonts w:ascii="方正书宋_GBK" w:eastAsia="方正书宋_GBK"/>
              </w:rPr>
              <w:t>30216</w:t>
            </w:r>
          </w:p>
        </w:tc>
        <w:tc>
          <w:tcPr>
            <w:tcW w:w="4535" w:type="dxa"/>
            <w:vAlign w:val="center"/>
          </w:tcPr>
          <w:p>
            <w:pPr>
              <w:spacing w:line="300" w:lineRule="exact"/>
              <w:jc w:val="left"/>
              <w:rPr>
                <w:rFonts w:ascii="方正书宋_GBK" w:eastAsia="方正书宋_GBK"/>
              </w:rPr>
            </w:pPr>
            <w:r>
              <w:rPr>
                <w:rFonts w:ascii="方正书宋_GBK" w:eastAsia="方正书宋_GBK"/>
              </w:rPr>
              <w:t>培训费</w:t>
            </w:r>
          </w:p>
        </w:tc>
        <w:tc>
          <w:tcPr>
            <w:tcW w:w="2551" w:type="dxa"/>
            <w:vAlign w:val="center"/>
          </w:tcPr>
          <w:p>
            <w:pPr>
              <w:spacing w:line="300" w:lineRule="exact"/>
              <w:jc w:val="right"/>
              <w:rPr>
                <w:rFonts w:ascii="方正书宋_GBK" w:eastAsia="方正书宋_GBK"/>
              </w:rPr>
            </w:pPr>
            <w:r>
              <w:rPr>
                <w:rFonts w:ascii="方正书宋_GBK" w:eastAsia="方正书宋_GBK"/>
              </w:rPr>
              <w:t>8.50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18</w:t>
            </w:r>
          </w:p>
        </w:tc>
        <w:tc>
          <w:tcPr>
            <w:tcW w:w="1191" w:type="dxa"/>
            <w:vAlign w:val="center"/>
          </w:tcPr>
          <w:p>
            <w:pPr>
              <w:spacing w:line="300" w:lineRule="exact"/>
              <w:jc w:val="left"/>
              <w:rPr>
                <w:rFonts w:ascii="方正书宋_GBK" w:eastAsia="方正书宋_GBK"/>
              </w:rPr>
            </w:pPr>
            <w:r>
              <w:rPr>
                <w:rFonts w:ascii="方正书宋_GBK" w:eastAsia="方正书宋_GBK"/>
              </w:rPr>
              <w:t>30217</w:t>
            </w:r>
          </w:p>
        </w:tc>
        <w:tc>
          <w:tcPr>
            <w:tcW w:w="4535" w:type="dxa"/>
            <w:vAlign w:val="center"/>
          </w:tcPr>
          <w:p>
            <w:pPr>
              <w:spacing w:line="300" w:lineRule="exact"/>
              <w:jc w:val="left"/>
              <w:rPr>
                <w:rFonts w:ascii="方正书宋_GBK" w:eastAsia="方正书宋_GBK"/>
              </w:rPr>
            </w:pPr>
            <w:r>
              <w:rPr>
                <w:rFonts w:ascii="方正书宋_GBK" w:eastAsia="方正书宋_GBK"/>
              </w:rPr>
              <w:t>公务接待费</w:t>
            </w:r>
          </w:p>
        </w:tc>
        <w:tc>
          <w:tcPr>
            <w:tcW w:w="2551" w:type="dxa"/>
            <w:vAlign w:val="center"/>
          </w:tcPr>
          <w:p>
            <w:pPr>
              <w:spacing w:line="300" w:lineRule="exact"/>
              <w:jc w:val="right"/>
              <w:rPr>
                <w:rFonts w:ascii="方正书宋_GBK" w:eastAsia="方正书宋_GBK"/>
              </w:rPr>
            </w:pPr>
            <w:r>
              <w:rPr>
                <w:rFonts w:ascii="方正书宋_GBK" w:eastAsia="方正书宋_GBK"/>
              </w:rPr>
              <w:t>1.05</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19</w:t>
            </w:r>
          </w:p>
        </w:tc>
        <w:tc>
          <w:tcPr>
            <w:tcW w:w="1191" w:type="dxa"/>
            <w:vAlign w:val="center"/>
          </w:tcPr>
          <w:p>
            <w:pPr>
              <w:spacing w:line="300" w:lineRule="exact"/>
              <w:jc w:val="left"/>
              <w:rPr>
                <w:rFonts w:ascii="方正书宋_GBK" w:eastAsia="方正书宋_GBK"/>
              </w:rPr>
            </w:pPr>
            <w:r>
              <w:rPr>
                <w:rFonts w:ascii="方正书宋_GBK" w:eastAsia="方正书宋_GBK"/>
              </w:rPr>
              <w:t>30228</w:t>
            </w:r>
          </w:p>
        </w:tc>
        <w:tc>
          <w:tcPr>
            <w:tcW w:w="4535" w:type="dxa"/>
            <w:vAlign w:val="center"/>
          </w:tcPr>
          <w:p>
            <w:pPr>
              <w:spacing w:line="300" w:lineRule="exact"/>
              <w:jc w:val="left"/>
              <w:rPr>
                <w:rFonts w:ascii="方正书宋_GBK" w:eastAsia="方正书宋_GBK"/>
              </w:rPr>
            </w:pPr>
            <w:r>
              <w:rPr>
                <w:rFonts w:ascii="方正书宋_GBK" w:eastAsia="方正书宋_GBK"/>
              </w:rPr>
              <w:t>工会经费</w:t>
            </w:r>
          </w:p>
        </w:tc>
        <w:tc>
          <w:tcPr>
            <w:tcW w:w="2551" w:type="dxa"/>
            <w:vAlign w:val="center"/>
          </w:tcPr>
          <w:p>
            <w:pPr>
              <w:spacing w:line="300" w:lineRule="exact"/>
              <w:jc w:val="right"/>
              <w:rPr>
                <w:rFonts w:ascii="方正书宋_GBK" w:eastAsia="方正书宋_GBK"/>
              </w:rPr>
            </w:pPr>
            <w:r>
              <w:rPr>
                <w:rFonts w:ascii="方正书宋_GBK" w:eastAsia="方正书宋_GBK"/>
              </w:rPr>
              <w:t>11.32</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11.32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20</w:t>
            </w:r>
          </w:p>
        </w:tc>
        <w:tc>
          <w:tcPr>
            <w:tcW w:w="1191" w:type="dxa"/>
            <w:vAlign w:val="center"/>
          </w:tcPr>
          <w:p>
            <w:pPr>
              <w:spacing w:line="300" w:lineRule="exact"/>
              <w:jc w:val="left"/>
              <w:rPr>
                <w:rFonts w:ascii="方正书宋_GBK" w:eastAsia="方正书宋_GBK"/>
              </w:rPr>
            </w:pPr>
            <w:r>
              <w:rPr>
                <w:rFonts w:ascii="方正书宋_GBK" w:eastAsia="方正书宋_GBK"/>
              </w:rPr>
              <w:t>30229</w:t>
            </w:r>
          </w:p>
        </w:tc>
        <w:tc>
          <w:tcPr>
            <w:tcW w:w="4535" w:type="dxa"/>
            <w:vAlign w:val="center"/>
          </w:tcPr>
          <w:p>
            <w:pPr>
              <w:spacing w:line="300" w:lineRule="exact"/>
              <w:jc w:val="left"/>
              <w:rPr>
                <w:rFonts w:ascii="方正书宋_GBK" w:eastAsia="方正书宋_GBK"/>
              </w:rPr>
            </w:pPr>
            <w:r>
              <w:rPr>
                <w:rFonts w:ascii="方正书宋_GBK" w:eastAsia="方正书宋_GBK"/>
              </w:rPr>
              <w:t>福利费</w:t>
            </w:r>
          </w:p>
        </w:tc>
        <w:tc>
          <w:tcPr>
            <w:tcW w:w="2551" w:type="dxa"/>
            <w:vAlign w:val="center"/>
          </w:tcPr>
          <w:p>
            <w:pPr>
              <w:spacing w:line="300" w:lineRule="exact"/>
              <w:jc w:val="right"/>
              <w:rPr>
                <w:rFonts w:ascii="方正书宋_GBK" w:eastAsia="方正书宋_GBK"/>
              </w:rPr>
            </w:pPr>
            <w:r>
              <w:rPr>
                <w:rFonts w:ascii="方正书宋_GBK" w:eastAsia="方正书宋_GBK"/>
              </w:rPr>
              <w:t>7.45</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7.45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21</w:t>
            </w:r>
          </w:p>
        </w:tc>
        <w:tc>
          <w:tcPr>
            <w:tcW w:w="1191" w:type="dxa"/>
            <w:vAlign w:val="center"/>
          </w:tcPr>
          <w:p>
            <w:pPr>
              <w:spacing w:line="300" w:lineRule="exact"/>
              <w:jc w:val="left"/>
              <w:rPr>
                <w:rFonts w:ascii="方正书宋_GBK" w:eastAsia="方正书宋_GBK"/>
              </w:rPr>
            </w:pPr>
            <w:r>
              <w:rPr>
                <w:rFonts w:ascii="方正书宋_GBK" w:eastAsia="方正书宋_GBK"/>
              </w:rPr>
              <w:t>30239</w:t>
            </w:r>
          </w:p>
        </w:tc>
        <w:tc>
          <w:tcPr>
            <w:tcW w:w="4535" w:type="dxa"/>
            <w:vAlign w:val="center"/>
          </w:tcPr>
          <w:p>
            <w:pPr>
              <w:spacing w:line="300" w:lineRule="exact"/>
              <w:jc w:val="left"/>
              <w:rPr>
                <w:rFonts w:ascii="方正书宋_GBK" w:eastAsia="方正书宋_GBK"/>
              </w:rPr>
            </w:pPr>
            <w:r>
              <w:rPr>
                <w:rFonts w:ascii="方正书宋_GBK" w:eastAsia="方正书宋_GBK"/>
              </w:rPr>
              <w:t>其他交通费用</w:t>
            </w:r>
          </w:p>
        </w:tc>
        <w:tc>
          <w:tcPr>
            <w:tcW w:w="2551" w:type="dxa"/>
            <w:vAlign w:val="center"/>
          </w:tcPr>
          <w:p>
            <w:pPr>
              <w:spacing w:line="300" w:lineRule="exact"/>
              <w:jc w:val="right"/>
              <w:rPr>
                <w:rFonts w:ascii="方正书宋_GBK" w:eastAsia="方正书宋_GBK"/>
              </w:rPr>
            </w:pPr>
            <w:r>
              <w:rPr>
                <w:rFonts w:ascii="方正书宋_GBK" w:eastAsia="方正书宋_GBK"/>
              </w:rPr>
              <w:t>4.14</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22</w:t>
            </w:r>
          </w:p>
        </w:tc>
        <w:tc>
          <w:tcPr>
            <w:tcW w:w="1191" w:type="dxa"/>
            <w:vAlign w:val="center"/>
          </w:tcPr>
          <w:p>
            <w:pPr>
              <w:spacing w:line="300" w:lineRule="exact"/>
              <w:jc w:val="left"/>
              <w:rPr>
                <w:rFonts w:ascii="方正书宋_GBK" w:eastAsia="方正书宋_GBK"/>
              </w:rPr>
            </w:pPr>
            <w:r>
              <w:rPr>
                <w:rFonts w:ascii="方正书宋_GBK" w:eastAsia="方正书宋_GBK"/>
              </w:rPr>
              <w:t>30299</w:t>
            </w:r>
          </w:p>
        </w:tc>
        <w:tc>
          <w:tcPr>
            <w:tcW w:w="4535" w:type="dxa"/>
            <w:vAlign w:val="center"/>
          </w:tcPr>
          <w:p>
            <w:pPr>
              <w:spacing w:line="300" w:lineRule="exact"/>
              <w:jc w:val="left"/>
              <w:rPr>
                <w:rFonts w:ascii="方正书宋_GBK" w:eastAsia="方正书宋_GBK"/>
              </w:rPr>
            </w:pPr>
            <w:r>
              <w:rPr>
                <w:rFonts w:ascii="方正书宋_GBK" w:eastAsia="方正书宋_GBK"/>
              </w:rPr>
              <w:t>其他商品和服务支出</w:t>
            </w:r>
          </w:p>
        </w:tc>
        <w:tc>
          <w:tcPr>
            <w:tcW w:w="2551" w:type="dxa"/>
            <w:vAlign w:val="center"/>
          </w:tcPr>
          <w:p>
            <w:pPr>
              <w:spacing w:line="300" w:lineRule="exact"/>
              <w:jc w:val="right"/>
              <w:rPr>
                <w:rFonts w:ascii="方正书宋_GBK" w:eastAsia="方正书宋_GBK"/>
              </w:rPr>
            </w:pPr>
            <w:r>
              <w:rPr>
                <w:rFonts w:ascii="方正书宋_GBK" w:eastAsia="方正书宋_GBK"/>
              </w:rPr>
              <w:t>0.11</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23</w:t>
            </w:r>
          </w:p>
        </w:tc>
        <w:tc>
          <w:tcPr>
            <w:tcW w:w="1191" w:type="dxa"/>
            <w:vAlign w:val="center"/>
          </w:tcPr>
          <w:p>
            <w:pPr>
              <w:spacing w:line="300" w:lineRule="exact"/>
              <w:jc w:val="left"/>
              <w:rPr>
                <w:rFonts w:ascii="方正书宋_GBK" w:eastAsia="方正书宋_GBK"/>
              </w:rPr>
            </w:pPr>
            <w:r>
              <w:rPr>
                <w:rFonts w:ascii="方正书宋_GBK" w:eastAsia="方正书宋_GBK"/>
              </w:rPr>
              <w:t>303</w:t>
            </w:r>
          </w:p>
        </w:tc>
        <w:tc>
          <w:tcPr>
            <w:tcW w:w="4535" w:type="dxa"/>
            <w:vAlign w:val="center"/>
          </w:tcPr>
          <w:p>
            <w:pPr>
              <w:spacing w:line="300" w:lineRule="exact"/>
              <w:jc w:val="left"/>
              <w:rPr>
                <w:rFonts w:ascii="方正书宋_GBK" w:eastAsia="方正书宋_GBK"/>
              </w:rPr>
            </w:pPr>
            <w:r>
              <w:rPr>
                <w:rFonts w:ascii="方正书宋_GBK" w:eastAsia="方正书宋_GBK"/>
              </w:rPr>
              <w:t>对个人和家庭的补助</w:t>
            </w:r>
          </w:p>
        </w:tc>
        <w:tc>
          <w:tcPr>
            <w:tcW w:w="2551" w:type="dxa"/>
            <w:vAlign w:val="center"/>
          </w:tcPr>
          <w:p>
            <w:pPr>
              <w:spacing w:line="300" w:lineRule="exact"/>
              <w:jc w:val="right"/>
              <w:rPr>
                <w:rFonts w:ascii="方正书宋_GBK" w:eastAsia="方正书宋_GBK"/>
              </w:rPr>
            </w:pPr>
            <w:r>
              <w:rPr>
                <w:rFonts w:ascii="方正书宋_GBK" w:eastAsia="方正书宋_GBK"/>
              </w:rPr>
              <w:t>1.02</w:t>
            </w:r>
          </w:p>
        </w:tc>
        <w:tc>
          <w:tcPr>
            <w:tcW w:w="2551" w:type="dxa"/>
            <w:vAlign w:val="center"/>
          </w:tcPr>
          <w:p>
            <w:pPr>
              <w:spacing w:line="300" w:lineRule="exact"/>
              <w:jc w:val="right"/>
              <w:rPr>
                <w:rFonts w:ascii="方正书宋_GBK" w:eastAsia="方正书宋_GBK"/>
              </w:rPr>
            </w:pPr>
            <w:r>
              <w:rPr>
                <w:rFonts w:ascii="方正书宋_GBK" w:eastAsia="方正书宋_GBK"/>
              </w:rPr>
              <w:t>1.02</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24</w:t>
            </w:r>
          </w:p>
        </w:tc>
        <w:tc>
          <w:tcPr>
            <w:tcW w:w="1191" w:type="dxa"/>
            <w:vAlign w:val="center"/>
          </w:tcPr>
          <w:p>
            <w:pPr>
              <w:spacing w:line="300" w:lineRule="exact"/>
              <w:jc w:val="left"/>
              <w:rPr>
                <w:rFonts w:ascii="方正书宋_GBK" w:eastAsia="方正书宋_GBK"/>
              </w:rPr>
            </w:pPr>
            <w:r>
              <w:rPr>
                <w:rFonts w:ascii="方正书宋_GBK" w:eastAsia="方正书宋_GBK"/>
              </w:rPr>
              <w:t>30302</w:t>
            </w:r>
          </w:p>
        </w:tc>
        <w:tc>
          <w:tcPr>
            <w:tcW w:w="4535" w:type="dxa"/>
            <w:vAlign w:val="center"/>
          </w:tcPr>
          <w:p>
            <w:pPr>
              <w:spacing w:line="300" w:lineRule="exact"/>
              <w:jc w:val="left"/>
              <w:rPr>
                <w:rFonts w:ascii="方正书宋_GBK" w:eastAsia="方正书宋_GBK"/>
              </w:rPr>
            </w:pPr>
            <w:r>
              <w:rPr>
                <w:rFonts w:ascii="方正书宋_GBK" w:eastAsia="方正书宋_GBK"/>
              </w:rPr>
              <w:t>退休费</w:t>
            </w:r>
          </w:p>
        </w:tc>
        <w:tc>
          <w:tcPr>
            <w:tcW w:w="2551" w:type="dxa"/>
            <w:vAlign w:val="center"/>
          </w:tcPr>
          <w:p>
            <w:pPr>
              <w:spacing w:line="300" w:lineRule="exact"/>
              <w:jc w:val="right"/>
              <w:rPr>
                <w:rFonts w:ascii="方正书宋_GBK" w:eastAsia="方正书宋_GBK"/>
              </w:rPr>
            </w:pPr>
            <w:r>
              <w:rPr>
                <w:rFonts w:ascii="方正书宋_GBK" w:eastAsia="方正书宋_GBK"/>
              </w:rPr>
              <w:t>0.77</w:t>
            </w:r>
          </w:p>
        </w:tc>
        <w:tc>
          <w:tcPr>
            <w:tcW w:w="2551" w:type="dxa"/>
            <w:vAlign w:val="center"/>
          </w:tcPr>
          <w:p>
            <w:pPr>
              <w:spacing w:line="300" w:lineRule="exact"/>
              <w:jc w:val="right"/>
              <w:rPr>
                <w:rFonts w:ascii="方正书宋_GBK" w:eastAsia="方正书宋_GBK"/>
              </w:rPr>
            </w:pPr>
            <w:r>
              <w:rPr>
                <w:rFonts w:ascii="方正书宋_GBK" w:eastAsia="方正书宋_GBK"/>
              </w:rPr>
              <w:t>0.77</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25</w:t>
            </w:r>
          </w:p>
        </w:tc>
        <w:tc>
          <w:tcPr>
            <w:tcW w:w="1191" w:type="dxa"/>
            <w:vAlign w:val="center"/>
          </w:tcPr>
          <w:p>
            <w:pPr>
              <w:spacing w:line="300" w:lineRule="exact"/>
              <w:jc w:val="left"/>
              <w:rPr>
                <w:rFonts w:ascii="方正书宋_GBK" w:eastAsia="方正书宋_GBK"/>
              </w:rPr>
            </w:pPr>
            <w:r>
              <w:rPr>
                <w:rFonts w:ascii="方正书宋_GBK" w:eastAsia="方正书宋_GBK"/>
              </w:rPr>
              <w:t>30309</w:t>
            </w:r>
          </w:p>
        </w:tc>
        <w:tc>
          <w:tcPr>
            <w:tcW w:w="4535" w:type="dxa"/>
            <w:vAlign w:val="center"/>
          </w:tcPr>
          <w:p>
            <w:pPr>
              <w:spacing w:line="300" w:lineRule="exact"/>
              <w:jc w:val="left"/>
              <w:rPr>
                <w:rFonts w:ascii="方正书宋_GBK" w:eastAsia="方正书宋_GBK"/>
              </w:rPr>
            </w:pPr>
            <w:r>
              <w:rPr>
                <w:rFonts w:ascii="方正书宋_GBK" w:eastAsia="方正书宋_GBK"/>
              </w:rPr>
              <w:t>奖励金</w:t>
            </w:r>
          </w:p>
        </w:tc>
        <w:tc>
          <w:tcPr>
            <w:tcW w:w="2551" w:type="dxa"/>
            <w:vAlign w:val="center"/>
          </w:tcPr>
          <w:p>
            <w:pPr>
              <w:spacing w:line="300" w:lineRule="exact"/>
              <w:jc w:val="right"/>
              <w:rPr>
                <w:rFonts w:ascii="方正书宋_GBK" w:eastAsia="方正书宋_GBK"/>
              </w:rPr>
            </w:pPr>
            <w:r>
              <w:rPr>
                <w:rFonts w:ascii="方正书宋_GBK" w:eastAsia="方正书宋_GBK"/>
              </w:rPr>
              <w:t>0.26</w:t>
            </w:r>
          </w:p>
        </w:tc>
        <w:tc>
          <w:tcPr>
            <w:tcW w:w="2551" w:type="dxa"/>
            <w:vAlign w:val="center"/>
          </w:tcPr>
          <w:p>
            <w:pPr>
              <w:spacing w:line="300" w:lineRule="exact"/>
              <w:jc w:val="right"/>
              <w:rPr>
                <w:rFonts w:ascii="方正书宋_GBK" w:eastAsia="方正书宋_GBK"/>
              </w:rPr>
            </w:pPr>
            <w:r>
              <w:rPr>
                <w:rFonts w:ascii="方正书宋_GBK" w:eastAsia="方正书宋_GBK"/>
              </w:rPr>
              <w:t>0.26</w:t>
            </w:r>
          </w:p>
        </w:tc>
        <w:tc>
          <w:tcPr>
            <w:tcW w:w="2551" w:type="dxa"/>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26</w:t>
            </w:r>
          </w:p>
        </w:tc>
        <w:tc>
          <w:tcPr>
            <w:tcW w:w="1191" w:type="dxa"/>
            <w:vAlign w:val="center"/>
          </w:tcPr>
          <w:p>
            <w:pPr>
              <w:spacing w:line="300" w:lineRule="exact"/>
              <w:jc w:val="left"/>
              <w:rPr>
                <w:rFonts w:ascii="方正书宋_GBK" w:eastAsia="方正书宋_GBK"/>
              </w:rPr>
            </w:pPr>
            <w:r>
              <w:rPr>
                <w:rFonts w:ascii="方正书宋_GBK" w:eastAsia="方正书宋_GBK"/>
              </w:rPr>
              <w:t>310</w:t>
            </w:r>
          </w:p>
        </w:tc>
        <w:tc>
          <w:tcPr>
            <w:tcW w:w="4535" w:type="dxa"/>
            <w:vAlign w:val="center"/>
          </w:tcPr>
          <w:p>
            <w:pPr>
              <w:spacing w:line="300" w:lineRule="exact"/>
              <w:jc w:val="left"/>
              <w:rPr>
                <w:rFonts w:ascii="方正书宋_GBK" w:eastAsia="方正书宋_GBK"/>
              </w:rPr>
            </w:pPr>
            <w:r>
              <w:rPr>
                <w:rFonts w:ascii="方正书宋_GBK" w:eastAsia="方正书宋_GBK"/>
              </w:rPr>
              <w:t>资本性支出</w:t>
            </w: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方正书宋_GBK" w:eastAsia="方正书宋_GBK"/>
              </w:rPr>
            </w:pPr>
            <w:r>
              <w:rPr>
                <w:rFonts w:ascii="方正书宋_GBK" w:eastAsia="方正书宋_GBK"/>
              </w:rPr>
              <w:t>27</w:t>
            </w:r>
          </w:p>
        </w:tc>
        <w:tc>
          <w:tcPr>
            <w:tcW w:w="1191" w:type="dxa"/>
            <w:vAlign w:val="center"/>
          </w:tcPr>
          <w:p>
            <w:pPr>
              <w:spacing w:line="300" w:lineRule="exact"/>
              <w:jc w:val="left"/>
              <w:rPr>
                <w:rFonts w:ascii="方正书宋_GBK" w:eastAsia="方正书宋_GBK"/>
              </w:rPr>
            </w:pPr>
            <w:r>
              <w:rPr>
                <w:rFonts w:ascii="方正书宋_GBK" w:eastAsia="方正书宋_GBK"/>
              </w:rPr>
              <w:t>31002</w:t>
            </w:r>
          </w:p>
        </w:tc>
        <w:tc>
          <w:tcPr>
            <w:tcW w:w="4535" w:type="dxa"/>
            <w:vAlign w:val="center"/>
          </w:tcPr>
          <w:p>
            <w:pPr>
              <w:spacing w:line="300" w:lineRule="exact"/>
              <w:jc w:val="left"/>
              <w:rPr>
                <w:rFonts w:ascii="方正书宋_GBK" w:eastAsia="方正书宋_GBK"/>
              </w:rPr>
            </w:pPr>
            <w:r>
              <w:rPr>
                <w:rFonts w:ascii="方正书宋_GBK" w:eastAsia="方正书宋_GBK"/>
              </w:rPr>
              <w:t>办公设备购置</w:t>
            </w: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c>
          <w:tcPr>
            <w:tcW w:w="2551" w:type="dxa"/>
            <w:vAlign w:val="center"/>
          </w:tcPr>
          <w:p>
            <w:pPr>
              <w:spacing w:line="300" w:lineRule="exact"/>
              <w:jc w:val="right"/>
              <w:rPr>
                <w:rFonts w:ascii="方正书宋_GBK" w:eastAsia="方正书宋_GBK"/>
              </w:rPr>
            </w:pPr>
          </w:p>
        </w:tc>
        <w:tc>
          <w:tcPr>
            <w:tcW w:w="2551" w:type="dxa"/>
            <w:vAlign w:val="center"/>
          </w:tcPr>
          <w:p>
            <w:pPr>
              <w:spacing w:line="300" w:lineRule="exact"/>
              <w:jc w:val="right"/>
              <w:rPr>
                <w:rFonts w:ascii="方正书宋_GBK" w:eastAsia="方正书宋_GBK"/>
              </w:rPr>
            </w:pPr>
            <w:r>
              <w:rPr>
                <w:rFonts w:ascii="方正书宋_GBK" w:eastAsia="方正书宋_GBK"/>
              </w:rPr>
              <w:t>3.40</w:t>
            </w:r>
          </w:p>
        </w:tc>
      </w:tr>
    </w:tbl>
    <w:p>
      <w:pPr>
        <w:spacing w:line="300" w:lineRule="exact"/>
        <w:jc w:val="left"/>
        <w:outlineLvl w:val="1"/>
        <w:rPr>
          <w:rFonts w:ascii="Times New Roman" w:hAnsi="Times New Roman"/>
        </w:rPr>
        <w:sectPr>
          <w:pgSz w:w="16839" w:h="11907" w:orient="landscape"/>
          <w:pgMar w:top="1361" w:right="1020" w:bottom="1134" w:left="1020" w:header="851" w:footer="992" w:gutter="0"/>
          <w:pgNumType w:fmt="decimal"/>
          <w:cols w:space="720" w:num="1"/>
          <w:docGrid w:type="lines" w:linePitch="312" w:charSpace="0"/>
        </w:sectPr>
      </w:pPr>
    </w:p>
    <w:p>
      <w:pPr>
        <w:jc w:val="center"/>
        <w:outlineLvl w:val="9"/>
        <w:rPr>
          <w:rFonts w:ascii="Times New Roman" w:hAnsi="宋体"/>
          <w:sz w:val="36"/>
        </w:rPr>
      </w:pPr>
      <w:r>
        <w:rPr>
          <w:rFonts w:hint="eastAsia" w:ascii="方正小标宋_GBK" w:eastAsia="方正小标宋_GBK"/>
          <w:sz w:val="36"/>
          <w:lang w:val="en-US" w:eastAsia="zh-CN"/>
        </w:rPr>
        <w:t>单位</w:t>
      </w:r>
      <w:r>
        <w:rPr>
          <w:rFonts w:hint="eastAsia" w:ascii="方正小标宋_GBK" w:eastAsia="方正小标宋_GBK"/>
          <w:sz w:val="36"/>
        </w:rPr>
        <w:t>预算政府基金预算财政拨款支出表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hint="eastAsia" w:ascii="方正小标宋_GBK" w:eastAsia="方正小标宋_GBK"/>
                <w:sz w:val="24"/>
                <w:lang w:val="en-US" w:eastAsia="zh-CN"/>
              </w:rPr>
            </w:pPr>
            <w:r>
              <w:rPr>
                <w:rFonts w:ascii="方正小标宋_GBK" w:eastAsia="方正小标宋_GBK"/>
                <w:sz w:val="24"/>
              </w:rPr>
              <w:t>335</w:t>
            </w:r>
            <w:r>
              <w:rPr>
                <w:rFonts w:hint="eastAsia" w:ascii="方正小标宋_GBK" w:eastAsia="方正小标宋_GBK"/>
                <w:sz w:val="24"/>
                <w:lang w:val="en-US" w:eastAsia="zh-CN"/>
              </w:rPr>
              <w:t>001</w:t>
            </w:r>
            <w:r>
              <w:rPr>
                <w:rFonts w:ascii="方正小标宋_GBK" w:eastAsia="方正小标宋_GBK"/>
                <w:sz w:val="24"/>
              </w:rPr>
              <w:t>秦皇岛北戴河新区城市管理综合执法局</w:t>
            </w:r>
            <w:r>
              <w:rPr>
                <w:rFonts w:hint="eastAsia" w:ascii="方正小标宋_GBK" w:eastAsia="方正小标宋_GBK"/>
                <w:sz w:val="24"/>
                <w:lang w:val="en-US" w:eastAsia="zh-CN"/>
              </w:rPr>
              <w:t>本级</w:t>
            </w:r>
          </w:p>
        </w:tc>
        <w:tc>
          <w:tcPr>
            <w:tcW w:w="2551" w:type="dxa"/>
            <w:tcBorders>
              <w:top w:val="single" w:color="FFFFFF" w:sz="6" w:space="0"/>
              <w:left w:val="single" w:color="FFFFFF" w:sz="6" w:space="0"/>
              <w:right w:val="single" w:color="FFFFFF" w:sz="6" w:space="0"/>
            </w:tcBorders>
            <w:shd w:val="clear" w:color="auto" w:fill="auto"/>
            <w:vAlign w:val="center"/>
          </w:tcPr>
          <w:p>
            <w:pPr>
              <w:spacing w:line="300" w:lineRule="exact"/>
              <w:jc w:val="center"/>
              <w:rPr>
                <w:rFonts w:ascii="方正小标宋_GBK" w:eastAsia="方正小标宋_GBK"/>
                <w:sz w:val="24"/>
              </w:rPr>
            </w:pPr>
            <w:r>
              <w:rPr>
                <w:rFonts w:ascii="方正小标宋_GBK" w:eastAsia="方正小标宋_GBK"/>
                <w:sz w:val="24"/>
              </w:rPr>
              <w:t>预算年度：2021</w:t>
            </w:r>
          </w:p>
        </w:tc>
        <w:tc>
          <w:tcPr>
            <w:tcW w:w="5102"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小标宋_GBK" w:eastAsia="方正小标宋_GBK"/>
                <w:sz w:val="24"/>
              </w:rPr>
            </w:pPr>
            <w:r>
              <w:rPr>
                <w:rFonts w:ascii="方正小标宋_GBK"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序号</w:t>
            </w:r>
          </w:p>
        </w:tc>
        <w:tc>
          <w:tcPr>
            <w:tcW w:w="5726"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功能分类科目</w:t>
            </w:r>
          </w:p>
        </w:tc>
        <w:tc>
          <w:tcPr>
            <w:tcW w:w="255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255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基本支出</w:t>
            </w:r>
          </w:p>
        </w:tc>
        <w:tc>
          <w:tcPr>
            <w:tcW w:w="2551"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shd w:val="clear" w:color="auto" w:fill="auto"/>
            <w:vAlign w:val="center"/>
          </w:tcPr>
          <w:p>
            <w:pPr>
              <w:spacing w:line="300" w:lineRule="exact"/>
              <w:jc w:val="left"/>
              <w:outlineLvl w:val="1"/>
            </w:pPr>
          </w:p>
        </w:tc>
        <w:tc>
          <w:tcPr>
            <w:tcW w:w="11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科目编码</w:t>
            </w:r>
          </w:p>
        </w:tc>
        <w:tc>
          <w:tcPr>
            <w:tcW w:w="4535" w:type="dxa"/>
            <w:shd w:val="clear" w:color="auto" w:fill="auto"/>
            <w:vAlign w:val="center"/>
          </w:tcPr>
          <w:p>
            <w:pPr>
              <w:spacing w:line="300" w:lineRule="exact"/>
              <w:jc w:val="center"/>
              <w:rPr>
                <w:rFonts w:ascii="方正书宋_GBK" w:eastAsia="方正书宋_GBK"/>
                <w:b/>
              </w:rPr>
            </w:pPr>
            <w:r>
              <w:rPr>
                <w:rFonts w:ascii="方正书宋_GBK" w:eastAsia="方正书宋_GBK"/>
                <w:b/>
              </w:rPr>
              <w:t>科目名称</w:t>
            </w:r>
          </w:p>
        </w:tc>
        <w:tc>
          <w:tcPr>
            <w:tcW w:w="2551" w:type="dxa"/>
            <w:vMerge w:val="continue"/>
            <w:shd w:val="clear" w:color="auto" w:fill="auto"/>
            <w:vAlign w:val="center"/>
          </w:tcPr>
          <w:p>
            <w:pPr>
              <w:spacing w:line="300" w:lineRule="exact"/>
              <w:jc w:val="left"/>
              <w:outlineLvl w:val="1"/>
            </w:pPr>
          </w:p>
        </w:tc>
        <w:tc>
          <w:tcPr>
            <w:tcW w:w="2551" w:type="dxa"/>
            <w:vMerge w:val="continue"/>
            <w:shd w:val="clear" w:color="auto" w:fill="auto"/>
            <w:vAlign w:val="center"/>
          </w:tcPr>
          <w:p>
            <w:pPr>
              <w:spacing w:line="300" w:lineRule="exact"/>
              <w:jc w:val="left"/>
              <w:outlineLvl w:val="1"/>
            </w:pPr>
          </w:p>
        </w:tc>
        <w:tc>
          <w:tcPr>
            <w:tcW w:w="2551" w:type="dxa"/>
            <w:vMerge w:val="continue"/>
            <w:shd w:val="clear" w:color="auto" w:fill="auto"/>
            <w:vAlign w:val="center"/>
          </w:tcPr>
          <w:p>
            <w:pPr>
              <w:spacing w:line="300" w:lineRule="exact"/>
              <w:jc w:val="left"/>
              <w:outlineLvl w:val="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shd w:val="clear" w:color="auto" w:fill="auto"/>
            <w:vAlign w:val="center"/>
          </w:tcPr>
          <w:p>
            <w:pPr>
              <w:spacing w:line="300" w:lineRule="exact"/>
              <w:jc w:val="center"/>
              <w:rPr>
                <w:rFonts w:ascii="方正书宋_GBK" w:eastAsia="方正书宋_GBK"/>
                <w:b/>
              </w:rPr>
            </w:pPr>
            <w:r>
              <w:rPr>
                <w:rFonts w:ascii="方正书宋_GBK" w:eastAsia="方正书宋_GBK"/>
                <w:b/>
              </w:rPr>
              <w:t>栏次</w:t>
            </w:r>
          </w:p>
        </w:tc>
        <w:tc>
          <w:tcPr>
            <w:tcW w:w="1191" w:type="dxa"/>
            <w:shd w:val="clear" w:color="auto" w:fill="auto"/>
            <w:vAlign w:val="center"/>
          </w:tcPr>
          <w:p>
            <w:pPr>
              <w:spacing w:line="300" w:lineRule="exact"/>
              <w:jc w:val="center"/>
              <w:rPr>
                <w:rFonts w:ascii="方正书宋_GBK" w:eastAsia="方正书宋_GBK"/>
                <w:b/>
              </w:rPr>
            </w:pPr>
            <w:r>
              <w:rPr>
                <w:rFonts w:ascii="方正书宋_GBK" w:eastAsia="方正书宋_GBK"/>
                <w:b/>
              </w:rPr>
              <w:t>1</w:t>
            </w:r>
          </w:p>
        </w:tc>
        <w:tc>
          <w:tcPr>
            <w:tcW w:w="4535" w:type="dxa"/>
            <w:shd w:val="clear" w:color="auto" w:fill="auto"/>
            <w:vAlign w:val="center"/>
          </w:tcPr>
          <w:p>
            <w:pPr>
              <w:spacing w:line="300" w:lineRule="exact"/>
              <w:jc w:val="center"/>
              <w:rPr>
                <w:rFonts w:ascii="方正书宋_GBK" w:eastAsia="方正书宋_GBK"/>
                <w:b/>
              </w:rPr>
            </w:pPr>
            <w:r>
              <w:rPr>
                <w:rFonts w:ascii="方正书宋_GBK" w:eastAsia="方正书宋_GBK"/>
                <w:b/>
              </w:rPr>
              <w:t>2</w:t>
            </w:r>
          </w:p>
        </w:tc>
        <w:tc>
          <w:tcPr>
            <w:tcW w:w="2551" w:type="dxa"/>
            <w:shd w:val="clear" w:color="auto" w:fill="auto"/>
            <w:vAlign w:val="center"/>
          </w:tcPr>
          <w:p>
            <w:pPr>
              <w:spacing w:line="300" w:lineRule="exact"/>
              <w:jc w:val="center"/>
              <w:rPr>
                <w:rFonts w:ascii="方正书宋_GBK" w:eastAsia="方正书宋_GBK"/>
                <w:b/>
              </w:rPr>
            </w:pPr>
            <w:r>
              <w:rPr>
                <w:rFonts w:ascii="方正书宋_GBK" w:eastAsia="方正书宋_GBK"/>
                <w:b/>
              </w:rPr>
              <w:t>3</w:t>
            </w:r>
          </w:p>
        </w:tc>
        <w:tc>
          <w:tcPr>
            <w:tcW w:w="2551" w:type="dxa"/>
            <w:shd w:val="clear" w:color="auto" w:fill="auto"/>
            <w:vAlign w:val="center"/>
          </w:tcPr>
          <w:p>
            <w:pPr>
              <w:spacing w:line="300" w:lineRule="exact"/>
              <w:jc w:val="center"/>
              <w:rPr>
                <w:rFonts w:ascii="方正书宋_GBK" w:eastAsia="方正书宋_GBK"/>
                <w:b/>
              </w:rPr>
            </w:pPr>
            <w:r>
              <w:rPr>
                <w:rFonts w:ascii="方正书宋_GBK" w:eastAsia="方正书宋_GBK"/>
                <w:b/>
              </w:rPr>
              <w:t>4</w:t>
            </w:r>
          </w:p>
        </w:tc>
        <w:tc>
          <w:tcPr>
            <w:tcW w:w="2551" w:type="dxa"/>
            <w:shd w:val="clear" w:color="auto" w:fill="auto"/>
            <w:vAlign w:val="center"/>
          </w:tcPr>
          <w:p>
            <w:pPr>
              <w:spacing w:line="300" w:lineRule="exact"/>
              <w:jc w:val="center"/>
              <w:rPr>
                <w:rFonts w:ascii="方正书宋_GBK" w:eastAsia="方正书宋_GBK"/>
                <w:b/>
              </w:rPr>
            </w:pPr>
            <w:r>
              <w:rPr>
                <w:rFonts w:ascii="方正书宋_GBK"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1191" w:type="dxa"/>
            <w:shd w:val="clear" w:color="auto" w:fill="auto"/>
            <w:vAlign w:val="center"/>
          </w:tcPr>
          <w:p>
            <w:pPr>
              <w:spacing w:line="300" w:lineRule="exact"/>
              <w:jc w:val="left"/>
              <w:rPr>
                <w:rFonts w:ascii="方正书宋_GBK" w:eastAsia="方正书宋_GBK"/>
                <w:b/>
              </w:rPr>
            </w:pPr>
          </w:p>
        </w:tc>
        <w:tc>
          <w:tcPr>
            <w:tcW w:w="4535" w:type="dxa"/>
            <w:shd w:val="clear" w:color="auto" w:fill="auto"/>
            <w:vAlign w:val="center"/>
          </w:tcPr>
          <w:p>
            <w:pPr>
              <w:spacing w:line="300" w:lineRule="exact"/>
              <w:jc w:val="center"/>
              <w:rPr>
                <w:rFonts w:ascii="方正书宋_GBK" w:eastAsia="方正书宋_GBK"/>
                <w:b/>
              </w:rPr>
            </w:pPr>
            <w:r>
              <w:rPr>
                <w:rFonts w:ascii="方正书宋_GBK" w:eastAsia="方正书宋_GBK"/>
                <w:b/>
              </w:rPr>
              <w:t>合计</w:t>
            </w:r>
          </w:p>
        </w:tc>
        <w:tc>
          <w:tcPr>
            <w:tcW w:w="2551" w:type="dxa"/>
            <w:shd w:val="clear" w:color="auto" w:fill="auto"/>
            <w:vAlign w:val="center"/>
          </w:tcPr>
          <w:p>
            <w:pPr>
              <w:spacing w:line="300" w:lineRule="exact"/>
              <w:jc w:val="right"/>
              <w:rPr>
                <w:rFonts w:ascii="方正书宋_GBK" w:eastAsia="方正书宋_GBK"/>
                <w:b/>
              </w:rPr>
            </w:pPr>
            <w:r>
              <w:rPr>
                <w:rFonts w:ascii="方正书宋_GBK" w:eastAsia="方正书宋_GBK"/>
                <w:b/>
              </w:rPr>
              <w:t>10319.00</w:t>
            </w:r>
          </w:p>
        </w:tc>
        <w:tc>
          <w:tcPr>
            <w:tcW w:w="2551" w:type="dxa"/>
            <w:shd w:val="clear" w:color="auto" w:fill="auto"/>
            <w:vAlign w:val="center"/>
          </w:tcPr>
          <w:p>
            <w:pPr>
              <w:spacing w:line="300" w:lineRule="exact"/>
              <w:jc w:val="right"/>
              <w:rPr>
                <w:rFonts w:ascii="方正书宋_GBK" w:eastAsia="方正书宋_GBK"/>
                <w:b/>
              </w:rPr>
            </w:pPr>
          </w:p>
        </w:tc>
        <w:tc>
          <w:tcPr>
            <w:tcW w:w="2551" w:type="dxa"/>
            <w:shd w:val="clear" w:color="auto" w:fill="auto"/>
            <w:vAlign w:val="center"/>
          </w:tcPr>
          <w:p>
            <w:pPr>
              <w:spacing w:line="300" w:lineRule="exact"/>
              <w:jc w:val="right"/>
              <w:rPr>
                <w:rFonts w:ascii="方正书宋_GBK" w:eastAsia="方正书宋_GBK"/>
                <w:b/>
              </w:rPr>
            </w:pPr>
            <w:r>
              <w:rPr>
                <w:rFonts w:ascii="方正书宋_GBK" w:eastAsia="方正书宋_GBK"/>
                <w:b/>
              </w:rPr>
              <w:t>10319.00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城乡社区支出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10319.00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10319.00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3</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21208</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国有土地使用权出让收入安排的支出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819.00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819.00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4</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2120801</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征地和拆迁补偿支出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5</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2120803</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城市建设支出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319.00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319.00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6</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21213</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城市基础设施配套费安排的支出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9500.00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9500.00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7</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2121301</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城市公共设施</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5491.00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5491.00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8</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2121302</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城市环境卫生</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3389.00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3389.00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shd w:val="clear" w:color="auto" w:fill="auto"/>
            <w:vAlign w:val="center"/>
          </w:tcPr>
          <w:p>
            <w:pPr>
              <w:spacing w:line="300" w:lineRule="exact"/>
              <w:jc w:val="center"/>
              <w:rPr>
                <w:rFonts w:ascii="方正书宋_GBK" w:eastAsia="方正书宋_GBK"/>
              </w:rPr>
            </w:pPr>
            <w:r>
              <w:rPr>
                <w:rFonts w:ascii="方正书宋_GBK" w:eastAsia="方正书宋_GBK"/>
              </w:rPr>
              <w:t>9</w:t>
            </w:r>
          </w:p>
        </w:tc>
        <w:tc>
          <w:tcPr>
            <w:tcW w:w="1191" w:type="dxa"/>
            <w:shd w:val="clear" w:color="auto" w:fill="auto"/>
            <w:vAlign w:val="center"/>
          </w:tcPr>
          <w:p>
            <w:pPr>
              <w:spacing w:line="300" w:lineRule="exact"/>
              <w:jc w:val="left"/>
              <w:rPr>
                <w:rFonts w:ascii="方正书宋_GBK" w:eastAsia="方正书宋_GBK"/>
              </w:rPr>
            </w:pPr>
            <w:r>
              <w:rPr>
                <w:rFonts w:ascii="方正书宋_GBK" w:eastAsia="方正书宋_GBK"/>
              </w:rPr>
              <w:t>2121399</w:t>
            </w:r>
          </w:p>
        </w:tc>
        <w:tc>
          <w:tcPr>
            <w:tcW w:w="4535" w:type="dxa"/>
            <w:shd w:val="clear" w:color="auto" w:fill="auto"/>
            <w:vAlign w:val="center"/>
          </w:tcPr>
          <w:p>
            <w:pPr>
              <w:spacing w:line="300" w:lineRule="exact"/>
              <w:jc w:val="left"/>
              <w:rPr>
                <w:rFonts w:ascii="方正书宋_GBK" w:eastAsia="方正书宋_GBK"/>
              </w:rPr>
            </w:pPr>
            <w:r>
              <w:rPr>
                <w:rFonts w:ascii="方正书宋_GBK" w:eastAsia="方正书宋_GBK"/>
              </w:rPr>
              <w:t>其他城市基础设施配套费安排的支出</w:t>
            </w: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620.00</w:t>
            </w:r>
          </w:p>
        </w:tc>
        <w:tc>
          <w:tcPr>
            <w:tcW w:w="2551" w:type="dxa"/>
            <w:shd w:val="clear" w:color="auto" w:fill="auto"/>
            <w:vAlign w:val="center"/>
          </w:tcPr>
          <w:p>
            <w:pPr>
              <w:spacing w:line="300" w:lineRule="exact"/>
              <w:jc w:val="right"/>
              <w:rPr>
                <w:rFonts w:ascii="方正书宋_GBK" w:eastAsia="方正书宋_GBK"/>
              </w:rPr>
            </w:pPr>
          </w:p>
        </w:tc>
        <w:tc>
          <w:tcPr>
            <w:tcW w:w="2551" w:type="dxa"/>
            <w:shd w:val="clear" w:color="auto" w:fill="auto"/>
            <w:vAlign w:val="center"/>
          </w:tcPr>
          <w:p>
            <w:pPr>
              <w:spacing w:line="300" w:lineRule="exact"/>
              <w:jc w:val="right"/>
              <w:rPr>
                <w:rFonts w:ascii="方正书宋_GBK" w:eastAsia="方正书宋_GBK"/>
              </w:rPr>
            </w:pPr>
            <w:r>
              <w:rPr>
                <w:rFonts w:ascii="方正书宋_GBK" w:eastAsia="方正书宋_GBK"/>
              </w:rPr>
              <w:t>620.00</w:t>
            </w:r>
          </w:p>
        </w:tc>
      </w:tr>
    </w:tbl>
    <w:p>
      <w:pPr>
        <w:rPr>
          <w:rFonts w:hint="eastAsia"/>
        </w:rPr>
      </w:pPr>
      <w:r>
        <w:rPr>
          <w:rFonts w:hint="eastAsia"/>
        </w:rPr>
        <w:br w:type="page"/>
      </w:r>
    </w:p>
    <w:p>
      <w:pPr>
        <w:jc w:val="center"/>
        <w:outlineLvl w:val="9"/>
        <w:rPr>
          <w:rFonts w:ascii="Times New Roman" w:hAnsi="Times New Roman"/>
          <w:sz w:val="36"/>
        </w:rPr>
      </w:pPr>
      <w:r>
        <w:rPr>
          <w:rFonts w:hint="eastAsia" w:ascii="Times New Roman" w:hAnsi="Times New Roman" w:eastAsia="方正小标宋_GBK"/>
          <w:sz w:val="36"/>
          <w:lang w:val="en-US" w:eastAsia="zh-CN"/>
        </w:rPr>
        <w:t>单位</w:t>
      </w:r>
      <w:r>
        <w:rPr>
          <w:rFonts w:ascii="Times New Roman" w:hAnsi="Times New Roman" w:eastAsia="方正小标宋_GBK"/>
          <w:sz w:val="36"/>
        </w:rPr>
        <w:t>预算国有资本经营预算财政拨款支出表</w:t>
      </w:r>
    </w:p>
    <w:tbl>
      <w:tblPr>
        <w:tblStyle w:val="5"/>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spacing w:line="300" w:lineRule="exact"/>
              <w:jc w:val="left"/>
              <w:rPr>
                <w:rFonts w:hint="eastAsia" w:ascii="方正小标宋_GBK" w:eastAsia="方正小标宋_GBK"/>
                <w:sz w:val="24"/>
                <w:lang w:val="en-US" w:eastAsia="zh-CN"/>
              </w:rPr>
            </w:pPr>
            <w:r>
              <w:rPr>
                <w:rFonts w:ascii="方正小标宋_GBK" w:eastAsia="方正小标宋_GBK"/>
                <w:sz w:val="24"/>
              </w:rPr>
              <w:t>335</w:t>
            </w:r>
            <w:r>
              <w:rPr>
                <w:rFonts w:hint="eastAsia" w:ascii="方正小标宋_GBK" w:eastAsia="方正小标宋_GBK"/>
                <w:sz w:val="24"/>
                <w:lang w:val="en-US" w:eastAsia="zh-CN"/>
              </w:rPr>
              <w:t>001</w:t>
            </w:r>
            <w:r>
              <w:rPr>
                <w:rFonts w:ascii="方正小标宋_GBK" w:eastAsia="方正小标宋_GBK"/>
                <w:sz w:val="24"/>
              </w:rPr>
              <w:t>秦皇岛北戴河新区城市管理综合执法局</w:t>
            </w:r>
            <w:r>
              <w:rPr>
                <w:rFonts w:hint="eastAsia" w:ascii="方正小标宋_GBK" w:eastAsia="方正小标宋_GBK"/>
                <w:sz w:val="24"/>
                <w:lang w:val="en-US" w:eastAsia="zh-CN"/>
              </w:rPr>
              <w:t>本级</w:t>
            </w:r>
          </w:p>
        </w:tc>
        <w:tc>
          <w:tcPr>
            <w:tcW w:w="2551" w:type="dxa"/>
            <w:tcBorders>
              <w:top w:val="single" w:color="FFFFFF" w:sz="6" w:space="0"/>
              <w:left w:val="single" w:color="FFFFFF" w:sz="6" w:space="0"/>
              <w:right w:val="single" w:color="FFFFFF" w:sz="6" w:space="0"/>
            </w:tcBorders>
            <w:vAlign w:val="center"/>
          </w:tcPr>
          <w:p>
            <w:pPr>
              <w:spacing w:line="300" w:lineRule="exact"/>
              <w:jc w:val="center"/>
              <w:rPr>
                <w:rFonts w:ascii="Times New Roman" w:hAnsi="Times New Roman" w:eastAsia="方正小标宋_GBK"/>
                <w:sz w:val="24"/>
              </w:rPr>
            </w:pPr>
            <w:r>
              <w:rPr>
                <w:rFonts w:ascii="Times New Roman" w:hAnsi="Times New Roman" w:eastAsia="方正小标宋_GBK"/>
                <w:sz w:val="24"/>
              </w:rPr>
              <w:t>预算年度：2021</w:t>
            </w:r>
          </w:p>
        </w:tc>
        <w:tc>
          <w:tcPr>
            <w:tcW w:w="5102" w:type="dxa"/>
            <w:gridSpan w:val="2"/>
            <w:tcBorders>
              <w:top w:val="single" w:color="FFFFFF" w:sz="6" w:space="0"/>
              <w:left w:val="single" w:color="FFFFFF" w:sz="6" w:space="0"/>
              <w:right w:val="single" w:color="FFFFFF" w:sz="6" w:space="0"/>
            </w:tcBorders>
            <w:vAlign w:val="center"/>
          </w:tcPr>
          <w:p>
            <w:pPr>
              <w:spacing w:line="300" w:lineRule="exact"/>
              <w:jc w:val="right"/>
              <w:rPr>
                <w:rFonts w:ascii="Times New Roman" w:hAnsi="Times New Roman" w:eastAsia="方正小标宋_GBK"/>
                <w:sz w:val="24"/>
              </w:rPr>
            </w:pP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5726" w:type="dxa"/>
            <w:gridSpan w:val="2"/>
            <w:vAlign w:val="center"/>
          </w:tcPr>
          <w:p>
            <w:pPr>
              <w:spacing w:line="300" w:lineRule="exact"/>
              <w:jc w:val="center"/>
              <w:rPr>
                <w:rFonts w:ascii="Times New Roman" w:hAnsi="Times New Roman" w:eastAsia="方正书宋_GBK"/>
                <w:b/>
              </w:rPr>
            </w:pPr>
            <w:r>
              <w:rPr>
                <w:rFonts w:ascii="Times New Roman" w:hAnsi="Times New Roman" w:eastAsia="方正书宋_GBK"/>
                <w:b/>
              </w:rPr>
              <w:t>功能分类科目</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基本支出</w:t>
            </w:r>
          </w:p>
        </w:tc>
        <w:tc>
          <w:tcPr>
            <w:tcW w:w="2551"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科目编码</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科目名称</w:t>
            </w:r>
          </w:p>
        </w:tc>
        <w:tc>
          <w:tcPr>
            <w:tcW w:w="2551" w:type="dxa"/>
            <w:vMerge w:val="continue"/>
            <w:vAlign w:val="center"/>
          </w:tcPr>
          <w:p>
            <w:pPr>
              <w:spacing w:line="300" w:lineRule="exact"/>
              <w:jc w:val="left"/>
              <w:outlineLvl w:val="1"/>
              <w:rPr>
                <w:rFonts w:ascii="Times New Roman" w:hAnsi="Times New Roman"/>
              </w:rPr>
            </w:pPr>
          </w:p>
        </w:tc>
        <w:tc>
          <w:tcPr>
            <w:tcW w:w="2551" w:type="dxa"/>
            <w:vMerge w:val="continue"/>
            <w:vAlign w:val="center"/>
          </w:tcPr>
          <w:p>
            <w:pPr>
              <w:spacing w:line="300" w:lineRule="exact"/>
              <w:jc w:val="left"/>
              <w:outlineLvl w:val="1"/>
              <w:rPr>
                <w:rFonts w:ascii="Times New Roman" w:hAnsi="Times New Roman"/>
              </w:rPr>
            </w:pPr>
          </w:p>
        </w:tc>
        <w:tc>
          <w:tcPr>
            <w:tcW w:w="2551" w:type="dxa"/>
            <w:vMerge w:val="continue"/>
            <w:vAlign w:val="center"/>
          </w:tcPr>
          <w:p>
            <w:pPr>
              <w:spacing w:line="300" w:lineRule="exact"/>
              <w:jc w:val="left"/>
              <w:outlineLvl w:val="1"/>
              <w:rPr>
                <w:rFonts w:ascii="Times New Roman" w:hAnsi="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119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4535"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255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850" w:type="dxa"/>
            <w:vAlign w:val="center"/>
          </w:tcPr>
          <w:p>
            <w:pPr>
              <w:spacing w:line="300" w:lineRule="exact"/>
              <w:jc w:val="center"/>
              <w:rPr>
                <w:rFonts w:ascii="Times New Roman" w:hAnsi="Times New Roman" w:eastAsia="方正书宋_GBK"/>
              </w:rPr>
            </w:pPr>
          </w:p>
        </w:tc>
        <w:tc>
          <w:tcPr>
            <w:tcW w:w="1191" w:type="dxa"/>
            <w:vAlign w:val="center"/>
          </w:tcPr>
          <w:p>
            <w:pPr>
              <w:spacing w:line="300" w:lineRule="exact"/>
              <w:jc w:val="left"/>
              <w:rPr>
                <w:rFonts w:ascii="Times New Roman" w:hAnsi="Times New Roman" w:eastAsia="方正书宋_GBK"/>
                <w:b/>
              </w:rPr>
            </w:pPr>
          </w:p>
        </w:tc>
        <w:tc>
          <w:tcPr>
            <w:tcW w:w="4535" w:type="dxa"/>
            <w:vAlign w:val="center"/>
          </w:tcPr>
          <w:p>
            <w:pPr>
              <w:spacing w:line="300" w:lineRule="exact"/>
              <w:jc w:val="center"/>
              <w:rPr>
                <w:rFonts w:ascii="Times New Roman" w:hAnsi="Times New Roman" w:eastAsia="方正书宋_GBK"/>
                <w:b/>
              </w:rPr>
            </w:pPr>
          </w:p>
        </w:tc>
        <w:tc>
          <w:tcPr>
            <w:tcW w:w="2551" w:type="dxa"/>
            <w:vAlign w:val="center"/>
          </w:tcPr>
          <w:p>
            <w:pPr>
              <w:spacing w:line="300" w:lineRule="exact"/>
              <w:jc w:val="right"/>
              <w:rPr>
                <w:rFonts w:ascii="Times New Roman" w:hAnsi="Times New Roman" w:eastAsia="方正书宋_GBK"/>
                <w:b/>
              </w:rPr>
            </w:pPr>
          </w:p>
        </w:tc>
        <w:tc>
          <w:tcPr>
            <w:tcW w:w="2551" w:type="dxa"/>
            <w:vAlign w:val="center"/>
          </w:tcPr>
          <w:p>
            <w:pPr>
              <w:spacing w:line="300" w:lineRule="exact"/>
              <w:jc w:val="right"/>
              <w:rPr>
                <w:rFonts w:ascii="Times New Roman" w:hAnsi="Times New Roman" w:eastAsia="方正书宋_GBK"/>
                <w:b/>
              </w:rPr>
            </w:pPr>
          </w:p>
        </w:tc>
        <w:tc>
          <w:tcPr>
            <w:tcW w:w="2551" w:type="dxa"/>
            <w:vAlign w:val="center"/>
          </w:tcPr>
          <w:p>
            <w:pPr>
              <w:spacing w:line="300" w:lineRule="exact"/>
              <w:jc w:val="right"/>
              <w:rPr>
                <w:rFonts w:ascii="Times New Roman" w:hAnsi="Times New Roman" w:eastAsia="方正书宋_GBK"/>
                <w:b/>
              </w:rPr>
            </w:pPr>
          </w:p>
        </w:tc>
      </w:tr>
    </w:tbl>
    <w:p>
      <w:pPr>
        <w:ind w:firstLine="420" w:firstLineChars="200"/>
        <w:jc w:val="left"/>
        <w:rPr>
          <w:rFonts w:ascii="Times New Roman" w:hAnsi="Times New Roman"/>
        </w:rPr>
      </w:pPr>
      <w:r>
        <w:rPr>
          <w:rFonts w:ascii="Times New Roman" w:hAnsi="Times New Roman" w:eastAsia="方正书宋_GBK"/>
        </w:rPr>
        <w:t>注：无国有资本经营预算财政拨款预算，空表列示。</w:t>
      </w:r>
    </w:p>
    <w:p>
      <w:pPr>
        <w:ind w:firstLine="420" w:firstLineChars="200"/>
        <w:jc w:val="left"/>
        <w:rPr>
          <w:rFonts w:ascii="Times New Roman" w:hAnsi="Times New Roman"/>
        </w:rPr>
        <w:sectPr>
          <w:pgSz w:w="16839" w:h="11907" w:orient="landscape"/>
          <w:pgMar w:top="1361" w:right="1020" w:bottom="1134" w:left="1020" w:header="851" w:footer="992" w:gutter="0"/>
          <w:pgNumType w:fmt="decimal"/>
          <w:cols w:space="720" w:num="1"/>
          <w:docGrid w:type="lines" w:linePitch="312" w:charSpace="0"/>
        </w:sectPr>
      </w:pPr>
    </w:p>
    <w:p>
      <w:pPr>
        <w:jc w:val="center"/>
        <w:outlineLvl w:val="9"/>
        <w:rPr>
          <w:rFonts w:ascii="Times New Roman" w:hAnsi="Times New Roman"/>
          <w:sz w:val="32"/>
        </w:rPr>
      </w:pPr>
      <w:r>
        <w:rPr>
          <w:rFonts w:hint="eastAsia" w:ascii="Times New Roman" w:hAnsi="Times New Roman" w:eastAsia="方正小标宋_GBK"/>
          <w:sz w:val="32"/>
          <w:lang w:val="en-US" w:eastAsia="zh-CN"/>
        </w:rPr>
        <w:t>单位</w:t>
      </w:r>
      <w:r>
        <w:rPr>
          <w:rFonts w:ascii="Times New Roman" w:hAnsi="Times New Roman" w:eastAsia="方正小标宋_GBK"/>
          <w:sz w:val="32"/>
        </w:rPr>
        <w:t>预算财政拨款“三公”经费支出表</w:t>
      </w:r>
    </w:p>
    <w:tbl>
      <w:tblPr>
        <w:tblStyle w:val="5"/>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919"/>
        <w:gridCol w:w="2260"/>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spacing w:line="300" w:lineRule="exact"/>
              <w:jc w:val="left"/>
              <w:rPr>
                <w:rFonts w:ascii="Times New Roman" w:hAnsi="Times New Roman" w:eastAsia="方正小标宋_GBK"/>
                <w:sz w:val="24"/>
              </w:rPr>
            </w:pPr>
            <w:r>
              <w:rPr>
                <w:rFonts w:ascii="方正小标宋_GBK" w:eastAsia="方正小标宋_GBK"/>
                <w:sz w:val="24"/>
              </w:rPr>
              <w:t>335</w:t>
            </w:r>
            <w:r>
              <w:rPr>
                <w:rFonts w:hint="eastAsia" w:ascii="方正小标宋_GBK" w:eastAsia="方正小标宋_GBK"/>
                <w:sz w:val="24"/>
                <w:lang w:val="en-US" w:eastAsia="zh-CN"/>
              </w:rPr>
              <w:t>001</w:t>
            </w:r>
            <w:r>
              <w:rPr>
                <w:rFonts w:ascii="方正小标宋_GBK" w:eastAsia="方正小标宋_GBK"/>
                <w:sz w:val="24"/>
              </w:rPr>
              <w:t>秦皇岛北戴河新区城市管理综合执</w:t>
            </w:r>
            <w:r>
              <w:rPr>
                <w:rFonts w:hint="eastAsia" w:ascii="方正小标宋_GBK" w:eastAsia="方正小标宋_GBK"/>
                <w:sz w:val="24"/>
              </w:rPr>
              <w:t>法</w:t>
            </w:r>
            <w:r>
              <w:rPr>
                <w:rFonts w:ascii="方正小标宋_GBK" w:eastAsia="方正小标宋_GBK"/>
                <w:sz w:val="24"/>
              </w:rPr>
              <w:t>局</w:t>
            </w:r>
            <w:r>
              <w:rPr>
                <w:rFonts w:hint="eastAsia" w:ascii="方正小标宋_GBK" w:eastAsia="方正小标宋_GBK"/>
                <w:sz w:val="24"/>
                <w:lang w:val="en-US" w:eastAsia="zh-CN"/>
              </w:rPr>
              <w:t>本级</w:t>
            </w:r>
          </w:p>
        </w:tc>
        <w:tc>
          <w:tcPr>
            <w:tcW w:w="7143" w:type="dxa"/>
            <w:gridSpan w:val="3"/>
            <w:tcBorders>
              <w:top w:val="single" w:color="FFFFFF" w:sz="6" w:space="0"/>
              <w:left w:val="single" w:color="FFFFFF" w:sz="6" w:space="0"/>
              <w:right w:val="single" w:color="FFFFFF" w:sz="6" w:space="0"/>
            </w:tcBorders>
            <w:vAlign w:val="center"/>
          </w:tcPr>
          <w:p>
            <w:pPr>
              <w:spacing w:line="300" w:lineRule="exact"/>
              <w:jc w:val="both"/>
              <w:rPr>
                <w:rFonts w:ascii="Times New Roman" w:hAnsi="Times New Roman" w:eastAsia="方正小标宋_GBK"/>
                <w:sz w:val="24"/>
              </w:rPr>
            </w:pPr>
            <w:r>
              <w:rPr>
                <w:rFonts w:ascii="Times New Roman" w:hAnsi="Times New Roman" w:eastAsia="方正小标宋_GBK"/>
                <w:sz w:val="24"/>
              </w:rPr>
              <w:t>预算年度：2021</w:t>
            </w:r>
            <w:r>
              <w:rPr>
                <w:rFonts w:hint="eastAsia" w:ascii="Times New Roman" w:hAnsi="Times New Roman" w:eastAsia="方正小标宋_GBK"/>
                <w:sz w:val="24"/>
                <w:lang w:val="en-US" w:eastAsia="zh-CN"/>
              </w:rPr>
              <w:t xml:space="preserve">                                 </w:t>
            </w:r>
            <w:r>
              <w:rPr>
                <w:rFonts w:ascii="Times New Roman" w:hAnsi="Times New Roman" w:eastAsia="方正小标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50"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序号</w:t>
            </w:r>
          </w:p>
        </w:tc>
        <w:tc>
          <w:tcPr>
            <w:tcW w:w="3919" w:type="dxa"/>
            <w:vMerge w:val="restart"/>
            <w:vAlign w:val="center"/>
          </w:tcPr>
          <w:p>
            <w:pPr>
              <w:spacing w:line="300" w:lineRule="exact"/>
              <w:jc w:val="center"/>
              <w:rPr>
                <w:rFonts w:ascii="Times New Roman" w:hAnsi="Times New Roman" w:eastAsia="方正书宋_GBK"/>
                <w:b/>
              </w:rPr>
            </w:pPr>
            <w:r>
              <w:rPr>
                <w:rFonts w:ascii="Times New Roman" w:hAnsi="Times New Roman" w:eastAsia="方正书宋_GBK"/>
                <w:b/>
              </w:rPr>
              <w:t>项  目</w:t>
            </w:r>
          </w:p>
        </w:tc>
        <w:tc>
          <w:tcPr>
            <w:tcW w:w="9403" w:type="dxa"/>
            <w:gridSpan w:val="4"/>
            <w:vAlign w:val="center"/>
          </w:tcPr>
          <w:p>
            <w:pPr>
              <w:spacing w:line="300" w:lineRule="exact"/>
              <w:jc w:val="center"/>
              <w:rPr>
                <w:rFonts w:ascii="Times New Roman" w:hAnsi="Times New Roman" w:eastAsia="方正书宋_GBK"/>
                <w:b/>
              </w:rPr>
            </w:pPr>
            <w:r>
              <w:rPr>
                <w:rFonts w:ascii="Times New Roman" w:hAnsi="Times New Roman" w:eastAsia="方正书宋_GBK"/>
                <w:b/>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Merge w:val="continue"/>
            <w:vAlign w:val="center"/>
          </w:tcPr>
          <w:p>
            <w:pPr>
              <w:spacing w:line="300" w:lineRule="exact"/>
              <w:jc w:val="left"/>
              <w:outlineLvl w:val="1"/>
              <w:rPr>
                <w:rFonts w:ascii="Times New Roman" w:hAnsi="Times New Roman"/>
              </w:rPr>
            </w:pPr>
          </w:p>
        </w:tc>
        <w:tc>
          <w:tcPr>
            <w:tcW w:w="3919" w:type="dxa"/>
            <w:vMerge w:val="continue"/>
            <w:vAlign w:val="center"/>
          </w:tcPr>
          <w:p>
            <w:pPr>
              <w:spacing w:line="300" w:lineRule="exact"/>
              <w:jc w:val="left"/>
              <w:outlineLvl w:val="1"/>
              <w:rPr>
                <w:rFonts w:ascii="Times New Roman" w:hAnsi="Times New Roman"/>
              </w:rPr>
            </w:pPr>
          </w:p>
        </w:tc>
        <w:tc>
          <w:tcPr>
            <w:tcW w:w="226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一般公共预算   财政拨款</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政府性基金     预算拨款</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85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栏次</w:t>
            </w:r>
          </w:p>
        </w:tc>
        <w:tc>
          <w:tcPr>
            <w:tcW w:w="3919"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1</w:t>
            </w:r>
          </w:p>
        </w:tc>
        <w:tc>
          <w:tcPr>
            <w:tcW w:w="2260"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2</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3</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4</w:t>
            </w:r>
          </w:p>
        </w:tc>
        <w:tc>
          <w:tcPr>
            <w:tcW w:w="2381"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p>
        </w:tc>
        <w:tc>
          <w:tcPr>
            <w:tcW w:w="3919" w:type="dxa"/>
            <w:vAlign w:val="center"/>
          </w:tcPr>
          <w:p>
            <w:pPr>
              <w:spacing w:line="300" w:lineRule="exact"/>
              <w:jc w:val="center"/>
              <w:rPr>
                <w:rFonts w:ascii="Times New Roman" w:hAnsi="Times New Roman" w:eastAsia="方正书宋_GBK"/>
                <w:b/>
              </w:rPr>
            </w:pPr>
            <w:r>
              <w:rPr>
                <w:rFonts w:ascii="Times New Roman" w:hAnsi="Times New Roman" w:eastAsia="方正书宋_GBK"/>
                <w:b/>
              </w:rPr>
              <w:t>合计</w:t>
            </w:r>
          </w:p>
        </w:tc>
        <w:tc>
          <w:tcPr>
            <w:tcW w:w="2260" w:type="dxa"/>
            <w:vAlign w:val="center"/>
          </w:tcPr>
          <w:p>
            <w:pPr>
              <w:spacing w:line="300" w:lineRule="exact"/>
              <w:jc w:val="right"/>
              <w:rPr>
                <w:rFonts w:hint="eastAsia" w:ascii="Times New Roman" w:hAnsi="Times New Roman" w:eastAsia="方正书宋_GBK"/>
                <w:b/>
                <w:lang w:eastAsia="zh-CN"/>
              </w:rPr>
            </w:pPr>
            <w:r>
              <w:rPr>
                <w:rFonts w:hint="eastAsia" w:ascii="Times New Roman" w:hAnsi="Times New Roman" w:eastAsia="方正书宋_GBK"/>
                <w:b/>
              </w:rPr>
              <w:t>17.6</w:t>
            </w:r>
            <w:r>
              <w:rPr>
                <w:rFonts w:hint="eastAsia" w:ascii="Times New Roman" w:hAnsi="Times New Roman" w:eastAsia="方正书宋_GBK"/>
                <w:b/>
                <w:lang w:val="en-US" w:eastAsia="zh-CN"/>
              </w:rPr>
              <w:t>5</w:t>
            </w:r>
          </w:p>
        </w:tc>
        <w:tc>
          <w:tcPr>
            <w:tcW w:w="2381" w:type="dxa"/>
            <w:vAlign w:val="center"/>
          </w:tcPr>
          <w:p>
            <w:pPr>
              <w:spacing w:line="300" w:lineRule="exact"/>
              <w:jc w:val="right"/>
              <w:rPr>
                <w:rFonts w:hint="eastAsia" w:ascii="Times New Roman" w:hAnsi="Times New Roman" w:eastAsia="方正书宋_GBK"/>
                <w:b/>
                <w:lang w:eastAsia="zh-CN"/>
              </w:rPr>
            </w:pPr>
            <w:r>
              <w:rPr>
                <w:rFonts w:hint="eastAsia" w:ascii="Times New Roman" w:hAnsi="Times New Roman" w:eastAsia="方正书宋_GBK"/>
                <w:b/>
              </w:rPr>
              <w:t>17.6</w:t>
            </w:r>
            <w:r>
              <w:rPr>
                <w:rFonts w:hint="eastAsia" w:ascii="Times New Roman" w:hAnsi="Times New Roman" w:eastAsia="方正书宋_GBK"/>
                <w:b/>
                <w:lang w:val="en-US" w:eastAsia="zh-CN"/>
              </w:rPr>
              <w:t>5</w:t>
            </w:r>
          </w:p>
        </w:tc>
        <w:tc>
          <w:tcPr>
            <w:tcW w:w="2381" w:type="dxa"/>
            <w:vAlign w:val="center"/>
          </w:tcPr>
          <w:p>
            <w:pPr>
              <w:spacing w:line="300" w:lineRule="exact"/>
              <w:jc w:val="right"/>
              <w:rPr>
                <w:rFonts w:ascii="Times New Roman" w:hAnsi="Times New Roman" w:eastAsia="方正书宋_GBK"/>
                <w:b/>
              </w:rPr>
            </w:pPr>
          </w:p>
        </w:tc>
        <w:tc>
          <w:tcPr>
            <w:tcW w:w="2381" w:type="dxa"/>
            <w:vAlign w:val="center"/>
          </w:tcPr>
          <w:p>
            <w:pPr>
              <w:spacing w:line="300" w:lineRule="exact"/>
              <w:jc w:val="right"/>
              <w:rPr>
                <w:rFonts w:ascii="Times New Roman" w:hAnsi="Times New Roman"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p>
        </w:tc>
        <w:tc>
          <w:tcPr>
            <w:tcW w:w="3919" w:type="dxa"/>
            <w:vAlign w:val="center"/>
          </w:tcPr>
          <w:p>
            <w:pPr>
              <w:spacing w:line="300" w:lineRule="exact"/>
              <w:jc w:val="center"/>
              <w:rPr>
                <w:rFonts w:ascii="Times New Roman" w:hAnsi="Times New Roman" w:eastAsia="方正书宋_GBK"/>
                <w:b/>
              </w:rPr>
            </w:pPr>
            <w:r>
              <w:rPr>
                <w:rFonts w:hint="eastAsia" w:ascii="Times New Roman" w:hAnsi="Times New Roman" w:eastAsia="方正书宋_GBK"/>
                <w:b/>
              </w:rPr>
              <w:t>“三公”经费小计</w:t>
            </w:r>
          </w:p>
        </w:tc>
        <w:tc>
          <w:tcPr>
            <w:tcW w:w="2260" w:type="dxa"/>
            <w:vAlign w:val="center"/>
          </w:tcPr>
          <w:p>
            <w:pPr>
              <w:spacing w:line="300" w:lineRule="exact"/>
              <w:jc w:val="right"/>
              <w:rPr>
                <w:rFonts w:ascii="Times New Roman" w:hAnsi="Times New Roman" w:eastAsia="方正书宋_GBK"/>
                <w:b/>
              </w:rPr>
            </w:pPr>
            <w:r>
              <w:rPr>
                <w:rFonts w:hint="eastAsia" w:ascii="Times New Roman" w:hAnsi="Times New Roman" w:eastAsia="方正书宋_GBK"/>
                <w:b/>
              </w:rPr>
              <w:t>1.05</w:t>
            </w:r>
          </w:p>
        </w:tc>
        <w:tc>
          <w:tcPr>
            <w:tcW w:w="2381" w:type="dxa"/>
            <w:vAlign w:val="center"/>
          </w:tcPr>
          <w:p>
            <w:pPr>
              <w:spacing w:line="300" w:lineRule="exact"/>
              <w:jc w:val="right"/>
              <w:rPr>
                <w:rFonts w:ascii="Times New Roman" w:hAnsi="Times New Roman" w:eastAsia="方正书宋_GBK"/>
                <w:b/>
              </w:rPr>
            </w:pPr>
            <w:r>
              <w:rPr>
                <w:rFonts w:hint="eastAsia" w:ascii="Times New Roman" w:hAnsi="Times New Roman" w:eastAsia="方正书宋_GBK"/>
                <w:b/>
              </w:rPr>
              <w:t>1.05</w:t>
            </w:r>
          </w:p>
        </w:tc>
        <w:tc>
          <w:tcPr>
            <w:tcW w:w="2381" w:type="dxa"/>
            <w:vAlign w:val="center"/>
          </w:tcPr>
          <w:p>
            <w:pPr>
              <w:spacing w:line="300" w:lineRule="exact"/>
              <w:jc w:val="right"/>
              <w:rPr>
                <w:rFonts w:ascii="Times New Roman" w:hAnsi="Times New Roman" w:eastAsia="方正书宋_GBK"/>
                <w:b/>
              </w:rPr>
            </w:pPr>
          </w:p>
        </w:tc>
        <w:tc>
          <w:tcPr>
            <w:tcW w:w="2381" w:type="dxa"/>
            <w:vAlign w:val="center"/>
          </w:tcPr>
          <w:p>
            <w:pPr>
              <w:spacing w:line="300" w:lineRule="exact"/>
              <w:jc w:val="right"/>
              <w:rPr>
                <w:rFonts w:ascii="Times New Roman" w:hAnsi="Times New Roman"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r>
              <w:rPr>
                <w:rFonts w:hint="eastAsia" w:ascii="Times New Roman" w:hAnsi="Times New Roman" w:eastAsia="方正书宋_GBK"/>
              </w:rPr>
              <w:t>1</w:t>
            </w:r>
          </w:p>
        </w:tc>
        <w:tc>
          <w:tcPr>
            <w:tcW w:w="3919" w:type="dxa"/>
            <w:vAlign w:val="center"/>
          </w:tcPr>
          <w:p>
            <w:pPr>
              <w:spacing w:line="300" w:lineRule="exact"/>
              <w:jc w:val="left"/>
              <w:rPr>
                <w:rFonts w:ascii="Times New Roman" w:hAnsi="Times New Roman" w:eastAsia="方正书宋_GBK"/>
              </w:rPr>
            </w:pPr>
            <w:r>
              <w:rPr>
                <w:rFonts w:ascii="Times New Roman" w:hAnsi="Times New Roman" w:eastAsia="方正书宋_GBK"/>
              </w:rPr>
              <w:t>一、因公出国（境）费</w:t>
            </w:r>
          </w:p>
        </w:tc>
        <w:tc>
          <w:tcPr>
            <w:tcW w:w="2260"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r>
              <w:rPr>
                <w:rFonts w:hint="eastAsia" w:ascii="Times New Roman" w:hAnsi="Times New Roman" w:eastAsia="方正书宋_GBK"/>
              </w:rPr>
              <w:t>2</w:t>
            </w:r>
          </w:p>
        </w:tc>
        <w:tc>
          <w:tcPr>
            <w:tcW w:w="3919" w:type="dxa"/>
            <w:vAlign w:val="center"/>
          </w:tcPr>
          <w:p>
            <w:pPr>
              <w:spacing w:line="300" w:lineRule="exact"/>
              <w:jc w:val="left"/>
              <w:rPr>
                <w:rFonts w:ascii="Times New Roman" w:hAnsi="Times New Roman" w:eastAsia="方正书宋_GBK"/>
              </w:rPr>
            </w:pPr>
            <w:r>
              <w:rPr>
                <w:rFonts w:ascii="Times New Roman" w:hAnsi="Times New Roman" w:eastAsia="方正书宋_GBK"/>
              </w:rPr>
              <w:t>二、公务用车购置及运维费</w:t>
            </w:r>
          </w:p>
        </w:tc>
        <w:tc>
          <w:tcPr>
            <w:tcW w:w="2260"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p>
        </w:tc>
        <w:tc>
          <w:tcPr>
            <w:tcW w:w="3919" w:type="dxa"/>
            <w:vAlign w:val="center"/>
          </w:tcPr>
          <w:p>
            <w:pPr>
              <w:spacing w:line="300" w:lineRule="exact"/>
              <w:jc w:val="left"/>
              <w:rPr>
                <w:rFonts w:ascii="Times New Roman" w:hAnsi="Times New Roman" w:eastAsia="方正书宋_GBK"/>
              </w:rPr>
            </w:pPr>
            <w:r>
              <w:rPr>
                <w:rFonts w:ascii="Times New Roman" w:hAnsi="Times New Roman" w:eastAsia="方正书宋_GBK"/>
              </w:rPr>
              <w:t xml:space="preserve">    其中：公务用车购置费</w:t>
            </w:r>
          </w:p>
        </w:tc>
        <w:tc>
          <w:tcPr>
            <w:tcW w:w="2260"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vAlign w:val="center"/>
          </w:tcPr>
          <w:p>
            <w:pPr>
              <w:spacing w:line="300" w:lineRule="exact"/>
              <w:jc w:val="center"/>
              <w:rPr>
                <w:rFonts w:ascii="Times New Roman" w:hAnsi="Times New Roman" w:eastAsia="方正书宋_GBK"/>
              </w:rPr>
            </w:pPr>
          </w:p>
        </w:tc>
        <w:tc>
          <w:tcPr>
            <w:tcW w:w="3919" w:type="dxa"/>
            <w:vAlign w:val="center"/>
          </w:tcPr>
          <w:p>
            <w:pPr>
              <w:spacing w:line="300" w:lineRule="exact"/>
              <w:jc w:val="left"/>
              <w:rPr>
                <w:rFonts w:ascii="Times New Roman" w:hAnsi="Times New Roman" w:eastAsia="方正书宋_GBK"/>
              </w:rPr>
            </w:pPr>
            <w:r>
              <w:rPr>
                <w:rFonts w:ascii="Times New Roman" w:hAnsi="Times New Roman" w:eastAsia="方正书宋_GBK"/>
              </w:rPr>
              <w:t xml:space="preserve">          公务用车运行维护费</w:t>
            </w:r>
          </w:p>
        </w:tc>
        <w:tc>
          <w:tcPr>
            <w:tcW w:w="2260"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c>
          <w:tcPr>
            <w:tcW w:w="2381" w:type="dxa"/>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Times New Roman" w:hAnsi="Times New Roman" w:eastAsia="方正书宋_GBK"/>
              </w:rPr>
            </w:pPr>
            <w:r>
              <w:rPr>
                <w:rFonts w:hint="eastAsia" w:ascii="Times New Roman" w:hAnsi="Times New Roman" w:eastAsia="方正书宋_GBK"/>
              </w:rPr>
              <w:t>3</w:t>
            </w:r>
          </w:p>
        </w:tc>
        <w:tc>
          <w:tcPr>
            <w:tcW w:w="391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Times New Roman" w:hAnsi="Times New Roman" w:eastAsia="方正书宋_GBK"/>
              </w:rPr>
            </w:pPr>
            <w:r>
              <w:rPr>
                <w:rFonts w:ascii="Times New Roman" w:hAnsi="Times New Roman" w:eastAsia="方正书宋_GBK"/>
              </w:rPr>
              <w:t>三、公务接待费</w:t>
            </w:r>
          </w:p>
        </w:tc>
        <w:tc>
          <w:tcPr>
            <w:tcW w:w="226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1.05</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1.05</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Times New Roman" w:hAnsi="Times New Roman" w:eastAsia="方正书宋_GBK"/>
              </w:rPr>
            </w:pPr>
            <w:r>
              <w:rPr>
                <w:rFonts w:hint="eastAsia" w:ascii="Times New Roman" w:hAnsi="Times New Roman" w:eastAsia="方正书宋_GBK"/>
              </w:rPr>
              <w:t>4</w:t>
            </w:r>
          </w:p>
        </w:tc>
        <w:tc>
          <w:tcPr>
            <w:tcW w:w="391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Times New Roman" w:hAnsi="Times New Roman" w:eastAsia="方正书宋_GBK"/>
              </w:rPr>
            </w:pPr>
            <w:r>
              <w:rPr>
                <w:rFonts w:hint="eastAsia" w:ascii="Times New Roman" w:hAnsi="Times New Roman" w:eastAsia="方正书宋_GBK"/>
              </w:rPr>
              <w:t>四</w:t>
            </w:r>
            <w:r>
              <w:rPr>
                <w:rFonts w:ascii="Times New Roman" w:hAnsi="Times New Roman" w:eastAsia="方正书宋_GBK"/>
              </w:rPr>
              <w:t>、</w:t>
            </w:r>
            <w:r>
              <w:rPr>
                <w:rFonts w:hint="eastAsia" w:ascii="Times New Roman" w:hAnsi="Times New Roman" w:eastAsia="方正书宋_GBK"/>
              </w:rPr>
              <w:t>会议费</w:t>
            </w:r>
          </w:p>
        </w:tc>
        <w:tc>
          <w:tcPr>
            <w:tcW w:w="226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8.10</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8.10</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ascii="Times New Roman" w:hAnsi="Times New Roman" w:eastAsia="方正书宋_GBK"/>
              </w:rPr>
            </w:pPr>
            <w:r>
              <w:rPr>
                <w:rFonts w:hint="eastAsia" w:ascii="Times New Roman" w:hAnsi="Times New Roman" w:eastAsia="方正书宋_GBK"/>
              </w:rPr>
              <w:t>5</w:t>
            </w:r>
          </w:p>
        </w:tc>
        <w:tc>
          <w:tcPr>
            <w:tcW w:w="3919"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left"/>
              <w:rPr>
                <w:rFonts w:ascii="Times New Roman" w:hAnsi="Times New Roman" w:eastAsia="方正书宋_GBK"/>
              </w:rPr>
            </w:pPr>
            <w:r>
              <w:rPr>
                <w:rFonts w:hint="eastAsia" w:ascii="Times New Roman" w:hAnsi="Times New Roman" w:eastAsia="方正书宋_GBK"/>
              </w:rPr>
              <w:t>五</w:t>
            </w:r>
            <w:r>
              <w:rPr>
                <w:rFonts w:ascii="Times New Roman" w:hAnsi="Times New Roman" w:eastAsia="方正书宋_GBK"/>
              </w:rPr>
              <w:t>、</w:t>
            </w:r>
            <w:r>
              <w:rPr>
                <w:rFonts w:hint="eastAsia" w:ascii="Times New Roman" w:hAnsi="Times New Roman" w:eastAsia="方正书宋_GBK"/>
              </w:rPr>
              <w:t>培训费</w:t>
            </w:r>
          </w:p>
        </w:tc>
        <w:tc>
          <w:tcPr>
            <w:tcW w:w="2260"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8.50</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r>
              <w:rPr>
                <w:rFonts w:hint="eastAsia" w:ascii="Times New Roman" w:hAnsi="Times New Roman" w:eastAsia="方正书宋_GBK"/>
              </w:rPr>
              <w:t>8.50</w:t>
            </w: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c>
          <w:tcPr>
            <w:tcW w:w="2381" w:type="dxa"/>
            <w:tcBorders>
              <w:top w:val="single" w:color="000000" w:sz="6" w:space="0"/>
              <w:left w:val="single" w:color="000000" w:sz="6" w:space="0"/>
              <w:bottom w:val="single" w:color="000000" w:sz="6" w:space="0"/>
              <w:right w:val="single" w:color="000000" w:sz="6" w:space="0"/>
            </w:tcBorders>
            <w:vAlign w:val="center"/>
          </w:tcPr>
          <w:p>
            <w:pPr>
              <w:spacing w:line="300" w:lineRule="exact"/>
              <w:jc w:val="right"/>
              <w:rPr>
                <w:rFonts w:ascii="Times New Roman" w:hAnsi="Times New Roman" w:eastAsia="方正书宋_GBK"/>
              </w:rPr>
            </w:pPr>
          </w:p>
        </w:tc>
      </w:tr>
    </w:tbl>
    <w:p>
      <w:pPr>
        <w:rPr>
          <w:rFonts w:hint="eastAsia"/>
        </w:rPr>
      </w:pPr>
      <w:r>
        <w:rPr>
          <w:rFonts w:hint="eastAsia"/>
        </w:rPr>
        <w:br w:type="page"/>
      </w:r>
    </w:p>
    <w:p>
      <w:pPr>
        <w:jc w:val="center"/>
        <w:outlineLvl w:val="9"/>
        <w:rPr>
          <w:spacing w:val="-20"/>
        </w:rPr>
      </w:pPr>
      <w:r>
        <w:rPr>
          <w:rFonts w:ascii="方正小标宋_GBK" w:hAnsi="方正小标宋_GBK" w:eastAsia="方正小标宋_GBK" w:cs="方正小标宋_GBK"/>
          <w:color w:val="000000"/>
          <w:spacing w:val="-20"/>
          <w:sz w:val="44"/>
        </w:rPr>
        <w:t>秦皇岛北戴河新区城市管理综合执法局本级202</w:t>
      </w:r>
      <w:r>
        <w:rPr>
          <w:rFonts w:hint="eastAsia" w:ascii="方正小标宋_GBK" w:hAnsi="方正小标宋_GBK" w:eastAsia="方正小标宋_GBK" w:cs="方正小标宋_GBK"/>
          <w:color w:val="000000"/>
          <w:spacing w:val="-20"/>
          <w:sz w:val="44"/>
          <w:lang w:val="en-US" w:eastAsia="zh-CN"/>
        </w:rPr>
        <w:t>1</w:t>
      </w:r>
      <w:r>
        <w:rPr>
          <w:rFonts w:ascii="方正小标宋_GBK" w:hAnsi="方正小标宋_GBK" w:eastAsia="方正小标宋_GBK" w:cs="方正小标宋_GBK"/>
          <w:color w:val="000000"/>
          <w:spacing w:val="-20"/>
          <w:sz w:val="44"/>
        </w:rPr>
        <w:t>年单位预算信息公开情况说明</w:t>
      </w:r>
    </w:p>
    <w:p>
      <w:pPr>
        <w:spacing w:line="500" w:lineRule="exact"/>
        <w:ind w:firstLine="560"/>
        <w:rPr>
          <w:rFonts w:eastAsia="方正仿宋_GBK"/>
          <w:color w:val="000000"/>
          <w:sz w:val="28"/>
        </w:rPr>
      </w:pPr>
      <w:r>
        <w:rPr>
          <w:rFonts w:eastAsia="方正仿宋_GBK"/>
          <w:color w:val="000000"/>
          <w:sz w:val="28"/>
        </w:rPr>
        <w:t>按照《预算法》、《地方预决算公开操作规程》和《关于进一步推进预算公开工作的实施意见》规定，现将秦皇岛北戴河新区城市管理综合执法局本级202</w:t>
      </w:r>
      <w:r>
        <w:rPr>
          <w:rFonts w:hint="eastAsia" w:eastAsia="方正仿宋_GBK"/>
          <w:color w:val="000000"/>
          <w:sz w:val="28"/>
          <w:lang w:val="en-US" w:eastAsia="zh-CN"/>
        </w:rPr>
        <w:t>1</w:t>
      </w:r>
      <w:r>
        <w:rPr>
          <w:rFonts w:eastAsia="方正仿宋_GBK"/>
          <w:color w:val="000000"/>
          <w:sz w:val="28"/>
        </w:rPr>
        <w:t>年单位预算公开如下：</w:t>
      </w:r>
    </w:p>
    <w:p>
      <w:pPr>
        <w:spacing w:before="10" w:after="10"/>
        <w:ind w:firstLine="640"/>
        <w:outlineLvl w:val="9"/>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5"/>
      </w:pPr>
      <w:r>
        <w:t>根据《秦皇岛北戴河新区城市管理综合执法局职能配置、内设机构和人员编制规定》，秦皇岛北戴河新区城市管理综合执法局主要职责是：</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1、承担新区城管委办公室的日常工作。承担新区垃圾分类办公室的日常工作。负责城区范围内城市容貌和环境卫生管理。负责市政设施、市政道路、市政桥梁、城市公厕、路灯照明、广告牌匾的管理。承担城市燃气、供热、供水、污水等公用行业日常监管工作。负责城区范围内的生活垃圾处置费用的收取和全区范围内生活垃圾的压缩转运工作；负责全区范围内广告牌匾和施工围挡的备案工作。</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承担新区安委会办公室的日常工作。负责对接省、市应急管理部门，做好相关工作的上传下达、综合协调工作。组织、指挥、协调职责范围内的安全生产事故应急救援工作。负责监督管理危险化学品和烟花爆竹安全生产工作。组织、指导安全生产宣传教育培训工作，监管企业的安全生产教育培训工作。负责对工矿商贸企业安全生产监管工作。</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3、承担新区食安办的日常工作。负责全区消费环节食品安全监督管理。负责全区药品、医疗器械安全监督管理。负责全区保健食品、化妆品卫生监督管理。组织、指导食品药品宣传教育与培训工作。</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负责全区交通运输方面行业管理工作。组织制定新区公路、场站及配套设施的发展规划和年度计划，并监督实施；全区内国、省干线公路的建设、维修、养护及管理工作。指导地方道路的建设、养护及管理工作。</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4、行使城市管理法律法规规章规定的行政处罚权。行使规划法律法规规章规定的行政处罚权。行使房产管理方面法律法规规章规定的行政处罚权。</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5、行使建设法律法规规章规定的行政处罚权。</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6、行使土地管理方面法律法规规章规定的行政处罚权。</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7、负责行政执法的投诉、应诉和行政争议工作。</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8、完成新区工委、管委交办的其他任务。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noWrap w:val="0"/>
            <w:vAlign w:val="center"/>
          </w:tcPr>
          <w:p>
            <w:pPr>
              <w:pStyle w:val="12"/>
            </w:pPr>
            <w:r>
              <w:t>单位名称</w:t>
            </w:r>
          </w:p>
        </w:tc>
        <w:tc>
          <w:tcPr>
            <w:tcW w:w="1843" w:type="dxa"/>
            <w:noWrap w:val="0"/>
            <w:vAlign w:val="center"/>
          </w:tcPr>
          <w:p>
            <w:pPr>
              <w:pStyle w:val="12"/>
            </w:pPr>
            <w:r>
              <w:t>单位性质</w:t>
            </w:r>
          </w:p>
        </w:tc>
        <w:tc>
          <w:tcPr>
            <w:tcW w:w="2126" w:type="dxa"/>
            <w:noWrap w:val="0"/>
            <w:vAlign w:val="center"/>
          </w:tcPr>
          <w:p>
            <w:pPr>
              <w:pStyle w:val="12"/>
            </w:pPr>
            <w:r>
              <w:t>单位规格</w:t>
            </w:r>
          </w:p>
        </w:tc>
        <w:tc>
          <w:tcPr>
            <w:tcW w:w="3827" w:type="dxa"/>
            <w:noWrap w:val="0"/>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noWrap w:val="0"/>
            <w:vAlign w:val="center"/>
          </w:tcPr>
          <w:p>
            <w:pPr>
              <w:pStyle w:val="13"/>
            </w:pPr>
            <w:r>
              <w:t>秦皇岛北戴河新区城市管理综合执法局本级</w:t>
            </w:r>
          </w:p>
        </w:tc>
        <w:tc>
          <w:tcPr>
            <w:tcW w:w="1843" w:type="dxa"/>
            <w:noWrap w:val="0"/>
            <w:vAlign w:val="center"/>
          </w:tcPr>
          <w:p>
            <w:pPr>
              <w:pStyle w:val="14"/>
            </w:pPr>
            <w:r>
              <w:t>行政</w:t>
            </w:r>
          </w:p>
        </w:tc>
        <w:tc>
          <w:tcPr>
            <w:tcW w:w="2126" w:type="dxa"/>
            <w:noWrap w:val="0"/>
            <w:vAlign w:val="center"/>
          </w:tcPr>
          <w:p>
            <w:pPr>
              <w:pStyle w:val="14"/>
            </w:pPr>
            <w:r>
              <w:t>副处（县）级</w:t>
            </w:r>
          </w:p>
        </w:tc>
        <w:tc>
          <w:tcPr>
            <w:tcW w:w="3827" w:type="dxa"/>
            <w:noWrap w:val="0"/>
            <w:vAlign w:val="center"/>
          </w:tcPr>
          <w:p>
            <w:pPr>
              <w:pStyle w:val="14"/>
            </w:pPr>
            <w:r>
              <w:t>财政拨款</w:t>
            </w:r>
          </w:p>
        </w:tc>
      </w:tr>
    </w:tbl>
    <w:p>
      <w:pPr>
        <w:spacing w:before="10" w:after="10"/>
        <w:ind w:firstLine="640"/>
        <w:outlineLvl w:val="9"/>
      </w:pPr>
      <w:r>
        <w:rPr>
          <w:rFonts w:ascii="黑体" w:hAnsi="黑体" w:eastAsia="黑体" w:cs="黑体"/>
          <w:color w:val="000000"/>
          <w:sz w:val="32"/>
        </w:rPr>
        <w:t>二、单位预算安排的总体情况</w:t>
      </w:r>
    </w:p>
    <w:p>
      <w:pPr>
        <w:spacing w:line="500" w:lineRule="exact"/>
        <w:ind w:firstLine="560"/>
        <w:rPr>
          <w:rFonts w:ascii="Times New Roman" w:hAnsi="Times New Roman" w:eastAsia="方正仿宋_GBK" w:cs="Times New Roman"/>
          <w:sz w:val="28"/>
          <w:szCs w:val="24"/>
          <w:lang w:val="en-US" w:eastAsia="uk-UA" w:bidi="ar-SA"/>
        </w:rPr>
      </w:pPr>
      <w:r>
        <w:rPr>
          <w:rFonts w:ascii="Times New Roman" w:hAnsi="Times New Roman" w:eastAsia="方正仿宋_GBK" w:cs="Times New Roman"/>
          <w:sz w:val="28"/>
          <w:szCs w:val="24"/>
          <w:lang w:val="en-US" w:eastAsia="uk-UA" w:bidi="ar-SA"/>
        </w:rPr>
        <w:t>按照预算管理有关规定，目前我省单位预算的编制实行综合预算管理，即全部收入和支出都反映在预算中。</w:t>
      </w:r>
    </w:p>
    <w:p>
      <w:pPr>
        <w:spacing w:line="500" w:lineRule="exact"/>
        <w:ind w:firstLine="560"/>
        <w:rPr>
          <w:rFonts w:hint="eastAsia" w:ascii="Times New Roman" w:hAnsi="Times New Roman" w:eastAsia="方正仿宋_GBK" w:cs="Times New Roman"/>
          <w:sz w:val="28"/>
          <w:szCs w:val="24"/>
          <w:lang w:val="en-US" w:eastAsia="zh-CN" w:bidi="ar-SA"/>
        </w:rPr>
      </w:pPr>
    </w:p>
    <w:p>
      <w:pPr>
        <w:spacing w:line="500" w:lineRule="exact"/>
        <w:ind w:firstLine="560"/>
        <w:rPr>
          <w:rFonts w:hint="eastAsia" w:ascii="Times New Roman" w:hAnsi="Times New Roman" w:eastAsia="方正仿宋_GBK" w:cs="Times New Roman"/>
          <w:sz w:val="28"/>
          <w:szCs w:val="24"/>
          <w:lang w:val="en-US" w:eastAsia="zh-CN" w:bidi="ar-SA"/>
        </w:rPr>
      </w:pPr>
      <w:r>
        <w:rPr>
          <w:rFonts w:hint="eastAsia" w:ascii="Times New Roman" w:hAnsi="Times New Roman" w:eastAsia="方正仿宋_GBK" w:cs="Times New Roman"/>
          <w:sz w:val="28"/>
          <w:szCs w:val="24"/>
          <w:lang w:val="en-US" w:eastAsia="zh-CN" w:bidi="ar-SA"/>
        </w:rPr>
        <w:t>1、</w:t>
      </w:r>
      <w:r>
        <w:rPr>
          <w:rFonts w:hint="default" w:ascii="Times New Roman" w:hAnsi="Times New Roman" w:eastAsia="方正仿宋简体" w:cs="Times New Roman"/>
          <w:kern w:val="0"/>
          <w:sz w:val="32"/>
          <w:szCs w:val="32"/>
        </w:rPr>
        <w:t>收入说明</w:t>
      </w:r>
    </w:p>
    <w:p>
      <w:pPr>
        <w:spacing w:line="500" w:lineRule="exact"/>
        <w:ind w:firstLine="560"/>
        <w:rPr>
          <w:rFonts w:hint="eastAsia" w:ascii="Times New Roman" w:hAnsi="Times New Roman" w:eastAsia="方正仿宋简体" w:cs="Times New Roman"/>
          <w:kern w:val="0"/>
          <w:sz w:val="32"/>
          <w:szCs w:val="32"/>
          <w:lang w:eastAsia="zh-CN"/>
        </w:rPr>
      </w:pPr>
      <w:r>
        <w:rPr>
          <w:rFonts w:hint="eastAsia" w:ascii="Times New Roman" w:hAnsi="Times New Roman" w:eastAsia="方正仿宋简体" w:cs="Times New Roman"/>
          <w:kern w:val="0"/>
          <w:sz w:val="32"/>
          <w:szCs w:val="32"/>
        </w:rPr>
        <w:t>2021年</w:t>
      </w:r>
      <w:r>
        <w:rPr>
          <w:rFonts w:hint="default" w:ascii="Times New Roman" w:hAnsi="Times New Roman" w:eastAsia="方正仿宋简体" w:cs="Times New Roman"/>
          <w:kern w:val="0"/>
          <w:sz w:val="32"/>
          <w:szCs w:val="32"/>
        </w:rPr>
        <w:t>预算收入</w:t>
      </w:r>
      <w:r>
        <w:rPr>
          <w:rFonts w:hint="eastAsia" w:ascii="Times New Roman" w:hAnsi="Times New Roman" w:eastAsia="方正仿宋简体" w:cs="Times New Roman"/>
          <w:kern w:val="0"/>
          <w:sz w:val="32"/>
          <w:szCs w:val="32"/>
        </w:rPr>
        <w:t>12090.47</w:t>
      </w:r>
      <w:r>
        <w:rPr>
          <w:rFonts w:hint="default" w:ascii="Times New Roman" w:hAnsi="Times New Roman" w:eastAsia="方正仿宋简体" w:cs="Times New Roman"/>
          <w:kern w:val="0"/>
          <w:sz w:val="32"/>
          <w:szCs w:val="32"/>
        </w:rPr>
        <w:t>万元，一般公共预算拨款</w:t>
      </w:r>
      <w:r>
        <w:rPr>
          <w:rFonts w:hint="eastAsia" w:ascii="Times New Roman" w:hAnsi="Times New Roman" w:eastAsia="方正仿宋简体" w:cs="Times New Roman"/>
          <w:kern w:val="0"/>
          <w:sz w:val="32"/>
          <w:szCs w:val="32"/>
        </w:rPr>
        <w:t>1771.47</w:t>
      </w:r>
      <w:r>
        <w:rPr>
          <w:rFonts w:hint="default" w:ascii="Times New Roman" w:hAnsi="Times New Roman" w:eastAsia="方正仿宋简体" w:cs="Times New Roman"/>
          <w:kern w:val="0"/>
          <w:sz w:val="32"/>
          <w:szCs w:val="32"/>
        </w:rPr>
        <w:t>万元</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rPr>
        <w:t>政府性基金预算拨款10319.00</w:t>
      </w:r>
      <w:r>
        <w:rPr>
          <w:rFonts w:hint="eastAsia" w:ascii="Times New Roman" w:hAnsi="Times New Roman" w:eastAsia="方正仿宋简体" w:cs="Times New Roman"/>
          <w:kern w:val="0"/>
          <w:sz w:val="32"/>
          <w:szCs w:val="32"/>
          <w:lang w:val="en-US" w:eastAsia="zh-CN"/>
        </w:rPr>
        <w:t>万元</w:t>
      </w:r>
      <w:r>
        <w:rPr>
          <w:rFonts w:hint="eastAsia" w:ascii="Times New Roman" w:hAnsi="Times New Roman" w:eastAsia="方正仿宋简体" w:cs="Times New Roman"/>
          <w:kern w:val="0"/>
          <w:sz w:val="32"/>
          <w:szCs w:val="32"/>
          <w:lang w:eastAsia="zh-CN"/>
        </w:rPr>
        <w:t>。</w:t>
      </w:r>
    </w:p>
    <w:p>
      <w:pPr>
        <w:spacing w:line="500" w:lineRule="exact"/>
        <w:ind w:firstLine="560"/>
        <w:rPr>
          <w:rFonts w:hint="default"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2、支出说明</w:t>
      </w:r>
    </w:p>
    <w:p>
      <w:pPr>
        <w:spacing w:line="500" w:lineRule="exact"/>
        <w:ind w:firstLine="56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2021年</w:t>
      </w:r>
      <w:r>
        <w:rPr>
          <w:rFonts w:hint="eastAsia" w:ascii="Times New Roman" w:hAnsi="Times New Roman" w:eastAsia="方正仿宋简体" w:cs="Times New Roman"/>
          <w:kern w:val="0"/>
          <w:sz w:val="32"/>
          <w:szCs w:val="32"/>
          <w:lang w:val="en-US" w:eastAsia="zh-CN"/>
        </w:rPr>
        <w:t>单位</w:t>
      </w:r>
      <w:r>
        <w:rPr>
          <w:rFonts w:hint="default" w:ascii="Times New Roman" w:hAnsi="Times New Roman" w:eastAsia="方正仿宋简体" w:cs="Times New Roman"/>
          <w:kern w:val="0"/>
          <w:sz w:val="32"/>
          <w:szCs w:val="32"/>
        </w:rPr>
        <w:t>支出预算为</w:t>
      </w:r>
      <w:r>
        <w:rPr>
          <w:rFonts w:hint="eastAsia" w:ascii="Times New Roman" w:hAnsi="Times New Roman" w:eastAsia="方正仿宋简体" w:cs="Times New Roman"/>
          <w:kern w:val="0"/>
          <w:sz w:val="32"/>
          <w:szCs w:val="32"/>
        </w:rPr>
        <w:t>12090.47</w:t>
      </w:r>
      <w:r>
        <w:rPr>
          <w:rFonts w:hint="default" w:ascii="Times New Roman" w:hAnsi="Times New Roman" w:eastAsia="方正仿宋简体" w:cs="Times New Roman"/>
          <w:kern w:val="0"/>
          <w:sz w:val="32"/>
          <w:szCs w:val="32"/>
        </w:rPr>
        <w:t>万元，其中基本支出</w:t>
      </w:r>
      <w:r>
        <w:rPr>
          <w:rFonts w:hint="eastAsia" w:ascii="Times New Roman" w:hAnsi="Times New Roman" w:eastAsia="方正仿宋简体" w:cs="Times New Roman"/>
          <w:kern w:val="0"/>
          <w:sz w:val="32"/>
          <w:szCs w:val="32"/>
        </w:rPr>
        <w:t>1459.47</w:t>
      </w:r>
      <w:r>
        <w:rPr>
          <w:rFonts w:hint="default" w:ascii="Times New Roman" w:hAnsi="Times New Roman" w:eastAsia="方正仿宋简体" w:cs="Times New Roman"/>
          <w:kern w:val="0"/>
          <w:sz w:val="32"/>
          <w:szCs w:val="32"/>
        </w:rPr>
        <w:t>万元，包括人员经费</w:t>
      </w:r>
      <w:r>
        <w:rPr>
          <w:rFonts w:hint="eastAsia" w:ascii="Times New Roman" w:hAnsi="Times New Roman" w:eastAsia="方正仿宋简体" w:cs="Times New Roman"/>
          <w:kern w:val="0"/>
          <w:sz w:val="32"/>
          <w:szCs w:val="32"/>
        </w:rPr>
        <w:t>1367.8</w:t>
      </w:r>
      <w:r>
        <w:rPr>
          <w:rFonts w:hint="eastAsia" w:ascii="Times New Roman" w:hAnsi="Times New Roman" w:eastAsia="方正仿宋简体" w:cs="Times New Roman"/>
          <w:kern w:val="0"/>
          <w:sz w:val="32"/>
          <w:szCs w:val="32"/>
          <w:lang w:val="en-US" w:eastAsia="zh-CN"/>
        </w:rPr>
        <w:t>0</w:t>
      </w:r>
      <w:r>
        <w:rPr>
          <w:rFonts w:hint="default" w:ascii="Times New Roman" w:hAnsi="Times New Roman" w:eastAsia="方正仿宋简体" w:cs="Times New Roman"/>
          <w:kern w:val="0"/>
          <w:sz w:val="32"/>
          <w:szCs w:val="32"/>
        </w:rPr>
        <w:t>万元和日常公用经费</w:t>
      </w:r>
      <w:r>
        <w:rPr>
          <w:rFonts w:hint="eastAsia" w:ascii="Times New Roman" w:hAnsi="Times New Roman" w:eastAsia="方正仿宋简体" w:cs="Times New Roman"/>
          <w:kern w:val="0"/>
          <w:sz w:val="32"/>
          <w:szCs w:val="32"/>
        </w:rPr>
        <w:t>91.67</w:t>
      </w:r>
      <w:r>
        <w:rPr>
          <w:rFonts w:hint="default" w:ascii="Times New Roman" w:hAnsi="Times New Roman" w:eastAsia="方正仿宋简体" w:cs="Times New Roman"/>
          <w:kern w:val="0"/>
          <w:sz w:val="32"/>
          <w:szCs w:val="32"/>
        </w:rPr>
        <w:t>万元；项目支出</w:t>
      </w:r>
      <w:r>
        <w:rPr>
          <w:rFonts w:hint="eastAsia" w:ascii="Times New Roman" w:hAnsi="Times New Roman" w:eastAsia="方正仿宋简体" w:cs="Times New Roman"/>
          <w:kern w:val="0"/>
          <w:sz w:val="32"/>
          <w:szCs w:val="32"/>
        </w:rPr>
        <w:t>10631</w:t>
      </w:r>
      <w:r>
        <w:rPr>
          <w:rFonts w:hint="default" w:ascii="Times New Roman" w:hAnsi="Times New Roman" w:eastAsia="方正仿宋简体" w:cs="Times New Roman"/>
          <w:kern w:val="0"/>
          <w:sz w:val="32"/>
          <w:szCs w:val="32"/>
        </w:rPr>
        <w:t>万元</w:t>
      </w:r>
      <w:r>
        <w:rPr>
          <w:rFonts w:hint="eastAsia" w:ascii="Times New Roman" w:hAnsi="Times New Roman" w:eastAsia="方正仿宋简体" w:cs="Times New Roman"/>
          <w:kern w:val="0"/>
          <w:sz w:val="32"/>
          <w:szCs w:val="32"/>
        </w:rPr>
        <w:t>。</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（3）</w:t>
      </w:r>
      <w:r>
        <w:rPr>
          <w:rFonts w:hint="default" w:ascii="Times New Roman" w:hAnsi="Times New Roman" w:eastAsia="方正仿宋简体" w:cs="Times New Roman"/>
          <w:kern w:val="0"/>
          <w:sz w:val="32"/>
          <w:szCs w:val="32"/>
        </w:rPr>
        <w:t>比上年增减情况</w:t>
      </w:r>
    </w:p>
    <w:p>
      <w:pPr>
        <w:adjustRightInd w:val="0"/>
        <w:spacing w:line="560" w:lineRule="exact"/>
        <w:ind w:firstLine="640" w:firstLineChars="200"/>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2021年</w:t>
      </w:r>
      <w:r>
        <w:rPr>
          <w:rFonts w:hint="eastAsia" w:ascii="Times New Roman" w:hAnsi="Times New Roman" w:eastAsia="方正仿宋简体" w:cs="Times New Roman"/>
          <w:kern w:val="0"/>
          <w:sz w:val="32"/>
          <w:szCs w:val="32"/>
          <w:lang w:val="en-US" w:eastAsia="zh-CN"/>
        </w:rPr>
        <w:t>单位</w:t>
      </w:r>
      <w:r>
        <w:rPr>
          <w:rFonts w:hint="default" w:ascii="Times New Roman" w:hAnsi="Times New Roman" w:eastAsia="方正仿宋简体" w:cs="Times New Roman"/>
          <w:kern w:val="0"/>
          <w:sz w:val="32"/>
          <w:szCs w:val="32"/>
        </w:rPr>
        <w:t>预算较20</w:t>
      </w:r>
      <w:r>
        <w:rPr>
          <w:rFonts w:hint="eastAsia" w:ascii="Times New Roman" w:hAnsi="Times New Roman" w:eastAsia="方正仿宋简体" w:cs="Times New Roman"/>
          <w:kern w:val="0"/>
          <w:sz w:val="32"/>
          <w:szCs w:val="32"/>
        </w:rPr>
        <w:t>20</w:t>
      </w:r>
      <w:r>
        <w:rPr>
          <w:rFonts w:hint="default" w:ascii="Times New Roman" w:hAnsi="Times New Roman" w:eastAsia="方正仿宋简体" w:cs="Times New Roman"/>
          <w:kern w:val="0"/>
          <w:sz w:val="32"/>
          <w:szCs w:val="32"/>
        </w:rPr>
        <w:t>年</w:t>
      </w:r>
      <w:r>
        <w:rPr>
          <w:rFonts w:hint="eastAsia" w:ascii="Times New Roman" w:hAnsi="Times New Roman" w:eastAsia="方正仿宋简体" w:cs="Times New Roman"/>
          <w:kern w:val="0"/>
          <w:sz w:val="32"/>
          <w:szCs w:val="32"/>
        </w:rPr>
        <w:t>增加2065.63</w:t>
      </w:r>
      <w:r>
        <w:rPr>
          <w:rFonts w:hint="default" w:ascii="Times New Roman" w:hAnsi="Times New Roman" w:eastAsia="方正仿宋简体" w:cs="Times New Roman"/>
          <w:kern w:val="0"/>
          <w:sz w:val="32"/>
          <w:szCs w:val="32"/>
        </w:rPr>
        <w:t>万元，其中基本支出</w:t>
      </w:r>
      <w:r>
        <w:rPr>
          <w:rFonts w:hint="eastAsia" w:ascii="Times New Roman" w:hAnsi="Times New Roman" w:eastAsia="方正仿宋简体" w:cs="Times New Roman"/>
          <w:kern w:val="0"/>
          <w:sz w:val="32"/>
          <w:szCs w:val="32"/>
        </w:rPr>
        <w:t>减少237.37</w:t>
      </w:r>
      <w:r>
        <w:rPr>
          <w:rFonts w:hint="default" w:ascii="Times New Roman" w:hAnsi="Times New Roman" w:eastAsia="方正仿宋简体" w:cs="Times New Roman"/>
          <w:kern w:val="0"/>
          <w:sz w:val="32"/>
          <w:szCs w:val="32"/>
        </w:rPr>
        <w:t>万元；项目支出</w:t>
      </w:r>
      <w:r>
        <w:rPr>
          <w:rFonts w:hint="eastAsia" w:ascii="Times New Roman" w:hAnsi="Times New Roman" w:eastAsia="方正仿宋简体" w:cs="Times New Roman"/>
          <w:kern w:val="0"/>
          <w:sz w:val="32"/>
          <w:szCs w:val="32"/>
        </w:rPr>
        <w:t>增加2303</w:t>
      </w:r>
      <w:r>
        <w:rPr>
          <w:rFonts w:hint="eastAsia" w:ascii="Times New Roman" w:hAnsi="Times New Roman" w:eastAsia="方正仿宋简体" w:cs="Times New Roman"/>
          <w:kern w:val="0"/>
          <w:sz w:val="32"/>
          <w:szCs w:val="32"/>
          <w:lang w:val="en-US" w:eastAsia="zh-CN"/>
        </w:rPr>
        <w:t>.00</w:t>
      </w:r>
      <w:r>
        <w:rPr>
          <w:rFonts w:hint="default" w:ascii="Times New Roman" w:hAnsi="Times New Roman" w:eastAsia="方正仿宋简体" w:cs="Times New Roman"/>
          <w:kern w:val="0"/>
          <w:sz w:val="32"/>
          <w:szCs w:val="32"/>
        </w:rPr>
        <w:t>万元，主要</w:t>
      </w:r>
      <w:r>
        <w:rPr>
          <w:rFonts w:hint="eastAsia" w:ascii="Times New Roman" w:hAnsi="Times New Roman" w:eastAsia="方正仿宋简体" w:cs="Times New Roman"/>
          <w:kern w:val="0"/>
          <w:sz w:val="32"/>
          <w:szCs w:val="32"/>
        </w:rPr>
        <w:t>是增加对城市基础设施的支出</w:t>
      </w:r>
      <w:r>
        <w:rPr>
          <w:rFonts w:hint="default" w:ascii="Times New Roman" w:hAnsi="Times New Roman" w:eastAsia="方正仿宋简体" w:cs="Times New Roman"/>
          <w:kern w:val="0"/>
          <w:sz w:val="32"/>
          <w:szCs w:val="32"/>
        </w:rPr>
        <w:t>。</w:t>
      </w:r>
    </w:p>
    <w:p>
      <w:pPr>
        <w:adjustRightInd w:val="0"/>
        <w:spacing w:line="560" w:lineRule="exact"/>
        <w:ind w:firstLine="640" w:firstLineChars="200"/>
        <w:outlineLvl w:val="9"/>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三、机关运行经费安排情况</w:t>
      </w:r>
    </w:p>
    <w:p>
      <w:pPr>
        <w:adjustRightInd w:val="0"/>
        <w:spacing w:line="560" w:lineRule="exact"/>
        <w:ind w:firstLine="640" w:firstLineChars="200"/>
        <w:rPr>
          <w:rFonts w:hint="eastAsia" w:ascii="Times New Roman" w:hAnsi="Times New Roman" w:eastAsia="方正仿宋简体" w:cs="Times New Roman"/>
          <w:kern w:val="0"/>
          <w:sz w:val="32"/>
          <w:szCs w:val="32"/>
          <w:highlight w:val="none"/>
        </w:rPr>
      </w:pPr>
      <w:r>
        <w:rPr>
          <w:rFonts w:hint="eastAsia" w:ascii="Times New Roman" w:hAnsi="Times New Roman" w:eastAsia="方正仿宋简体" w:cs="Times New Roman"/>
          <w:kern w:val="0"/>
          <w:sz w:val="32"/>
          <w:szCs w:val="32"/>
          <w:highlight w:val="none"/>
        </w:rPr>
        <w:t>机关运行经费共计安排91.67万元，主要用于保证机关正常运转的办公费、印刷费、差旅费、会议费、培训费、公务接待费、工会经费、福利费、其他交通费、其他商品和服务支出、资本性支出、办公设备购置等。</w:t>
      </w:r>
      <w:r>
        <w:rPr>
          <w:rFonts w:hint="eastAsia" w:ascii="Times New Roman" w:hAnsi="Times New Roman" w:eastAsia="方正仿宋简体" w:cs="Times New Roman"/>
          <w:kern w:val="0"/>
          <w:sz w:val="32"/>
          <w:szCs w:val="32"/>
          <w:highlight w:val="none"/>
          <w:lang w:val="en-US" w:eastAsia="zh-CN"/>
        </w:rPr>
        <w:t>具体明细情况如下：商品和服务支出预算安排88.27万元，其中办公费预算安排28.05万元、印刷费预算安排3.40万元、差旅费预算安排16.15万元、会议费预算安排8.10万元、培训费预算安排8.50万元、公务接待费预算安排1.05万元、工会经费预算安排11.32万元、福利费预算安排7.45万元、其他交通费预算安排4.14万元、其他商品和服务支出预算安排0.11万元，办公设备购置费预算安排3.40万元。</w:t>
      </w:r>
    </w:p>
    <w:p>
      <w:pPr>
        <w:spacing w:before="10" w:after="10"/>
        <w:ind w:firstLine="640"/>
        <w:outlineLvl w:val="9"/>
      </w:pPr>
      <w:r>
        <w:rPr>
          <w:rFonts w:ascii="黑体" w:hAnsi="黑体" w:eastAsia="黑体" w:cs="黑体"/>
          <w:color w:val="000000"/>
          <w:sz w:val="32"/>
        </w:rPr>
        <w:t>四、财政拨款“三公”经费预算情况及增减变化原因</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2021年，财政拨款“三公”经费预算安排17.65万元，其中：因公出国（境）费0万元；公务用车购置及运维费0</w:t>
      </w:r>
      <w:r>
        <w:rPr>
          <w:rFonts w:hint="eastAsia" w:ascii="Times New Roman" w:hAnsi="Times New Roman" w:eastAsia="方正仿宋简体" w:cs="Times New Roman"/>
          <w:kern w:val="0"/>
          <w:sz w:val="32"/>
          <w:szCs w:val="32"/>
          <w:lang w:val="en-US" w:eastAsia="zh-CN"/>
        </w:rPr>
        <w:t>.00</w:t>
      </w:r>
      <w:r>
        <w:rPr>
          <w:rFonts w:hint="eastAsia" w:ascii="Times New Roman" w:hAnsi="Times New Roman" w:eastAsia="方正仿宋简体" w:cs="Times New Roman"/>
          <w:kern w:val="0"/>
          <w:sz w:val="32"/>
          <w:szCs w:val="32"/>
        </w:rPr>
        <w:t>万元；公务接待费1.05万元；会议费8.1</w:t>
      </w:r>
      <w:r>
        <w:rPr>
          <w:rFonts w:hint="eastAsia" w:ascii="Times New Roman" w:hAnsi="Times New Roman" w:eastAsia="方正仿宋简体" w:cs="Times New Roman"/>
          <w:kern w:val="0"/>
          <w:sz w:val="32"/>
          <w:szCs w:val="32"/>
          <w:lang w:val="en-US" w:eastAsia="zh-CN"/>
        </w:rPr>
        <w:t>0</w:t>
      </w:r>
      <w:r>
        <w:rPr>
          <w:rFonts w:hint="eastAsia" w:ascii="Times New Roman" w:hAnsi="Times New Roman" w:eastAsia="方正仿宋简体" w:cs="Times New Roman"/>
          <w:kern w:val="0"/>
          <w:sz w:val="32"/>
          <w:szCs w:val="32"/>
        </w:rPr>
        <w:t>万元；培训费8.5</w:t>
      </w:r>
      <w:r>
        <w:rPr>
          <w:rFonts w:hint="eastAsia" w:ascii="Times New Roman" w:hAnsi="Times New Roman" w:eastAsia="方正仿宋简体" w:cs="Times New Roman"/>
          <w:kern w:val="0"/>
          <w:sz w:val="32"/>
          <w:szCs w:val="32"/>
          <w:lang w:val="en-US" w:eastAsia="zh-CN"/>
        </w:rPr>
        <w:t>0</w:t>
      </w:r>
      <w:r>
        <w:rPr>
          <w:rFonts w:hint="eastAsia" w:ascii="Times New Roman" w:hAnsi="Times New Roman" w:eastAsia="方正仿宋简体" w:cs="Times New Roman"/>
          <w:kern w:val="0"/>
          <w:sz w:val="32"/>
          <w:szCs w:val="32"/>
        </w:rPr>
        <w:t>万元；“三公”经费较上年下降2.49%，主要原因是会议费和培训费减少。</w:t>
      </w:r>
    </w:p>
    <w:p>
      <w:pPr>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br w:type="page"/>
      </w:r>
    </w:p>
    <w:p>
      <w:pPr>
        <w:adjustRightInd w:val="0"/>
        <w:spacing w:line="560" w:lineRule="exact"/>
        <w:ind w:firstLine="640" w:firstLineChars="200"/>
        <w:rPr>
          <w:rFonts w:hint="eastAsia" w:ascii="Times New Roman" w:hAnsi="Times New Roman" w:eastAsia="方正仿宋简体" w:cs="Times New Roman"/>
          <w:kern w:val="0"/>
          <w:sz w:val="32"/>
          <w:szCs w:val="32"/>
        </w:rPr>
      </w:pPr>
    </w:p>
    <w:p>
      <w:pPr>
        <w:widowControl/>
        <w:ind w:firstLine="281" w:firstLineChars="100"/>
        <w:jc w:val="left"/>
        <w:rPr>
          <w:rFonts w:hint="default" w:ascii="方正仿宋_GBK" w:hAnsi="方正仿宋_GBK" w:eastAsia="方正仿宋_GBK" w:cs="方正仿宋_GBK"/>
          <w:b/>
          <w:color w:val="000000"/>
          <w:kern w:val="0"/>
          <w:sz w:val="28"/>
          <w:szCs w:val="24"/>
          <w:lang w:val="en-US" w:eastAsia="zh-CN"/>
        </w:rPr>
      </w:pPr>
      <w:r>
        <w:rPr>
          <w:rFonts w:hint="eastAsia" w:ascii="方正仿宋_GBK" w:hAnsi="方正仿宋_GBK" w:eastAsia="方正仿宋_GBK" w:cs="方正仿宋_GBK"/>
          <w:b/>
          <w:color w:val="000000"/>
          <w:kern w:val="0"/>
          <w:sz w:val="28"/>
          <w:szCs w:val="24"/>
          <w:lang w:val="en-US" w:eastAsia="zh-CN"/>
        </w:rPr>
        <w:t>五、预算绩效信息</w:t>
      </w:r>
    </w:p>
    <w:p>
      <w:pPr>
        <w:widowControl/>
        <w:ind w:firstLine="281" w:firstLineChars="100"/>
        <w:jc w:val="left"/>
        <w:rPr>
          <w:rFonts w:ascii="方正仿宋_GBK" w:hAnsi="方正仿宋_GBK" w:eastAsia="方正仿宋_GBK" w:cs="方正仿宋_GBK"/>
          <w:b/>
          <w:color w:val="000000"/>
          <w:kern w:val="0"/>
          <w:sz w:val="28"/>
          <w:szCs w:val="24"/>
          <w:lang w:eastAsia="uk-UA"/>
        </w:rPr>
      </w:pPr>
      <w:r>
        <w:rPr>
          <w:rFonts w:hint="eastAsia" w:ascii="方正仿宋_GBK" w:hAnsi="方正仿宋_GBK" w:eastAsia="方正仿宋_GBK" w:cs="方正仿宋_GBK"/>
          <w:b/>
          <w:color w:val="000000"/>
          <w:kern w:val="0"/>
          <w:sz w:val="28"/>
          <w:szCs w:val="24"/>
          <w:lang w:val="en-US" w:eastAsia="zh-CN"/>
        </w:rPr>
        <w:t>1、</w:t>
      </w:r>
      <w:r>
        <w:rPr>
          <w:rFonts w:hint="eastAsia" w:ascii="方正仿宋_GBK" w:hAnsi="方正仿宋_GBK" w:eastAsia="方正仿宋_GBK" w:cs="方正仿宋_GBK"/>
          <w:b/>
          <w:color w:val="000000"/>
          <w:kern w:val="0"/>
          <w:sz w:val="28"/>
          <w:szCs w:val="24"/>
          <w:lang w:eastAsia="uk-UA"/>
        </w:rPr>
        <w:t>农村建筑垃圾清运资金</w:t>
      </w:r>
    </w:p>
    <w:tbl>
      <w:tblPr>
        <w:tblStyle w:val="5"/>
        <w:tblpPr w:leftFromText="180" w:rightFromText="180" w:vertAnchor="page" w:horzAnchor="page" w:tblpX="1186" w:tblpY="2670"/>
        <w:tblW w:w="4816" w:type="pct"/>
        <w:tblInd w:w="0" w:type="dxa"/>
        <w:tblLayout w:type="autofit"/>
        <w:tblCellMar>
          <w:top w:w="0" w:type="dxa"/>
          <w:left w:w="108" w:type="dxa"/>
          <w:bottom w:w="0" w:type="dxa"/>
          <w:right w:w="108" w:type="dxa"/>
        </w:tblCellMar>
      </w:tblPr>
      <w:tblGrid>
        <w:gridCol w:w="1332"/>
        <w:gridCol w:w="2343"/>
        <w:gridCol w:w="2335"/>
        <w:gridCol w:w="2455"/>
        <w:gridCol w:w="1622"/>
        <w:gridCol w:w="800"/>
        <w:gridCol w:w="1011"/>
        <w:gridCol w:w="1047"/>
        <w:gridCol w:w="2094"/>
      </w:tblGrid>
      <w:tr>
        <w:tblPrEx>
          <w:tblCellMar>
            <w:top w:w="0" w:type="dxa"/>
            <w:left w:w="108" w:type="dxa"/>
            <w:bottom w:w="0" w:type="dxa"/>
            <w:right w:w="108" w:type="dxa"/>
          </w:tblCellMar>
        </w:tblPrEx>
        <w:trPr>
          <w:trHeight w:val="442" w:hRule="atLeast"/>
        </w:trPr>
        <w:tc>
          <w:tcPr>
            <w:tcW w:w="443" w:type="pct"/>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Microsoft Sans Serif" w:hAnsi="Microsoft Sans Serif" w:eastAsia="宋体" w:cs="Microsoft Sans Serif"/>
                <w:b/>
                <w:bCs/>
                <w:kern w:val="0"/>
                <w:sz w:val="16"/>
                <w:szCs w:val="16"/>
                <w:lang w:val="en-US" w:eastAsia="zh-CN" w:bidi="ar-SA"/>
              </w:rPr>
            </w:pPr>
            <w:r>
              <w:rPr>
                <w:rFonts w:ascii="Microsoft Sans Serif" w:hAnsi="Microsoft Sans Serif" w:cs="Microsoft Sans Serif"/>
                <w:b/>
                <w:bCs/>
                <w:kern w:val="0"/>
                <w:sz w:val="16"/>
                <w:szCs w:val="16"/>
              </w:rPr>
              <w:t>绩效目标</w:t>
            </w: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1</w:t>
            </w:r>
          </w:p>
        </w:tc>
        <w:tc>
          <w:tcPr>
            <w:tcW w:w="3776"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blPrEx>
          <w:tblCellMar>
            <w:top w:w="0" w:type="dxa"/>
            <w:left w:w="108" w:type="dxa"/>
            <w:bottom w:w="0" w:type="dxa"/>
            <w:right w:w="108" w:type="dxa"/>
          </w:tblCellMar>
        </w:tblPrEx>
        <w:trPr>
          <w:trHeight w:val="442" w:hRule="atLeast"/>
        </w:trPr>
        <w:tc>
          <w:tcPr>
            <w:tcW w:w="443" w:type="pct"/>
            <w:vMerge w:val="continue"/>
            <w:tcBorders>
              <w:left w:val="single" w:color="auto" w:sz="4" w:space="0"/>
              <w:bottom w:val="single" w:color="auto" w:sz="4" w:space="0"/>
              <w:right w:val="single" w:color="auto" w:sz="4" w:space="0"/>
            </w:tcBorders>
            <w:vAlign w:val="center"/>
          </w:tcPr>
          <w:p>
            <w:pPr>
              <w:widowControl/>
              <w:jc w:val="center"/>
              <w:rPr>
                <w:rFonts w:ascii="Microsoft Sans Serif" w:hAnsi="Microsoft Sans Serif" w:eastAsia="宋体" w:cs="Microsoft Sans Serif"/>
                <w:b/>
                <w:bCs/>
                <w:kern w:val="0"/>
                <w:sz w:val="16"/>
                <w:szCs w:val="16"/>
                <w:lang w:val="en-US" w:eastAsia="zh-CN" w:bidi="ar-SA"/>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2</w:t>
            </w:r>
          </w:p>
        </w:tc>
        <w:tc>
          <w:tcPr>
            <w:tcW w:w="3776" w:type="pct"/>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kern w:val="0"/>
                <w:sz w:val="16"/>
                <w:szCs w:val="16"/>
              </w:rPr>
            </w:pPr>
            <w:r>
              <w:rPr>
                <w:rFonts w:hint="eastAsia" w:ascii="宋体" w:hAnsi="宋体" w:cs="宋体"/>
                <w:kern w:val="0"/>
                <w:sz w:val="16"/>
                <w:szCs w:val="16"/>
              </w:rPr>
              <w:t>按照管委指示对区内农村现有积存建筑垃圾进行清运。</w:t>
            </w:r>
          </w:p>
        </w:tc>
      </w:tr>
      <w:tr>
        <w:tblPrEx>
          <w:tblCellMar>
            <w:top w:w="0" w:type="dxa"/>
            <w:left w:w="108" w:type="dxa"/>
            <w:bottom w:w="0" w:type="dxa"/>
            <w:right w:w="108" w:type="dxa"/>
          </w:tblCellMar>
        </w:tblPrEx>
        <w:trPr>
          <w:trHeight w:val="442" w:hRule="atLeast"/>
        </w:trPr>
        <w:tc>
          <w:tcPr>
            <w:tcW w:w="44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77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77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81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3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5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69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442" w:hRule="atLeast"/>
        </w:trPr>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7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1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69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442" w:hRule="atLeast"/>
        </w:trPr>
        <w:tc>
          <w:tcPr>
            <w:tcW w:w="44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垃圾清运数量完成率</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垃圾清运数量完成率</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80.00</w:t>
            </w:r>
          </w:p>
        </w:tc>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合同约定</w:t>
            </w:r>
          </w:p>
        </w:tc>
      </w:tr>
      <w:tr>
        <w:tblPrEx>
          <w:tblCellMar>
            <w:top w:w="0" w:type="dxa"/>
            <w:left w:w="108" w:type="dxa"/>
            <w:bottom w:w="0" w:type="dxa"/>
            <w:right w:w="108" w:type="dxa"/>
          </w:tblCellMar>
        </w:tblPrEx>
        <w:trPr>
          <w:trHeight w:val="442" w:hRule="atLeast"/>
        </w:trPr>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垃圾清运后巡查率</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垃圾清运后巡查率</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442" w:hRule="atLeast"/>
        </w:trPr>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垃圾清运后无复发率</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垃圾清运后无复发率</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442" w:hRule="atLeast"/>
        </w:trPr>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垃圾清运质量达标率</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垃圾清运质量达标率</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442" w:hRule="atLeast"/>
        </w:trPr>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垃圾清运完成及时率</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垃圾清运完成及时率</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合同约定与工作计划</w:t>
            </w:r>
          </w:p>
        </w:tc>
      </w:tr>
      <w:tr>
        <w:tblPrEx>
          <w:tblCellMar>
            <w:top w:w="0" w:type="dxa"/>
            <w:left w:w="108" w:type="dxa"/>
            <w:bottom w:w="0" w:type="dxa"/>
            <w:right w:w="108" w:type="dxa"/>
          </w:tblCellMar>
        </w:tblPrEx>
        <w:trPr>
          <w:trHeight w:val="442" w:hRule="atLeast"/>
        </w:trPr>
        <w:tc>
          <w:tcPr>
            <w:tcW w:w="44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成本控制在预算范围内</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rPr>
          <w:trHeight w:val="442" w:hRule="atLeast"/>
        </w:trPr>
        <w:tc>
          <w:tcPr>
            <w:tcW w:w="443" w:type="pct"/>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Microsoft Sans Serif" w:hAnsi="Microsoft Sans Serif" w:eastAsia="宋体" w:cs="Microsoft Sans Serif"/>
                <w:b/>
                <w:bCs/>
                <w:kern w:val="0"/>
                <w:sz w:val="16"/>
                <w:szCs w:val="16"/>
                <w:lang w:val="en-US" w:eastAsia="zh-CN" w:bidi="ar-SA"/>
              </w:rPr>
            </w:pPr>
            <w:r>
              <w:rPr>
                <w:rFonts w:ascii="Microsoft Sans Serif" w:hAnsi="Microsoft Sans Serif" w:cs="Microsoft Sans Serif"/>
                <w:b/>
                <w:bCs/>
                <w:kern w:val="0"/>
                <w:sz w:val="16"/>
                <w:szCs w:val="16"/>
              </w:rPr>
              <w:t>效益指标</w:t>
            </w: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生态效益指标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重点污染物降低率（%）</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重点污染物同比降低的比率</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442" w:hRule="atLeast"/>
        </w:trPr>
        <w:tc>
          <w:tcPr>
            <w:tcW w:w="443" w:type="pct"/>
            <w:vMerge w:val="continue"/>
            <w:tcBorders>
              <w:left w:val="single" w:color="auto" w:sz="4" w:space="0"/>
              <w:bottom w:val="single" w:color="auto" w:sz="4" w:space="0"/>
              <w:right w:val="single" w:color="auto" w:sz="4" w:space="0"/>
            </w:tcBorders>
            <w:vAlign w:val="center"/>
          </w:tcPr>
          <w:p>
            <w:pPr>
              <w:widowControl/>
              <w:jc w:val="center"/>
              <w:rPr>
                <w:rFonts w:ascii="Microsoft Sans Serif" w:hAnsi="Microsoft Sans Serif" w:eastAsia="宋体" w:cs="Microsoft Sans Serif"/>
                <w:b/>
                <w:bCs/>
                <w:kern w:val="0"/>
                <w:sz w:val="16"/>
                <w:szCs w:val="16"/>
                <w:lang w:val="en-US" w:eastAsia="zh-CN" w:bidi="ar-SA"/>
              </w:rPr>
            </w:pP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服务民生</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442" w:hRule="atLeast"/>
        </w:trPr>
        <w:tc>
          <w:tcPr>
            <w:tcW w:w="44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77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77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w:t>
            </w:r>
          </w:p>
        </w:tc>
        <w:tc>
          <w:tcPr>
            <w:tcW w:w="5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4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 xml:space="preserve">% </w:t>
            </w:r>
          </w:p>
        </w:tc>
        <w:tc>
          <w:tcPr>
            <w:tcW w:w="692"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100" w:after="0" w:afterLines="100"/>
        <w:ind w:firstLine="281" w:firstLineChars="100"/>
        <w:jc w:val="left"/>
        <w:textAlignment w:val="auto"/>
        <w:outlineLvl w:val="9"/>
        <w:rPr>
          <w:rFonts w:hint="eastAsia" w:cs="黑体" w:asciiTheme="minorEastAsia" w:hAnsiTheme="minorEastAsia" w:eastAsiaTheme="minorEastAsia"/>
          <w:b/>
          <w:color w:val="FF0000"/>
          <w:sz w:val="28"/>
        </w:rPr>
      </w:pPr>
      <w:r>
        <w:rPr>
          <w:rFonts w:hint="eastAsia" w:ascii="方正仿宋_GBK" w:hAnsi="方正仿宋_GBK" w:eastAsia="方正仿宋_GBK" w:cs="方正仿宋_GBK"/>
          <w:b/>
          <w:color w:val="000000"/>
          <w:kern w:val="0"/>
          <w:sz w:val="28"/>
          <w:szCs w:val="24"/>
          <w:lang w:val="en-US" w:eastAsia="zh-CN"/>
        </w:rPr>
        <w:t>2、幸福社区集中供暖热源厂及配电项目资金绩效目标表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745" w:type="pct"/>
        <w:tblInd w:w="405" w:type="dxa"/>
        <w:tblLayout w:type="autofit"/>
        <w:tblCellMar>
          <w:top w:w="0" w:type="dxa"/>
          <w:left w:w="108" w:type="dxa"/>
          <w:bottom w:w="0" w:type="dxa"/>
          <w:right w:w="108" w:type="dxa"/>
        </w:tblCellMar>
      </w:tblPr>
      <w:tblGrid>
        <w:gridCol w:w="1369"/>
        <w:gridCol w:w="1965"/>
        <w:gridCol w:w="2116"/>
        <w:gridCol w:w="2549"/>
        <w:gridCol w:w="2087"/>
        <w:gridCol w:w="1254"/>
        <w:gridCol w:w="1076"/>
        <w:gridCol w:w="842"/>
        <w:gridCol w:w="1560"/>
      </w:tblGrid>
      <w:tr>
        <w:tblPrEx>
          <w:tblCellMar>
            <w:top w:w="0" w:type="dxa"/>
            <w:left w:w="108" w:type="dxa"/>
            <w:bottom w:w="0" w:type="dxa"/>
            <w:right w:w="108" w:type="dxa"/>
          </w:tblCellMar>
        </w:tblPrEx>
        <w:trPr>
          <w:trHeight w:val="680" w:hRule="atLeast"/>
        </w:trPr>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目标1</w:t>
            </w:r>
          </w:p>
        </w:tc>
        <w:tc>
          <w:tcPr>
            <w:tcW w:w="387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按照管委指示，开展幸福社区集中供暖热源厂工程建设</w:t>
            </w:r>
          </w:p>
        </w:tc>
      </w:tr>
      <w:tr>
        <w:tblPrEx>
          <w:tblCellMar>
            <w:top w:w="0" w:type="dxa"/>
            <w:left w:w="108" w:type="dxa"/>
            <w:bottom w:w="0" w:type="dxa"/>
            <w:right w:w="108" w:type="dxa"/>
          </w:tblCellMar>
        </w:tblPrEx>
        <w:trPr>
          <w:trHeight w:val="680"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目标2</w:t>
            </w:r>
          </w:p>
        </w:tc>
        <w:tc>
          <w:tcPr>
            <w:tcW w:w="387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开展幸福社区集中供暖热源厂配电工程建设</w:t>
            </w:r>
          </w:p>
        </w:tc>
      </w:tr>
      <w:tr>
        <w:tblPrEx>
          <w:tblCellMar>
            <w:top w:w="0" w:type="dxa"/>
            <w:left w:w="108" w:type="dxa"/>
            <w:bottom w:w="0" w:type="dxa"/>
            <w:right w:w="108" w:type="dxa"/>
          </w:tblCellMar>
        </w:tblPrEx>
        <w:trPr>
          <w:trHeight w:val="680"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目标3</w:t>
            </w:r>
          </w:p>
        </w:tc>
        <w:tc>
          <w:tcPr>
            <w:tcW w:w="387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blPrEx>
          <w:tblCellMar>
            <w:top w:w="0" w:type="dxa"/>
            <w:left w:w="108" w:type="dxa"/>
            <w:bottom w:w="0" w:type="dxa"/>
            <w:right w:w="108" w:type="dxa"/>
          </w:tblCellMar>
        </w:tblPrEx>
        <w:trPr>
          <w:trHeight w:val="680" w:hRule="atLeast"/>
        </w:trPr>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7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8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7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10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5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6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1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6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5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合同</w:t>
            </w:r>
          </w:p>
        </w:tc>
      </w:tr>
      <w:tr>
        <w:tblPrEx>
          <w:tblCellMar>
            <w:top w:w="0" w:type="dxa"/>
            <w:left w:w="108" w:type="dxa"/>
            <w:bottom w:w="0" w:type="dxa"/>
            <w:right w:w="108" w:type="dxa"/>
          </w:tblCellMar>
        </w:tblPrEx>
        <w:trPr>
          <w:trHeight w:val="680"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680"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合同</w:t>
            </w:r>
          </w:p>
        </w:tc>
      </w:tr>
      <w:tr>
        <w:tblPrEx>
          <w:tblCellMar>
            <w:top w:w="0" w:type="dxa"/>
            <w:left w:w="108" w:type="dxa"/>
            <w:bottom w:w="0" w:type="dxa"/>
            <w:right w:w="108" w:type="dxa"/>
          </w:tblCellMar>
        </w:tblPrEx>
        <w:trPr>
          <w:trHeight w:val="680"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群总满意度</w:t>
            </w:r>
          </w:p>
        </w:tc>
        <w:tc>
          <w:tcPr>
            <w:tcW w:w="86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群总满意度</w:t>
            </w:r>
          </w:p>
        </w:tc>
        <w:tc>
          <w:tcPr>
            <w:tcW w:w="7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42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方正仿宋_GBK" w:hAnsi="方正仿宋_GBK" w:eastAsia="方正仿宋_GBK" w:cs="方正仿宋_GBK"/>
          <w:b/>
          <w:color w:val="000000"/>
          <w:kern w:val="0"/>
          <w:sz w:val="28"/>
          <w:szCs w:val="24"/>
          <w:lang w:val="en-US" w:eastAsia="zh-CN"/>
        </w:rPr>
      </w:pPr>
      <w:r>
        <w:rPr>
          <w:rFonts w:hint="eastAsia" w:ascii="方正仿宋_GBK" w:hAnsi="方正仿宋_GBK" w:eastAsia="方正仿宋_GBK" w:cs="方正仿宋_GBK"/>
          <w:b/>
          <w:color w:val="000000"/>
          <w:kern w:val="0"/>
          <w:sz w:val="28"/>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281" w:firstLineChars="100"/>
        <w:jc w:val="left"/>
        <w:textAlignment w:val="auto"/>
        <w:outlineLvl w:val="9"/>
        <w:rPr>
          <w:rFonts w:hint="eastAsia" w:cs="黑体" w:asciiTheme="minorEastAsia" w:hAnsiTheme="minorEastAsia" w:eastAsiaTheme="minorEastAsia"/>
          <w:b/>
          <w:color w:val="FF0000"/>
          <w:sz w:val="28"/>
        </w:rPr>
      </w:pPr>
      <w:r>
        <w:rPr>
          <w:rFonts w:hint="eastAsia" w:ascii="方正仿宋_GBK" w:hAnsi="方正仿宋_GBK" w:eastAsia="方正仿宋_GBK" w:cs="方正仿宋_GBK"/>
          <w:b/>
          <w:color w:val="000000"/>
          <w:kern w:val="0"/>
          <w:sz w:val="28"/>
          <w:szCs w:val="24"/>
          <w:lang w:val="en-US" w:eastAsia="zh-CN"/>
        </w:rPr>
        <w:t>3、征地和拆迁补偿支出（“双违”整治）及综合执法资金绩效目标表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750" w:type="pct"/>
        <w:tblInd w:w="390" w:type="dxa"/>
        <w:tblLayout w:type="autofit"/>
        <w:tblCellMar>
          <w:top w:w="0" w:type="dxa"/>
          <w:left w:w="108" w:type="dxa"/>
          <w:bottom w:w="0" w:type="dxa"/>
          <w:right w:w="108" w:type="dxa"/>
        </w:tblCellMar>
      </w:tblPr>
      <w:tblGrid>
        <w:gridCol w:w="1058"/>
        <w:gridCol w:w="1454"/>
        <w:gridCol w:w="2911"/>
        <w:gridCol w:w="3742"/>
        <w:gridCol w:w="1869"/>
        <w:gridCol w:w="828"/>
        <w:gridCol w:w="1036"/>
        <w:gridCol w:w="840"/>
        <w:gridCol w:w="1095"/>
      </w:tblGrid>
      <w:tr>
        <w:tblPrEx>
          <w:tblCellMar>
            <w:top w:w="0" w:type="dxa"/>
            <w:left w:w="108" w:type="dxa"/>
            <w:bottom w:w="0" w:type="dxa"/>
            <w:right w:w="108" w:type="dxa"/>
          </w:tblCellMar>
        </w:tblPrEx>
        <w:trPr>
          <w:trHeight w:val="680" w:hRule="atLeast"/>
        </w:trPr>
        <w:tc>
          <w:tcPr>
            <w:tcW w:w="3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4151"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征地和拆迁工作顺利进行</w:t>
            </w:r>
          </w:p>
        </w:tc>
      </w:tr>
      <w:tr>
        <w:tblPrEx>
          <w:tblCellMar>
            <w:top w:w="0" w:type="dxa"/>
            <w:left w:w="108" w:type="dxa"/>
            <w:bottom w:w="0" w:type="dxa"/>
            <w:right w:w="108" w:type="dxa"/>
          </w:tblCellMar>
        </w:tblPrEx>
        <w:trPr>
          <w:trHeight w:val="680" w:hRule="atLeast"/>
        </w:trPr>
        <w:tc>
          <w:tcPr>
            <w:tcW w:w="3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4151"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宣传对整治双违目的和相关法律政策</w:t>
            </w:r>
          </w:p>
        </w:tc>
      </w:tr>
      <w:tr>
        <w:tblPrEx>
          <w:tblCellMar>
            <w:top w:w="0" w:type="dxa"/>
            <w:left w:w="108" w:type="dxa"/>
            <w:bottom w:w="0" w:type="dxa"/>
            <w:right w:w="108" w:type="dxa"/>
          </w:tblCellMar>
        </w:tblPrEx>
        <w:trPr>
          <w:trHeight w:val="680" w:hRule="atLeast"/>
        </w:trPr>
        <w:tc>
          <w:tcPr>
            <w:tcW w:w="3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目标3</w:t>
            </w:r>
          </w:p>
        </w:tc>
        <w:tc>
          <w:tcPr>
            <w:tcW w:w="4151"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blPrEx>
          <w:tblCellMar>
            <w:top w:w="0" w:type="dxa"/>
            <w:left w:w="108" w:type="dxa"/>
            <w:bottom w:w="0" w:type="dxa"/>
            <w:right w:w="108" w:type="dxa"/>
          </w:tblCellMar>
        </w:tblPrEx>
        <w:trPr>
          <w:trHeight w:val="680" w:hRule="atLeast"/>
        </w:trPr>
        <w:tc>
          <w:tcPr>
            <w:tcW w:w="3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4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9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2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1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3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3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26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3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3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宣传整治双违工作覆盖率</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宣传整治双违工作覆盖率</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双违整治工作开展率</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双违整治工作开展率</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整治双违工作质量达标率</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整治双违工作质量达标率率</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680" w:hRule="atLeast"/>
        </w:trPr>
        <w:tc>
          <w:tcPr>
            <w:tcW w:w="3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9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整治双违工作完成及时率</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整治双违工作完成及时率</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9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9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社会稳定水平通过实施无双违政策促进社会稳定水平逐步提高</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4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9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群众满意数量占总数的比例</w:t>
            </w: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9"/>
        <w:rPr>
          <w:rFonts w:hint="eastAsia" w:cs="黑体" w:asciiTheme="minorEastAsia" w:hAnsiTheme="minorEastAsia" w:eastAsiaTheme="minorEastAsia"/>
          <w:b/>
          <w:color w:val="FF0000"/>
          <w:sz w:val="28"/>
        </w:rPr>
      </w:pPr>
      <w:r>
        <w:rPr>
          <w:rFonts w:hint="eastAsia" w:ascii="黑体" w:hAnsi="黑体" w:eastAsia="黑体" w:cs="黑体"/>
          <w:b w:val="0"/>
          <w:bCs/>
          <w:color w:val="auto"/>
          <w:kern w:val="0"/>
          <w:sz w:val="32"/>
          <w:szCs w:val="32"/>
          <w:lang w:val="en-US" w:eastAsia="zh-CN"/>
        </w:rPr>
        <w:br w:type="page"/>
      </w:r>
      <w:r>
        <w:rPr>
          <w:rFonts w:hint="eastAsia" w:ascii="黑体" w:hAnsi="黑体" w:eastAsia="黑体" w:cs="黑体"/>
          <w:b w:val="0"/>
          <w:bCs/>
          <w:color w:val="auto"/>
          <w:kern w:val="0"/>
          <w:sz w:val="32"/>
          <w:szCs w:val="32"/>
          <w:lang w:val="en-US" w:eastAsia="zh-CN"/>
        </w:rPr>
        <w:t xml:space="preserve">  </w:t>
      </w:r>
      <w:r>
        <w:rPr>
          <w:rFonts w:hint="eastAsia" w:ascii="方正仿宋_GBK" w:hAnsi="方正仿宋_GBK" w:eastAsia="方正仿宋_GBK" w:cs="方正仿宋_GBK"/>
          <w:b/>
          <w:color w:val="000000"/>
          <w:kern w:val="0"/>
          <w:sz w:val="28"/>
          <w:szCs w:val="24"/>
          <w:lang w:val="en-US" w:eastAsia="zh-CN"/>
        </w:rPr>
        <w:t>4、安全生产管理工作经费（含应急处置经费）资金绩效目标表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750" w:type="pct"/>
        <w:tblInd w:w="390" w:type="dxa"/>
        <w:tblLayout w:type="autofit"/>
        <w:tblCellMar>
          <w:top w:w="0" w:type="dxa"/>
          <w:left w:w="108" w:type="dxa"/>
          <w:bottom w:w="0" w:type="dxa"/>
          <w:right w:w="108" w:type="dxa"/>
        </w:tblCellMar>
      </w:tblPr>
      <w:tblGrid>
        <w:gridCol w:w="1371"/>
        <w:gridCol w:w="1819"/>
        <w:gridCol w:w="2555"/>
        <w:gridCol w:w="3406"/>
        <w:gridCol w:w="1878"/>
        <w:gridCol w:w="849"/>
        <w:gridCol w:w="1053"/>
        <w:gridCol w:w="887"/>
        <w:gridCol w:w="1015"/>
      </w:tblGrid>
      <w:tr>
        <w:tblPrEx>
          <w:tblCellMar>
            <w:top w:w="0" w:type="dxa"/>
            <w:left w:w="108" w:type="dxa"/>
            <w:bottom w:w="0" w:type="dxa"/>
            <w:right w:w="108" w:type="dxa"/>
          </w:tblCellMar>
        </w:tblPrEx>
        <w:trPr>
          <w:trHeight w:val="556" w:hRule="atLeast"/>
        </w:trPr>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目标1</w:t>
            </w:r>
          </w:p>
        </w:tc>
        <w:tc>
          <w:tcPr>
            <w:tcW w:w="392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保障安全生产工作顺利开展</w:t>
            </w:r>
          </w:p>
        </w:tc>
      </w:tr>
      <w:tr>
        <w:tblPrEx>
          <w:tblCellMar>
            <w:top w:w="0" w:type="dxa"/>
            <w:left w:w="108" w:type="dxa"/>
            <w:bottom w:w="0" w:type="dxa"/>
            <w:right w:w="108" w:type="dxa"/>
          </w:tblCellMar>
        </w:tblPrEx>
        <w:trPr>
          <w:trHeight w:val="556"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目标2</w:t>
            </w:r>
          </w:p>
        </w:tc>
        <w:tc>
          <w:tcPr>
            <w:tcW w:w="392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确保资金到位情况</w:t>
            </w:r>
          </w:p>
        </w:tc>
      </w:tr>
      <w:tr>
        <w:tblPrEx>
          <w:tblCellMar>
            <w:top w:w="0" w:type="dxa"/>
            <w:left w:w="108" w:type="dxa"/>
            <w:bottom w:w="0" w:type="dxa"/>
            <w:right w:w="108" w:type="dxa"/>
          </w:tblCellMar>
        </w:tblPrEx>
        <w:trPr>
          <w:trHeight w:val="556"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目标3</w:t>
            </w:r>
          </w:p>
        </w:tc>
        <w:tc>
          <w:tcPr>
            <w:tcW w:w="392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blPrEx>
          <w:tblCellMar>
            <w:top w:w="0" w:type="dxa"/>
            <w:left w:w="108" w:type="dxa"/>
            <w:bottom w:w="0" w:type="dxa"/>
            <w:right w:w="108" w:type="dxa"/>
          </w:tblCellMar>
        </w:tblPrEx>
        <w:trPr>
          <w:trHeight w:val="556" w:hRule="atLeast"/>
        </w:trPr>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8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1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4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3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556"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6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14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34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556" w:hRule="atLeast"/>
        </w:trPr>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安全生产工作宣传</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安全生产工作宣传覆盖率</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举报奖励率</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举报奖励率</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8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安全生产工作完成质量</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安全生产工作完成质量达标率</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556"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8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完工及时率</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完工及时率</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8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成本控制在预算范围内</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556" w:hRule="atLeast"/>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经济效益指标</w:t>
            </w:r>
          </w:p>
        </w:tc>
        <w:tc>
          <w:tcPr>
            <w:tcW w:w="8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资金保障率</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资金保障率</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462" w:type="pct"/>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8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556" w:hRule="atLeast"/>
        </w:trPr>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8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14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9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321" w:firstLineChars="100"/>
        <w:jc w:val="left"/>
        <w:textAlignment w:val="auto"/>
        <w:outlineLvl w:val="9"/>
        <w:rPr>
          <w:rFonts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5、环卫一体化及城市区道路保洁经费资金绩效目标表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760" w:type="pct"/>
        <w:tblInd w:w="390" w:type="dxa"/>
        <w:tblLayout w:type="autofit"/>
        <w:tblCellMar>
          <w:top w:w="0" w:type="dxa"/>
          <w:left w:w="108" w:type="dxa"/>
          <w:bottom w:w="0" w:type="dxa"/>
          <w:right w:w="108" w:type="dxa"/>
        </w:tblCellMar>
      </w:tblPr>
      <w:tblGrid>
        <w:gridCol w:w="1299"/>
        <w:gridCol w:w="2108"/>
        <w:gridCol w:w="2750"/>
        <w:gridCol w:w="2845"/>
        <w:gridCol w:w="1891"/>
        <w:gridCol w:w="898"/>
        <w:gridCol w:w="1032"/>
        <w:gridCol w:w="871"/>
        <w:gridCol w:w="1171"/>
      </w:tblGrid>
      <w:tr>
        <w:tblPrEx>
          <w:tblCellMar>
            <w:top w:w="0" w:type="dxa"/>
            <w:left w:w="108" w:type="dxa"/>
            <w:bottom w:w="0" w:type="dxa"/>
            <w:right w:w="108" w:type="dxa"/>
          </w:tblCellMar>
        </w:tblPrEx>
        <w:trPr>
          <w:trHeight w:val="680" w:hRule="atLeast"/>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目标1</w:t>
            </w:r>
          </w:p>
        </w:tc>
        <w:tc>
          <w:tcPr>
            <w:tcW w:w="38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保障项目正常进行</w:t>
            </w:r>
          </w:p>
        </w:tc>
      </w:tr>
      <w:tr>
        <w:tblPrEx>
          <w:tblCellMar>
            <w:top w:w="0" w:type="dxa"/>
            <w:left w:w="108" w:type="dxa"/>
            <w:bottom w:w="0" w:type="dxa"/>
            <w:right w:w="108" w:type="dxa"/>
          </w:tblCellMar>
        </w:tblPrEx>
        <w:trPr>
          <w:trHeight w:val="68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目标2</w:t>
            </w:r>
          </w:p>
        </w:tc>
        <w:tc>
          <w:tcPr>
            <w:tcW w:w="38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保证城市道路清洁</w:t>
            </w:r>
          </w:p>
        </w:tc>
      </w:tr>
      <w:tr>
        <w:tblPrEx>
          <w:tblCellMar>
            <w:top w:w="0" w:type="dxa"/>
            <w:left w:w="108" w:type="dxa"/>
            <w:bottom w:w="0" w:type="dxa"/>
            <w:right w:w="108" w:type="dxa"/>
          </w:tblCellMar>
        </w:tblPrEx>
        <w:trPr>
          <w:trHeight w:val="68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目标3</w:t>
            </w:r>
          </w:p>
        </w:tc>
        <w:tc>
          <w:tcPr>
            <w:tcW w:w="38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blPrEx>
          <w:tblCellMar>
            <w:top w:w="0" w:type="dxa"/>
            <w:left w:w="108" w:type="dxa"/>
            <w:bottom w:w="0" w:type="dxa"/>
            <w:right w:w="108" w:type="dxa"/>
          </w:tblCellMar>
        </w:tblPrEx>
        <w:trPr>
          <w:trHeight w:val="680" w:hRule="atLeast"/>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7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9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95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0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2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5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43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市政道路清洁覆盖率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市政道路清洁覆盖率</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合同及验收考核结果</w:t>
            </w:r>
          </w:p>
        </w:tc>
      </w:tr>
      <w:tr>
        <w:tblPrEx>
          <w:tblCellMar>
            <w:top w:w="0" w:type="dxa"/>
            <w:left w:w="108" w:type="dxa"/>
            <w:bottom w:w="0" w:type="dxa"/>
            <w:right w:w="108" w:type="dxa"/>
          </w:tblCellMar>
        </w:tblPrEx>
        <w:trPr>
          <w:trHeight w:val="68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环卫资金保障率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环卫资金保障率</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市政道路清洁率</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68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市政道路清洁完成率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市政道路清洁完成率</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合同</w:t>
            </w:r>
          </w:p>
        </w:tc>
      </w:tr>
      <w:tr>
        <w:tblPrEx>
          <w:tblCellMar>
            <w:top w:w="0" w:type="dxa"/>
            <w:left w:w="108" w:type="dxa"/>
            <w:bottom w:w="0" w:type="dxa"/>
            <w:right w:w="108" w:type="dxa"/>
          </w:tblCellMar>
        </w:tblPrEx>
        <w:trPr>
          <w:trHeight w:val="680" w:hRule="atLeast"/>
        </w:trPr>
        <w:tc>
          <w:tcPr>
            <w:tcW w:w="43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w:t>
            </w:r>
          </w:p>
        </w:tc>
      </w:tr>
      <w:tr>
        <w:tblPrEx>
          <w:tblCellMar>
            <w:top w:w="0" w:type="dxa"/>
            <w:left w:w="108" w:type="dxa"/>
            <w:bottom w:w="0" w:type="dxa"/>
            <w:right w:w="108" w:type="dxa"/>
          </w:tblCellMar>
        </w:tblPrEx>
        <w:trPr>
          <w:trHeight w:val="680" w:hRule="atLeast"/>
        </w:trPr>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社会稳定水平逐步提高</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r>
        <w:tblPrEx>
          <w:tblCellMar>
            <w:top w:w="0" w:type="dxa"/>
            <w:left w:w="108" w:type="dxa"/>
            <w:bottom w:w="0" w:type="dxa"/>
            <w:right w:w="108" w:type="dxa"/>
          </w:tblCellMar>
        </w:tblPrEx>
        <w:trPr>
          <w:trHeight w:val="680" w:hRule="atLeast"/>
        </w:trPr>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7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9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群众对环卫清洁工作满意度</w:t>
            </w:r>
          </w:p>
        </w:tc>
        <w:tc>
          <w:tcPr>
            <w:tcW w:w="95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群众对环卫清洁工作满意度</w:t>
            </w:r>
          </w:p>
        </w:tc>
        <w:tc>
          <w:tcPr>
            <w:tcW w:w="6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9"/>
        <w:rPr>
          <w:rFonts w:hint="eastAsia" w:cs="方正仿宋简体" w:asciiTheme="minorEastAsia" w:hAnsiTheme="minorEastAsia" w:eastAsiaTheme="minorEastAsia"/>
          <w:b/>
          <w:sz w:val="28"/>
        </w:rPr>
      </w:pPr>
      <w:r>
        <w:rPr>
          <w:rFonts w:hint="eastAsia" w:ascii="黑体" w:hAnsi="黑体" w:eastAsia="黑体" w:cs="黑体"/>
          <w:b w:val="0"/>
          <w:bCs/>
          <w:color w:val="auto"/>
          <w:kern w:val="0"/>
          <w:sz w:val="32"/>
          <w:szCs w:val="32"/>
          <w:lang w:val="en-US" w:eastAsia="zh-CN"/>
        </w:rPr>
        <w:br w:type="page"/>
      </w:r>
      <w:r>
        <w:rPr>
          <w:rFonts w:hint="eastAsia" w:ascii="黑体" w:hAnsi="黑体" w:eastAsia="黑体" w:cs="黑体"/>
          <w:b w:val="0"/>
          <w:bCs/>
          <w:color w:val="auto"/>
          <w:kern w:val="0"/>
          <w:sz w:val="32"/>
          <w:szCs w:val="32"/>
          <w:lang w:val="en-US" w:eastAsia="zh-CN"/>
        </w:rPr>
        <w:t xml:space="preserve"> </w:t>
      </w:r>
      <w:r>
        <w:rPr>
          <w:rFonts w:hint="eastAsia" w:ascii="黑体" w:hAnsi="黑体" w:eastAsia="黑体" w:cs="黑体"/>
          <w:b/>
          <w:bCs w:val="0"/>
          <w:color w:val="auto"/>
          <w:kern w:val="0"/>
          <w:sz w:val="32"/>
          <w:szCs w:val="32"/>
          <w:lang w:val="en-US" w:eastAsia="zh-CN"/>
        </w:rPr>
        <w:t>6、垃圾转运站运行及处理资金绩效目标表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p>
    <w:tbl>
      <w:tblPr>
        <w:tblStyle w:val="5"/>
        <w:tblW w:w="4764" w:type="pct"/>
        <w:tblInd w:w="375" w:type="dxa"/>
        <w:tblLayout w:type="autofit"/>
        <w:tblCellMar>
          <w:top w:w="0" w:type="dxa"/>
          <w:left w:w="108" w:type="dxa"/>
          <w:bottom w:w="0" w:type="dxa"/>
          <w:right w:w="108" w:type="dxa"/>
        </w:tblCellMar>
      </w:tblPr>
      <w:tblGrid>
        <w:gridCol w:w="1202"/>
        <w:gridCol w:w="1863"/>
        <w:gridCol w:w="2720"/>
        <w:gridCol w:w="2774"/>
        <w:gridCol w:w="2065"/>
        <w:gridCol w:w="684"/>
        <w:gridCol w:w="1146"/>
        <w:gridCol w:w="923"/>
        <w:gridCol w:w="1500"/>
      </w:tblGrid>
      <w:tr>
        <w:tblPrEx>
          <w:tblCellMar>
            <w:top w:w="0" w:type="dxa"/>
            <w:left w:w="108" w:type="dxa"/>
            <w:bottom w:w="0" w:type="dxa"/>
            <w:right w:w="108" w:type="dxa"/>
          </w:tblCellMar>
        </w:tblPrEx>
        <w:trPr>
          <w:trHeight w:val="556" w:hRule="atLeast"/>
        </w:trPr>
        <w:tc>
          <w:tcPr>
            <w:tcW w:w="4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目标1</w:t>
            </w:r>
          </w:p>
        </w:tc>
        <w:tc>
          <w:tcPr>
            <w:tcW w:w="396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保障项目正常进行</w:t>
            </w:r>
          </w:p>
        </w:tc>
      </w:tr>
      <w:tr>
        <w:trPr>
          <w:trHeight w:val="556"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目标2</w:t>
            </w:r>
          </w:p>
        </w:tc>
        <w:tc>
          <w:tcPr>
            <w:tcW w:w="396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垃圾处理工作及时进行</w:t>
            </w:r>
          </w:p>
        </w:tc>
      </w:tr>
      <w:tr>
        <w:tblPrEx>
          <w:tblCellMar>
            <w:top w:w="0" w:type="dxa"/>
            <w:left w:w="108" w:type="dxa"/>
            <w:bottom w:w="0" w:type="dxa"/>
            <w:right w:w="108" w:type="dxa"/>
          </w:tblCellMar>
        </w:tblPrEx>
        <w:trPr>
          <w:trHeight w:val="556"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目标3</w:t>
            </w:r>
          </w:p>
        </w:tc>
        <w:tc>
          <w:tcPr>
            <w:tcW w:w="396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群众满意度达到90%以上</w:t>
            </w:r>
          </w:p>
        </w:tc>
      </w:tr>
      <w:tr>
        <w:tblPrEx>
          <w:tblCellMar>
            <w:top w:w="0" w:type="dxa"/>
            <w:left w:w="108" w:type="dxa"/>
            <w:bottom w:w="0" w:type="dxa"/>
            <w:right w:w="108" w:type="dxa"/>
          </w:tblCellMar>
        </w:tblPrEx>
        <w:trPr>
          <w:trHeight w:val="556" w:hRule="atLeast"/>
        </w:trPr>
        <w:tc>
          <w:tcPr>
            <w:tcW w:w="4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9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9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9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2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5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556"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1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3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9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5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556" w:hRule="atLeast"/>
        </w:trPr>
        <w:tc>
          <w:tcPr>
            <w:tcW w:w="4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项目拨款进度</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项目拨款进度</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消杀除臭处理率</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消杀除臭处理率</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rPr>
          <w:trHeight w:val="556"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消杀除臭达标率</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消杀除臭达标率</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556"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垃圾处理范围覆盖率</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垃圾处理范围覆盖率</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rPr>
          <w:trHeight w:val="556"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预算管理</w:t>
            </w:r>
          </w:p>
        </w:tc>
      </w:tr>
      <w:tr>
        <w:tblPrEx>
          <w:tblCellMar>
            <w:top w:w="0" w:type="dxa"/>
            <w:left w:w="108" w:type="dxa"/>
            <w:bottom w:w="0" w:type="dxa"/>
            <w:right w:w="108" w:type="dxa"/>
          </w:tblCellMar>
        </w:tblPrEx>
        <w:trPr>
          <w:trHeight w:val="556" w:hRule="atLeast"/>
        </w:trPr>
        <w:tc>
          <w:tcPr>
            <w:tcW w:w="4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生态效益指标</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重点污染物降低率</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重点污染物降低率</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测量结果</w:t>
            </w:r>
          </w:p>
        </w:tc>
      </w:tr>
      <w:tr>
        <w:tblPrEx>
          <w:tblCellMar>
            <w:top w:w="0" w:type="dxa"/>
            <w:left w:w="108" w:type="dxa"/>
            <w:bottom w:w="0" w:type="dxa"/>
            <w:right w:w="108" w:type="dxa"/>
          </w:tblCellMar>
        </w:tblPrEx>
        <w:trPr>
          <w:trHeight w:val="556" w:hRule="atLeast"/>
        </w:trPr>
        <w:tc>
          <w:tcPr>
            <w:tcW w:w="4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改善居民生活环境，提高生活质量</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改善居民生活环境，提高生活质量</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文字描述</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效果明显</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rPr>
          <w:trHeight w:val="556"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9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321" w:firstLineChars="100"/>
        <w:jc w:val="left"/>
        <w:textAlignment w:val="auto"/>
        <w:outlineLvl w:val="9"/>
        <w:rPr>
          <w:rFonts w:hint="eastAsia"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7、市政设施（含路灯）运行维护资金绩效目标表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769" w:type="pct"/>
        <w:tblInd w:w="375" w:type="dxa"/>
        <w:tblLayout w:type="autofit"/>
        <w:tblCellMar>
          <w:top w:w="0" w:type="dxa"/>
          <w:left w:w="108" w:type="dxa"/>
          <w:bottom w:w="0" w:type="dxa"/>
          <w:right w:w="108" w:type="dxa"/>
        </w:tblCellMar>
      </w:tblPr>
      <w:tblGrid>
        <w:gridCol w:w="1132"/>
        <w:gridCol w:w="1623"/>
        <w:gridCol w:w="2901"/>
        <w:gridCol w:w="3366"/>
        <w:gridCol w:w="1623"/>
        <w:gridCol w:w="810"/>
        <w:gridCol w:w="956"/>
        <w:gridCol w:w="789"/>
        <w:gridCol w:w="1693"/>
      </w:tblGrid>
      <w:tr>
        <w:tblPrEx>
          <w:tblCellMar>
            <w:top w:w="0" w:type="dxa"/>
            <w:left w:w="108" w:type="dxa"/>
            <w:bottom w:w="0" w:type="dxa"/>
            <w:right w:w="108" w:type="dxa"/>
          </w:tblCellMar>
        </w:tblPrEx>
        <w:trPr>
          <w:trHeight w:val="556" w:hRule="atLeast"/>
        </w:trPr>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407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保障市政设施维护工作正常进行</w:t>
            </w:r>
          </w:p>
        </w:tc>
      </w:tr>
      <w:tr>
        <w:tblPrEx>
          <w:tblCellMar>
            <w:top w:w="0" w:type="dxa"/>
            <w:left w:w="108" w:type="dxa"/>
            <w:bottom w:w="0" w:type="dxa"/>
            <w:right w:w="108" w:type="dxa"/>
          </w:tblCellMar>
        </w:tblPrEx>
        <w:trPr>
          <w:trHeight w:val="556"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407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保证路灯正常使用</w:t>
            </w:r>
          </w:p>
        </w:tc>
      </w:tr>
      <w:tr>
        <w:tblPrEx>
          <w:tblCellMar>
            <w:top w:w="0" w:type="dxa"/>
            <w:left w:w="108" w:type="dxa"/>
            <w:bottom w:w="0" w:type="dxa"/>
            <w:right w:w="108" w:type="dxa"/>
          </w:tblCellMar>
        </w:tblPrEx>
        <w:trPr>
          <w:trHeight w:val="556"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目标3</w:t>
            </w:r>
          </w:p>
        </w:tc>
        <w:tc>
          <w:tcPr>
            <w:tcW w:w="407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群众满意度达到95%以上</w:t>
            </w:r>
          </w:p>
        </w:tc>
      </w:tr>
      <w:tr>
        <w:tblPrEx>
          <w:tblCellMar>
            <w:top w:w="0" w:type="dxa"/>
            <w:left w:w="108" w:type="dxa"/>
            <w:bottom w:w="0" w:type="dxa"/>
            <w:right w:w="108" w:type="dxa"/>
          </w:tblCellMar>
        </w:tblPrEx>
        <w:trPr>
          <w:trHeight w:val="556" w:hRule="atLeast"/>
        </w:trPr>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9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1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85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5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556"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13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4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5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556" w:hRule="atLeast"/>
        </w:trPr>
        <w:tc>
          <w:tcPr>
            <w:tcW w:w="3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巡查维修到场次数占规定的比率</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有记录的巡查维修到场次数占规定巡查维修到场次数的比率</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市政设施维护标准</w:t>
            </w:r>
          </w:p>
        </w:tc>
      </w:tr>
      <w:tr>
        <w:tblPrEx>
          <w:tblCellMar>
            <w:top w:w="0" w:type="dxa"/>
            <w:left w:w="108" w:type="dxa"/>
            <w:bottom w:w="0" w:type="dxa"/>
            <w:right w:w="108" w:type="dxa"/>
          </w:tblCellMar>
        </w:tblPrEx>
        <w:trPr>
          <w:trHeight w:val="556"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设施无故障运行率</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设施无故障运行率</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市政设施维护标准</w:t>
            </w:r>
          </w:p>
        </w:tc>
      </w:tr>
      <w:tr>
        <w:tblPrEx>
          <w:tblCellMar>
            <w:top w:w="0" w:type="dxa"/>
            <w:left w:w="108" w:type="dxa"/>
            <w:bottom w:w="0" w:type="dxa"/>
            <w:right w:w="108" w:type="dxa"/>
          </w:tblCellMar>
        </w:tblPrEx>
        <w:trPr>
          <w:trHeight w:val="556"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路灯可用情况</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可用路灯占总体路灯的比率</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市政设施维护标准</w:t>
            </w:r>
          </w:p>
        </w:tc>
      </w:tr>
      <w:tr>
        <w:tblPrEx>
          <w:tblCellMar>
            <w:top w:w="0" w:type="dxa"/>
            <w:left w:w="108" w:type="dxa"/>
            <w:bottom w:w="0" w:type="dxa"/>
            <w:right w:w="108" w:type="dxa"/>
          </w:tblCellMar>
        </w:tblPrEx>
        <w:trPr>
          <w:trHeight w:val="556"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通过验收的工程量占总量的比率</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通过验收的工程量占建设、改造、修缮总量的比率</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设备维护质量</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设备维护质量</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市政设施维护标准</w:t>
            </w:r>
          </w:p>
        </w:tc>
      </w:tr>
      <w:tr>
        <w:tblPrEx>
          <w:tblCellMar>
            <w:top w:w="0" w:type="dxa"/>
            <w:left w:w="108" w:type="dxa"/>
            <w:bottom w:w="0" w:type="dxa"/>
            <w:right w:w="108" w:type="dxa"/>
          </w:tblCellMar>
        </w:tblPrEx>
        <w:trPr>
          <w:trHeight w:val="556"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项目完成率</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556" w:hRule="atLeast"/>
        </w:trPr>
        <w:tc>
          <w:tcPr>
            <w:tcW w:w="3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556" w:hRule="atLeast"/>
        </w:trPr>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经济效益指标</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社会稳定水平逐步提高</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r>
        <w:tblPrEx>
          <w:tblCellMar>
            <w:top w:w="0" w:type="dxa"/>
            <w:left w:w="108" w:type="dxa"/>
            <w:bottom w:w="0" w:type="dxa"/>
            <w:right w:w="108" w:type="dxa"/>
          </w:tblCellMar>
        </w:tblPrEx>
        <w:trPr>
          <w:trHeight w:val="556" w:hRule="atLeast"/>
        </w:trPr>
        <w:tc>
          <w:tcPr>
            <w:tcW w:w="3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9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5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keepNext w:val="0"/>
        <w:keepLines w:val="0"/>
        <w:pageBreakBefore w:val="0"/>
        <w:widowControl w:val="0"/>
        <w:kinsoku/>
        <w:wordWrap/>
        <w:overflowPunct/>
        <w:topLinePunct w:val="0"/>
        <w:autoSpaceDE/>
        <w:autoSpaceDN/>
        <w:bidi w:val="0"/>
        <w:adjustRightInd/>
        <w:snapToGrid/>
        <w:spacing w:before="0" w:beforeLines="50" w:after="0" w:afterLines="50"/>
        <w:jc w:val="left"/>
        <w:textAlignment w:val="auto"/>
        <w:outlineLvl w:val="9"/>
        <w:rPr>
          <w:rFonts w:hint="eastAsia" w:cs="黑体" w:asciiTheme="minorEastAsia" w:hAnsiTheme="minorEastAsia" w:eastAsiaTheme="minorEastAsia"/>
          <w:b/>
          <w:color w:val="FF0000"/>
          <w:sz w:val="28"/>
        </w:rPr>
      </w:pPr>
      <w:r>
        <w:rPr>
          <w:rFonts w:hint="eastAsia" w:ascii="黑体" w:hAnsi="黑体" w:eastAsia="黑体" w:cs="黑体"/>
          <w:b w:val="0"/>
          <w:bCs/>
          <w:color w:val="auto"/>
          <w:kern w:val="0"/>
          <w:sz w:val="32"/>
          <w:szCs w:val="32"/>
          <w:lang w:val="en-US" w:eastAsia="zh-CN"/>
        </w:rPr>
        <w:br w:type="page"/>
      </w:r>
      <w:r>
        <w:rPr>
          <w:rFonts w:hint="eastAsia" w:ascii="黑体" w:hAnsi="黑体" w:eastAsia="黑体" w:cs="黑体"/>
          <w:b/>
          <w:bCs w:val="0"/>
          <w:color w:val="auto"/>
          <w:kern w:val="0"/>
          <w:sz w:val="32"/>
          <w:szCs w:val="32"/>
          <w:lang w:val="en-US" w:eastAsia="zh-CN"/>
        </w:rPr>
        <w:t xml:space="preserve">  8、供热资金绩效目标表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774" w:type="pct"/>
        <w:tblInd w:w="375" w:type="dxa"/>
        <w:tblLayout w:type="autofit"/>
        <w:tblCellMar>
          <w:top w:w="0" w:type="dxa"/>
          <w:left w:w="108" w:type="dxa"/>
          <w:bottom w:w="0" w:type="dxa"/>
          <w:right w:w="108" w:type="dxa"/>
        </w:tblCellMar>
      </w:tblPr>
      <w:tblGrid>
        <w:gridCol w:w="1305"/>
        <w:gridCol w:w="1816"/>
        <w:gridCol w:w="2401"/>
        <w:gridCol w:w="2952"/>
        <w:gridCol w:w="2019"/>
        <w:gridCol w:w="1041"/>
        <w:gridCol w:w="1089"/>
        <w:gridCol w:w="901"/>
        <w:gridCol w:w="1384"/>
      </w:tblGrid>
      <w:tr>
        <w:trPr>
          <w:trHeight w:val="680" w:hRule="atLeast"/>
        </w:trPr>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951"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项目资金到位情况</w:t>
            </w:r>
          </w:p>
        </w:tc>
      </w:tr>
      <w:tr>
        <w:tblPrEx>
          <w:tblCellMar>
            <w:top w:w="0" w:type="dxa"/>
            <w:left w:w="108" w:type="dxa"/>
            <w:bottom w:w="0" w:type="dxa"/>
            <w:right w:w="108" w:type="dxa"/>
          </w:tblCellMar>
        </w:tblPrEx>
        <w:trPr>
          <w:trHeight w:val="680"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951"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保证供暖工作顺利开展</w:t>
            </w:r>
          </w:p>
        </w:tc>
      </w:tr>
      <w:tr>
        <w:tblPrEx>
          <w:tblCellMar>
            <w:top w:w="0" w:type="dxa"/>
            <w:left w:w="108" w:type="dxa"/>
            <w:bottom w:w="0" w:type="dxa"/>
            <w:right w:w="108" w:type="dxa"/>
          </w:tblCellMar>
        </w:tblPrEx>
        <w:trPr>
          <w:trHeight w:val="680" w:hRule="atLeast"/>
        </w:trPr>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0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8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9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7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101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46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0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80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7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46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80.00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供暖情况</w:t>
            </w:r>
          </w:p>
        </w:tc>
      </w:tr>
      <w:tr>
        <w:tblPrEx>
          <w:tblCellMar>
            <w:top w:w="0" w:type="dxa"/>
            <w:left w:w="108" w:type="dxa"/>
            <w:bottom w:w="0" w:type="dxa"/>
            <w:right w:w="108" w:type="dxa"/>
          </w:tblCellMar>
        </w:tblPrEx>
        <w:trPr>
          <w:trHeight w:val="680"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8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供暖故障维修率</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供暖故障维修率</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8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合格率</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合格率</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680"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8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按照要求完成新增供暖单位服务保障</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80.00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8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成本控制在预算范围内</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rPr>
          <w:trHeight w:val="680" w:hRule="atLeast"/>
        </w:trPr>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8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供暖情况</w:t>
            </w:r>
          </w:p>
        </w:tc>
      </w:tr>
      <w:tr>
        <w:trPr>
          <w:trHeight w:val="680" w:hRule="atLeast"/>
        </w:trPr>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8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9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6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6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482" w:firstLineChars="150"/>
        <w:jc w:val="left"/>
        <w:textAlignment w:val="auto"/>
        <w:outlineLvl w:val="9"/>
        <w:rPr>
          <w:rFonts w:hint="eastAsia"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9、机场快速路路灯建设项目资金绩效目标表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774" w:type="pct"/>
        <w:tblInd w:w="375" w:type="dxa"/>
        <w:tblLayout w:type="autofit"/>
        <w:tblCellMar>
          <w:top w:w="0" w:type="dxa"/>
          <w:left w:w="108" w:type="dxa"/>
          <w:bottom w:w="0" w:type="dxa"/>
          <w:right w:w="108" w:type="dxa"/>
        </w:tblCellMar>
      </w:tblPr>
      <w:tblGrid>
        <w:gridCol w:w="1306"/>
        <w:gridCol w:w="1768"/>
        <w:gridCol w:w="1920"/>
        <w:gridCol w:w="2010"/>
        <w:gridCol w:w="1950"/>
        <w:gridCol w:w="778"/>
        <w:gridCol w:w="1047"/>
        <w:gridCol w:w="3014"/>
        <w:gridCol w:w="1115"/>
      </w:tblGrid>
      <w:tr>
        <w:tblPrEx>
          <w:tblCellMar>
            <w:top w:w="0" w:type="dxa"/>
            <w:left w:w="108" w:type="dxa"/>
            <w:bottom w:w="0" w:type="dxa"/>
            <w:right w:w="108" w:type="dxa"/>
          </w:tblCellMar>
        </w:tblPrEx>
        <w:trPr>
          <w:trHeight w:val="737" w:hRule="atLeast"/>
        </w:trPr>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96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根据《机场快速路（G228国道）路灯建设汇报会会议纪要》（秦北新议纪〔2020〕34号）拟在机场快速路即（G228国道）宁海道立交桥K3＋181.8处至昌黄立交桥以南K24＋128处之间的绿化带内设置双臂太阳能路灯，主道路设置单杆双臂太阳能路灯</w:t>
            </w:r>
          </w:p>
        </w:tc>
      </w:tr>
      <w:tr>
        <w:tblPrEx>
          <w:tblCellMar>
            <w:top w:w="0" w:type="dxa"/>
            <w:left w:w="108" w:type="dxa"/>
            <w:bottom w:w="0" w:type="dxa"/>
            <w:right w:w="108" w:type="dxa"/>
          </w:tblCellMar>
        </w:tblPrEx>
        <w:trPr>
          <w:trHeight w:val="737"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96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同时村庄路口布设单臂太阳能路灯，保证主路道路照明需求同时兼顾提高各村庄路口的安全性</w:t>
            </w:r>
          </w:p>
        </w:tc>
      </w:tr>
      <w:tr>
        <w:tblPrEx>
          <w:tblCellMar>
            <w:top w:w="0" w:type="dxa"/>
            <w:left w:w="108" w:type="dxa"/>
            <w:bottom w:w="0" w:type="dxa"/>
            <w:right w:w="108" w:type="dxa"/>
          </w:tblCellMar>
        </w:tblPrEx>
        <w:trPr>
          <w:trHeight w:val="737" w:hRule="atLeast"/>
        </w:trPr>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6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67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162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37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737"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7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37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737" w:hRule="atLeast"/>
        </w:trPr>
        <w:tc>
          <w:tcPr>
            <w:tcW w:w="4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按合同完成支付</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支付进度</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按照合同完成支付</w:t>
            </w:r>
          </w:p>
        </w:tc>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合同</w:t>
            </w:r>
          </w:p>
        </w:tc>
      </w:tr>
      <w:tr>
        <w:tblPrEx>
          <w:tblCellMar>
            <w:top w:w="0" w:type="dxa"/>
            <w:left w:w="108" w:type="dxa"/>
            <w:bottom w:w="0" w:type="dxa"/>
            <w:right w:w="108" w:type="dxa"/>
          </w:tblCellMar>
        </w:tblPrEx>
        <w:trPr>
          <w:trHeight w:val="737"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配套设施完成率</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配套设施完成率</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实际完成配套社会量占计划完成配套设施量的比率</w:t>
            </w:r>
          </w:p>
        </w:tc>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737"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工程按期完成率</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工程按期完成率</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工程按期完成率</w:t>
            </w:r>
          </w:p>
        </w:tc>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737" w:hRule="atLeast"/>
        </w:trPr>
        <w:tc>
          <w:tcPr>
            <w:tcW w:w="43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737" w:hRule="atLeast"/>
        </w:trPr>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安全性</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安全性</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对路灯的安全性合格率进行维护、保养和检测</w:t>
            </w:r>
          </w:p>
        </w:tc>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安全性</w:t>
            </w:r>
          </w:p>
        </w:tc>
      </w:tr>
      <w:tr>
        <w:tblPrEx>
          <w:tblCellMar>
            <w:top w:w="0" w:type="dxa"/>
            <w:left w:w="108" w:type="dxa"/>
            <w:bottom w:w="0" w:type="dxa"/>
            <w:right w:w="108" w:type="dxa"/>
          </w:tblCellMar>
        </w:tblPrEx>
        <w:trPr>
          <w:trHeight w:val="737" w:hRule="atLeast"/>
        </w:trPr>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10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通过问卷调查，反映满意的群众占调查群众数量之比</w:t>
            </w:r>
          </w:p>
        </w:tc>
        <w:tc>
          <w:tcPr>
            <w:tcW w:w="3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321" w:firstLineChars="100"/>
        <w:jc w:val="left"/>
        <w:textAlignment w:val="auto"/>
        <w:outlineLvl w:val="9"/>
        <w:rPr>
          <w:rFonts w:hint="eastAsia"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10、城市管理运行经费（含垃圾分类、排水检测服务费）资金绩效目标表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779" w:type="pct"/>
        <w:tblInd w:w="375" w:type="dxa"/>
        <w:tblLayout w:type="autofit"/>
        <w:tblCellMar>
          <w:top w:w="0" w:type="dxa"/>
          <w:left w:w="108" w:type="dxa"/>
          <w:bottom w:w="0" w:type="dxa"/>
          <w:right w:w="108" w:type="dxa"/>
        </w:tblCellMar>
      </w:tblPr>
      <w:tblGrid>
        <w:gridCol w:w="1047"/>
        <w:gridCol w:w="1830"/>
        <w:gridCol w:w="3057"/>
        <w:gridCol w:w="3341"/>
        <w:gridCol w:w="1732"/>
        <w:gridCol w:w="696"/>
        <w:gridCol w:w="937"/>
        <w:gridCol w:w="979"/>
        <w:gridCol w:w="1305"/>
      </w:tblGrid>
      <w:tr>
        <w:tblPrEx>
          <w:tblCellMar>
            <w:top w:w="0" w:type="dxa"/>
            <w:left w:w="108" w:type="dxa"/>
            <w:bottom w:w="0" w:type="dxa"/>
            <w:right w:w="108" w:type="dxa"/>
          </w:tblCellMar>
        </w:tblPrEx>
        <w:trPr>
          <w:trHeight w:val="680" w:hRule="atLeast"/>
        </w:trPr>
        <w:tc>
          <w:tcPr>
            <w:tcW w:w="3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目标1</w:t>
            </w:r>
          </w:p>
        </w:tc>
        <w:tc>
          <w:tcPr>
            <w:tcW w:w="403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垃圾分类工作及时开展</w:t>
            </w:r>
          </w:p>
        </w:tc>
      </w:tr>
      <w:tr>
        <w:tblPrEx>
          <w:tblCellMar>
            <w:top w:w="0" w:type="dxa"/>
            <w:left w:w="108" w:type="dxa"/>
            <w:bottom w:w="0" w:type="dxa"/>
            <w:right w:w="108" w:type="dxa"/>
          </w:tblCellMar>
        </w:tblPrEx>
        <w:trPr>
          <w:trHeight w:val="680" w:hRule="atLeast"/>
        </w:trPr>
        <w:tc>
          <w:tcPr>
            <w:tcW w:w="3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目标2</w:t>
            </w:r>
          </w:p>
        </w:tc>
        <w:tc>
          <w:tcPr>
            <w:tcW w:w="4034"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污水管线及时托管维修</w:t>
            </w:r>
          </w:p>
        </w:tc>
      </w:tr>
      <w:tr>
        <w:tblPrEx>
          <w:tblCellMar>
            <w:top w:w="0" w:type="dxa"/>
            <w:left w:w="108" w:type="dxa"/>
            <w:bottom w:w="0" w:type="dxa"/>
            <w:right w:w="108" w:type="dxa"/>
          </w:tblCellMar>
        </w:tblPrEx>
        <w:trPr>
          <w:trHeight w:val="680" w:hRule="atLeast"/>
        </w:trPr>
        <w:tc>
          <w:tcPr>
            <w:tcW w:w="3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102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1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8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87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3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02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11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4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3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实际建设城管平台数量占全年比例</w:t>
            </w:r>
          </w:p>
        </w:tc>
        <w:tc>
          <w:tcPr>
            <w:tcW w:w="11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实际建设数字化城管平台数量占全年建设平台数量的比例</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机械化清扫面积与全部清扫面积的比例</w:t>
            </w:r>
          </w:p>
        </w:tc>
        <w:tc>
          <w:tcPr>
            <w:tcW w:w="11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机械化清扫面积与全部清扫面积的比例</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城市管理运行目标</w:t>
            </w:r>
          </w:p>
        </w:tc>
      </w:tr>
      <w:tr>
        <w:tblPrEx>
          <w:tblCellMar>
            <w:top w:w="0" w:type="dxa"/>
            <w:left w:w="108" w:type="dxa"/>
            <w:bottom w:w="0" w:type="dxa"/>
            <w:right w:w="108" w:type="dxa"/>
          </w:tblCellMar>
        </w:tblPrEx>
        <w:trPr>
          <w:trHeight w:val="680" w:hRule="atLeast"/>
        </w:trPr>
        <w:tc>
          <w:tcPr>
            <w:tcW w:w="3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11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考核结果</w:t>
            </w:r>
          </w:p>
        </w:tc>
      </w:tr>
      <w:tr>
        <w:tblPrEx>
          <w:tblCellMar>
            <w:top w:w="0" w:type="dxa"/>
            <w:left w:w="108" w:type="dxa"/>
            <w:bottom w:w="0" w:type="dxa"/>
            <w:right w:w="108" w:type="dxa"/>
          </w:tblCellMar>
        </w:tblPrEx>
        <w:trPr>
          <w:trHeight w:val="680" w:hRule="atLeast"/>
        </w:trPr>
        <w:tc>
          <w:tcPr>
            <w:tcW w:w="3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11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1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对符合条件的城市授予称号</w:t>
            </w:r>
          </w:p>
        </w:tc>
        <w:tc>
          <w:tcPr>
            <w:tcW w:w="11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对符合条件的城市授予称号</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城市管理运行目标</w:t>
            </w:r>
          </w:p>
        </w:tc>
      </w:tr>
      <w:tr>
        <w:tblPrEx>
          <w:tblCellMar>
            <w:top w:w="0" w:type="dxa"/>
            <w:left w:w="108" w:type="dxa"/>
            <w:bottom w:w="0" w:type="dxa"/>
            <w:right w:w="108" w:type="dxa"/>
          </w:tblCellMar>
        </w:tblPrEx>
        <w:trPr>
          <w:trHeight w:val="680" w:hRule="atLeast"/>
        </w:trPr>
        <w:tc>
          <w:tcPr>
            <w:tcW w:w="3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10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1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58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321" w:firstLineChars="100"/>
        <w:jc w:val="left"/>
        <w:textAlignment w:val="auto"/>
        <w:outlineLvl w:val="9"/>
        <w:rPr>
          <w:rFonts w:hint="eastAsia"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11、团林污水处理厂项目运营补贴支出资金绩效目标表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774" w:type="pct"/>
        <w:tblInd w:w="375" w:type="dxa"/>
        <w:tblLayout w:type="autofit"/>
        <w:tblCellMar>
          <w:top w:w="0" w:type="dxa"/>
          <w:left w:w="108" w:type="dxa"/>
          <w:bottom w:w="0" w:type="dxa"/>
          <w:right w:w="108" w:type="dxa"/>
        </w:tblCellMar>
      </w:tblPr>
      <w:tblGrid>
        <w:gridCol w:w="1166"/>
        <w:gridCol w:w="1866"/>
        <w:gridCol w:w="2970"/>
        <w:gridCol w:w="3143"/>
        <w:gridCol w:w="1750"/>
        <w:gridCol w:w="769"/>
        <w:gridCol w:w="915"/>
        <w:gridCol w:w="900"/>
        <w:gridCol w:w="1429"/>
      </w:tblGrid>
      <w:tr>
        <w:tblPrEx>
          <w:tblCellMar>
            <w:top w:w="0" w:type="dxa"/>
            <w:left w:w="108" w:type="dxa"/>
            <w:bottom w:w="0" w:type="dxa"/>
            <w:right w:w="108" w:type="dxa"/>
          </w:tblCellMar>
        </w:tblPrEx>
        <w:trPr>
          <w:trHeight w:val="680" w:hRule="atLeast"/>
        </w:trPr>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98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及时拨付，保障污水及时处理</w:t>
            </w:r>
          </w:p>
        </w:tc>
      </w:tr>
      <w:tr>
        <w:tblPrEx>
          <w:tblCellMar>
            <w:top w:w="0" w:type="dxa"/>
            <w:left w:w="108" w:type="dxa"/>
            <w:bottom w:w="0" w:type="dxa"/>
            <w:right w:w="108" w:type="dxa"/>
          </w:tblCellMar>
        </w:tblPrEx>
        <w:trPr>
          <w:trHeight w:val="68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98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保障民生</w:t>
            </w:r>
          </w:p>
        </w:tc>
      </w:tr>
      <w:tr>
        <w:tblPrEx>
          <w:tblCellMar>
            <w:top w:w="0" w:type="dxa"/>
            <w:left w:w="108" w:type="dxa"/>
            <w:bottom w:w="0" w:type="dxa"/>
            <w:right w:w="108" w:type="dxa"/>
          </w:tblCellMar>
        </w:tblPrEx>
        <w:trPr>
          <w:trHeight w:val="680" w:hRule="atLeast"/>
        </w:trPr>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9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0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86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4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2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99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05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8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47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3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污水处理率</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污水处理率</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污水处理标准</w:t>
            </w:r>
          </w:p>
        </w:tc>
      </w:tr>
      <w:tr>
        <w:tblPrEx>
          <w:tblCellMar>
            <w:top w:w="0" w:type="dxa"/>
            <w:left w:w="108" w:type="dxa"/>
            <w:bottom w:w="0" w:type="dxa"/>
            <w:right w:w="108" w:type="dxa"/>
          </w:tblCellMar>
        </w:tblPrEx>
        <w:trPr>
          <w:trHeight w:val="68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排污申报率（%）</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进行排污申报企业数占应申报企业数的比率</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排污设备定检完成率(％)</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排污设备定检完成率(％)</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污水处理标准</w:t>
            </w:r>
          </w:p>
        </w:tc>
      </w:tr>
      <w:tr>
        <w:tblPrEx>
          <w:tblCellMar>
            <w:top w:w="0" w:type="dxa"/>
            <w:left w:w="108" w:type="dxa"/>
            <w:bottom w:w="0" w:type="dxa"/>
            <w:right w:w="108" w:type="dxa"/>
          </w:tblCellMar>
        </w:tblPrEx>
        <w:trPr>
          <w:trHeight w:val="68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排污及时率</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排污及时率</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污水处理标准</w:t>
            </w:r>
          </w:p>
        </w:tc>
      </w:tr>
      <w:tr>
        <w:tblPrEx>
          <w:tblCellMar>
            <w:top w:w="0" w:type="dxa"/>
            <w:left w:w="108" w:type="dxa"/>
            <w:bottom w:w="0" w:type="dxa"/>
            <w:right w:w="108" w:type="dxa"/>
          </w:tblCellMar>
        </w:tblPrEx>
        <w:trPr>
          <w:trHeight w:val="680" w:hRule="atLeast"/>
        </w:trPr>
        <w:tc>
          <w:tcPr>
            <w:tcW w:w="3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成本控制在预算范围内</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生态效益指标</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重点污染物降低率（%）</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重点污染物降低率（%）</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污水处理标准</w:t>
            </w:r>
          </w:p>
        </w:tc>
      </w:tr>
      <w:tr>
        <w:tblPrEx>
          <w:tblCellMar>
            <w:top w:w="0" w:type="dxa"/>
            <w:left w:w="108" w:type="dxa"/>
            <w:bottom w:w="0" w:type="dxa"/>
            <w:right w:w="108" w:type="dxa"/>
          </w:tblCellMar>
        </w:tblPrEx>
        <w:trPr>
          <w:trHeight w:val="680" w:hRule="atLeast"/>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9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w:t>
            </w:r>
          </w:p>
        </w:tc>
        <w:tc>
          <w:tcPr>
            <w:tcW w:w="105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5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321" w:firstLineChars="100"/>
        <w:jc w:val="left"/>
        <w:textAlignment w:val="auto"/>
        <w:outlineLvl w:val="9"/>
        <w:rPr>
          <w:rFonts w:hint="eastAsia" w:cs="黑体" w:asciiTheme="minorEastAsia" w:hAnsiTheme="minorEastAsia" w:eastAsiaTheme="minorEastAsia"/>
          <w:b/>
          <w:color w:val="FF0000"/>
          <w:sz w:val="28"/>
        </w:rPr>
      </w:pPr>
      <w:r>
        <w:rPr>
          <w:rFonts w:hint="eastAsia" w:ascii="黑体" w:hAnsi="黑体" w:eastAsia="黑体" w:cs="黑体"/>
          <w:b/>
          <w:bCs w:val="0"/>
          <w:color w:val="auto"/>
          <w:kern w:val="0"/>
          <w:sz w:val="32"/>
          <w:szCs w:val="32"/>
          <w:lang w:val="en-US" w:eastAsia="zh-CN"/>
        </w:rPr>
        <w:t>12、城市管理工作经费资金绩效目标表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784" w:type="pct"/>
        <w:tblInd w:w="375" w:type="dxa"/>
        <w:tblLayout w:type="autofit"/>
        <w:tblCellMar>
          <w:top w:w="0" w:type="dxa"/>
          <w:left w:w="108" w:type="dxa"/>
          <w:bottom w:w="0" w:type="dxa"/>
          <w:right w:w="108" w:type="dxa"/>
        </w:tblCellMar>
      </w:tblPr>
      <w:tblGrid>
        <w:gridCol w:w="1303"/>
        <w:gridCol w:w="1793"/>
        <w:gridCol w:w="1377"/>
        <w:gridCol w:w="3520"/>
        <w:gridCol w:w="1745"/>
        <w:gridCol w:w="899"/>
        <w:gridCol w:w="959"/>
        <w:gridCol w:w="974"/>
        <w:gridCol w:w="2369"/>
      </w:tblGrid>
      <w:tr>
        <w:tblPrEx>
          <w:tblCellMar>
            <w:top w:w="0" w:type="dxa"/>
            <w:left w:w="108" w:type="dxa"/>
            <w:bottom w:w="0" w:type="dxa"/>
            <w:right w:w="108" w:type="dxa"/>
          </w:tblCellMar>
        </w:tblPrEx>
        <w:trPr>
          <w:trHeight w:val="680" w:hRule="atLeast"/>
        </w:trPr>
        <w:tc>
          <w:tcPr>
            <w:tcW w:w="4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1</w:t>
            </w:r>
          </w:p>
        </w:tc>
        <w:tc>
          <w:tcPr>
            <w:tcW w:w="396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城市管理工作顺利开展</w:t>
            </w:r>
          </w:p>
        </w:tc>
      </w:tr>
      <w:tr>
        <w:tblPrEx>
          <w:tblCellMar>
            <w:top w:w="0" w:type="dxa"/>
            <w:left w:w="108" w:type="dxa"/>
            <w:bottom w:w="0" w:type="dxa"/>
            <w:right w:w="108" w:type="dxa"/>
          </w:tblCellMar>
        </w:tblPrEx>
        <w:trPr>
          <w:trHeight w:val="680" w:hRule="atLeast"/>
        </w:trPr>
        <w:tc>
          <w:tcPr>
            <w:tcW w:w="4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2</w:t>
            </w:r>
          </w:p>
        </w:tc>
        <w:tc>
          <w:tcPr>
            <w:tcW w:w="396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项目资金到位情况</w:t>
            </w:r>
          </w:p>
        </w:tc>
      </w:tr>
      <w:tr>
        <w:tblPrEx>
          <w:tblCellMar>
            <w:top w:w="0" w:type="dxa"/>
            <w:left w:w="108" w:type="dxa"/>
            <w:bottom w:w="0" w:type="dxa"/>
            <w:right w:w="108" w:type="dxa"/>
          </w:tblCellMar>
        </w:tblPrEx>
        <w:trPr>
          <w:trHeight w:val="680" w:hRule="atLeast"/>
        </w:trPr>
        <w:tc>
          <w:tcPr>
            <w:tcW w:w="4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4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1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4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7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4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0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46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17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8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7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43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数量指标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项目支出进度</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项目支出进度</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85.00</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城市管理工作目标</w:t>
            </w:r>
          </w:p>
        </w:tc>
      </w:tr>
      <w:tr>
        <w:tblPrEx>
          <w:tblCellMar>
            <w:top w:w="0" w:type="dxa"/>
            <w:left w:w="108" w:type="dxa"/>
            <w:bottom w:w="0" w:type="dxa"/>
            <w:right w:w="108" w:type="dxa"/>
          </w:tblCellMar>
        </w:tblPrEx>
        <w:trPr>
          <w:trHeight w:val="680" w:hRule="atLeast"/>
        </w:trPr>
        <w:tc>
          <w:tcPr>
            <w:tcW w:w="4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质量指标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优良率</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工作鉴定优秀等级项目数量占结项总数量的比例（百分比）</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城市管理工作目标</w:t>
            </w:r>
          </w:p>
        </w:tc>
      </w:tr>
      <w:tr>
        <w:tblPrEx>
          <w:tblCellMar>
            <w:top w:w="0" w:type="dxa"/>
            <w:left w:w="108" w:type="dxa"/>
            <w:bottom w:w="0" w:type="dxa"/>
            <w:right w:w="108" w:type="dxa"/>
          </w:tblCellMar>
        </w:tblPrEx>
        <w:trPr>
          <w:trHeight w:val="680" w:hRule="atLeast"/>
        </w:trPr>
        <w:tc>
          <w:tcPr>
            <w:tcW w:w="4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时效指标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完成率</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完成率</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成本控制率(%)</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成本控制率(%)</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社会效益指标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社会影响力</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在全国或全省产生的重要影响，得到广大受众的充分认可。</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城市管理工作目标</w:t>
            </w:r>
          </w:p>
        </w:tc>
      </w:tr>
      <w:tr>
        <w:tblPrEx>
          <w:tblCellMar>
            <w:top w:w="0" w:type="dxa"/>
            <w:left w:w="108" w:type="dxa"/>
            <w:bottom w:w="0" w:type="dxa"/>
            <w:right w:w="108" w:type="dxa"/>
          </w:tblCellMar>
        </w:tblPrEx>
        <w:trPr>
          <w:trHeight w:val="680" w:hRule="atLeast"/>
        </w:trPr>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服务对象满意度指标</w:t>
            </w: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服务对象满意度</w:t>
            </w:r>
          </w:p>
        </w:tc>
        <w:tc>
          <w:tcPr>
            <w:tcW w:w="1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在全国或全省产生的重要影响，得到广大受众的充分认可。</w:t>
            </w:r>
          </w:p>
        </w:tc>
        <w:tc>
          <w:tcPr>
            <w:tcW w:w="5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3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32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7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281" w:firstLineChars="100"/>
        <w:jc w:val="left"/>
        <w:textAlignment w:val="auto"/>
        <w:outlineLvl w:val="9"/>
        <w:rPr>
          <w:rFonts w:hint="eastAsia" w:cs="方正仿宋简体" w:asciiTheme="minorEastAsia" w:hAnsiTheme="minorEastAsia" w:eastAsiaTheme="minorEastAsia"/>
          <w:b/>
          <w:sz w:val="28"/>
        </w:rPr>
      </w:pPr>
      <w:r>
        <w:rPr>
          <w:rFonts w:hint="eastAsia" w:cs="方正仿宋简体" w:asciiTheme="minorEastAsia" w:hAnsiTheme="minorEastAsia" w:eastAsiaTheme="minorEastAsia"/>
          <w:b/>
          <w:bCs w:val="0"/>
          <w:sz w:val="28"/>
          <w:lang w:val="en-US" w:eastAsia="zh-CN"/>
        </w:rPr>
        <w:t>13、</w:t>
      </w:r>
      <w:r>
        <w:rPr>
          <w:rFonts w:hint="eastAsia" w:cs="方正仿宋简体" w:asciiTheme="minorEastAsia" w:hAnsiTheme="minorEastAsia" w:eastAsiaTheme="minorEastAsia"/>
          <w:b/>
          <w:bCs w:val="0"/>
          <w:sz w:val="28"/>
        </w:rPr>
        <w:t>交通标线设置施划、标志牌及设施维修资金绩效目标表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793" w:type="pct"/>
        <w:tblInd w:w="360" w:type="dxa"/>
        <w:tblLayout w:type="autofit"/>
        <w:tblCellMar>
          <w:top w:w="0" w:type="dxa"/>
          <w:left w:w="108" w:type="dxa"/>
          <w:bottom w:w="0" w:type="dxa"/>
          <w:right w:w="108" w:type="dxa"/>
        </w:tblCellMar>
      </w:tblPr>
      <w:tblGrid>
        <w:gridCol w:w="937"/>
        <w:gridCol w:w="1539"/>
        <w:gridCol w:w="1835"/>
        <w:gridCol w:w="4942"/>
        <w:gridCol w:w="1661"/>
        <w:gridCol w:w="886"/>
        <w:gridCol w:w="913"/>
        <w:gridCol w:w="961"/>
        <w:gridCol w:w="1294"/>
      </w:tblGrid>
      <w:tr>
        <w:tblPrEx>
          <w:tblCellMar>
            <w:top w:w="0" w:type="dxa"/>
            <w:left w:w="108" w:type="dxa"/>
            <w:bottom w:w="0" w:type="dxa"/>
            <w:right w:w="108" w:type="dxa"/>
          </w:tblCellMar>
        </w:tblPrEx>
        <w:trPr>
          <w:trHeight w:val="680" w:hRule="atLeast"/>
        </w:trPr>
        <w:tc>
          <w:tcPr>
            <w:tcW w:w="3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1</w:t>
            </w:r>
          </w:p>
        </w:tc>
        <w:tc>
          <w:tcPr>
            <w:tcW w:w="417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群众满意度达到85%以上</w:t>
            </w:r>
          </w:p>
        </w:tc>
      </w:tr>
      <w:tr>
        <w:tblPrEx>
          <w:tblCellMar>
            <w:top w:w="0" w:type="dxa"/>
            <w:left w:w="108" w:type="dxa"/>
            <w:bottom w:w="0" w:type="dxa"/>
            <w:right w:w="108" w:type="dxa"/>
          </w:tblCellMar>
        </w:tblPrEx>
        <w:trPr>
          <w:trHeight w:val="680" w:hRule="atLeast"/>
        </w:trPr>
        <w:tc>
          <w:tcPr>
            <w:tcW w:w="3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2</w:t>
            </w:r>
          </w:p>
        </w:tc>
        <w:tc>
          <w:tcPr>
            <w:tcW w:w="417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有效合理安排北戴河新区的交通规划</w:t>
            </w:r>
          </w:p>
        </w:tc>
      </w:tr>
      <w:tr>
        <w:tblPrEx>
          <w:tblCellMar>
            <w:top w:w="0" w:type="dxa"/>
            <w:left w:w="108" w:type="dxa"/>
            <w:bottom w:w="0" w:type="dxa"/>
            <w:right w:w="108" w:type="dxa"/>
          </w:tblCellMar>
        </w:tblPrEx>
        <w:trPr>
          <w:trHeight w:val="680" w:hRule="atLeast"/>
        </w:trPr>
        <w:tc>
          <w:tcPr>
            <w:tcW w:w="3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6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6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5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2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4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3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1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6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5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42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3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工程量完成率</w:t>
            </w:r>
          </w:p>
        </w:tc>
        <w:tc>
          <w:tcPr>
            <w:tcW w:w="16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实际完成工程量占计划完成工程量的比率</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9" w:type="pc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故障交通设施维修率</w:t>
            </w:r>
          </w:p>
        </w:tc>
        <w:tc>
          <w:tcPr>
            <w:tcW w:w="16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故障交通设施维修率</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9" w:type="pc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设备维护质量</w:t>
            </w:r>
          </w:p>
        </w:tc>
        <w:tc>
          <w:tcPr>
            <w:tcW w:w="16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交通基础设施无故障运行率</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9" w:type="pc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工程质量合格率</w:t>
            </w:r>
          </w:p>
        </w:tc>
        <w:tc>
          <w:tcPr>
            <w:tcW w:w="16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合格的工程数量占总工程数量的比例</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验收</w:t>
            </w:r>
          </w:p>
        </w:tc>
      </w:tr>
      <w:tr>
        <w:tblPrEx>
          <w:tblCellMar>
            <w:top w:w="0" w:type="dxa"/>
            <w:left w:w="108" w:type="dxa"/>
            <w:bottom w:w="0" w:type="dxa"/>
            <w:right w:w="108" w:type="dxa"/>
          </w:tblCellMar>
        </w:tblPrEx>
        <w:trPr>
          <w:trHeight w:val="680" w:hRule="atLeast"/>
        </w:trPr>
        <w:tc>
          <w:tcPr>
            <w:tcW w:w="3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按时拨付工程款</w:t>
            </w:r>
          </w:p>
        </w:tc>
        <w:tc>
          <w:tcPr>
            <w:tcW w:w="16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按时拨付工程款</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工作计划与合同约定</w:t>
            </w:r>
          </w:p>
        </w:tc>
      </w:tr>
      <w:tr>
        <w:tblPrEx>
          <w:tblCellMar>
            <w:top w:w="0" w:type="dxa"/>
            <w:left w:w="108" w:type="dxa"/>
            <w:bottom w:w="0" w:type="dxa"/>
            <w:right w:w="108" w:type="dxa"/>
          </w:tblCellMar>
        </w:tblPrEx>
        <w:trPr>
          <w:trHeight w:val="680" w:hRule="atLeast"/>
        </w:trPr>
        <w:tc>
          <w:tcPr>
            <w:tcW w:w="31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6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预算（成本）控制率=（项目当期实际支出成本-项目当期预算）/项目当期预算*100%</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16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服务民生</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6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55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0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4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281" w:firstLineChars="100"/>
        <w:jc w:val="left"/>
        <w:textAlignment w:val="auto"/>
        <w:outlineLvl w:val="9"/>
        <w:rPr>
          <w:rFonts w:hint="eastAsia" w:cs="方正仿宋简体" w:asciiTheme="minorEastAsia" w:hAnsiTheme="minorEastAsia" w:eastAsiaTheme="minorEastAsia"/>
          <w:b/>
          <w:sz w:val="28"/>
        </w:rPr>
      </w:pPr>
      <w:r>
        <w:rPr>
          <w:rFonts w:hint="eastAsia" w:cs="方正仿宋简体" w:asciiTheme="minorEastAsia" w:hAnsiTheme="minorEastAsia" w:eastAsiaTheme="minorEastAsia"/>
          <w:b/>
          <w:bCs w:val="0"/>
          <w:sz w:val="28"/>
          <w:lang w:val="en-US" w:eastAsia="zh-CN"/>
        </w:rPr>
        <w:t>14、</w:t>
      </w:r>
      <w:r>
        <w:rPr>
          <w:rFonts w:hint="eastAsia" w:cs="方正仿宋简体" w:asciiTheme="minorEastAsia" w:hAnsiTheme="minorEastAsia" w:eastAsiaTheme="minorEastAsia"/>
          <w:b/>
          <w:bCs w:val="0"/>
          <w:sz w:val="28"/>
        </w:rPr>
        <w:t>交通运输管理经费资金绩效目标表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808" w:type="pct"/>
        <w:tblInd w:w="330" w:type="dxa"/>
        <w:tblLayout w:type="autofit"/>
        <w:tblCellMar>
          <w:top w:w="0" w:type="dxa"/>
          <w:left w:w="108" w:type="dxa"/>
          <w:bottom w:w="0" w:type="dxa"/>
          <w:right w:w="108" w:type="dxa"/>
        </w:tblCellMar>
      </w:tblPr>
      <w:tblGrid>
        <w:gridCol w:w="1170"/>
        <w:gridCol w:w="1832"/>
        <w:gridCol w:w="1904"/>
        <w:gridCol w:w="3246"/>
        <w:gridCol w:w="1775"/>
        <w:gridCol w:w="814"/>
        <w:gridCol w:w="1012"/>
        <w:gridCol w:w="2045"/>
        <w:gridCol w:w="1216"/>
      </w:tblGrid>
      <w:tr>
        <w:tblPrEx>
          <w:tblCellMar>
            <w:top w:w="0" w:type="dxa"/>
            <w:left w:w="108" w:type="dxa"/>
            <w:bottom w:w="0" w:type="dxa"/>
            <w:right w:w="108" w:type="dxa"/>
          </w:tblCellMar>
        </w:tblPrEx>
        <w:trPr>
          <w:trHeight w:val="680" w:hRule="atLeast"/>
        </w:trPr>
        <w:tc>
          <w:tcPr>
            <w:tcW w:w="3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1</w:t>
            </w:r>
          </w:p>
        </w:tc>
        <w:tc>
          <w:tcPr>
            <w:tcW w:w="399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交通运输管理工作顺利开展</w:t>
            </w:r>
          </w:p>
        </w:tc>
      </w:tr>
      <w:tr>
        <w:tblPrEx>
          <w:tblCellMar>
            <w:top w:w="0" w:type="dxa"/>
            <w:left w:w="108" w:type="dxa"/>
            <w:bottom w:w="0" w:type="dxa"/>
            <w:right w:w="108" w:type="dxa"/>
          </w:tblCellMar>
        </w:tblPrEx>
        <w:trPr>
          <w:trHeight w:val="680"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16"/>
                <w:szCs w:val="16"/>
                <w:lang w:eastAsia="zh-CN"/>
              </w:rPr>
            </w:pPr>
            <w:r>
              <w:rPr>
                <w:rFonts w:hint="eastAsia" w:ascii="宋体" w:hAnsi="宋体" w:cs="宋体"/>
                <w:kern w:val="0"/>
                <w:sz w:val="16"/>
                <w:szCs w:val="16"/>
              </w:rPr>
              <w:t>目标</w:t>
            </w:r>
            <w:r>
              <w:rPr>
                <w:rFonts w:hint="eastAsia" w:ascii="宋体" w:hAnsi="宋体" w:cs="宋体"/>
                <w:kern w:val="0"/>
                <w:sz w:val="16"/>
                <w:szCs w:val="16"/>
                <w:lang w:val="en-US" w:eastAsia="zh-CN"/>
              </w:rPr>
              <w:t>2</w:t>
            </w:r>
          </w:p>
        </w:tc>
        <w:tc>
          <w:tcPr>
            <w:tcW w:w="399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项目资金到位情况</w:t>
            </w:r>
          </w:p>
        </w:tc>
      </w:tr>
      <w:tr>
        <w:tblPrEx>
          <w:tblCellMar>
            <w:top w:w="0" w:type="dxa"/>
            <w:left w:w="108" w:type="dxa"/>
            <w:bottom w:w="0" w:type="dxa"/>
            <w:right w:w="108" w:type="dxa"/>
          </w:tblCellMar>
        </w:tblPrEx>
        <w:trPr>
          <w:trHeight w:val="680" w:hRule="atLeast"/>
        </w:trPr>
        <w:tc>
          <w:tcPr>
            <w:tcW w:w="3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6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08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59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128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4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1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08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9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4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3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数量指标</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交通运输管理经费拨付率</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交通运输管理经费拨付率</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85.00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交通运输管理经费拨付率</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质量指标</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交通运输管理经费完成率</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交通运输管理经费完成率</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85.00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交通运输管理经费完成率</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时效指标</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完成率</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完成率</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完成率</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成本指标</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成本控制率(%)</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成本控制率(%)</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90.00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成本控制率(%)</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预算要求</w:t>
            </w:r>
          </w:p>
        </w:tc>
      </w:tr>
      <w:tr>
        <w:trPr>
          <w:trHeight w:val="680" w:hRule="atLeast"/>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社会效益指标</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社会影响力</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在全国或全省产生的重要影响，得到广大受众的充分认可。</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95.00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社会影响力</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历史经验</w:t>
            </w:r>
          </w:p>
        </w:tc>
      </w:tr>
      <w:tr>
        <w:trPr>
          <w:trHeight w:val="680" w:hRule="atLeast"/>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服务对象满意度指标</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群众满意度</w:t>
            </w:r>
          </w:p>
        </w:tc>
        <w:tc>
          <w:tcPr>
            <w:tcW w:w="10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群众对交通运输工作的整体满意度</w:t>
            </w:r>
          </w:p>
        </w:tc>
        <w:tc>
          <w:tcPr>
            <w:tcW w:w="59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绩效管理办法</w:t>
            </w:r>
          </w:p>
        </w:tc>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w:t>
            </w:r>
          </w:p>
        </w:tc>
        <w:tc>
          <w:tcPr>
            <w:tcW w:w="3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95.00</w:t>
            </w:r>
          </w:p>
        </w:tc>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群众对交通运输工作的整体满意度达到95%以上</w:t>
            </w:r>
          </w:p>
        </w:tc>
        <w:tc>
          <w:tcPr>
            <w:tcW w:w="4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281" w:firstLineChars="100"/>
        <w:jc w:val="left"/>
        <w:textAlignment w:val="auto"/>
        <w:outlineLvl w:val="9"/>
        <w:rPr>
          <w:rFonts w:hint="eastAsia" w:cs="方正仿宋简体" w:asciiTheme="minorEastAsia" w:hAnsiTheme="minorEastAsia" w:eastAsiaTheme="minorEastAsia"/>
          <w:b/>
          <w:sz w:val="28"/>
        </w:rPr>
      </w:pPr>
      <w:r>
        <w:rPr>
          <w:rFonts w:hint="eastAsia" w:cs="方正仿宋简体" w:asciiTheme="minorEastAsia" w:hAnsiTheme="minorEastAsia" w:eastAsiaTheme="minorEastAsia"/>
          <w:b/>
          <w:bCs w:val="0"/>
          <w:sz w:val="28"/>
          <w:lang w:val="en-US" w:eastAsia="zh-CN"/>
        </w:rPr>
        <w:t>15、</w:t>
      </w:r>
      <w:r>
        <w:rPr>
          <w:rFonts w:hint="eastAsia" w:cs="方正仿宋简体" w:asciiTheme="minorEastAsia" w:hAnsiTheme="minorEastAsia" w:eastAsiaTheme="minorEastAsia"/>
          <w:b/>
          <w:bCs w:val="0"/>
          <w:sz w:val="28"/>
        </w:rPr>
        <w:t>公交运营补贴资金绩效目标表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812" w:type="pct"/>
        <w:tblInd w:w="330" w:type="dxa"/>
        <w:tblLayout w:type="autofit"/>
        <w:tblCellMar>
          <w:top w:w="0" w:type="dxa"/>
          <w:left w:w="108" w:type="dxa"/>
          <w:bottom w:w="0" w:type="dxa"/>
          <w:right w:w="108" w:type="dxa"/>
        </w:tblCellMar>
      </w:tblPr>
      <w:tblGrid>
        <w:gridCol w:w="1404"/>
        <w:gridCol w:w="1869"/>
        <w:gridCol w:w="1935"/>
        <w:gridCol w:w="3318"/>
        <w:gridCol w:w="1902"/>
        <w:gridCol w:w="851"/>
        <w:gridCol w:w="1016"/>
        <w:gridCol w:w="1025"/>
        <w:gridCol w:w="1707"/>
      </w:tblGrid>
      <w:tr>
        <w:tblPrEx>
          <w:tblCellMar>
            <w:top w:w="0" w:type="dxa"/>
            <w:left w:w="108" w:type="dxa"/>
            <w:bottom w:w="0" w:type="dxa"/>
            <w:right w:w="108" w:type="dxa"/>
          </w:tblCellMar>
        </w:tblPrEx>
        <w:trPr>
          <w:trHeight w:val="680" w:hRule="atLeast"/>
        </w:trPr>
        <w:tc>
          <w:tcPr>
            <w:tcW w:w="4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90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对全区城市客运（含公共汽电车、轨道交通、出租汽车、汽车租赁）进行行业管理。</w:t>
            </w:r>
          </w:p>
        </w:tc>
      </w:tr>
      <w:tr>
        <w:tblPrEx>
          <w:tblCellMar>
            <w:top w:w="0" w:type="dxa"/>
            <w:left w:w="108" w:type="dxa"/>
            <w:bottom w:w="0" w:type="dxa"/>
            <w:right w:w="108" w:type="dxa"/>
          </w:tblCellMar>
        </w:tblPrEx>
        <w:trPr>
          <w:trHeight w:val="680"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90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城市客运管理业务顺利开展，按时完成工作。并保障行业安全稳与稳定。</w:t>
            </w:r>
          </w:p>
        </w:tc>
      </w:tr>
      <w:tr>
        <w:tblPrEx>
          <w:tblCellMar>
            <w:top w:w="0" w:type="dxa"/>
            <w:left w:w="108" w:type="dxa"/>
            <w:bottom w:w="0" w:type="dxa"/>
            <w:right w:w="108" w:type="dxa"/>
          </w:tblCellMar>
        </w:tblPrEx>
        <w:trPr>
          <w:trHeight w:val="680" w:hRule="atLeast"/>
        </w:trPr>
        <w:tc>
          <w:tcPr>
            <w:tcW w:w="4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6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6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1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6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5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4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10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3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565"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4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质量达标率</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验收</w:t>
            </w:r>
          </w:p>
        </w:tc>
      </w:tr>
      <w:tr>
        <w:tblPrEx>
          <w:tblCellMar>
            <w:top w:w="0" w:type="dxa"/>
            <w:left w:w="108" w:type="dxa"/>
            <w:bottom w:w="0" w:type="dxa"/>
            <w:right w:w="108" w:type="dxa"/>
          </w:tblCellMar>
        </w:tblPrEx>
        <w:trPr>
          <w:trHeight w:val="680"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按照要求和计划完成补贴拨付情况</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46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通过实施公交补贴政策促进社会稳定水平逐步提高</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交通运输科工作目标</w:t>
            </w:r>
          </w:p>
        </w:tc>
      </w:tr>
      <w:tr>
        <w:trPr>
          <w:trHeight w:val="680" w:hRule="atLeast"/>
        </w:trPr>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6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10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群众满意数量占总数的比例。</w:t>
            </w:r>
          </w:p>
        </w:tc>
        <w:tc>
          <w:tcPr>
            <w:tcW w:w="6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3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281" w:firstLineChars="100"/>
        <w:jc w:val="left"/>
        <w:textAlignment w:val="auto"/>
        <w:outlineLvl w:val="9"/>
        <w:rPr>
          <w:rFonts w:hint="eastAsia" w:cs="方正仿宋简体" w:asciiTheme="minorEastAsia" w:hAnsiTheme="minorEastAsia" w:eastAsiaTheme="minorEastAsia"/>
          <w:b/>
          <w:sz w:val="28"/>
        </w:rPr>
      </w:pPr>
      <w:r>
        <w:rPr>
          <w:rFonts w:hint="eastAsia" w:cs="方正仿宋简体" w:asciiTheme="minorEastAsia" w:hAnsiTheme="minorEastAsia" w:eastAsiaTheme="minorEastAsia"/>
          <w:b/>
          <w:bCs w:val="0"/>
          <w:sz w:val="28"/>
          <w:lang w:val="en-US" w:eastAsia="zh-CN"/>
        </w:rPr>
        <w:t>16、综合执法（含土地卫片测绘）工作资金绩效目标表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817" w:type="pct"/>
        <w:tblInd w:w="330" w:type="dxa"/>
        <w:tblLayout w:type="autofit"/>
        <w:tblCellMar>
          <w:top w:w="0" w:type="dxa"/>
          <w:left w:w="108" w:type="dxa"/>
          <w:bottom w:w="0" w:type="dxa"/>
          <w:right w:w="108" w:type="dxa"/>
        </w:tblCellMar>
      </w:tblPr>
      <w:tblGrid>
        <w:gridCol w:w="1432"/>
        <w:gridCol w:w="1607"/>
        <w:gridCol w:w="2172"/>
        <w:gridCol w:w="3589"/>
        <w:gridCol w:w="2136"/>
        <w:gridCol w:w="975"/>
        <w:gridCol w:w="1002"/>
        <w:gridCol w:w="857"/>
        <w:gridCol w:w="1273"/>
      </w:tblGrid>
      <w:tr>
        <w:tblPrEx>
          <w:tblCellMar>
            <w:top w:w="0" w:type="dxa"/>
            <w:left w:w="108" w:type="dxa"/>
            <w:bottom w:w="0" w:type="dxa"/>
            <w:right w:w="108" w:type="dxa"/>
          </w:tblCellMar>
        </w:tblPrEx>
        <w:trPr>
          <w:trHeight w:val="624" w:hRule="atLeast"/>
        </w:trPr>
        <w:tc>
          <w:tcPr>
            <w:tcW w:w="4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398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增加执法工作覆盖面</w:t>
            </w:r>
          </w:p>
        </w:tc>
      </w:tr>
      <w:tr>
        <w:tblPrEx>
          <w:tblCellMar>
            <w:top w:w="0" w:type="dxa"/>
            <w:left w:w="108" w:type="dxa"/>
            <w:bottom w:w="0" w:type="dxa"/>
            <w:right w:w="108" w:type="dxa"/>
          </w:tblCellMar>
        </w:tblPrEx>
        <w:trPr>
          <w:trHeight w:val="624" w:hRule="atLeast"/>
        </w:trPr>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3989"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综合执法（含土地卫片测绘）工作顺利开展</w:t>
            </w:r>
          </w:p>
        </w:tc>
      </w:tr>
      <w:tr>
        <w:tblPrEx>
          <w:tblCellMar>
            <w:top w:w="0" w:type="dxa"/>
            <w:left w:w="108" w:type="dxa"/>
            <w:bottom w:w="0" w:type="dxa"/>
            <w:right w:w="108" w:type="dxa"/>
          </w:tblCellMar>
        </w:tblPrEx>
        <w:trPr>
          <w:trHeight w:val="624" w:hRule="atLeast"/>
        </w:trPr>
        <w:tc>
          <w:tcPr>
            <w:tcW w:w="4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72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19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71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9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42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24" w:hRule="atLeast"/>
        </w:trPr>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34"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19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71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42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24" w:hRule="atLeast"/>
        </w:trPr>
        <w:tc>
          <w:tcPr>
            <w:tcW w:w="4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综合执法工作要求</w:t>
            </w:r>
          </w:p>
        </w:tc>
      </w:tr>
      <w:tr>
        <w:tblPrEx>
          <w:tblCellMar>
            <w:top w:w="0" w:type="dxa"/>
            <w:left w:w="108" w:type="dxa"/>
            <w:bottom w:w="0" w:type="dxa"/>
            <w:right w:w="108" w:type="dxa"/>
          </w:tblCellMar>
        </w:tblPrEx>
        <w:trPr>
          <w:trHeight w:val="624" w:hRule="atLeast"/>
        </w:trPr>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培训次数</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法制培训数量</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2.00</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次</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24" w:hRule="atLeast"/>
        </w:trPr>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培训人数</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每次培训人数</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50.00</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人</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　</w:t>
            </w:r>
          </w:p>
        </w:tc>
      </w:tr>
      <w:tr>
        <w:tblPrEx>
          <w:tblCellMar>
            <w:top w:w="0" w:type="dxa"/>
            <w:left w:w="108" w:type="dxa"/>
            <w:bottom w:w="0" w:type="dxa"/>
            <w:right w:w="108" w:type="dxa"/>
          </w:tblCellMar>
        </w:tblPrEx>
        <w:trPr>
          <w:trHeight w:val="624" w:hRule="atLeast"/>
        </w:trPr>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执法宣传资料更新率</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执法宣传资料更新率</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综合执法工作要求</w:t>
            </w:r>
          </w:p>
        </w:tc>
      </w:tr>
      <w:tr>
        <w:tblPrEx>
          <w:tblCellMar>
            <w:top w:w="0" w:type="dxa"/>
            <w:left w:w="108" w:type="dxa"/>
            <w:bottom w:w="0" w:type="dxa"/>
            <w:right w:w="108" w:type="dxa"/>
          </w:tblCellMar>
        </w:tblPrEx>
        <w:trPr>
          <w:trHeight w:val="624" w:hRule="atLeast"/>
        </w:trPr>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培训质量达标率</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培训质量达标率</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24" w:hRule="atLeast"/>
        </w:trPr>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完成率</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当年执法任务完成情况</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24" w:hRule="atLeast"/>
        </w:trPr>
        <w:tc>
          <w:tcPr>
            <w:tcW w:w="47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rPr>
          <w:trHeight w:val="624" w:hRule="atLeast"/>
        </w:trPr>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社会稳定水平</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加强执法力度，促进社会稳定水平逐步提高</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综合执法工作要求</w:t>
            </w:r>
          </w:p>
        </w:tc>
      </w:tr>
      <w:tr>
        <w:tblPrEx>
          <w:tblCellMar>
            <w:top w:w="0" w:type="dxa"/>
            <w:left w:w="108" w:type="dxa"/>
            <w:bottom w:w="0" w:type="dxa"/>
            <w:right w:w="108" w:type="dxa"/>
          </w:tblCellMar>
        </w:tblPrEx>
        <w:trPr>
          <w:trHeight w:val="624" w:hRule="atLeast"/>
        </w:trPr>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3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119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群众满意度</w:t>
            </w:r>
          </w:p>
        </w:tc>
        <w:tc>
          <w:tcPr>
            <w:tcW w:w="7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95.00</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4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before="0" w:beforeLines="50" w:after="0" w:afterLines="50"/>
        <w:ind w:firstLine="281" w:firstLineChars="100"/>
        <w:jc w:val="left"/>
        <w:textAlignment w:val="auto"/>
        <w:outlineLvl w:val="9"/>
        <w:rPr>
          <w:rFonts w:hint="eastAsia" w:cs="方正仿宋简体" w:asciiTheme="minorEastAsia" w:hAnsiTheme="minorEastAsia" w:eastAsiaTheme="minorEastAsia"/>
          <w:b/>
          <w:sz w:val="28"/>
        </w:rPr>
      </w:pPr>
      <w:r>
        <w:rPr>
          <w:rFonts w:hint="eastAsia" w:cs="方正仿宋简体" w:asciiTheme="minorEastAsia" w:hAnsiTheme="minorEastAsia" w:eastAsiaTheme="minorEastAsia"/>
          <w:b/>
          <w:bCs w:val="0"/>
          <w:sz w:val="28"/>
          <w:lang w:val="en-US" w:eastAsia="zh-CN"/>
        </w:rPr>
        <w:t>17、全国第一次自然灾害综合风险普查工作经费资金绩效目标表</w:t>
      </w:r>
      <w:r>
        <w:rPr>
          <w:rFonts w:hint="eastAsia" w:asciiTheme="minorEastAsia" w:hAnsiTheme="minorEastAsia" w:eastAsiaTheme="minorEastAsia"/>
        </w:rPr>
        <w:fldChar w:fldCharType="begin"/>
      </w:r>
      <w:r>
        <w:rPr>
          <w:rFonts w:hint="eastAsia" w:cs="方正仿宋简体" w:asciiTheme="minorEastAsia" w:hAnsiTheme="minorEastAsia" w:eastAsiaTheme="minorEastAsia"/>
          <w:b/>
          <w:sz w:val="28"/>
        </w:rPr>
        <w:instrText xml:space="preserve"> TC 2、农业保险保费补贴绩效目标表 \f C \l 1 </w:instrText>
      </w:r>
      <w:r>
        <w:rPr>
          <w:rFonts w:hint="eastAsia" w:cs="方正仿宋简体" w:asciiTheme="minorEastAsia" w:hAnsiTheme="minorEastAsia" w:eastAsiaTheme="minorEastAsia"/>
          <w:b/>
          <w:sz w:val="28"/>
        </w:rPr>
        <w:fldChar w:fldCharType="end"/>
      </w:r>
      <w:r>
        <w:rPr>
          <w:rFonts w:hint="eastAsia" w:asciiTheme="minorEastAsia" w:hAnsiTheme="minorEastAsia" w:eastAsiaTheme="minorEastAsia"/>
          <w:color w:val="FF0000"/>
        </w:rPr>
        <w:fldChar w:fldCharType="begin"/>
      </w:r>
      <w:r>
        <w:rPr>
          <w:rFonts w:hint="eastAsia" w:cs="黑体" w:asciiTheme="minorEastAsia" w:hAnsiTheme="minorEastAsia" w:eastAsiaTheme="minorEastAsia"/>
          <w:b/>
          <w:color w:val="FF0000"/>
          <w:sz w:val="28"/>
        </w:rPr>
        <w:instrText xml:space="preserve"> TC 1、预算评审及全面预算绩效管理资金绩效目标表 \f C \l 1 </w:instrText>
      </w:r>
      <w:r>
        <w:rPr>
          <w:rFonts w:hint="eastAsia" w:cs="黑体" w:asciiTheme="minorEastAsia" w:hAnsiTheme="minorEastAsia" w:eastAsiaTheme="minorEastAsia"/>
          <w:b/>
          <w:color w:val="FF0000"/>
          <w:sz w:val="28"/>
        </w:rPr>
        <w:fldChar w:fldCharType="end"/>
      </w:r>
    </w:p>
    <w:tbl>
      <w:tblPr>
        <w:tblStyle w:val="5"/>
        <w:tblW w:w="4817" w:type="pct"/>
        <w:tblInd w:w="330" w:type="dxa"/>
        <w:tblLayout w:type="autofit"/>
        <w:tblCellMar>
          <w:top w:w="0" w:type="dxa"/>
          <w:left w:w="108" w:type="dxa"/>
          <w:bottom w:w="0" w:type="dxa"/>
          <w:right w:w="108" w:type="dxa"/>
        </w:tblCellMar>
      </w:tblPr>
      <w:tblGrid>
        <w:gridCol w:w="1198"/>
        <w:gridCol w:w="1622"/>
        <w:gridCol w:w="1989"/>
        <w:gridCol w:w="3278"/>
        <w:gridCol w:w="1959"/>
        <w:gridCol w:w="795"/>
        <w:gridCol w:w="978"/>
        <w:gridCol w:w="1324"/>
        <w:gridCol w:w="1900"/>
      </w:tblGrid>
      <w:tr>
        <w:tblPrEx>
          <w:tblCellMar>
            <w:top w:w="0" w:type="dxa"/>
            <w:left w:w="108" w:type="dxa"/>
            <w:bottom w:w="0" w:type="dxa"/>
            <w:right w:w="108" w:type="dxa"/>
          </w:tblCellMar>
        </w:tblPrEx>
        <w:trPr>
          <w:trHeight w:val="680" w:hRule="atLeast"/>
        </w:trPr>
        <w:tc>
          <w:tcPr>
            <w:tcW w:w="3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绩效目标</w:t>
            </w: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目标1</w:t>
            </w:r>
          </w:p>
        </w:tc>
        <w:tc>
          <w:tcPr>
            <w:tcW w:w="4061"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保障项目顺利实施</w:t>
            </w:r>
          </w:p>
        </w:tc>
      </w:tr>
      <w:tr>
        <w:tblPrEx>
          <w:tblCellMar>
            <w:top w:w="0" w:type="dxa"/>
            <w:left w:w="108" w:type="dxa"/>
            <w:bottom w:w="0" w:type="dxa"/>
            <w:right w:w="108" w:type="dxa"/>
          </w:tblCellMar>
        </w:tblPrEx>
        <w:trPr>
          <w:trHeight w:val="680" w:hRule="atLeast"/>
        </w:trPr>
        <w:tc>
          <w:tcPr>
            <w:tcW w:w="3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目标2</w:t>
            </w:r>
          </w:p>
        </w:tc>
        <w:tc>
          <w:tcPr>
            <w:tcW w:w="4061"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16"/>
                <w:szCs w:val="16"/>
              </w:rPr>
            </w:pPr>
            <w:r>
              <w:rPr>
                <w:rFonts w:hint="eastAsia" w:ascii="宋体" w:hAnsi="宋体" w:cs="宋体"/>
                <w:kern w:val="0"/>
                <w:sz w:val="16"/>
                <w:szCs w:val="16"/>
              </w:rPr>
              <w:t>保障资金到位</w:t>
            </w:r>
          </w:p>
        </w:tc>
      </w:tr>
      <w:tr>
        <w:tblPrEx>
          <w:tblCellMar>
            <w:top w:w="0" w:type="dxa"/>
            <w:left w:w="108" w:type="dxa"/>
            <w:bottom w:w="0" w:type="dxa"/>
            <w:right w:w="108" w:type="dxa"/>
          </w:tblCellMar>
        </w:tblPrEx>
        <w:trPr>
          <w:trHeight w:val="680" w:hRule="atLeast"/>
        </w:trPr>
        <w:tc>
          <w:tcPr>
            <w:tcW w:w="3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一级指标</w:t>
            </w:r>
          </w:p>
        </w:tc>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二级指标</w:t>
            </w:r>
          </w:p>
        </w:tc>
        <w:tc>
          <w:tcPr>
            <w:tcW w:w="6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三级指标</w:t>
            </w:r>
          </w:p>
        </w:tc>
        <w:tc>
          <w:tcPr>
            <w:tcW w:w="108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绩效指标描述（指标内容）</w:t>
            </w:r>
          </w:p>
        </w:tc>
        <w:tc>
          <w:tcPr>
            <w:tcW w:w="6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评（扣）分标准</w:t>
            </w:r>
          </w:p>
        </w:tc>
        <w:tc>
          <w:tcPr>
            <w:tcW w:w="1029" w:type="pct"/>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指标值</w:t>
            </w:r>
          </w:p>
        </w:tc>
        <w:tc>
          <w:tcPr>
            <w:tcW w:w="6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指标确定依据</w:t>
            </w:r>
          </w:p>
        </w:tc>
      </w:tr>
      <w:tr>
        <w:tblPrEx>
          <w:tblCellMar>
            <w:top w:w="0" w:type="dxa"/>
            <w:left w:w="108" w:type="dxa"/>
            <w:bottom w:w="0" w:type="dxa"/>
            <w:right w:w="108" w:type="dxa"/>
          </w:tblCellMar>
        </w:tblPrEx>
        <w:trPr>
          <w:trHeight w:val="680" w:hRule="atLeast"/>
        </w:trPr>
        <w:tc>
          <w:tcPr>
            <w:tcW w:w="39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6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1089"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65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c>
          <w:tcPr>
            <w:tcW w:w="26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符号</w:t>
            </w:r>
          </w:p>
        </w:tc>
        <w:tc>
          <w:tcPr>
            <w:tcW w:w="32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值</w:t>
            </w:r>
          </w:p>
        </w:tc>
        <w:tc>
          <w:tcPr>
            <w:tcW w:w="44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6"/>
                <w:szCs w:val="16"/>
              </w:rPr>
            </w:pPr>
            <w:r>
              <w:rPr>
                <w:rFonts w:hint="eastAsia" w:ascii="宋体" w:hAnsi="宋体" w:cs="宋体"/>
                <w:b/>
                <w:bCs/>
                <w:kern w:val="0"/>
                <w:sz w:val="16"/>
                <w:szCs w:val="16"/>
              </w:rPr>
              <w:t>单位（文字描述）</w:t>
            </w:r>
          </w:p>
        </w:tc>
        <w:tc>
          <w:tcPr>
            <w:tcW w:w="63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16"/>
                <w:szCs w:val="16"/>
              </w:rPr>
            </w:pPr>
          </w:p>
        </w:tc>
      </w:tr>
      <w:tr>
        <w:tblPrEx>
          <w:tblCellMar>
            <w:top w:w="0" w:type="dxa"/>
            <w:left w:w="108" w:type="dxa"/>
            <w:bottom w:w="0" w:type="dxa"/>
            <w:right w:w="108" w:type="dxa"/>
          </w:tblCellMar>
        </w:tblPrEx>
        <w:trPr>
          <w:trHeight w:val="680" w:hRule="atLeast"/>
        </w:trPr>
        <w:tc>
          <w:tcPr>
            <w:tcW w:w="39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产出指标</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10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项目支出进度</w:t>
            </w: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98"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综合风险普查率</w:t>
            </w:r>
          </w:p>
        </w:tc>
        <w:tc>
          <w:tcPr>
            <w:tcW w:w="10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综合风险普查率</w:t>
            </w: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98"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数量指标</w:t>
            </w:r>
          </w:p>
        </w:tc>
        <w:tc>
          <w:tcPr>
            <w:tcW w:w="6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处置率</w:t>
            </w:r>
          </w:p>
        </w:tc>
        <w:tc>
          <w:tcPr>
            <w:tcW w:w="10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隋自然灾害风险地区进行处置及维护整治</w:t>
            </w: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98"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质量指标</w:t>
            </w:r>
          </w:p>
        </w:tc>
        <w:tc>
          <w:tcPr>
            <w:tcW w:w="6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达标率</w:t>
            </w:r>
          </w:p>
        </w:tc>
        <w:tc>
          <w:tcPr>
            <w:tcW w:w="10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达标率</w:t>
            </w: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98"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时效指标</w:t>
            </w:r>
          </w:p>
        </w:tc>
        <w:tc>
          <w:tcPr>
            <w:tcW w:w="6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完成及时率</w:t>
            </w:r>
          </w:p>
        </w:tc>
        <w:tc>
          <w:tcPr>
            <w:tcW w:w="10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完成及时率</w:t>
            </w: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98" w:type="pct"/>
            <w:vMerge w:val="continue"/>
            <w:tcBorders>
              <w:top w:val="nil"/>
              <w:left w:val="single" w:color="auto" w:sz="4" w:space="0"/>
              <w:bottom w:val="single" w:color="auto" w:sz="4" w:space="0"/>
              <w:right w:val="single" w:color="auto" w:sz="4" w:space="0"/>
            </w:tcBorders>
            <w:vAlign w:val="center"/>
          </w:tcPr>
          <w:p>
            <w:pPr>
              <w:widowControl/>
              <w:jc w:val="left"/>
              <w:rPr>
                <w:rFonts w:ascii="Microsoft Sans Serif" w:hAnsi="Microsoft Sans Serif" w:cs="Microsoft Sans Serif"/>
                <w:b/>
                <w:bCs/>
                <w:kern w:val="0"/>
                <w:sz w:val="16"/>
                <w:szCs w:val="16"/>
              </w:rPr>
            </w:pP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成本指标</w:t>
            </w:r>
          </w:p>
        </w:tc>
        <w:tc>
          <w:tcPr>
            <w:tcW w:w="6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10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成本控制率(%)</w:t>
            </w: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85.00</w:t>
            </w: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预算要求</w:t>
            </w:r>
          </w:p>
        </w:tc>
      </w:tr>
      <w:tr>
        <w:tblPrEx>
          <w:tblCellMar>
            <w:top w:w="0" w:type="dxa"/>
            <w:left w:w="108" w:type="dxa"/>
            <w:bottom w:w="0" w:type="dxa"/>
            <w:right w:w="108" w:type="dxa"/>
          </w:tblCellMar>
        </w:tblPrEx>
        <w:trPr>
          <w:trHeight w:val="680" w:hRule="atLeast"/>
        </w:trPr>
        <w:tc>
          <w:tcPr>
            <w:tcW w:w="39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效益指标</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社会效益指标</w:t>
            </w:r>
          </w:p>
        </w:tc>
        <w:tc>
          <w:tcPr>
            <w:tcW w:w="6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保障社会生产安全</w:t>
            </w:r>
          </w:p>
        </w:tc>
        <w:tc>
          <w:tcPr>
            <w:tcW w:w="10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保障社会生产安全</w:t>
            </w: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工作计划</w:t>
            </w:r>
          </w:p>
        </w:tc>
      </w:tr>
      <w:tr>
        <w:tblPrEx>
          <w:tblCellMar>
            <w:top w:w="0" w:type="dxa"/>
            <w:left w:w="108" w:type="dxa"/>
            <w:bottom w:w="0" w:type="dxa"/>
            <w:right w:w="108" w:type="dxa"/>
          </w:tblCellMar>
        </w:tblPrEx>
        <w:trPr>
          <w:trHeight w:val="680" w:hRule="atLeast"/>
        </w:trPr>
        <w:tc>
          <w:tcPr>
            <w:tcW w:w="39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Microsoft Sans Serif" w:hAnsi="Microsoft Sans Serif" w:cs="Microsoft Sans Serif"/>
                <w:b/>
                <w:bCs/>
                <w:kern w:val="0"/>
                <w:sz w:val="16"/>
                <w:szCs w:val="16"/>
              </w:rPr>
            </w:pPr>
            <w:r>
              <w:rPr>
                <w:rFonts w:ascii="Microsoft Sans Serif" w:hAnsi="Microsoft Sans Serif" w:cs="Microsoft Sans Serif"/>
                <w:b/>
                <w:bCs/>
                <w:kern w:val="0"/>
                <w:sz w:val="16"/>
                <w:szCs w:val="16"/>
              </w:rPr>
              <w:t>满意度指标</w:t>
            </w:r>
          </w:p>
        </w:tc>
        <w:tc>
          <w:tcPr>
            <w:tcW w:w="53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服务对象满意度指标</w:t>
            </w:r>
          </w:p>
        </w:tc>
        <w:tc>
          <w:tcPr>
            <w:tcW w:w="66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群众满意率</w:t>
            </w:r>
          </w:p>
        </w:tc>
        <w:tc>
          <w:tcPr>
            <w:tcW w:w="10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65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绩效管理办法</w:t>
            </w:r>
          </w:p>
        </w:tc>
        <w:tc>
          <w:tcPr>
            <w:tcW w:w="26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325"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90.00</w:t>
            </w:r>
          </w:p>
        </w:tc>
        <w:tc>
          <w:tcPr>
            <w:tcW w:w="44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w:t>
            </w:r>
          </w:p>
        </w:tc>
        <w:tc>
          <w:tcPr>
            <w:tcW w:w="631"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6"/>
                <w:szCs w:val="16"/>
              </w:rPr>
            </w:pPr>
            <w:r>
              <w:rPr>
                <w:rFonts w:hint="eastAsia" w:ascii="宋体" w:hAnsi="宋体" w:cs="宋体"/>
                <w:kern w:val="0"/>
                <w:sz w:val="16"/>
                <w:szCs w:val="16"/>
              </w:rPr>
              <w:t>历史经验</w:t>
            </w:r>
          </w:p>
        </w:tc>
      </w:tr>
    </w:tbl>
    <w:p>
      <w:pPr>
        <w:rPr>
          <w:rFonts w:hint="default" w:eastAsia="宋体"/>
          <w:lang w:val="en-US" w:eastAsia="zh-CN"/>
        </w:rPr>
      </w:pPr>
      <w:r>
        <w:rPr>
          <w:rFonts w:hint="default" w:eastAsia="宋体"/>
          <w:lang w:val="en-US" w:eastAsia="zh-CN"/>
        </w:rPr>
        <w:br w:type="page"/>
      </w:r>
    </w:p>
    <w:p>
      <w:pPr>
        <w:adjustRightInd w:val="0"/>
        <w:spacing w:line="560" w:lineRule="exact"/>
        <w:ind w:firstLine="640" w:firstLineChars="200"/>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六、政府采购预算情况</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2021年秦皇岛北戴河新区城市管理综合执法局</w:t>
      </w:r>
      <w:r>
        <w:rPr>
          <w:rFonts w:hint="eastAsia" w:ascii="Times New Roman" w:hAnsi="Times New Roman" w:eastAsia="方正仿宋简体" w:cs="Times New Roman"/>
          <w:kern w:val="0"/>
          <w:sz w:val="32"/>
          <w:szCs w:val="32"/>
          <w:lang w:val="en-US" w:eastAsia="zh-CN"/>
        </w:rPr>
        <w:t>本级无</w:t>
      </w:r>
      <w:r>
        <w:rPr>
          <w:rFonts w:hint="eastAsia" w:ascii="Times New Roman" w:hAnsi="Times New Roman" w:eastAsia="方正仿宋简体" w:cs="Times New Roman"/>
          <w:kern w:val="0"/>
          <w:sz w:val="32"/>
          <w:szCs w:val="32"/>
        </w:rPr>
        <w:t>政府采购预算。</w:t>
      </w:r>
    </w:p>
    <w:p>
      <w:pPr>
        <w:adjustRightInd w:val="0"/>
        <w:spacing w:line="560" w:lineRule="exact"/>
        <w:ind w:firstLine="640" w:firstLineChars="200"/>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七、国有资产信息情况</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本</w:t>
      </w:r>
      <w:r>
        <w:rPr>
          <w:rFonts w:hint="eastAsia" w:ascii="Times New Roman" w:hAnsi="Times New Roman" w:eastAsia="方正仿宋简体" w:cs="Times New Roman"/>
          <w:kern w:val="0"/>
          <w:sz w:val="32"/>
          <w:szCs w:val="32"/>
          <w:lang w:val="en-US" w:eastAsia="zh-CN"/>
        </w:rPr>
        <w:t>单位</w:t>
      </w:r>
      <w:r>
        <w:rPr>
          <w:rFonts w:hint="eastAsia" w:ascii="Times New Roman" w:hAnsi="Times New Roman" w:eastAsia="方正仿宋简体" w:cs="Times New Roman"/>
          <w:kern w:val="0"/>
          <w:sz w:val="32"/>
          <w:szCs w:val="32"/>
        </w:rPr>
        <w:t>上年末固定资产共计11527.77万元（详见下表），主要是房屋及建筑物4777.50万元、通用设备1384.51</w:t>
      </w:r>
      <w:r>
        <w:rPr>
          <w:rFonts w:hint="eastAsia" w:ascii="Times New Roman" w:hAnsi="Times New Roman" w:eastAsia="方正仿宋简体" w:cs="Times New Roman"/>
          <w:kern w:val="0"/>
          <w:sz w:val="32"/>
          <w:szCs w:val="32"/>
          <w:lang w:val="en-US" w:eastAsia="zh-CN"/>
        </w:rPr>
        <w:t>万元</w:t>
      </w:r>
      <w:r>
        <w:rPr>
          <w:rFonts w:hint="eastAsia" w:ascii="Times New Roman" w:hAnsi="Times New Roman" w:eastAsia="方正仿宋简体" w:cs="Times New Roman"/>
          <w:kern w:val="0"/>
          <w:sz w:val="32"/>
          <w:szCs w:val="32"/>
        </w:rPr>
        <w:t>，专用设备4750.25万元，办公家具用具27.51万元，无形资产588万元。通用设备中20万元以设备有2台，金额132.21万元，专用设备中20万元以上设备有2台金额84.61万元，办公家具用具中无20万元以上设备，无形资产为土地使用权。</w:t>
      </w:r>
    </w:p>
    <w:p>
      <w:pPr>
        <w:widowControl/>
        <w:adjustRightInd w:val="0"/>
        <w:spacing w:line="560" w:lineRule="exact"/>
        <w:ind w:firstLine="2409" w:firstLineChars="750"/>
        <w:jc w:val="center"/>
        <w:rPr>
          <w:rFonts w:asciiTheme="minorEastAsia" w:hAnsiTheme="minorEastAsia" w:eastAsiaTheme="minorEastAsia"/>
          <w:b/>
          <w:bCs/>
          <w:kern w:val="0"/>
          <w:sz w:val="32"/>
          <w:szCs w:val="32"/>
        </w:rPr>
      </w:pPr>
      <w:r>
        <w:rPr>
          <w:rFonts w:hint="eastAsia" w:asciiTheme="minorEastAsia" w:hAnsiTheme="minorEastAsia" w:eastAsiaTheme="minorEastAsia"/>
          <w:b/>
          <w:bCs/>
          <w:kern w:val="0"/>
          <w:sz w:val="32"/>
          <w:szCs w:val="32"/>
          <w:lang w:val="en-US" w:eastAsia="zh-CN"/>
        </w:rPr>
        <w:t>单位</w:t>
      </w:r>
      <w:r>
        <w:rPr>
          <w:rFonts w:asciiTheme="minorEastAsia" w:hAnsiTheme="minorEastAsia" w:eastAsiaTheme="minorEastAsia"/>
          <w:b/>
          <w:bCs/>
          <w:kern w:val="0"/>
          <w:sz w:val="32"/>
          <w:szCs w:val="32"/>
        </w:rPr>
        <w:t>固定资产占用情况表</w:t>
      </w:r>
    </w:p>
    <w:p>
      <w:pPr>
        <w:widowControl/>
        <w:adjustRightInd w:val="0"/>
        <w:spacing w:line="560" w:lineRule="exact"/>
        <w:ind w:left="2475" w:leftChars="150" w:hanging="2160" w:hangingChars="900"/>
        <w:rPr>
          <w:rFonts w:asciiTheme="minorEastAsia" w:hAnsiTheme="minorEastAsia" w:eastAsiaTheme="minorEastAsia"/>
          <w:kern w:val="0"/>
          <w:sz w:val="24"/>
          <w:szCs w:val="24"/>
        </w:rPr>
      </w:pPr>
      <w:r>
        <w:rPr>
          <w:rFonts w:asciiTheme="minorEastAsia" w:hAnsiTheme="minorEastAsia" w:eastAsiaTheme="minorEastAsia"/>
          <w:kern w:val="0"/>
          <w:sz w:val="24"/>
          <w:szCs w:val="24"/>
        </w:rPr>
        <w:t>335</w:t>
      </w:r>
      <w:r>
        <w:rPr>
          <w:rFonts w:hint="eastAsia" w:asciiTheme="minorEastAsia" w:hAnsiTheme="minorEastAsia" w:eastAsiaTheme="minorEastAsia"/>
          <w:kern w:val="0"/>
          <w:sz w:val="24"/>
          <w:szCs w:val="24"/>
          <w:lang w:val="en-US" w:eastAsia="zh-CN"/>
        </w:rPr>
        <w:t>001</w:t>
      </w:r>
      <w:r>
        <w:rPr>
          <w:rFonts w:asciiTheme="minorEastAsia" w:hAnsiTheme="minorEastAsia" w:eastAsiaTheme="minorEastAsia"/>
          <w:kern w:val="0"/>
          <w:sz w:val="24"/>
          <w:szCs w:val="24"/>
        </w:rPr>
        <w:t>秦皇岛北戴河新区城市管理综合执法局</w:t>
      </w:r>
      <w:r>
        <w:rPr>
          <w:rFonts w:hint="eastAsia" w:asciiTheme="minorEastAsia" w:hAnsiTheme="minorEastAsia" w:eastAsiaTheme="minorEastAsia"/>
          <w:kern w:val="0"/>
          <w:sz w:val="24"/>
          <w:szCs w:val="24"/>
          <w:lang w:val="en-US" w:eastAsia="zh-CN"/>
        </w:rPr>
        <w:t>本级</w:t>
      </w:r>
      <w:r>
        <w:rPr>
          <w:rFonts w:asciiTheme="minorEastAsia" w:hAnsiTheme="minorEastAsia" w:eastAsiaTheme="minorEastAsia"/>
          <w:kern w:val="0"/>
          <w:sz w:val="24"/>
          <w:szCs w:val="24"/>
        </w:rPr>
        <w:tab/>
      </w:r>
      <w:r>
        <w:rPr>
          <w:rFonts w:hint="eastAsia" w:asciiTheme="minorEastAsia" w:hAnsiTheme="minorEastAsia" w:eastAsiaTheme="minorEastAsia"/>
          <w:kern w:val="0"/>
          <w:sz w:val="24"/>
          <w:szCs w:val="24"/>
          <w:lang w:val="en-US" w:eastAsia="zh-CN"/>
        </w:rPr>
        <w:t xml:space="preserve">                                               </w:t>
      </w:r>
      <w:r>
        <w:rPr>
          <w:rFonts w:asciiTheme="minorEastAsia" w:hAnsiTheme="minorEastAsia" w:eastAsiaTheme="minorEastAsia"/>
          <w:kern w:val="0"/>
          <w:sz w:val="24"/>
          <w:szCs w:val="24"/>
        </w:rPr>
        <w:t>截止时间：20</w:t>
      </w:r>
      <w:r>
        <w:rPr>
          <w:rFonts w:hint="eastAsia" w:asciiTheme="minorEastAsia" w:hAnsiTheme="minorEastAsia" w:eastAsiaTheme="minorEastAsia"/>
          <w:kern w:val="0"/>
          <w:sz w:val="24"/>
          <w:szCs w:val="24"/>
        </w:rPr>
        <w:t>20</w:t>
      </w:r>
      <w:r>
        <w:rPr>
          <w:rFonts w:asciiTheme="minorEastAsia" w:hAnsiTheme="minorEastAsia" w:eastAsiaTheme="minorEastAsia"/>
          <w:kern w:val="0"/>
          <w:sz w:val="24"/>
          <w:szCs w:val="24"/>
        </w:rPr>
        <w:t>年12月31日</w:t>
      </w: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3"/>
        <w:gridCol w:w="5204"/>
        <w:gridCol w:w="5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666" w:type="pct"/>
            <w:vAlign w:val="center"/>
          </w:tcPr>
          <w:p>
            <w:pPr>
              <w:spacing w:line="256" w:lineRule="auto"/>
              <w:ind w:left="7"/>
              <w:jc w:val="center"/>
              <w:rPr>
                <w:rFonts w:asciiTheme="minorEastAsia" w:hAnsiTheme="minorEastAsia" w:eastAsiaTheme="minorEastAsia"/>
                <w:sz w:val="32"/>
                <w:szCs w:val="32"/>
              </w:rPr>
            </w:pPr>
            <w:r>
              <w:rPr>
                <w:rFonts w:asciiTheme="minorEastAsia" w:hAnsiTheme="minorEastAsia" w:eastAsiaTheme="minorEastAsia"/>
                <w:sz w:val="32"/>
                <w:szCs w:val="32"/>
              </w:rPr>
              <w:t>项目</w:t>
            </w:r>
          </w:p>
        </w:tc>
        <w:tc>
          <w:tcPr>
            <w:tcW w:w="1666" w:type="pct"/>
            <w:vAlign w:val="center"/>
          </w:tcPr>
          <w:p>
            <w:pPr>
              <w:spacing w:line="256" w:lineRule="auto"/>
              <w:ind w:left="4"/>
              <w:jc w:val="center"/>
              <w:rPr>
                <w:rFonts w:asciiTheme="minorEastAsia" w:hAnsiTheme="minorEastAsia" w:eastAsiaTheme="minorEastAsia"/>
                <w:sz w:val="32"/>
                <w:szCs w:val="32"/>
              </w:rPr>
            </w:pPr>
            <w:r>
              <w:rPr>
                <w:rFonts w:asciiTheme="minorEastAsia" w:hAnsiTheme="minorEastAsia" w:eastAsiaTheme="minorEastAsia"/>
                <w:sz w:val="32"/>
                <w:szCs w:val="32"/>
              </w:rPr>
              <w:t>数量</w:t>
            </w:r>
          </w:p>
        </w:tc>
        <w:tc>
          <w:tcPr>
            <w:tcW w:w="1666" w:type="pct"/>
            <w:vAlign w:val="center"/>
          </w:tcPr>
          <w:p>
            <w:pPr>
              <w:spacing w:line="256" w:lineRule="auto"/>
              <w:ind w:left="6"/>
              <w:jc w:val="center"/>
              <w:rPr>
                <w:rFonts w:asciiTheme="minorEastAsia" w:hAnsiTheme="minorEastAsia" w:eastAsiaTheme="minorEastAsia"/>
                <w:sz w:val="24"/>
                <w:szCs w:val="24"/>
              </w:rPr>
            </w:pPr>
            <w:r>
              <w:rPr>
                <w:rFonts w:asciiTheme="minorEastAsia" w:hAnsiTheme="minorEastAsia" w:eastAsiaTheme="minorEastAsia"/>
                <w:sz w:val="24"/>
                <w:szCs w:val="24"/>
              </w:rPr>
              <w:t>价值（金额单位：万元）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66" w:type="pct"/>
            <w:vAlign w:val="center"/>
          </w:tcPr>
          <w:p>
            <w:pPr>
              <w:spacing w:line="256" w:lineRule="auto"/>
              <w:ind w:left="12"/>
              <w:jc w:val="center"/>
              <w:rPr>
                <w:rFonts w:asciiTheme="minorEastAsia" w:hAnsiTheme="minorEastAsia" w:eastAsiaTheme="minorEastAsia"/>
                <w:sz w:val="32"/>
                <w:szCs w:val="32"/>
              </w:rPr>
            </w:pPr>
            <w:r>
              <w:rPr>
                <w:rFonts w:asciiTheme="minorEastAsia" w:hAnsiTheme="minorEastAsia" w:eastAsiaTheme="minorEastAsia"/>
                <w:sz w:val="32"/>
                <w:szCs w:val="32"/>
              </w:rPr>
              <w:t>资产总额</w:t>
            </w:r>
          </w:p>
        </w:tc>
        <w:tc>
          <w:tcPr>
            <w:tcW w:w="1666" w:type="pct"/>
            <w:vAlign w:val="center"/>
          </w:tcPr>
          <w:p>
            <w:pPr>
              <w:spacing w:line="256" w:lineRule="auto"/>
              <w:ind w:left="9"/>
              <w:jc w:val="center"/>
              <w:rPr>
                <w:rFonts w:asciiTheme="minorEastAsia" w:hAnsiTheme="minorEastAsia" w:eastAsiaTheme="minorEastAsia"/>
                <w:sz w:val="32"/>
                <w:szCs w:val="32"/>
              </w:rPr>
            </w:pPr>
            <w:r>
              <w:rPr>
                <w:rFonts w:asciiTheme="minorEastAsia" w:hAnsiTheme="minorEastAsia" w:eastAsiaTheme="minorEastAsia"/>
                <w:sz w:val="32"/>
                <w:szCs w:val="32"/>
              </w:rPr>
              <w:t xml:space="preserve">—— </w:t>
            </w:r>
          </w:p>
        </w:tc>
        <w:tc>
          <w:tcPr>
            <w:tcW w:w="1666" w:type="pct"/>
            <w:vAlign w:val="center"/>
          </w:tcPr>
          <w:p>
            <w:pPr>
              <w:spacing w:line="256" w:lineRule="auto"/>
              <w:ind w:left="7"/>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11527.77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pacing w:line="256" w:lineRule="auto"/>
              <w:rPr>
                <w:rFonts w:asciiTheme="minorEastAsia" w:hAnsiTheme="minorEastAsia" w:eastAsiaTheme="minorEastAsia"/>
                <w:sz w:val="32"/>
                <w:szCs w:val="32"/>
              </w:rPr>
            </w:pPr>
            <w:r>
              <w:rPr>
                <w:rFonts w:asciiTheme="minorEastAsia" w:hAnsiTheme="minorEastAsia" w:eastAsiaTheme="minorEastAsia"/>
                <w:sz w:val="32"/>
                <w:szCs w:val="32"/>
              </w:rPr>
              <w:t>1、房屋</w:t>
            </w:r>
            <w:r>
              <w:rPr>
                <w:rFonts w:hint="eastAsia" w:asciiTheme="minorEastAsia" w:hAnsiTheme="minorEastAsia" w:eastAsiaTheme="minorEastAsia"/>
                <w:sz w:val="32"/>
                <w:szCs w:val="32"/>
              </w:rPr>
              <w:t>及建筑物</w:t>
            </w:r>
          </w:p>
        </w:tc>
        <w:tc>
          <w:tcPr>
            <w:tcW w:w="1666" w:type="pct"/>
            <w:vAlign w:val="center"/>
          </w:tcPr>
          <w:p>
            <w:pPr>
              <w:spacing w:line="256" w:lineRule="auto"/>
              <w:ind w:left="9"/>
              <w:jc w:val="center"/>
              <w:rPr>
                <w:rFonts w:asciiTheme="minorEastAsia" w:hAnsiTheme="minorEastAsia" w:eastAsiaTheme="minorEastAsia"/>
                <w:sz w:val="32"/>
                <w:szCs w:val="32"/>
              </w:rPr>
            </w:pPr>
            <w:r>
              <w:rPr>
                <w:rFonts w:asciiTheme="minorEastAsia" w:hAnsiTheme="minorEastAsia" w:eastAsiaTheme="minorEastAsia"/>
                <w:sz w:val="32"/>
                <w:szCs w:val="32"/>
              </w:rPr>
              <w:t>——</w:t>
            </w:r>
          </w:p>
        </w:tc>
        <w:tc>
          <w:tcPr>
            <w:tcW w:w="1666" w:type="pct"/>
            <w:vAlign w:val="center"/>
          </w:tcPr>
          <w:p>
            <w:pPr>
              <w:spacing w:line="256" w:lineRule="auto"/>
              <w:ind w:left="7"/>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4777.50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pacing w:line="256" w:lineRule="auto"/>
              <w:rPr>
                <w:rFonts w:asciiTheme="minorEastAsia" w:hAnsiTheme="minorEastAsia" w:eastAsiaTheme="minorEastAsia"/>
                <w:sz w:val="32"/>
                <w:szCs w:val="32"/>
              </w:rPr>
            </w:pPr>
            <w:r>
              <w:rPr>
                <w:rFonts w:asciiTheme="minorEastAsia" w:hAnsiTheme="minorEastAsia" w:eastAsiaTheme="minorEastAsia"/>
                <w:sz w:val="32"/>
                <w:szCs w:val="32"/>
              </w:rPr>
              <w:t>2、车辆（台、辆）</w:t>
            </w:r>
          </w:p>
        </w:tc>
        <w:tc>
          <w:tcPr>
            <w:tcW w:w="1666" w:type="pct"/>
            <w:vAlign w:val="center"/>
          </w:tcPr>
          <w:p>
            <w:pPr>
              <w:spacing w:line="256" w:lineRule="auto"/>
              <w:ind w:left="9"/>
              <w:jc w:val="center"/>
              <w:rPr>
                <w:rFonts w:asciiTheme="minorEastAsia" w:hAnsiTheme="minorEastAsia" w:eastAsiaTheme="minorEastAsia"/>
                <w:sz w:val="32"/>
                <w:szCs w:val="32"/>
              </w:rPr>
            </w:pPr>
          </w:p>
        </w:tc>
        <w:tc>
          <w:tcPr>
            <w:tcW w:w="1666" w:type="pct"/>
            <w:vAlign w:val="center"/>
          </w:tcPr>
          <w:p>
            <w:pPr>
              <w:spacing w:line="256" w:lineRule="auto"/>
              <w:ind w:left="7"/>
              <w:jc w:val="center"/>
              <w:rPr>
                <w:rFonts w:asciiTheme="minorEastAsia" w:hAnsiTheme="minorEastAsia"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pPr>
              <w:spacing w:line="256" w:lineRule="auto"/>
              <w:rPr>
                <w:rFonts w:asciiTheme="minorEastAsia" w:hAnsiTheme="minorEastAsia" w:eastAsiaTheme="minorEastAsia"/>
                <w:sz w:val="32"/>
                <w:szCs w:val="32"/>
              </w:rPr>
            </w:pPr>
            <w:r>
              <w:rPr>
                <w:rFonts w:asciiTheme="minorEastAsia" w:hAnsiTheme="minorEastAsia" w:eastAsiaTheme="minorEastAsia"/>
                <w:sz w:val="32"/>
                <w:szCs w:val="32"/>
              </w:rPr>
              <w:t>3、其他固定资产</w:t>
            </w:r>
          </w:p>
        </w:tc>
        <w:tc>
          <w:tcPr>
            <w:tcW w:w="1666" w:type="pct"/>
            <w:vAlign w:val="center"/>
          </w:tcPr>
          <w:p>
            <w:pPr>
              <w:spacing w:line="256" w:lineRule="auto"/>
              <w:ind w:left="5"/>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1143</w:t>
            </w:r>
          </w:p>
        </w:tc>
        <w:tc>
          <w:tcPr>
            <w:tcW w:w="1666" w:type="pct"/>
            <w:vAlign w:val="center"/>
          </w:tcPr>
          <w:p>
            <w:pPr>
              <w:spacing w:line="256" w:lineRule="auto"/>
              <w:ind w:left="7"/>
              <w:jc w:val="center"/>
              <w:rPr>
                <w:rFonts w:asciiTheme="minorEastAsia" w:hAnsiTheme="minorEastAsia" w:eastAsiaTheme="minorEastAsia"/>
                <w:sz w:val="32"/>
                <w:szCs w:val="32"/>
              </w:rPr>
            </w:pPr>
            <w:r>
              <w:rPr>
                <w:rFonts w:hint="eastAsia" w:asciiTheme="minorEastAsia" w:hAnsiTheme="minorEastAsia" w:eastAsiaTheme="minorEastAsia"/>
                <w:sz w:val="32"/>
                <w:szCs w:val="32"/>
              </w:rPr>
              <w:t>6750.27</w:t>
            </w:r>
          </w:p>
        </w:tc>
      </w:tr>
    </w:tbl>
    <w:p>
      <w:pPr>
        <w:keepNext w:val="0"/>
        <w:keepLines w:val="0"/>
        <w:pageBreakBefore w:val="0"/>
        <w:widowControl w:val="0"/>
        <w:kinsoku/>
        <w:wordWrap/>
        <w:overflowPunct/>
        <w:topLinePunct w:val="0"/>
        <w:autoSpaceDE/>
        <w:autoSpaceDN/>
        <w:bidi w:val="0"/>
        <w:adjustRightInd w:val="0"/>
        <w:snapToGrid/>
        <w:spacing w:before="0" w:beforeLines="50" w:after="0" w:afterLines="50" w:line="560" w:lineRule="exact"/>
        <w:ind w:firstLine="640" w:firstLineChars="200"/>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八、名词解释</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1、一般预算收入：指区级财政当年拨付的资金。</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2、基本支出：指为保障机构正常运转、完成日常工作任务而发生的人员支出和公用支出。</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3、项目支出：指在基本支出之外为完成特定行政任务和事业发展目标所发生的支出。</w:t>
      </w:r>
    </w:p>
    <w:p>
      <w:pPr>
        <w:adjustRightInd w:val="0"/>
        <w:spacing w:line="560" w:lineRule="exact"/>
        <w:ind w:firstLine="640" w:firstLineChars="200"/>
        <w:rPr>
          <w:rFonts w:hint="eastAsia"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rPr>
        <w:t>4、机关运行费：是指为保证行政事业单位运行，用于购买货物和服务的各项资金。主要包括：办公费、印刷费，水费、电费、邮电费、福利费、日常维修费、办公取暖费、办公物业服务费、公务车运行维护费等。</w:t>
      </w:r>
    </w:p>
    <w:p>
      <w:pPr>
        <w:adjustRightInd w:val="0"/>
        <w:spacing w:line="560" w:lineRule="exact"/>
        <w:ind w:firstLine="640" w:firstLineChars="200"/>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九、其他需要说明的事项</w:t>
      </w:r>
    </w:p>
    <w:p>
      <w:pPr>
        <w:spacing w:line="500" w:lineRule="exact"/>
        <w:ind w:firstLine="560"/>
        <w:rPr>
          <w:rFonts w:hint="default" w:eastAsia="宋体"/>
          <w:lang w:val="en-US" w:eastAsia="zh-CN"/>
        </w:rPr>
      </w:pPr>
      <w:r>
        <w:rPr>
          <w:rFonts w:eastAsia="方正仿宋_GBK"/>
          <w:color w:val="000000"/>
          <w:sz w:val="28"/>
        </w:rPr>
        <w:t>我</w:t>
      </w:r>
      <w:r>
        <w:rPr>
          <w:rFonts w:hint="eastAsia" w:eastAsia="方正仿宋_GBK"/>
          <w:color w:val="000000"/>
          <w:sz w:val="28"/>
          <w:lang w:val="en-US" w:eastAsia="zh-CN"/>
        </w:rPr>
        <w:t>单位</w:t>
      </w:r>
      <w:r>
        <w:rPr>
          <w:rFonts w:eastAsia="方正仿宋_GBK"/>
          <w:color w:val="000000"/>
          <w:sz w:val="28"/>
        </w:rPr>
        <w:t>无其他需要说明的事项</w:t>
      </w:r>
      <w:r>
        <w:rPr>
          <w:rFonts w:hint="eastAsia" w:eastAsia="方正仿宋_GBK"/>
          <w:color w:val="000000"/>
          <w:sz w:val="28"/>
          <w:lang w:eastAsia="zh-CN"/>
        </w:rPr>
        <w:t>。</w:t>
      </w:r>
    </w:p>
    <w:sectPr>
      <w:pgSz w:w="16838" w:h="11906" w:orient="landscape"/>
      <w:pgMar w:top="426"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roman"/>
    <w:pitch w:val="default"/>
    <w:sig w:usb0="00000001" w:usb1="080E0000" w:usb2="00000000" w:usb3="00000000" w:csb0="00040000" w:csb1="00000000"/>
  </w:font>
  <w:font w:name="方正书宋_GBK">
    <w:panose1 w:val="03000509000000000000"/>
    <w:charset w:val="86"/>
    <w:family w:val="roman"/>
    <w:pitch w:val="default"/>
    <w:sig w:usb0="00000001" w:usb1="080E0000" w:usb2="00000000" w:usb3="00000000" w:csb0="00040000" w:csb1="00000000"/>
  </w:font>
  <w:font w:name="方正楷体_GBK">
    <w:panose1 w:val="03000509000000000000"/>
    <w:charset w:val="86"/>
    <w:family w:val="roman"/>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56C4508"/>
    <w:multiLevelType w:val="singleLevel"/>
    <w:tmpl w:val="F56C4508"/>
    <w:lvl w:ilvl="0" w:tentative="0">
      <w:start w:val="2"/>
      <w:numFmt w:val="chineseCounting"/>
      <w:suff w:val="nothing"/>
      <w:lvlText w:val="%1、"/>
      <w:lvlJc w:val="left"/>
      <w:pPr>
        <w:ind w:left="-10"/>
      </w:pPr>
      <w:rPr>
        <w:rFonts w:hint="eastAsia"/>
      </w:rPr>
    </w:lvl>
  </w:abstractNum>
  <w:abstractNum w:abstractNumId="1">
    <w:nsid w:val="07FECFF5"/>
    <w:multiLevelType w:val="singleLevel"/>
    <w:tmpl w:val="07FECFF5"/>
    <w:lvl w:ilvl="0" w:tentative="0">
      <w:start w:val="5"/>
      <w:numFmt w:val="chineseCounting"/>
      <w:suff w:val="nothing"/>
      <w:lvlText w:val="%1、"/>
      <w:lvlJc w:val="left"/>
      <w:rPr>
        <w:rFonts w:hint="eastAsia"/>
      </w:rPr>
    </w:lvl>
  </w:abstractNum>
  <w:abstractNum w:abstractNumId="2">
    <w:nsid w:val="0FB7CE02"/>
    <w:multiLevelType w:val="singleLevel"/>
    <w:tmpl w:val="0FB7CE02"/>
    <w:lvl w:ilvl="0" w:tentative="0">
      <w:start w:val="1"/>
      <w:numFmt w:val="chineseCounting"/>
      <w:suff w:val="space"/>
      <w:lvlText w:val="第%1部分"/>
      <w:lvlJc w:val="left"/>
      <w:rPr>
        <w:rFonts w:hint="eastAsia"/>
      </w:rPr>
    </w:lvl>
  </w:abstractNum>
  <w:abstractNum w:abstractNumId="3">
    <w:nsid w:val="7DF2C15D"/>
    <w:multiLevelType w:val="singleLevel"/>
    <w:tmpl w:val="7DF2C15D"/>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0NzE5OTdmZWZiNzQ0NmE5YThhNzk1MDQ0MDVlYjQifQ=="/>
  </w:docVars>
  <w:rsids>
    <w:rsidRoot w:val="00E05990"/>
    <w:rsid w:val="000B0F63"/>
    <w:rsid w:val="000F7E53"/>
    <w:rsid w:val="00114D0B"/>
    <w:rsid w:val="00301E76"/>
    <w:rsid w:val="00663F91"/>
    <w:rsid w:val="007A16A9"/>
    <w:rsid w:val="00A027C9"/>
    <w:rsid w:val="00A5734E"/>
    <w:rsid w:val="00CE63EB"/>
    <w:rsid w:val="00CF380B"/>
    <w:rsid w:val="00D36D71"/>
    <w:rsid w:val="00E05990"/>
    <w:rsid w:val="00EF6ACA"/>
    <w:rsid w:val="0C074CB9"/>
    <w:rsid w:val="0CD34CBA"/>
    <w:rsid w:val="0CE34BF6"/>
    <w:rsid w:val="11863372"/>
    <w:rsid w:val="139F17C5"/>
    <w:rsid w:val="18801381"/>
    <w:rsid w:val="23166B67"/>
    <w:rsid w:val="2A2D31AC"/>
    <w:rsid w:val="2E893BC0"/>
    <w:rsid w:val="33C1448D"/>
    <w:rsid w:val="38564414"/>
    <w:rsid w:val="3DF5762D"/>
    <w:rsid w:val="3ED70495"/>
    <w:rsid w:val="4DD1252E"/>
    <w:rsid w:val="4E4D6647"/>
    <w:rsid w:val="4EF45492"/>
    <w:rsid w:val="4FBB0F5C"/>
    <w:rsid w:val="51D05FAF"/>
    <w:rsid w:val="526749F8"/>
    <w:rsid w:val="55EE0831"/>
    <w:rsid w:val="5E6C5918"/>
    <w:rsid w:val="661970C3"/>
    <w:rsid w:val="67F00D02"/>
    <w:rsid w:val="6F81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2"/>
    <w:basedOn w:val="1"/>
    <w:next w:val="1"/>
    <w:semiHidden/>
    <w:unhideWhenUsed/>
    <w:uiPriority w:val="39"/>
    <w:pPr>
      <w:ind w:left="420" w:leftChars="200"/>
    </w:pPr>
    <w:rPr>
      <w:sz w:val="32"/>
    </w:rPr>
  </w:style>
  <w:style w:type="table" w:styleId="6">
    <w:name w:val="Table Grid"/>
    <w:basedOn w:val="5"/>
    <w:qFormat/>
    <w:uiPriority w:val="5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kern w:val="2"/>
      <w:sz w:val="18"/>
      <w:szCs w:val="18"/>
    </w:rPr>
  </w:style>
  <w:style w:type="character" w:customStyle="1" w:styleId="9">
    <w:name w:val="页脚 Char"/>
    <w:basedOn w:val="7"/>
    <w:link w:val="2"/>
    <w:qFormat/>
    <w:uiPriority w:val="99"/>
    <w:rPr>
      <w:kern w:val="2"/>
      <w:sz w:val="18"/>
      <w:szCs w:val="18"/>
    </w:rPr>
  </w:style>
  <w:style w:type="paragraph" w:styleId="10">
    <w:name w:val="List Paragraph"/>
    <w:basedOn w:val="1"/>
    <w:qFormat/>
    <w:uiPriority w:val="99"/>
    <w:pPr>
      <w:ind w:firstLine="420" w:firstLineChars="200"/>
    </w:pPr>
    <w:rPr>
      <w:rFonts w:ascii="等线" w:hAnsi="等线" w:eastAsia="等线"/>
    </w:rPr>
  </w:style>
  <w:style w:type="paragraph" w:customStyle="1" w:styleId="11">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27814</Words>
  <Characters>34229</Characters>
  <Lines>217</Lines>
  <Paragraphs>61</Paragraphs>
  <TotalTime>38</TotalTime>
  <ScaleCrop>false</ScaleCrop>
  <LinksUpToDate>false</LinksUpToDate>
  <CharactersWithSpaces>36281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2021-03-04T10:08:00Z</dcterms:created>
  <dc:creator>Administrator</dc:creator>
  <cp:lastModifiedBy>Administrator</cp:lastModifiedBy>
  <dcterms:modified xsi:type="dcterms:W3CDTF">2022-09-19T02:43:23Z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E01223B26976482681A3FA03E70EFCE0</vt:lpwstr>
  </property>
</Properties>
</file>